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E9" w:rsidRDefault="00AA52E9" w:rsidP="00AA52E9">
      <w:pPr>
        <w:jc w:val="center"/>
        <w:rPr>
          <w:rFonts w:ascii="Arial" w:eastAsia="Arial" w:hAnsi="Arial" w:cs="Arial"/>
        </w:rPr>
      </w:pPr>
    </w:p>
    <w:p w:rsidR="00AA52E9" w:rsidRPr="00661892" w:rsidRDefault="00AA52E9" w:rsidP="00AA52E9">
      <w:pPr>
        <w:jc w:val="center"/>
        <w:rPr>
          <w:rFonts w:ascii="Arial" w:eastAsia="Arial" w:hAnsi="Arial" w:cs="Arial"/>
          <w:b/>
          <w:sz w:val="32"/>
          <w:szCs w:val="32"/>
        </w:rPr>
      </w:pPr>
      <w:r w:rsidRPr="00661892">
        <w:rPr>
          <w:rFonts w:ascii="Arial" w:eastAsia="Arial" w:hAnsi="Arial" w:cs="Arial"/>
          <w:b/>
          <w:sz w:val="32"/>
          <w:szCs w:val="32"/>
        </w:rPr>
        <w:t>PROYECTO EDUCATIVO INSTITUCIONAL</w:t>
      </w:r>
    </w:p>
    <w:p w:rsidR="00AA52E9" w:rsidRDefault="00AA52E9" w:rsidP="00AA52E9">
      <w:pPr>
        <w:jc w:val="center"/>
        <w:rPr>
          <w:rFonts w:ascii="Arial" w:eastAsia="Arial" w:hAnsi="Arial" w:cs="Arial"/>
        </w:rPr>
      </w:pPr>
    </w:p>
    <w:p w:rsidR="00AA52E9" w:rsidRPr="00661892" w:rsidRDefault="00AA52E9" w:rsidP="00AA52E9">
      <w:pPr>
        <w:spacing w:after="0" w:line="240" w:lineRule="auto"/>
        <w:jc w:val="center"/>
        <w:rPr>
          <w:rFonts w:ascii="Arial" w:hAnsi="Arial"/>
          <w:b/>
          <w:sz w:val="28"/>
          <w:szCs w:val="28"/>
        </w:rPr>
      </w:pPr>
      <w:r w:rsidRPr="00661892">
        <w:rPr>
          <w:rFonts w:ascii="Arial" w:hAnsi="Arial"/>
          <w:b/>
          <w:sz w:val="28"/>
          <w:szCs w:val="28"/>
        </w:rPr>
        <w:t>INSTITUCIÓN EDUCATIVA MANUEL JOSÉ GÓMEZ SERNA</w:t>
      </w:r>
    </w:p>
    <w:p w:rsidR="00AA52E9" w:rsidRPr="00B945D2" w:rsidRDefault="00AA52E9" w:rsidP="00AA52E9">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AA52E9" w:rsidRPr="00B945D2" w:rsidRDefault="00AA52E9" w:rsidP="00AA52E9">
      <w:pPr>
        <w:spacing w:after="0" w:line="240" w:lineRule="auto"/>
        <w:jc w:val="center"/>
        <w:rPr>
          <w:rFonts w:ascii="Arial" w:hAnsi="Arial"/>
        </w:rPr>
      </w:pPr>
      <w:r w:rsidRPr="00B945D2">
        <w:rPr>
          <w:rFonts w:ascii="Arial" w:hAnsi="Arial"/>
        </w:rPr>
        <w:t>Núcleo 920</w:t>
      </w:r>
    </w:p>
    <w:p w:rsidR="00AA52E9" w:rsidRDefault="00AA52E9" w:rsidP="00AA52E9">
      <w:pPr>
        <w:jc w:val="center"/>
        <w:rPr>
          <w:rFonts w:ascii="Arial" w:hAnsi="Arial"/>
          <w:b/>
        </w:rPr>
      </w:pPr>
    </w:p>
    <w:p w:rsidR="00AA52E9" w:rsidRPr="009C1004" w:rsidRDefault="00AA52E9" w:rsidP="00AA52E9">
      <w:pPr>
        <w:spacing w:after="0"/>
        <w:jc w:val="center"/>
        <w:rPr>
          <w:rFonts w:ascii="Arial" w:hAnsi="Arial"/>
          <w:b/>
          <w:sz w:val="28"/>
          <w:szCs w:val="28"/>
        </w:rPr>
      </w:pPr>
      <w:r w:rsidRPr="009C1004">
        <w:rPr>
          <w:rFonts w:ascii="Arial" w:hAnsi="Arial"/>
          <w:b/>
          <w:sz w:val="28"/>
          <w:szCs w:val="28"/>
        </w:rPr>
        <w:t>INSTITUCIONES QUE LA CONFORMAN</w:t>
      </w:r>
    </w:p>
    <w:p w:rsidR="00AA52E9" w:rsidRPr="00D00F68" w:rsidRDefault="00AA52E9" w:rsidP="00AA52E9">
      <w:pPr>
        <w:spacing w:after="0"/>
        <w:jc w:val="center"/>
        <w:rPr>
          <w:rFonts w:ascii="Arial" w:hAnsi="Arial"/>
          <w:sz w:val="24"/>
        </w:rPr>
      </w:pPr>
      <w:r w:rsidRPr="00D00F68">
        <w:rPr>
          <w:rFonts w:ascii="Arial" w:hAnsi="Arial"/>
          <w:sz w:val="24"/>
        </w:rPr>
        <w:t xml:space="preserve">Sede </w:t>
      </w:r>
      <w:r>
        <w:rPr>
          <w:rFonts w:ascii="Arial" w:hAnsi="Arial"/>
          <w:sz w:val="24"/>
        </w:rPr>
        <w:t xml:space="preserve">Preescolar y </w:t>
      </w:r>
      <w:r w:rsidRPr="00D00F68">
        <w:rPr>
          <w:rFonts w:ascii="Arial" w:hAnsi="Arial"/>
          <w:sz w:val="24"/>
        </w:rPr>
        <w:t xml:space="preserve">primaria </w:t>
      </w:r>
      <w:r w:rsidRPr="00B945D2">
        <w:rPr>
          <w:rFonts w:ascii="Arial" w:hAnsi="Arial"/>
          <w:b/>
          <w:sz w:val="24"/>
        </w:rPr>
        <w:t>Alejo Pimienta</w:t>
      </w:r>
    </w:p>
    <w:p w:rsidR="00AA52E9" w:rsidRPr="00D00F68" w:rsidRDefault="00AA52E9" w:rsidP="00AA52E9">
      <w:pPr>
        <w:spacing w:after="0"/>
        <w:jc w:val="center"/>
        <w:rPr>
          <w:rFonts w:ascii="Arial" w:hAnsi="Arial"/>
          <w:sz w:val="24"/>
        </w:rPr>
      </w:pPr>
      <w:r w:rsidRPr="00D00F68">
        <w:rPr>
          <w:rFonts w:ascii="Arial" w:hAnsi="Arial"/>
          <w:sz w:val="24"/>
        </w:rPr>
        <w:t>Sede secundaria</w:t>
      </w:r>
      <w:r>
        <w:rPr>
          <w:rFonts w:ascii="Arial" w:hAnsi="Arial"/>
          <w:sz w:val="24"/>
        </w:rPr>
        <w:t xml:space="preserve"> y Media</w:t>
      </w:r>
      <w:r w:rsidRPr="00B945D2">
        <w:rPr>
          <w:rFonts w:ascii="Arial" w:hAnsi="Arial"/>
          <w:b/>
          <w:sz w:val="24"/>
        </w:rPr>
        <w:t xml:space="preserve"> Manuel José Gómez Serna</w:t>
      </w:r>
    </w:p>
    <w:p w:rsidR="00AA52E9" w:rsidRDefault="00AA52E9" w:rsidP="00AA52E9">
      <w:pPr>
        <w:jc w:val="center"/>
        <w:rPr>
          <w:rFonts w:ascii="Arial" w:eastAsia="Arial" w:hAnsi="Arial" w:cs="Arial"/>
        </w:rPr>
      </w:pPr>
    </w:p>
    <w:p w:rsidR="00AA52E9" w:rsidRDefault="00AA52E9" w:rsidP="00AA52E9">
      <w:pPr>
        <w:jc w:val="center"/>
        <w:rPr>
          <w:rFonts w:ascii="Arial" w:eastAsia="Arial" w:hAnsi="Arial" w:cs="Arial"/>
        </w:rPr>
      </w:pPr>
      <w:r w:rsidRPr="00C8029B">
        <w:rPr>
          <w:rFonts w:ascii="Arial" w:hAnsi="Arial" w:cs="Arial"/>
          <w:noProof/>
          <w:lang w:eastAsia="es-CO"/>
        </w:rPr>
        <w:drawing>
          <wp:inline distT="0" distB="0" distL="0" distR="0" wp14:anchorId="01B807BC" wp14:editId="0C0D76B1">
            <wp:extent cx="1314450" cy="1171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AA52E9" w:rsidRPr="00F71E7F" w:rsidRDefault="00AA52E9" w:rsidP="00AA52E9">
      <w:pPr>
        <w:spacing w:after="0"/>
        <w:jc w:val="center"/>
        <w:rPr>
          <w:rFonts w:ascii="Arial" w:hAnsi="Arial" w:cs="Arial"/>
          <w:b/>
          <w:sz w:val="32"/>
          <w:szCs w:val="32"/>
        </w:rPr>
      </w:pPr>
      <w:r w:rsidRPr="00F71E7F">
        <w:rPr>
          <w:rFonts w:ascii="Arial" w:hAnsi="Arial" w:cs="Arial"/>
          <w:b/>
          <w:sz w:val="32"/>
          <w:szCs w:val="32"/>
        </w:rPr>
        <w:t xml:space="preserve">PLAN DE ÁREA  </w:t>
      </w:r>
    </w:p>
    <w:p w:rsidR="00AA52E9" w:rsidRPr="00F71E7F" w:rsidRDefault="00394DDD" w:rsidP="00AA52E9">
      <w:pPr>
        <w:spacing w:after="0"/>
        <w:jc w:val="center"/>
        <w:rPr>
          <w:rFonts w:ascii="Arial" w:hAnsi="Arial" w:cs="Arial"/>
          <w:b/>
          <w:sz w:val="32"/>
          <w:szCs w:val="32"/>
        </w:rPr>
      </w:pPr>
      <w:r>
        <w:rPr>
          <w:rFonts w:ascii="Arial" w:hAnsi="Arial" w:cs="Arial"/>
          <w:b/>
          <w:sz w:val="32"/>
          <w:szCs w:val="32"/>
        </w:rPr>
        <w:t>EDUCACIÓN ARTISTICA Y CULTURAL</w:t>
      </w:r>
    </w:p>
    <w:p w:rsidR="00AA52E9" w:rsidRPr="00F71E7F" w:rsidRDefault="00AA52E9" w:rsidP="00AA52E9">
      <w:pPr>
        <w:jc w:val="center"/>
        <w:rPr>
          <w:rFonts w:ascii="Arial" w:hAnsi="Arial" w:cs="Arial"/>
          <w:b/>
          <w:sz w:val="32"/>
          <w:szCs w:val="32"/>
        </w:rPr>
      </w:pPr>
    </w:p>
    <w:p w:rsidR="00AA52E9" w:rsidRPr="00F71E7F" w:rsidRDefault="00AA52E9" w:rsidP="00AA52E9">
      <w:pPr>
        <w:spacing w:after="0" w:line="240" w:lineRule="auto"/>
        <w:jc w:val="center"/>
        <w:rPr>
          <w:rFonts w:ascii="Arial" w:hAnsi="Arial" w:cs="Arial"/>
          <w:b/>
          <w:sz w:val="32"/>
          <w:szCs w:val="32"/>
        </w:rPr>
      </w:pPr>
      <w:r w:rsidRPr="00F71E7F">
        <w:rPr>
          <w:rFonts w:ascii="Arial" w:hAnsi="Arial" w:cs="Arial"/>
          <w:b/>
          <w:sz w:val="32"/>
          <w:szCs w:val="32"/>
        </w:rPr>
        <w:t xml:space="preserve">DOCENTES: </w:t>
      </w:r>
    </w:p>
    <w:p w:rsidR="00AA52E9" w:rsidRDefault="00AA52E9" w:rsidP="00AA52E9">
      <w:pPr>
        <w:autoSpaceDE w:val="0"/>
        <w:autoSpaceDN w:val="0"/>
        <w:adjustRightInd w:val="0"/>
        <w:spacing w:after="0" w:line="240" w:lineRule="auto"/>
        <w:jc w:val="center"/>
        <w:rPr>
          <w:rFonts w:ascii="Arial Narrow" w:hAnsi="Arial Narrow" w:cs="Arial Narrow"/>
          <w:b/>
          <w:bCs/>
          <w:sz w:val="28"/>
          <w:szCs w:val="28"/>
          <w:lang w:val="es"/>
        </w:rPr>
      </w:pPr>
      <w:r w:rsidRPr="00972067">
        <w:rPr>
          <w:rFonts w:ascii="Arial Narrow" w:hAnsi="Arial Narrow" w:cs="Arial Narrow"/>
          <w:b/>
          <w:bCs/>
          <w:sz w:val="28"/>
          <w:szCs w:val="28"/>
          <w:lang w:val="es"/>
        </w:rPr>
        <w:t>JAIME ALBERTO MORA</w:t>
      </w:r>
    </w:p>
    <w:p w:rsidR="00AA52E9" w:rsidRDefault="00AA52E9" w:rsidP="00AA52E9">
      <w:pPr>
        <w:autoSpaceDE w:val="0"/>
        <w:autoSpaceDN w:val="0"/>
        <w:adjustRightInd w:val="0"/>
        <w:spacing w:after="0" w:line="240" w:lineRule="auto"/>
        <w:jc w:val="center"/>
        <w:rPr>
          <w:rFonts w:ascii="Arial Narrow" w:hAnsi="Arial Narrow" w:cs="Arial Narrow"/>
          <w:b/>
          <w:bCs/>
          <w:sz w:val="28"/>
          <w:szCs w:val="28"/>
          <w:lang w:val="es"/>
        </w:rPr>
      </w:pPr>
      <w:r>
        <w:rPr>
          <w:rFonts w:ascii="Arial Narrow" w:hAnsi="Arial Narrow" w:cs="Arial Narrow"/>
          <w:b/>
          <w:bCs/>
          <w:sz w:val="28"/>
          <w:szCs w:val="28"/>
          <w:lang w:val="es"/>
        </w:rPr>
        <w:t>BEATRIZ ELENA CHICA DUQUE</w:t>
      </w:r>
    </w:p>
    <w:p w:rsidR="00AA52E9" w:rsidRDefault="00AA52E9" w:rsidP="00AA52E9">
      <w:pPr>
        <w:spacing w:after="0" w:line="240" w:lineRule="auto"/>
        <w:jc w:val="center"/>
        <w:rPr>
          <w:rFonts w:ascii="Arial" w:hAnsi="Arial" w:cs="Arial"/>
          <w:b/>
          <w:sz w:val="24"/>
          <w:szCs w:val="24"/>
        </w:rPr>
      </w:pPr>
    </w:p>
    <w:p w:rsidR="00AA52E9" w:rsidRDefault="00AA52E9" w:rsidP="00AA52E9">
      <w:pPr>
        <w:spacing w:after="0" w:line="240" w:lineRule="auto"/>
        <w:jc w:val="center"/>
        <w:rPr>
          <w:rFonts w:ascii="Arial" w:hAnsi="Arial" w:cs="Arial"/>
        </w:rPr>
      </w:pPr>
    </w:p>
    <w:p w:rsidR="00AA52E9" w:rsidRDefault="00AA52E9" w:rsidP="00AA52E9">
      <w:pPr>
        <w:spacing w:after="0" w:line="240" w:lineRule="auto"/>
        <w:jc w:val="center"/>
        <w:rPr>
          <w:rFonts w:ascii="Arial" w:hAnsi="Arial" w:cs="Arial"/>
        </w:rPr>
      </w:pPr>
      <w:r>
        <w:rPr>
          <w:rFonts w:ascii="Arial" w:hAnsi="Arial" w:cs="Arial"/>
        </w:rPr>
        <w:t>Evelio Ospina Grisales</w:t>
      </w:r>
    </w:p>
    <w:p w:rsidR="00AA52E9" w:rsidRDefault="00AA52E9" w:rsidP="00AA52E9">
      <w:pPr>
        <w:spacing w:after="0" w:line="240" w:lineRule="auto"/>
        <w:jc w:val="center"/>
        <w:rPr>
          <w:rFonts w:ascii="Arial" w:hAnsi="Arial" w:cs="Arial"/>
        </w:rPr>
      </w:pPr>
      <w:r>
        <w:rPr>
          <w:rFonts w:ascii="Arial" w:hAnsi="Arial" w:cs="Arial"/>
        </w:rPr>
        <w:t>Rector</w:t>
      </w:r>
    </w:p>
    <w:p w:rsidR="00AA52E9" w:rsidRDefault="00AA52E9" w:rsidP="00AA52E9">
      <w:pPr>
        <w:spacing w:line="360" w:lineRule="auto"/>
        <w:jc w:val="center"/>
        <w:rPr>
          <w:rFonts w:ascii="Arial" w:hAnsi="Arial" w:cs="Arial"/>
        </w:rPr>
      </w:pPr>
    </w:p>
    <w:p w:rsidR="00695C04" w:rsidRDefault="00695C04" w:rsidP="00AA52E9">
      <w:pPr>
        <w:spacing w:line="360" w:lineRule="auto"/>
        <w:jc w:val="center"/>
        <w:rPr>
          <w:rFonts w:ascii="Arial" w:hAnsi="Arial" w:cs="Arial"/>
        </w:rPr>
      </w:pPr>
      <w:r>
        <w:rPr>
          <w:rFonts w:ascii="Arial" w:hAnsi="Arial" w:cs="Arial"/>
        </w:rPr>
        <w:t xml:space="preserve">Fecha de Elaboración: Marzo de 2018. </w:t>
      </w:r>
    </w:p>
    <w:p w:rsidR="00AA52E9" w:rsidRDefault="00AA52E9" w:rsidP="00AA52E9">
      <w:pPr>
        <w:spacing w:line="360" w:lineRule="auto"/>
        <w:jc w:val="center"/>
        <w:rPr>
          <w:rFonts w:ascii="Arial" w:eastAsia="Arial" w:hAnsi="Arial" w:cs="Arial"/>
        </w:rPr>
      </w:pPr>
      <w:r w:rsidRPr="00C8029B">
        <w:rPr>
          <w:rFonts w:ascii="Arial" w:eastAsia="Arial" w:hAnsi="Arial" w:cs="Arial"/>
          <w:b/>
        </w:rPr>
        <w:t xml:space="preserve">Fecha de actualización: </w:t>
      </w:r>
      <w:r w:rsidR="00DF0F03">
        <w:rPr>
          <w:rFonts w:ascii="Arial" w:eastAsia="Arial" w:hAnsi="Arial" w:cs="Arial"/>
          <w:b/>
        </w:rPr>
        <w:t>Medellín julio</w:t>
      </w:r>
      <w:r>
        <w:rPr>
          <w:rFonts w:ascii="Arial" w:eastAsia="Arial" w:hAnsi="Arial" w:cs="Arial"/>
        </w:rPr>
        <w:t xml:space="preserve"> </w:t>
      </w:r>
      <w:r w:rsidR="00DF0F03">
        <w:rPr>
          <w:rFonts w:ascii="Arial" w:eastAsia="Arial" w:hAnsi="Arial" w:cs="Arial"/>
        </w:rPr>
        <w:t>2019</w:t>
      </w:r>
    </w:p>
    <w:p w:rsidR="00AA52E9" w:rsidRDefault="00AA52E9" w:rsidP="00AA52E9">
      <w:pPr>
        <w:jc w:val="center"/>
        <w:rPr>
          <w:rFonts w:ascii="Arial" w:hAnsi="Arial" w:cs="Arial"/>
          <w:b/>
        </w:rPr>
      </w:pPr>
      <w:r>
        <w:rPr>
          <w:rFonts w:ascii="Arial" w:eastAsia="Arial" w:hAnsi="Arial" w:cs="Arial"/>
        </w:rPr>
        <w:t xml:space="preserve">Plan de área Aprobado por el Consejo Directivo, en el Acuerdo No4, de </w:t>
      </w:r>
      <w:r>
        <w:rPr>
          <w:rFonts w:ascii="Arial" w:hAnsi="Arial" w:cs="Arial"/>
          <w:b/>
        </w:rPr>
        <w:t>Marzo 22</w:t>
      </w:r>
      <w:r w:rsidRPr="00F02D7A">
        <w:rPr>
          <w:rFonts w:ascii="Arial" w:hAnsi="Arial" w:cs="Arial"/>
          <w:b/>
        </w:rPr>
        <w:t xml:space="preserve"> de 201</w:t>
      </w:r>
      <w:r>
        <w:rPr>
          <w:rFonts w:ascii="Arial" w:hAnsi="Arial" w:cs="Arial"/>
          <w:b/>
        </w:rPr>
        <w:t xml:space="preserve">8, </w:t>
      </w:r>
      <w:r w:rsidRPr="00F02D7A">
        <w:rPr>
          <w:rFonts w:ascii="Arial" w:hAnsi="Arial" w:cs="Arial"/>
          <w:b/>
        </w:rPr>
        <w:t>por medio de la cual se adopta el plan de estudios del plantel</w:t>
      </w:r>
      <w:r>
        <w:rPr>
          <w:rFonts w:ascii="Arial" w:hAnsi="Arial" w:cs="Arial"/>
          <w:b/>
        </w:rPr>
        <w:t xml:space="preserve"> y se incorpora al PEI</w:t>
      </w:r>
    </w:p>
    <w:p w:rsidR="00AA52E9" w:rsidRPr="00F71E7F" w:rsidRDefault="00AA52E9" w:rsidP="00AA52E9">
      <w:pPr>
        <w:jc w:val="center"/>
        <w:rPr>
          <w:rFonts w:ascii="Arial" w:hAnsi="Arial" w:cs="Arial"/>
          <w:b/>
          <w:sz w:val="24"/>
          <w:szCs w:val="24"/>
        </w:rPr>
      </w:pPr>
    </w:p>
    <w:p w:rsidR="00DB73B0" w:rsidRDefault="00DB73B0" w:rsidP="00AC29E2">
      <w:pPr>
        <w:pStyle w:val="Predeterminado"/>
        <w:jc w:val="both"/>
        <w:rPr>
          <w:rFonts w:ascii="Arial" w:hAnsi="Arial" w:cs="Arial"/>
          <w:b/>
          <w:bCs/>
          <w:iCs/>
          <w:sz w:val="22"/>
          <w:szCs w:val="22"/>
        </w:rPr>
      </w:pPr>
    </w:p>
    <w:p w:rsidR="00DB73B0" w:rsidRPr="00A55EF9" w:rsidRDefault="00DB73B0" w:rsidP="00AC29E2">
      <w:pPr>
        <w:pStyle w:val="Predeterminado"/>
        <w:jc w:val="both"/>
        <w:rPr>
          <w:rFonts w:ascii="Arial" w:hAnsi="Arial" w:cs="Arial"/>
          <w:b/>
          <w:bCs/>
          <w:iCs/>
          <w:sz w:val="22"/>
          <w:szCs w:val="22"/>
        </w:rPr>
      </w:pPr>
    </w:p>
    <w:p w:rsidR="0054060F" w:rsidRPr="00972067" w:rsidRDefault="0054060F" w:rsidP="00C5485D">
      <w:pPr>
        <w:autoSpaceDE w:val="0"/>
        <w:autoSpaceDN w:val="0"/>
        <w:adjustRightInd w:val="0"/>
        <w:spacing w:after="0" w:line="240" w:lineRule="auto"/>
        <w:jc w:val="center"/>
        <w:rPr>
          <w:rFonts w:ascii="Arial Narrow" w:hAnsi="Arial Narrow" w:cs="Arial Narrow"/>
          <w:b/>
          <w:bCs/>
          <w:sz w:val="28"/>
          <w:szCs w:val="28"/>
          <w:lang w:val="es"/>
        </w:rPr>
      </w:pPr>
    </w:p>
    <w:sdt>
      <w:sdtPr>
        <w:rPr>
          <w:rFonts w:asciiTheme="minorHAnsi" w:eastAsiaTheme="minorHAnsi" w:hAnsiTheme="minorHAnsi" w:cstheme="minorBidi"/>
          <w:b w:val="0"/>
          <w:bCs w:val="0"/>
          <w:color w:val="auto"/>
          <w:sz w:val="22"/>
          <w:szCs w:val="22"/>
          <w:lang w:val="es-ES" w:eastAsia="en-US"/>
        </w:rPr>
        <w:id w:val="-1781798952"/>
        <w:docPartObj>
          <w:docPartGallery w:val="Table of Contents"/>
          <w:docPartUnique/>
        </w:docPartObj>
      </w:sdtPr>
      <w:sdtEndPr/>
      <w:sdtContent>
        <w:p w:rsidR="00AA52E9" w:rsidRDefault="00AA52E9">
          <w:pPr>
            <w:pStyle w:val="TtulodeTDC"/>
          </w:pPr>
          <w:r>
            <w:rPr>
              <w:lang w:val="es-ES"/>
            </w:rPr>
            <w:t>Contenido</w:t>
          </w:r>
        </w:p>
        <w:bookmarkStart w:id="0" w:name="_GoBack"/>
        <w:bookmarkEnd w:id="0"/>
        <w:p w:rsidR="00695C04" w:rsidRDefault="00AA52E9">
          <w:pPr>
            <w:pStyle w:val="TDC1"/>
            <w:tabs>
              <w:tab w:val="right" w:leader="dot" w:pos="9394"/>
            </w:tabs>
            <w:rPr>
              <w:rFonts w:eastAsiaTheme="minorEastAsia"/>
              <w:noProof/>
              <w:lang w:eastAsia="es-CO"/>
            </w:rPr>
          </w:pPr>
          <w:r>
            <w:fldChar w:fldCharType="begin"/>
          </w:r>
          <w:r>
            <w:instrText xml:space="preserve"> TOC \o "1-3" \h \z \u </w:instrText>
          </w:r>
          <w:r>
            <w:fldChar w:fldCharType="separate"/>
          </w:r>
          <w:hyperlink w:anchor="_Toc15373157" w:history="1">
            <w:r w:rsidR="00695C04" w:rsidRPr="00344218">
              <w:rPr>
                <w:rStyle w:val="Hipervnculo"/>
                <w:rFonts w:ascii="Arial Narrow" w:hAnsi="Arial Narrow" w:cs="Arial Narrow"/>
                <w:noProof/>
                <w:lang w:val="es"/>
              </w:rPr>
              <w:t>PRESENTACION</w:t>
            </w:r>
            <w:r w:rsidR="00695C04">
              <w:rPr>
                <w:noProof/>
                <w:webHidden/>
              </w:rPr>
              <w:tab/>
            </w:r>
            <w:r w:rsidR="00695C04">
              <w:rPr>
                <w:noProof/>
                <w:webHidden/>
              </w:rPr>
              <w:fldChar w:fldCharType="begin"/>
            </w:r>
            <w:r w:rsidR="00695C04">
              <w:rPr>
                <w:noProof/>
                <w:webHidden/>
              </w:rPr>
              <w:instrText xml:space="preserve"> PAGEREF _Toc15373157 \h </w:instrText>
            </w:r>
            <w:r w:rsidR="00695C04">
              <w:rPr>
                <w:noProof/>
                <w:webHidden/>
              </w:rPr>
            </w:r>
            <w:r w:rsidR="00695C04">
              <w:rPr>
                <w:noProof/>
                <w:webHidden/>
              </w:rPr>
              <w:fldChar w:fldCharType="separate"/>
            </w:r>
            <w:r w:rsidR="00695C04">
              <w:rPr>
                <w:noProof/>
                <w:webHidden/>
              </w:rPr>
              <w:t>4</w:t>
            </w:r>
            <w:r w:rsidR="00695C04">
              <w:rPr>
                <w:noProof/>
                <w:webHidden/>
              </w:rPr>
              <w:fldChar w:fldCharType="end"/>
            </w:r>
          </w:hyperlink>
        </w:p>
        <w:p w:rsidR="00695C04" w:rsidRDefault="00695C04">
          <w:pPr>
            <w:pStyle w:val="TDC1"/>
            <w:tabs>
              <w:tab w:val="right" w:leader="dot" w:pos="9394"/>
            </w:tabs>
            <w:rPr>
              <w:rFonts w:eastAsiaTheme="minorEastAsia"/>
              <w:noProof/>
              <w:lang w:eastAsia="es-CO"/>
            </w:rPr>
          </w:pPr>
          <w:hyperlink w:anchor="_Toc15373158" w:history="1">
            <w:r w:rsidRPr="00344218">
              <w:rPr>
                <w:rStyle w:val="Hipervnculo"/>
                <w:rFonts w:ascii="Arial" w:hAnsi="Arial" w:cs="Arial"/>
                <w:noProof/>
                <w:lang w:val="es"/>
              </w:rPr>
              <w:t>INTRODUCCION</w:t>
            </w:r>
            <w:r>
              <w:rPr>
                <w:noProof/>
                <w:webHidden/>
              </w:rPr>
              <w:tab/>
            </w:r>
            <w:r>
              <w:rPr>
                <w:noProof/>
                <w:webHidden/>
              </w:rPr>
              <w:fldChar w:fldCharType="begin"/>
            </w:r>
            <w:r>
              <w:rPr>
                <w:noProof/>
                <w:webHidden/>
              </w:rPr>
              <w:instrText xml:space="preserve"> PAGEREF _Toc15373158 \h </w:instrText>
            </w:r>
            <w:r>
              <w:rPr>
                <w:noProof/>
                <w:webHidden/>
              </w:rPr>
            </w:r>
            <w:r>
              <w:rPr>
                <w:noProof/>
                <w:webHidden/>
              </w:rPr>
              <w:fldChar w:fldCharType="separate"/>
            </w:r>
            <w:r>
              <w:rPr>
                <w:noProof/>
                <w:webHidden/>
              </w:rPr>
              <w:t>5</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59" w:history="1">
            <w:r w:rsidRPr="00344218">
              <w:rPr>
                <w:rStyle w:val="Hipervnculo"/>
                <w:rFonts w:ascii="Arial Narrow" w:hAnsi="Arial Narrow" w:cs="Arial Narrow"/>
                <w:noProof/>
                <w:lang w:val="es"/>
              </w:rPr>
              <w:t>Contexto</w:t>
            </w:r>
            <w:r>
              <w:rPr>
                <w:noProof/>
                <w:webHidden/>
              </w:rPr>
              <w:tab/>
            </w:r>
            <w:r>
              <w:rPr>
                <w:noProof/>
                <w:webHidden/>
              </w:rPr>
              <w:fldChar w:fldCharType="begin"/>
            </w:r>
            <w:r>
              <w:rPr>
                <w:noProof/>
                <w:webHidden/>
              </w:rPr>
              <w:instrText xml:space="preserve"> PAGEREF _Toc15373159 \h </w:instrText>
            </w:r>
            <w:r>
              <w:rPr>
                <w:noProof/>
                <w:webHidden/>
              </w:rPr>
            </w:r>
            <w:r>
              <w:rPr>
                <w:noProof/>
                <w:webHidden/>
              </w:rPr>
              <w:fldChar w:fldCharType="separate"/>
            </w:r>
            <w:r>
              <w:rPr>
                <w:noProof/>
                <w:webHidden/>
              </w:rPr>
              <w:t>6</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60" w:history="1">
            <w:r w:rsidRPr="00344218">
              <w:rPr>
                <w:rStyle w:val="Hipervnculo"/>
                <w:rFonts w:ascii="Arial" w:hAnsi="Arial" w:cs="Arial Narrow"/>
                <w:noProof/>
                <w:lang w:val="es"/>
              </w:rPr>
              <w:t>1.</w:t>
            </w:r>
            <w:r>
              <w:rPr>
                <w:rFonts w:eastAsiaTheme="minorEastAsia"/>
                <w:noProof/>
                <w:lang w:eastAsia="es-CO"/>
              </w:rPr>
              <w:tab/>
            </w:r>
            <w:r w:rsidRPr="00344218">
              <w:rPr>
                <w:rStyle w:val="Hipervnculo"/>
                <w:rFonts w:ascii="Arial" w:hAnsi="Arial" w:cs="Arial Narrow"/>
                <w:noProof/>
                <w:lang w:val="es"/>
              </w:rPr>
              <w:t>DIAGNOSTICO</w:t>
            </w:r>
            <w:r>
              <w:rPr>
                <w:noProof/>
                <w:webHidden/>
              </w:rPr>
              <w:tab/>
            </w:r>
            <w:r>
              <w:rPr>
                <w:noProof/>
                <w:webHidden/>
              </w:rPr>
              <w:fldChar w:fldCharType="begin"/>
            </w:r>
            <w:r>
              <w:rPr>
                <w:noProof/>
                <w:webHidden/>
              </w:rPr>
              <w:instrText xml:space="preserve"> PAGEREF _Toc15373160 \h </w:instrText>
            </w:r>
            <w:r>
              <w:rPr>
                <w:noProof/>
                <w:webHidden/>
              </w:rPr>
            </w:r>
            <w:r>
              <w:rPr>
                <w:noProof/>
                <w:webHidden/>
              </w:rPr>
              <w:fldChar w:fldCharType="separate"/>
            </w:r>
            <w:r>
              <w:rPr>
                <w:noProof/>
                <w:webHidden/>
              </w:rPr>
              <w:t>8</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61" w:history="1">
            <w:r w:rsidRPr="00344218">
              <w:rPr>
                <w:rStyle w:val="Hipervnculo"/>
                <w:rFonts w:ascii="Arial" w:eastAsia="Arial" w:hAnsi="Arial" w:cs="Arial"/>
                <w:noProof/>
              </w:rPr>
              <w:t>Diagnóstico del área.</w:t>
            </w:r>
            <w:r>
              <w:rPr>
                <w:noProof/>
                <w:webHidden/>
              </w:rPr>
              <w:tab/>
            </w:r>
            <w:r>
              <w:rPr>
                <w:noProof/>
                <w:webHidden/>
              </w:rPr>
              <w:fldChar w:fldCharType="begin"/>
            </w:r>
            <w:r>
              <w:rPr>
                <w:noProof/>
                <w:webHidden/>
              </w:rPr>
              <w:instrText xml:space="preserve"> PAGEREF _Toc15373161 \h </w:instrText>
            </w:r>
            <w:r>
              <w:rPr>
                <w:noProof/>
                <w:webHidden/>
              </w:rPr>
            </w:r>
            <w:r>
              <w:rPr>
                <w:noProof/>
                <w:webHidden/>
              </w:rPr>
              <w:fldChar w:fldCharType="separate"/>
            </w:r>
            <w:r>
              <w:rPr>
                <w:noProof/>
                <w:webHidden/>
              </w:rPr>
              <w:t>9</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62" w:history="1">
            <w:r w:rsidRPr="00344218">
              <w:rPr>
                <w:rStyle w:val="Hipervnculo"/>
                <w:rFonts w:ascii="Arial" w:eastAsia="Arial" w:hAnsi="Arial" w:cs="Arial"/>
                <w:i/>
                <w:noProof/>
              </w:rPr>
              <w:t>¿QUÉ BUSCA O QUÉ PRETENDE EL ÁREA?</w:t>
            </w:r>
            <w:r>
              <w:rPr>
                <w:noProof/>
                <w:webHidden/>
              </w:rPr>
              <w:tab/>
            </w:r>
            <w:r>
              <w:rPr>
                <w:noProof/>
                <w:webHidden/>
              </w:rPr>
              <w:fldChar w:fldCharType="begin"/>
            </w:r>
            <w:r>
              <w:rPr>
                <w:noProof/>
                <w:webHidden/>
              </w:rPr>
              <w:instrText xml:space="preserve"> PAGEREF _Toc15373162 \h </w:instrText>
            </w:r>
            <w:r>
              <w:rPr>
                <w:noProof/>
                <w:webHidden/>
              </w:rPr>
            </w:r>
            <w:r>
              <w:rPr>
                <w:noProof/>
                <w:webHidden/>
              </w:rPr>
              <w:fldChar w:fldCharType="separate"/>
            </w:r>
            <w:r>
              <w:rPr>
                <w:noProof/>
                <w:webHidden/>
              </w:rPr>
              <w:t>10</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63" w:history="1">
            <w:r w:rsidRPr="00344218">
              <w:rPr>
                <w:rStyle w:val="Hipervnculo"/>
                <w:rFonts w:ascii="Arial" w:eastAsia="Arial" w:hAnsi="Arial" w:cs="Arial"/>
                <w:i/>
                <w:noProof/>
              </w:rPr>
              <w:t>¿EN QUE CONTRIBUYE EL ÁREA AL DESARROLLO PERSONAL DEL ESTUDIANTE?</w:t>
            </w:r>
            <w:r>
              <w:rPr>
                <w:noProof/>
                <w:webHidden/>
              </w:rPr>
              <w:tab/>
            </w:r>
            <w:r>
              <w:rPr>
                <w:noProof/>
                <w:webHidden/>
              </w:rPr>
              <w:fldChar w:fldCharType="begin"/>
            </w:r>
            <w:r>
              <w:rPr>
                <w:noProof/>
                <w:webHidden/>
              </w:rPr>
              <w:instrText xml:space="preserve"> PAGEREF _Toc15373163 \h </w:instrText>
            </w:r>
            <w:r>
              <w:rPr>
                <w:noProof/>
                <w:webHidden/>
              </w:rPr>
            </w:r>
            <w:r>
              <w:rPr>
                <w:noProof/>
                <w:webHidden/>
              </w:rPr>
              <w:fldChar w:fldCharType="separate"/>
            </w:r>
            <w:r>
              <w:rPr>
                <w:noProof/>
                <w:webHidden/>
              </w:rPr>
              <w:t>10</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64" w:history="1">
            <w:r w:rsidRPr="00344218">
              <w:rPr>
                <w:rStyle w:val="Hipervnculo"/>
                <w:rFonts w:ascii="Arial" w:eastAsia="Arial" w:hAnsi="Arial" w:cs="Arial"/>
                <w:i/>
                <w:noProof/>
              </w:rPr>
              <w:t>¿COMO SE CONCIBE LA NATURALEZA DEL ÁREA?</w:t>
            </w:r>
            <w:r>
              <w:rPr>
                <w:noProof/>
                <w:webHidden/>
              </w:rPr>
              <w:tab/>
            </w:r>
            <w:r>
              <w:rPr>
                <w:noProof/>
                <w:webHidden/>
              </w:rPr>
              <w:fldChar w:fldCharType="begin"/>
            </w:r>
            <w:r>
              <w:rPr>
                <w:noProof/>
                <w:webHidden/>
              </w:rPr>
              <w:instrText xml:space="preserve"> PAGEREF _Toc15373164 \h </w:instrText>
            </w:r>
            <w:r>
              <w:rPr>
                <w:noProof/>
                <w:webHidden/>
              </w:rPr>
            </w:r>
            <w:r>
              <w:rPr>
                <w:noProof/>
                <w:webHidden/>
              </w:rPr>
              <w:fldChar w:fldCharType="separate"/>
            </w:r>
            <w:r>
              <w:rPr>
                <w:noProof/>
                <w:webHidden/>
              </w:rPr>
              <w:t>10</w:t>
            </w:r>
            <w:r>
              <w:rPr>
                <w:noProof/>
                <w:webHidden/>
              </w:rPr>
              <w:fldChar w:fldCharType="end"/>
            </w:r>
          </w:hyperlink>
        </w:p>
        <w:p w:rsidR="00695C04" w:rsidRDefault="00695C04">
          <w:pPr>
            <w:pStyle w:val="TDC1"/>
            <w:tabs>
              <w:tab w:val="right" w:leader="dot" w:pos="9394"/>
            </w:tabs>
            <w:rPr>
              <w:rFonts w:eastAsiaTheme="minorEastAsia"/>
              <w:noProof/>
              <w:lang w:eastAsia="es-CO"/>
            </w:rPr>
          </w:pPr>
          <w:hyperlink w:anchor="_Toc15373165" w:history="1">
            <w:r w:rsidRPr="00344218">
              <w:rPr>
                <w:rStyle w:val="Hipervnculo"/>
                <w:rFonts w:ascii="Arial" w:eastAsia="Arial" w:hAnsi="Arial" w:cs="Arial"/>
                <w:noProof/>
              </w:rPr>
              <w:t>3. OBJETIVOS</w:t>
            </w:r>
            <w:r>
              <w:rPr>
                <w:noProof/>
                <w:webHidden/>
              </w:rPr>
              <w:tab/>
            </w:r>
            <w:r>
              <w:rPr>
                <w:noProof/>
                <w:webHidden/>
              </w:rPr>
              <w:fldChar w:fldCharType="begin"/>
            </w:r>
            <w:r>
              <w:rPr>
                <w:noProof/>
                <w:webHidden/>
              </w:rPr>
              <w:instrText xml:space="preserve"> PAGEREF _Toc15373165 \h </w:instrText>
            </w:r>
            <w:r>
              <w:rPr>
                <w:noProof/>
                <w:webHidden/>
              </w:rPr>
            </w:r>
            <w:r>
              <w:rPr>
                <w:noProof/>
                <w:webHidden/>
              </w:rPr>
              <w:fldChar w:fldCharType="separate"/>
            </w:r>
            <w:r>
              <w:rPr>
                <w:noProof/>
                <w:webHidden/>
              </w:rPr>
              <w:t>12</w:t>
            </w:r>
            <w:r>
              <w:rPr>
                <w:noProof/>
                <w:webHidden/>
              </w:rPr>
              <w:fldChar w:fldCharType="end"/>
            </w:r>
          </w:hyperlink>
        </w:p>
        <w:p w:rsidR="00695C04" w:rsidRDefault="00695C04">
          <w:pPr>
            <w:pStyle w:val="TDC3"/>
            <w:tabs>
              <w:tab w:val="right" w:leader="dot" w:pos="9394"/>
            </w:tabs>
            <w:rPr>
              <w:rFonts w:asciiTheme="minorHAnsi" w:eastAsiaTheme="minorEastAsia" w:hAnsiTheme="minorHAnsi" w:cstheme="minorBidi"/>
              <w:noProof/>
              <w:lang w:eastAsia="es-CO"/>
            </w:rPr>
          </w:pPr>
          <w:hyperlink w:anchor="_Toc15373166" w:history="1">
            <w:r w:rsidRPr="00344218">
              <w:rPr>
                <w:rStyle w:val="Hipervnculo"/>
                <w:rFonts w:ascii="Arial" w:eastAsia="Arial" w:hAnsi="Arial" w:cs="Arial"/>
                <w:b/>
                <w:noProof/>
              </w:rPr>
              <w:t>GENERALES DE LA EDUCACIÓN</w:t>
            </w:r>
            <w:r>
              <w:rPr>
                <w:noProof/>
                <w:webHidden/>
              </w:rPr>
              <w:tab/>
            </w:r>
            <w:r>
              <w:rPr>
                <w:noProof/>
                <w:webHidden/>
              </w:rPr>
              <w:fldChar w:fldCharType="begin"/>
            </w:r>
            <w:r>
              <w:rPr>
                <w:noProof/>
                <w:webHidden/>
              </w:rPr>
              <w:instrText xml:space="preserve"> PAGEREF _Toc15373166 \h </w:instrText>
            </w:r>
            <w:r>
              <w:rPr>
                <w:noProof/>
                <w:webHidden/>
              </w:rPr>
            </w:r>
            <w:r>
              <w:rPr>
                <w:noProof/>
                <w:webHidden/>
              </w:rPr>
              <w:fldChar w:fldCharType="separate"/>
            </w:r>
            <w:r>
              <w:rPr>
                <w:noProof/>
                <w:webHidden/>
              </w:rPr>
              <w:t>12</w:t>
            </w:r>
            <w:r>
              <w:rPr>
                <w:noProof/>
                <w:webHidden/>
              </w:rPr>
              <w:fldChar w:fldCharType="end"/>
            </w:r>
          </w:hyperlink>
        </w:p>
        <w:p w:rsidR="00695C04" w:rsidRDefault="00695C04">
          <w:pPr>
            <w:pStyle w:val="TDC3"/>
            <w:tabs>
              <w:tab w:val="right" w:leader="dot" w:pos="9394"/>
            </w:tabs>
            <w:rPr>
              <w:rFonts w:asciiTheme="minorHAnsi" w:eastAsiaTheme="minorEastAsia" w:hAnsiTheme="minorHAnsi" w:cstheme="minorBidi"/>
              <w:noProof/>
              <w:lang w:eastAsia="es-CO"/>
            </w:rPr>
          </w:pPr>
          <w:hyperlink w:anchor="_Toc15373167" w:history="1">
            <w:r w:rsidRPr="00344218">
              <w:rPr>
                <w:rStyle w:val="Hipervnculo"/>
                <w:rFonts w:ascii="Arial" w:eastAsia="Arial" w:hAnsi="Arial" w:cs="Arial"/>
                <w:b/>
                <w:noProof/>
              </w:rPr>
              <w:t>OBJETIVOS DESDE LOS FINES</w:t>
            </w:r>
            <w:r>
              <w:rPr>
                <w:noProof/>
                <w:webHidden/>
              </w:rPr>
              <w:tab/>
            </w:r>
            <w:r>
              <w:rPr>
                <w:noProof/>
                <w:webHidden/>
              </w:rPr>
              <w:fldChar w:fldCharType="begin"/>
            </w:r>
            <w:r>
              <w:rPr>
                <w:noProof/>
                <w:webHidden/>
              </w:rPr>
              <w:instrText xml:space="preserve"> PAGEREF _Toc15373167 \h </w:instrText>
            </w:r>
            <w:r>
              <w:rPr>
                <w:noProof/>
                <w:webHidden/>
              </w:rPr>
            </w:r>
            <w:r>
              <w:rPr>
                <w:noProof/>
                <w:webHidden/>
              </w:rPr>
              <w:fldChar w:fldCharType="separate"/>
            </w:r>
            <w:r>
              <w:rPr>
                <w:noProof/>
                <w:webHidden/>
              </w:rPr>
              <w:t>13</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68" w:history="1">
            <w:r w:rsidRPr="00344218">
              <w:rPr>
                <w:rStyle w:val="Hipervnculo"/>
                <w:rFonts w:ascii="Arial Narrow" w:hAnsi="Arial Narrow" w:cs="Arial Narrow"/>
                <w:noProof/>
                <w:lang w:val="es"/>
              </w:rPr>
              <w:t>OBJETIVOS  GENERALES DEL AREA</w:t>
            </w:r>
            <w:r>
              <w:rPr>
                <w:noProof/>
                <w:webHidden/>
              </w:rPr>
              <w:tab/>
            </w:r>
            <w:r>
              <w:rPr>
                <w:noProof/>
                <w:webHidden/>
              </w:rPr>
              <w:fldChar w:fldCharType="begin"/>
            </w:r>
            <w:r>
              <w:rPr>
                <w:noProof/>
                <w:webHidden/>
              </w:rPr>
              <w:instrText xml:space="preserve"> PAGEREF _Toc15373168 \h </w:instrText>
            </w:r>
            <w:r>
              <w:rPr>
                <w:noProof/>
                <w:webHidden/>
              </w:rPr>
            </w:r>
            <w:r>
              <w:rPr>
                <w:noProof/>
                <w:webHidden/>
              </w:rPr>
              <w:fldChar w:fldCharType="separate"/>
            </w:r>
            <w:r>
              <w:rPr>
                <w:noProof/>
                <w:webHidden/>
              </w:rPr>
              <w:t>14</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69" w:history="1">
            <w:r w:rsidRPr="00344218">
              <w:rPr>
                <w:rStyle w:val="Hipervnculo"/>
                <w:rFonts w:ascii="Arial" w:hAnsi="Arial" w:cs="Arial"/>
                <w:noProof/>
                <w:lang w:val="es"/>
              </w:rPr>
              <w:t>4.</w:t>
            </w:r>
            <w:r>
              <w:rPr>
                <w:rFonts w:eastAsiaTheme="minorEastAsia"/>
                <w:noProof/>
                <w:lang w:eastAsia="es-CO"/>
              </w:rPr>
              <w:tab/>
            </w:r>
            <w:r w:rsidRPr="00344218">
              <w:rPr>
                <w:rStyle w:val="Hipervnculo"/>
                <w:rFonts w:ascii="Arial" w:hAnsi="Arial" w:cs="Arial"/>
                <w:noProof/>
                <w:lang w:val="es"/>
              </w:rPr>
              <w:t>REFERENTE CONCEPTUAL</w:t>
            </w:r>
            <w:r>
              <w:rPr>
                <w:noProof/>
                <w:webHidden/>
              </w:rPr>
              <w:tab/>
            </w:r>
            <w:r>
              <w:rPr>
                <w:noProof/>
                <w:webHidden/>
              </w:rPr>
              <w:fldChar w:fldCharType="begin"/>
            </w:r>
            <w:r>
              <w:rPr>
                <w:noProof/>
                <w:webHidden/>
              </w:rPr>
              <w:instrText xml:space="preserve"> PAGEREF _Toc15373169 \h </w:instrText>
            </w:r>
            <w:r>
              <w:rPr>
                <w:noProof/>
                <w:webHidden/>
              </w:rPr>
            </w:r>
            <w:r>
              <w:rPr>
                <w:noProof/>
                <w:webHidden/>
              </w:rPr>
              <w:fldChar w:fldCharType="separate"/>
            </w:r>
            <w:r>
              <w:rPr>
                <w:noProof/>
                <w:webHidden/>
              </w:rPr>
              <w:t>18</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0" w:history="1">
            <w:r w:rsidRPr="00344218">
              <w:rPr>
                <w:rStyle w:val="Hipervnculo"/>
                <w:rFonts w:ascii="Arial" w:hAnsi="Arial" w:cs="Arial"/>
                <w:noProof/>
                <w:lang w:val="es"/>
              </w:rPr>
              <w:t>Fundamentos  pedagógicos-didácticos  del área</w:t>
            </w:r>
            <w:r>
              <w:rPr>
                <w:noProof/>
                <w:webHidden/>
              </w:rPr>
              <w:tab/>
            </w:r>
            <w:r>
              <w:rPr>
                <w:noProof/>
                <w:webHidden/>
              </w:rPr>
              <w:fldChar w:fldCharType="begin"/>
            </w:r>
            <w:r>
              <w:rPr>
                <w:noProof/>
                <w:webHidden/>
              </w:rPr>
              <w:instrText xml:space="preserve"> PAGEREF _Toc15373170 \h </w:instrText>
            </w:r>
            <w:r>
              <w:rPr>
                <w:noProof/>
                <w:webHidden/>
              </w:rPr>
            </w:r>
            <w:r>
              <w:rPr>
                <w:noProof/>
                <w:webHidden/>
              </w:rPr>
              <w:fldChar w:fldCharType="separate"/>
            </w:r>
            <w:r>
              <w:rPr>
                <w:noProof/>
                <w:webHidden/>
              </w:rPr>
              <w:t>19</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1" w:history="1">
            <w:r w:rsidRPr="00344218">
              <w:rPr>
                <w:rStyle w:val="Hipervnculo"/>
                <w:rFonts w:ascii="Arial" w:hAnsi="Arial" w:cs="Arial"/>
                <w:noProof/>
                <w:lang w:val="es"/>
              </w:rPr>
              <w:t>Fundamentación epistemológica que sustenta el área enfoque teórico</w:t>
            </w:r>
            <w:r>
              <w:rPr>
                <w:noProof/>
                <w:webHidden/>
              </w:rPr>
              <w:tab/>
            </w:r>
            <w:r>
              <w:rPr>
                <w:noProof/>
                <w:webHidden/>
              </w:rPr>
              <w:fldChar w:fldCharType="begin"/>
            </w:r>
            <w:r>
              <w:rPr>
                <w:noProof/>
                <w:webHidden/>
              </w:rPr>
              <w:instrText xml:space="preserve"> PAGEREF _Toc15373171 \h </w:instrText>
            </w:r>
            <w:r>
              <w:rPr>
                <w:noProof/>
                <w:webHidden/>
              </w:rPr>
            </w:r>
            <w:r>
              <w:rPr>
                <w:noProof/>
                <w:webHidden/>
              </w:rPr>
              <w:fldChar w:fldCharType="separate"/>
            </w:r>
            <w:r>
              <w:rPr>
                <w:noProof/>
                <w:webHidden/>
              </w:rPr>
              <w:t>20</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72" w:history="1">
            <w:r w:rsidRPr="00344218">
              <w:rPr>
                <w:rStyle w:val="Hipervnculo"/>
                <w:rFonts w:ascii="Arial" w:hAnsi="Arial" w:cs="Arial"/>
                <w:noProof/>
                <w:lang w:val="es"/>
              </w:rPr>
              <w:t>5.</w:t>
            </w:r>
            <w:r>
              <w:rPr>
                <w:rFonts w:eastAsiaTheme="minorEastAsia"/>
                <w:noProof/>
                <w:lang w:eastAsia="es-CO"/>
              </w:rPr>
              <w:tab/>
            </w:r>
            <w:r w:rsidRPr="00344218">
              <w:rPr>
                <w:rStyle w:val="Hipervnculo"/>
                <w:rFonts w:ascii="Arial" w:hAnsi="Arial" w:cs="Arial"/>
                <w:noProof/>
                <w:lang w:val="es"/>
              </w:rPr>
              <w:t>METODOLOGIAS, ESTRATEGIAS PEDAGOGICAS, RECURSOS</w:t>
            </w:r>
            <w:r>
              <w:rPr>
                <w:noProof/>
                <w:webHidden/>
              </w:rPr>
              <w:tab/>
            </w:r>
            <w:r>
              <w:rPr>
                <w:noProof/>
                <w:webHidden/>
              </w:rPr>
              <w:fldChar w:fldCharType="begin"/>
            </w:r>
            <w:r>
              <w:rPr>
                <w:noProof/>
                <w:webHidden/>
              </w:rPr>
              <w:instrText xml:space="preserve"> PAGEREF _Toc15373172 \h </w:instrText>
            </w:r>
            <w:r>
              <w:rPr>
                <w:noProof/>
                <w:webHidden/>
              </w:rPr>
            </w:r>
            <w:r>
              <w:rPr>
                <w:noProof/>
                <w:webHidden/>
              </w:rPr>
              <w:fldChar w:fldCharType="separate"/>
            </w:r>
            <w:r>
              <w:rPr>
                <w:noProof/>
                <w:webHidden/>
              </w:rPr>
              <w:t>24</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73" w:history="1">
            <w:r w:rsidRPr="00344218">
              <w:rPr>
                <w:rStyle w:val="Hipervnculo"/>
                <w:rFonts w:ascii="Arial" w:hAnsi="Arial" w:cs="Arial"/>
                <w:noProof/>
                <w:lang w:val="es"/>
              </w:rPr>
              <w:t>6.</w:t>
            </w:r>
            <w:r>
              <w:rPr>
                <w:rFonts w:eastAsiaTheme="minorEastAsia"/>
                <w:noProof/>
                <w:lang w:eastAsia="es-CO"/>
              </w:rPr>
              <w:tab/>
            </w:r>
            <w:r w:rsidRPr="00344218">
              <w:rPr>
                <w:rStyle w:val="Hipervnculo"/>
                <w:rFonts w:ascii="Arial" w:eastAsia="Arial Unicode MS" w:hAnsi="Arial" w:cs="Arial"/>
                <w:noProof/>
              </w:rPr>
              <w:t>RECURSOS</w:t>
            </w:r>
            <w:r>
              <w:rPr>
                <w:noProof/>
                <w:webHidden/>
              </w:rPr>
              <w:tab/>
            </w:r>
            <w:r>
              <w:rPr>
                <w:noProof/>
                <w:webHidden/>
              </w:rPr>
              <w:fldChar w:fldCharType="begin"/>
            </w:r>
            <w:r>
              <w:rPr>
                <w:noProof/>
                <w:webHidden/>
              </w:rPr>
              <w:instrText xml:space="preserve"> PAGEREF _Toc15373173 \h </w:instrText>
            </w:r>
            <w:r>
              <w:rPr>
                <w:noProof/>
                <w:webHidden/>
              </w:rPr>
            </w:r>
            <w:r>
              <w:rPr>
                <w:noProof/>
                <w:webHidden/>
              </w:rPr>
              <w:fldChar w:fldCharType="separate"/>
            </w:r>
            <w:r>
              <w:rPr>
                <w:noProof/>
                <w:webHidden/>
              </w:rPr>
              <w:t>27</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74" w:history="1">
            <w:r w:rsidRPr="00344218">
              <w:rPr>
                <w:rStyle w:val="Hipervnculo"/>
                <w:rFonts w:ascii="Arial" w:hAnsi="Arial" w:cs="Arial"/>
                <w:noProof/>
              </w:rPr>
              <w:t>7.</w:t>
            </w:r>
            <w:r>
              <w:rPr>
                <w:rFonts w:eastAsiaTheme="minorEastAsia"/>
                <w:noProof/>
                <w:lang w:eastAsia="es-CO"/>
              </w:rPr>
              <w:tab/>
            </w:r>
            <w:r w:rsidRPr="00344218">
              <w:rPr>
                <w:rStyle w:val="Hipervnculo"/>
                <w:rFonts w:ascii="Arial" w:hAnsi="Arial" w:cs="Arial"/>
                <w:noProof/>
              </w:rPr>
              <w:t>CRONOGRAMA DE ACTIVIDADES DEL AREA.</w:t>
            </w:r>
            <w:r>
              <w:rPr>
                <w:noProof/>
                <w:webHidden/>
              </w:rPr>
              <w:tab/>
            </w:r>
            <w:r>
              <w:rPr>
                <w:noProof/>
                <w:webHidden/>
              </w:rPr>
              <w:fldChar w:fldCharType="begin"/>
            </w:r>
            <w:r>
              <w:rPr>
                <w:noProof/>
                <w:webHidden/>
              </w:rPr>
              <w:instrText xml:space="preserve"> PAGEREF _Toc15373174 \h </w:instrText>
            </w:r>
            <w:r>
              <w:rPr>
                <w:noProof/>
                <w:webHidden/>
              </w:rPr>
            </w:r>
            <w:r>
              <w:rPr>
                <w:noProof/>
                <w:webHidden/>
              </w:rPr>
              <w:fldChar w:fldCharType="separate"/>
            </w:r>
            <w:r>
              <w:rPr>
                <w:noProof/>
                <w:webHidden/>
              </w:rPr>
              <w:t>28</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75" w:history="1">
            <w:r w:rsidRPr="00344218">
              <w:rPr>
                <w:rStyle w:val="Hipervnculo"/>
                <w:rFonts w:ascii="Arial" w:hAnsi="Arial" w:cs="Arial"/>
                <w:noProof/>
              </w:rPr>
              <w:t>8.</w:t>
            </w:r>
            <w:r>
              <w:rPr>
                <w:rFonts w:eastAsiaTheme="minorEastAsia"/>
                <w:noProof/>
                <w:lang w:eastAsia="es-CO"/>
              </w:rPr>
              <w:tab/>
            </w:r>
            <w:r w:rsidRPr="00344218">
              <w:rPr>
                <w:rStyle w:val="Hipervnculo"/>
                <w:rFonts w:ascii="Arial" w:hAnsi="Arial" w:cs="Arial"/>
                <w:noProof/>
              </w:rPr>
              <w:t>CRITERIOS DE EVALUACIÓN Y ADMINISTRACIÓN.</w:t>
            </w:r>
            <w:r>
              <w:rPr>
                <w:noProof/>
                <w:webHidden/>
              </w:rPr>
              <w:tab/>
            </w:r>
            <w:r>
              <w:rPr>
                <w:noProof/>
                <w:webHidden/>
              </w:rPr>
              <w:fldChar w:fldCharType="begin"/>
            </w:r>
            <w:r>
              <w:rPr>
                <w:noProof/>
                <w:webHidden/>
              </w:rPr>
              <w:instrText xml:space="preserve"> PAGEREF _Toc15373175 \h </w:instrText>
            </w:r>
            <w:r>
              <w:rPr>
                <w:noProof/>
                <w:webHidden/>
              </w:rPr>
            </w:r>
            <w:r>
              <w:rPr>
                <w:noProof/>
                <w:webHidden/>
              </w:rPr>
              <w:fldChar w:fldCharType="separate"/>
            </w:r>
            <w:r>
              <w:rPr>
                <w:noProof/>
                <w:webHidden/>
              </w:rPr>
              <w:t>29</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6" w:history="1">
            <w:r w:rsidRPr="00344218">
              <w:rPr>
                <w:rStyle w:val="Hipervnculo"/>
                <w:rFonts w:ascii="Arial" w:eastAsia="Arial" w:hAnsi="Arial" w:cs="Arial"/>
                <w:noProof/>
              </w:rPr>
              <w:t>Seguimiento a los resultados académicos Este es llevado por cada uno de los profesores del área, dando un informe parcial o preinforme en la semana 6 a los padres de familia, y luego al final de cada periodo.</w:t>
            </w:r>
            <w:r>
              <w:rPr>
                <w:noProof/>
                <w:webHidden/>
              </w:rPr>
              <w:tab/>
            </w:r>
            <w:r>
              <w:rPr>
                <w:noProof/>
                <w:webHidden/>
              </w:rPr>
              <w:fldChar w:fldCharType="begin"/>
            </w:r>
            <w:r>
              <w:rPr>
                <w:noProof/>
                <w:webHidden/>
              </w:rPr>
              <w:instrText xml:space="preserve"> PAGEREF _Toc15373176 \h </w:instrText>
            </w:r>
            <w:r>
              <w:rPr>
                <w:noProof/>
                <w:webHidden/>
              </w:rPr>
            </w:r>
            <w:r>
              <w:rPr>
                <w:noProof/>
                <w:webHidden/>
              </w:rPr>
              <w:fldChar w:fldCharType="separate"/>
            </w:r>
            <w:r>
              <w:rPr>
                <w:noProof/>
                <w:webHidden/>
              </w:rPr>
              <w:t>32</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7" w:history="1">
            <w:r w:rsidRPr="00344218">
              <w:rPr>
                <w:rStyle w:val="Hipervnculo"/>
                <w:rFonts w:ascii="Arial" w:eastAsia="Arial" w:hAnsi="Arial" w:cs="Arial"/>
                <w:noProof/>
              </w:rPr>
              <w:t>Uso pedagógico de las evaluaciones externas ver integración curricular</w:t>
            </w:r>
            <w:r>
              <w:rPr>
                <w:noProof/>
                <w:webHidden/>
              </w:rPr>
              <w:tab/>
            </w:r>
            <w:r>
              <w:rPr>
                <w:noProof/>
                <w:webHidden/>
              </w:rPr>
              <w:fldChar w:fldCharType="begin"/>
            </w:r>
            <w:r>
              <w:rPr>
                <w:noProof/>
                <w:webHidden/>
              </w:rPr>
              <w:instrText xml:space="preserve"> PAGEREF _Toc15373177 \h </w:instrText>
            </w:r>
            <w:r>
              <w:rPr>
                <w:noProof/>
                <w:webHidden/>
              </w:rPr>
            </w:r>
            <w:r>
              <w:rPr>
                <w:noProof/>
                <w:webHidden/>
              </w:rPr>
              <w:fldChar w:fldCharType="separate"/>
            </w:r>
            <w:r>
              <w:rPr>
                <w:noProof/>
                <w:webHidden/>
              </w:rPr>
              <w:t>32</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8" w:history="1">
            <w:r w:rsidRPr="00344218">
              <w:rPr>
                <w:rStyle w:val="Hipervnculo"/>
                <w:rFonts w:ascii="Arial" w:eastAsia="Arial" w:hAnsi="Arial" w:cs="Arial"/>
                <w:noProof/>
              </w:rPr>
              <w:t>Seguimiento a la asistencia. Este es llevado por cada uno de los profesores del área en sus respectivas clases. Sustentado en el sistema de evaluación MASTER</w:t>
            </w:r>
            <w:r>
              <w:rPr>
                <w:noProof/>
                <w:webHidden/>
              </w:rPr>
              <w:tab/>
            </w:r>
            <w:r>
              <w:rPr>
                <w:noProof/>
                <w:webHidden/>
              </w:rPr>
              <w:fldChar w:fldCharType="begin"/>
            </w:r>
            <w:r>
              <w:rPr>
                <w:noProof/>
                <w:webHidden/>
              </w:rPr>
              <w:instrText xml:space="preserve"> PAGEREF _Toc15373178 \h </w:instrText>
            </w:r>
            <w:r>
              <w:rPr>
                <w:noProof/>
                <w:webHidden/>
              </w:rPr>
            </w:r>
            <w:r>
              <w:rPr>
                <w:noProof/>
                <w:webHidden/>
              </w:rPr>
              <w:fldChar w:fldCharType="separate"/>
            </w:r>
            <w:r>
              <w:rPr>
                <w:noProof/>
                <w:webHidden/>
              </w:rPr>
              <w:t>32</w:t>
            </w:r>
            <w:r>
              <w:rPr>
                <w:noProof/>
                <w:webHidden/>
              </w:rPr>
              <w:fldChar w:fldCharType="end"/>
            </w:r>
          </w:hyperlink>
        </w:p>
        <w:p w:rsidR="00695C04" w:rsidRDefault="00695C04">
          <w:pPr>
            <w:pStyle w:val="TDC2"/>
            <w:rPr>
              <w:rFonts w:asciiTheme="minorHAnsi" w:eastAsiaTheme="minorEastAsia" w:hAnsiTheme="minorHAnsi" w:cstheme="minorBidi"/>
              <w:noProof/>
              <w:lang w:eastAsia="es-CO"/>
            </w:rPr>
          </w:pPr>
          <w:hyperlink w:anchor="_Toc15373179" w:history="1">
            <w:r w:rsidRPr="00344218">
              <w:rPr>
                <w:rStyle w:val="Hipervnculo"/>
                <w:rFonts w:ascii="Arial" w:eastAsia="Arial" w:hAnsi="Arial" w:cs="Arial"/>
                <w:noProof/>
              </w:rPr>
              <w:t>Seguimiento a las actividades de recuperación Este es llevado por cada uno de los profesores del área, sustentado en el diario de campo, especialmente en la semana 9 de recuperación, sin embargo la recuperación es constante en cada clase.</w:t>
            </w:r>
            <w:r>
              <w:rPr>
                <w:noProof/>
                <w:webHidden/>
              </w:rPr>
              <w:tab/>
            </w:r>
            <w:r>
              <w:rPr>
                <w:noProof/>
                <w:webHidden/>
              </w:rPr>
              <w:fldChar w:fldCharType="begin"/>
            </w:r>
            <w:r>
              <w:rPr>
                <w:noProof/>
                <w:webHidden/>
              </w:rPr>
              <w:instrText xml:space="preserve"> PAGEREF _Toc15373179 \h </w:instrText>
            </w:r>
            <w:r>
              <w:rPr>
                <w:noProof/>
                <w:webHidden/>
              </w:rPr>
            </w:r>
            <w:r>
              <w:rPr>
                <w:noProof/>
                <w:webHidden/>
              </w:rPr>
              <w:fldChar w:fldCharType="separate"/>
            </w:r>
            <w:r>
              <w:rPr>
                <w:noProof/>
                <w:webHidden/>
              </w:rPr>
              <w:t>32</w:t>
            </w:r>
            <w:r>
              <w:rPr>
                <w:noProof/>
                <w:webHidden/>
              </w:rPr>
              <w:fldChar w:fldCharType="end"/>
            </w:r>
          </w:hyperlink>
        </w:p>
        <w:p w:rsidR="00695C04" w:rsidRDefault="00695C04">
          <w:pPr>
            <w:pStyle w:val="TDC1"/>
            <w:tabs>
              <w:tab w:val="left" w:pos="426"/>
              <w:tab w:val="right" w:leader="dot" w:pos="9394"/>
            </w:tabs>
            <w:rPr>
              <w:rFonts w:eastAsiaTheme="minorEastAsia"/>
              <w:noProof/>
              <w:lang w:eastAsia="es-CO"/>
            </w:rPr>
          </w:pPr>
          <w:hyperlink w:anchor="_Toc15373180" w:history="1">
            <w:r w:rsidRPr="00344218">
              <w:rPr>
                <w:rStyle w:val="Hipervnculo"/>
                <w:rFonts w:ascii="Arial" w:eastAsia="Arial" w:hAnsi="Arial" w:cs="Arial"/>
                <w:noProof/>
              </w:rPr>
              <w:t>9.</w:t>
            </w:r>
            <w:r>
              <w:rPr>
                <w:rFonts w:eastAsiaTheme="minorEastAsia"/>
                <w:noProof/>
                <w:lang w:eastAsia="es-CO"/>
              </w:rPr>
              <w:tab/>
            </w:r>
            <w:r w:rsidRPr="00344218">
              <w:rPr>
                <w:rStyle w:val="Hipervnculo"/>
                <w:rFonts w:ascii="Arial" w:eastAsia="Arial" w:hAnsi="Arial" w:cs="Arial"/>
                <w:noProof/>
              </w:rPr>
              <w:t>INTEGRACIÓN CURRICULAR POR GRADOS, NIVELES Y AREAS.</w:t>
            </w:r>
            <w:r>
              <w:rPr>
                <w:noProof/>
                <w:webHidden/>
              </w:rPr>
              <w:tab/>
            </w:r>
            <w:r>
              <w:rPr>
                <w:noProof/>
                <w:webHidden/>
              </w:rPr>
              <w:fldChar w:fldCharType="begin"/>
            </w:r>
            <w:r>
              <w:rPr>
                <w:noProof/>
                <w:webHidden/>
              </w:rPr>
              <w:instrText xml:space="preserve"> PAGEREF _Toc15373180 \h </w:instrText>
            </w:r>
            <w:r>
              <w:rPr>
                <w:noProof/>
                <w:webHidden/>
              </w:rPr>
            </w:r>
            <w:r>
              <w:rPr>
                <w:noProof/>
                <w:webHidden/>
              </w:rPr>
              <w:fldChar w:fldCharType="separate"/>
            </w:r>
            <w:r>
              <w:rPr>
                <w:noProof/>
                <w:webHidden/>
              </w:rPr>
              <w:t>33</w:t>
            </w:r>
            <w:r>
              <w:rPr>
                <w:noProof/>
                <w:webHidden/>
              </w:rPr>
              <w:fldChar w:fldCharType="end"/>
            </w:r>
          </w:hyperlink>
        </w:p>
        <w:p w:rsidR="00695C04" w:rsidRDefault="00695C04">
          <w:pPr>
            <w:pStyle w:val="TDC1"/>
            <w:tabs>
              <w:tab w:val="left" w:pos="660"/>
              <w:tab w:val="right" w:leader="dot" w:pos="9394"/>
            </w:tabs>
            <w:rPr>
              <w:rFonts w:eastAsiaTheme="minorEastAsia"/>
              <w:noProof/>
              <w:lang w:eastAsia="es-CO"/>
            </w:rPr>
          </w:pPr>
          <w:hyperlink w:anchor="_Toc15373181" w:history="1">
            <w:r w:rsidRPr="00344218">
              <w:rPr>
                <w:rStyle w:val="Hipervnculo"/>
                <w:rFonts w:ascii="Arial" w:eastAsia="Arial" w:hAnsi="Arial" w:cs="Arial"/>
                <w:noProof/>
              </w:rPr>
              <w:t>10.</w:t>
            </w:r>
            <w:r>
              <w:rPr>
                <w:rFonts w:eastAsiaTheme="minorEastAsia"/>
                <w:noProof/>
                <w:lang w:eastAsia="es-CO"/>
              </w:rPr>
              <w:tab/>
            </w:r>
            <w:r w:rsidRPr="00344218">
              <w:rPr>
                <w:rStyle w:val="Hipervnculo"/>
                <w:rFonts w:ascii="Arial" w:eastAsia="Arial" w:hAnsi="Arial" w:cs="Arial"/>
                <w:noProof/>
              </w:rPr>
              <w:t>PROYECTOS DE ENSEÑANZA OBLIGATORIOS Y OTROS PROYECTOS PEDAGOGICOS ADSCRITOS AL AREA DE EDUCACIÓN ARTISTICA</w:t>
            </w:r>
            <w:r>
              <w:rPr>
                <w:noProof/>
                <w:webHidden/>
              </w:rPr>
              <w:tab/>
            </w:r>
            <w:r>
              <w:rPr>
                <w:noProof/>
                <w:webHidden/>
              </w:rPr>
              <w:fldChar w:fldCharType="begin"/>
            </w:r>
            <w:r>
              <w:rPr>
                <w:noProof/>
                <w:webHidden/>
              </w:rPr>
              <w:instrText xml:space="preserve"> PAGEREF _Toc15373181 \h </w:instrText>
            </w:r>
            <w:r>
              <w:rPr>
                <w:noProof/>
                <w:webHidden/>
              </w:rPr>
            </w:r>
            <w:r>
              <w:rPr>
                <w:noProof/>
                <w:webHidden/>
              </w:rPr>
              <w:fldChar w:fldCharType="separate"/>
            </w:r>
            <w:r>
              <w:rPr>
                <w:noProof/>
                <w:webHidden/>
              </w:rPr>
              <w:t>35</w:t>
            </w:r>
            <w:r>
              <w:rPr>
                <w:noProof/>
                <w:webHidden/>
              </w:rPr>
              <w:fldChar w:fldCharType="end"/>
            </w:r>
          </w:hyperlink>
        </w:p>
        <w:p w:rsidR="00695C04" w:rsidRDefault="00695C04">
          <w:pPr>
            <w:pStyle w:val="TDC1"/>
            <w:tabs>
              <w:tab w:val="right" w:leader="dot" w:pos="9394"/>
            </w:tabs>
            <w:rPr>
              <w:rFonts w:eastAsiaTheme="minorEastAsia"/>
              <w:noProof/>
              <w:lang w:eastAsia="es-CO"/>
            </w:rPr>
          </w:pPr>
          <w:hyperlink w:anchor="_Toc15373182" w:history="1">
            <w:r w:rsidRPr="00344218">
              <w:rPr>
                <w:rStyle w:val="Hipervnculo"/>
                <w:rFonts w:ascii="Arial" w:hAnsi="Arial" w:cs="Arial"/>
                <w:b/>
                <w:noProof/>
              </w:rPr>
              <w:t>11. MALLAS CURRICULARES</w:t>
            </w:r>
            <w:r>
              <w:rPr>
                <w:noProof/>
                <w:webHidden/>
              </w:rPr>
              <w:tab/>
            </w:r>
            <w:r>
              <w:rPr>
                <w:noProof/>
                <w:webHidden/>
              </w:rPr>
              <w:fldChar w:fldCharType="begin"/>
            </w:r>
            <w:r>
              <w:rPr>
                <w:noProof/>
                <w:webHidden/>
              </w:rPr>
              <w:instrText xml:space="preserve"> PAGEREF _Toc15373182 \h </w:instrText>
            </w:r>
            <w:r>
              <w:rPr>
                <w:noProof/>
                <w:webHidden/>
              </w:rPr>
            </w:r>
            <w:r>
              <w:rPr>
                <w:noProof/>
                <w:webHidden/>
              </w:rPr>
              <w:fldChar w:fldCharType="separate"/>
            </w:r>
            <w:r>
              <w:rPr>
                <w:noProof/>
                <w:webHidden/>
              </w:rPr>
              <w:t>37</w:t>
            </w:r>
            <w:r>
              <w:rPr>
                <w:noProof/>
                <w:webHidden/>
              </w:rPr>
              <w:fldChar w:fldCharType="end"/>
            </w:r>
          </w:hyperlink>
        </w:p>
        <w:p w:rsidR="00AA52E9" w:rsidRDefault="00AA52E9" w:rsidP="00695C04">
          <w:pPr>
            <w:pStyle w:val="TDC1"/>
            <w:tabs>
              <w:tab w:val="right" w:leader="dot" w:pos="9394"/>
            </w:tabs>
          </w:pPr>
          <w:r>
            <w:rPr>
              <w:b/>
              <w:bCs/>
              <w:lang w:val="es-ES"/>
            </w:rPr>
            <w:fldChar w:fldCharType="end"/>
          </w:r>
        </w:p>
      </w:sdtContent>
    </w:sdt>
    <w:p w:rsidR="00695C04" w:rsidRDefault="00695C04">
      <w:pPr>
        <w:rPr>
          <w:rFonts w:ascii="Arial Narrow" w:eastAsia="Times New Roman" w:hAnsi="Arial Narrow" w:cs="Arial Narrow"/>
          <w:b/>
          <w:bCs/>
          <w:kern w:val="36"/>
          <w:sz w:val="24"/>
          <w:szCs w:val="24"/>
          <w:lang w:val="es" w:eastAsia="es-ES"/>
        </w:rPr>
      </w:pPr>
      <w:r>
        <w:rPr>
          <w:rFonts w:ascii="Arial Narrow" w:hAnsi="Arial Narrow" w:cs="Arial Narrow"/>
          <w:sz w:val="24"/>
          <w:szCs w:val="24"/>
          <w:lang w:val="es"/>
        </w:rPr>
        <w:br w:type="page"/>
      </w:r>
    </w:p>
    <w:p w:rsidR="00A4619A" w:rsidRDefault="00A4619A" w:rsidP="005D5CAD">
      <w:pPr>
        <w:pStyle w:val="Ttulo1"/>
        <w:spacing w:before="0" w:beforeAutospacing="0" w:after="0" w:afterAutospacing="0"/>
        <w:jc w:val="center"/>
        <w:rPr>
          <w:rFonts w:ascii="Arial Narrow" w:hAnsi="Arial Narrow" w:cs="Arial Narrow"/>
          <w:sz w:val="24"/>
          <w:szCs w:val="24"/>
          <w:lang w:val="es"/>
        </w:rPr>
      </w:pPr>
      <w:bookmarkStart w:id="1" w:name="_Toc15373157"/>
      <w:r w:rsidRPr="005879A1">
        <w:rPr>
          <w:rFonts w:ascii="Arial Narrow" w:hAnsi="Arial Narrow" w:cs="Arial Narrow"/>
          <w:sz w:val="24"/>
          <w:szCs w:val="24"/>
          <w:lang w:val="es"/>
        </w:rPr>
        <w:lastRenderedPageBreak/>
        <w:t>PRESENTACION</w:t>
      </w:r>
      <w:bookmarkEnd w:id="1"/>
    </w:p>
    <w:p w:rsidR="00A914D1" w:rsidRDefault="00A914D1" w:rsidP="00A914D1">
      <w:pPr>
        <w:autoSpaceDE w:val="0"/>
        <w:autoSpaceDN w:val="0"/>
        <w:adjustRightInd w:val="0"/>
        <w:spacing w:after="0" w:line="240" w:lineRule="auto"/>
        <w:jc w:val="both"/>
        <w:rPr>
          <w:rFonts w:ascii="Arial" w:hAnsi="Arial" w:cs="Arial"/>
          <w:lang w:val="es"/>
        </w:rPr>
      </w:pPr>
    </w:p>
    <w:p w:rsidR="005D5CAD" w:rsidRPr="00A914D1" w:rsidRDefault="005D5CAD" w:rsidP="005D5CAD">
      <w:pPr>
        <w:autoSpaceDE w:val="0"/>
        <w:autoSpaceDN w:val="0"/>
        <w:adjustRightInd w:val="0"/>
        <w:spacing w:after="0" w:line="240" w:lineRule="auto"/>
        <w:jc w:val="both"/>
        <w:rPr>
          <w:rFonts w:ascii="Arial" w:hAnsi="Arial" w:cs="Arial"/>
          <w:b/>
          <w:lang w:val="es"/>
        </w:rPr>
      </w:pPr>
      <w:r w:rsidRPr="00A914D1">
        <w:rPr>
          <w:rFonts w:ascii="Arial" w:hAnsi="Arial" w:cs="Arial"/>
          <w:lang w:val="es"/>
        </w:rPr>
        <w:t>El arte y la cultura son conceptos habitualmente equilibrados. Para referirse a los conceptos artísticos y culturales, se definen rasgos importantes de una civilización, para ello es significativo nuestro modelo pedagógico Socio Critico Humanista.</w:t>
      </w:r>
    </w:p>
    <w:p w:rsidR="005D5CAD" w:rsidRDefault="005D5CAD" w:rsidP="005D5CAD">
      <w:pPr>
        <w:autoSpaceDE w:val="0"/>
        <w:autoSpaceDN w:val="0"/>
        <w:adjustRightInd w:val="0"/>
        <w:spacing w:after="0" w:line="276" w:lineRule="auto"/>
        <w:jc w:val="both"/>
        <w:rPr>
          <w:rFonts w:ascii="Arial" w:hAnsi="Arial" w:cs="Arial"/>
          <w:lang w:val="es"/>
        </w:rPr>
      </w:pPr>
    </w:p>
    <w:p w:rsidR="005D5CAD" w:rsidRPr="00A914D1" w:rsidRDefault="005D5CAD" w:rsidP="005D5CAD">
      <w:pPr>
        <w:autoSpaceDE w:val="0"/>
        <w:autoSpaceDN w:val="0"/>
        <w:adjustRightInd w:val="0"/>
        <w:spacing w:after="0" w:line="276" w:lineRule="auto"/>
        <w:jc w:val="both"/>
        <w:rPr>
          <w:rFonts w:ascii="Arial" w:hAnsi="Arial" w:cs="Arial"/>
          <w:lang w:val="es"/>
        </w:rPr>
      </w:pPr>
      <w:r w:rsidRPr="00A914D1">
        <w:rPr>
          <w:rFonts w:ascii="Arial" w:hAnsi="Arial" w:cs="Arial"/>
          <w:lang w:val="es"/>
        </w:rPr>
        <w:t>“Es el referente que orienta, ilumina y direcciona nuestras acciones educativas para construir Humanidad”</w:t>
      </w:r>
      <w:r>
        <w:rPr>
          <w:rFonts w:ascii="Arial" w:hAnsi="Arial" w:cs="Arial"/>
          <w:lang w:val="es"/>
        </w:rPr>
        <w:t>.</w:t>
      </w:r>
    </w:p>
    <w:p w:rsidR="00695C04" w:rsidRDefault="00695C04" w:rsidP="005D5CAD">
      <w:pPr>
        <w:autoSpaceDE w:val="0"/>
        <w:autoSpaceDN w:val="0"/>
        <w:adjustRightInd w:val="0"/>
        <w:spacing w:after="0" w:line="276" w:lineRule="auto"/>
        <w:jc w:val="both"/>
        <w:rPr>
          <w:rFonts w:ascii="Arial" w:hAnsi="Arial" w:cs="Arial"/>
          <w:lang w:val="es"/>
        </w:rPr>
      </w:pPr>
    </w:p>
    <w:p w:rsidR="005D5CAD" w:rsidRPr="00A914D1" w:rsidRDefault="005D5CAD" w:rsidP="005D5CAD">
      <w:pPr>
        <w:autoSpaceDE w:val="0"/>
        <w:autoSpaceDN w:val="0"/>
        <w:adjustRightInd w:val="0"/>
        <w:spacing w:after="0" w:line="276" w:lineRule="auto"/>
        <w:jc w:val="both"/>
        <w:rPr>
          <w:rFonts w:ascii="Arial" w:hAnsi="Arial" w:cs="Arial"/>
          <w:lang w:val="es"/>
        </w:rPr>
      </w:pPr>
      <w:r w:rsidRPr="00A914D1">
        <w:rPr>
          <w:rFonts w:ascii="Arial" w:hAnsi="Arial" w:cs="Arial"/>
          <w:lang w:val="es"/>
        </w:rPr>
        <w:t>Este modelo desde el arte y la cultura ayuda a mejorar la convivencia, ya que sensibiliza a la comunidad educativa por medio de componentes como: Arte teatral, plástica, corporal y musical.</w:t>
      </w:r>
    </w:p>
    <w:p w:rsidR="005D5CAD" w:rsidRDefault="005D5CAD" w:rsidP="005D5CAD">
      <w:pPr>
        <w:autoSpaceDE w:val="0"/>
        <w:autoSpaceDN w:val="0"/>
        <w:adjustRightInd w:val="0"/>
        <w:spacing w:after="0" w:line="276" w:lineRule="auto"/>
        <w:jc w:val="both"/>
        <w:rPr>
          <w:rFonts w:ascii="Arial" w:hAnsi="Arial" w:cs="Arial"/>
          <w:lang w:val="es"/>
        </w:rPr>
      </w:pPr>
    </w:p>
    <w:p w:rsidR="005D5CAD" w:rsidRPr="00A914D1" w:rsidRDefault="005D5CAD" w:rsidP="005D5CAD">
      <w:pPr>
        <w:autoSpaceDE w:val="0"/>
        <w:autoSpaceDN w:val="0"/>
        <w:adjustRightInd w:val="0"/>
        <w:spacing w:after="0" w:line="276" w:lineRule="auto"/>
        <w:jc w:val="both"/>
        <w:rPr>
          <w:rFonts w:ascii="Arial" w:hAnsi="Arial" w:cs="Arial"/>
          <w:lang w:val="es"/>
        </w:rPr>
      </w:pPr>
      <w:r w:rsidRPr="00A914D1">
        <w:rPr>
          <w:rFonts w:ascii="Arial" w:hAnsi="Arial" w:cs="Arial"/>
          <w:lang w:val="es"/>
        </w:rPr>
        <w:t>La cultura se define como un conjunto de ideas, comportamientos, símbolos y prácticas sociales, aprendidos de generación en generación a través de la vida en sociedad.</w:t>
      </w:r>
    </w:p>
    <w:p w:rsidR="00695C04" w:rsidRDefault="00695C04" w:rsidP="005D5CAD">
      <w:pPr>
        <w:autoSpaceDE w:val="0"/>
        <w:autoSpaceDN w:val="0"/>
        <w:adjustRightInd w:val="0"/>
        <w:spacing w:after="0" w:line="276" w:lineRule="auto"/>
        <w:jc w:val="both"/>
        <w:rPr>
          <w:rFonts w:ascii="Arial" w:hAnsi="Arial" w:cs="Arial"/>
          <w:lang w:val="es"/>
        </w:rPr>
      </w:pPr>
    </w:p>
    <w:p w:rsidR="005D5CAD" w:rsidRDefault="005D5CAD" w:rsidP="005D5CAD">
      <w:pPr>
        <w:autoSpaceDE w:val="0"/>
        <w:autoSpaceDN w:val="0"/>
        <w:adjustRightInd w:val="0"/>
        <w:spacing w:after="0" w:line="276" w:lineRule="auto"/>
        <w:jc w:val="both"/>
        <w:rPr>
          <w:rFonts w:ascii="Arial" w:hAnsi="Arial" w:cs="Arial"/>
          <w:lang w:val="es"/>
        </w:rPr>
      </w:pPr>
      <w:r w:rsidRPr="00A914D1">
        <w:rPr>
          <w:rFonts w:ascii="Arial" w:hAnsi="Arial" w:cs="Arial"/>
          <w:lang w:val="es"/>
        </w:rPr>
        <w:t>A través de la</w:t>
      </w:r>
      <w:r w:rsidR="00695C04">
        <w:rPr>
          <w:rFonts w:ascii="Arial" w:hAnsi="Arial" w:cs="Arial"/>
          <w:lang w:val="es"/>
        </w:rPr>
        <w:t>bor diaria,</w:t>
      </w:r>
      <w:r w:rsidRPr="00A914D1">
        <w:rPr>
          <w:rFonts w:ascii="Arial" w:hAnsi="Arial" w:cs="Arial"/>
          <w:lang w:val="es"/>
        </w:rPr>
        <w:t xml:space="preserve"> es fácil entender que la docencia no es un trabajo cualquiera ya que su misión hace posible la independencia del individuo que comprende la capacidad de responsabilidad. La responsabilidad implica la inclusión del mañana en la preocupación del hoy.</w:t>
      </w:r>
    </w:p>
    <w:p w:rsidR="005D5CAD" w:rsidRDefault="005D5CAD" w:rsidP="005D5CAD">
      <w:pPr>
        <w:autoSpaceDE w:val="0"/>
        <w:autoSpaceDN w:val="0"/>
        <w:adjustRightInd w:val="0"/>
        <w:spacing w:after="0" w:line="276" w:lineRule="auto"/>
        <w:jc w:val="both"/>
        <w:rPr>
          <w:rFonts w:ascii="Arial" w:hAnsi="Arial" w:cs="Arial"/>
          <w:lang w:val="es"/>
        </w:rPr>
      </w:pPr>
    </w:p>
    <w:p w:rsidR="005D5CAD" w:rsidRDefault="005D5CAD" w:rsidP="005D5CAD">
      <w:pPr>
        <w:autoSpaceDE w:val="0"/>
        <w:autoSpaceDN w:val="0"/>
        <w:adjustRightInd w:val="0"/>
        <w:spacing w:after="0" w:line="276" w:lineRule="auto"/>
        <w:jc w:val="both"/>
        <w:rPr>
          <w:rFonts w:ascii="Arial" w:hAnsi="Arial" w:cs="Arial"/>
          <w:lang w:val="es"/>
        </w:rPr>
      </w:pPr>
      <w:r w:rsidRPr="00E7282B">
        <w:rPr>
          <w:rFonts w:ascii="Arial" w:hAnsi="Arial" w:cs="Arial"/>
          <w:lang w:val="es"/>
        </w:rPr>
        <w:t>El arte contribuye a la generación de un tipo de conocimiento valioso por sí mismo que no debe ser visto, únicamente, como complemento del desarrollo de otras áreas del conocimiento. El arte, en la medida en que es abordado desde una perspectiva pedagógica y ética pertinente, puede incidir en “la transformación del entorno personal, escolar y comunitario, y puede contribuir a fomentar la participación social, la creación de cohesión social y la construcción de ciudadanía”. (OEI, 2011, p.100)</w:t>
      </w:r>
    </w:p>
    <w:p w:rsidR="005D5CAD" w:rsidRPr="00E7282B" w:rsidRDefault="005D5CAD" w:rsidP="005D5CAD">
      <w:pPr>
        <w:autoSpaceDE w:val="0"/>
        <w:autoSpaceDN w:val="0"/>
        <w:adjustRightInd w:val="0"/>
        <w:spacing w:after="0" w:line="276" w:lineRule="auto"/>
        <w:jc w:val="both"/>
        <w:rPr>
          <w:rFonts w:ascii="Arial" w:hAnsi="Arial" w:cs="Arial"/>
          <w:lang w:val="es"/>
        </w:rPr>
      </w:pPr>
    </w:p>
    <w:p w:rsidR="005D5CAD" w:rsidRPr="00E7282B" w:rsidRDefault="005D5CAD" w:rsidP="005D5CAD">
      <w:pPr>
        <w:autoSpaceDE w:val="0"/>
        <w:autoSpaceDN w:val="0"/>
        <w:adjustRightInd w:val="0"/>
        <w:spacing w:after="0" w:line="276" w:lineRule="auto"/>
        <w:jc w:val="both"/>
        <w:rPr>
          <w:rFonts w:ascii="Arial" w:hAnsi="Arial" w:cs="Arial"/>
          <w:lang w:val="es"/>
        </w:rPr>
      </w:pPr>
      <w:r w:rsidRPr="00E7282B">
        <w:rPr>
          <w:rFonts w:ascii="Arial" w:hAnsi="Arial" w:cs="Arial"/>
          <w:lang w:val="es"/>
        </w:rPr>
        <w:t xml:space="preserve">En este contexto, reconociendo el rol del arte en el proceso de formación integral de las personas, </w:t>
      </w:r>
      <w:r>
        <w:rPr>
          <w:rFonts w:ascii="Arial" w:hAnsi="Arial" w:cs="Arial"/>
          <w:lang w:val="es"/>
        </w:rPr>
        <w:t xml:space="preserve">se </w:t>
      </w:r>
      <w:r w:rsidRPr="00E7282B">
        <w:rPr>
          <w:rFonts w:ascii="Arial" w:hAnsi="Arial" w:cs="Arial"/>
          <w:lang w:val="es"/>
        </w:rPr>
        <w:t>está desarrollando acciones para el Fortalecimiento de la Educación Artística, orientado a fomentar y fortalecer diversas experiencias de aprendizaje en artes reconociendo el aporte de la educación artística como base</w:t>
      </w:r>
      <w:r w:rsidRPr="00E7282B">
        <w:rPr>
          <w:rFonts w:ascii="gobCL" w:eastAsia="Times New Roman" w:hAnsi="gobCL" w:cs="Times New Roman"/>
          <w:color w:val="686868"/>
          <w:sz w:val="23"/>
          <w:szCs w:val="23"/>
          <w:lang w:eastAsia="es-CO"/>
        </w:rPr>
        <w:t xml:space="preserve"> </w:t>
      </w:r>
      <w:r w:rsidRPr="00E7282B">
        <w:rPr>
          <w:rFonts w:ascii="Arial" w:hAnsi="Arial" w:cs="Arial"/>
          <w:lang w:val="es"/>
        </w:rPr>
        <w:t>para el desarrollo integral, creativo, cognitivo y emocional de todas y todos los estudiantes.</w:t>
      </w:r>
    </w:p>
    <w:p w:rsidR="00695C04" w:rsidRDefault="00695C04">
      <w:pPr>
        <w:rPr>
          <w:rFonts w:ascii="Arial" w:hAnsi="Arial" w:cs="Arial"/>
          <w:lang w:val="es"/>
        </w:rPr>
      </w:pPr>
      <w:r>
        <w:rPr>
          <w:rFonts w:ascii="Arial" w:hAnsi="Arial" w:cs="Arial"/>
          <w:lang w:val="es"/>
        </w:rPr>
        <w:br w:type="page"/>
      </w:r>
    </w:p>
    <w:p w:rsidR="005D5CAD" w:rsidRPr="00E7282B" w:rsidRDefault="005D5CAD" w:rsidP="005D5CAD">
      <w:pPr>
        <w:autoSpaceDE w:val="0"/>
        <w:autoSpaceDN w:val="0"/>
        <w:adjustRightInd w:val="0"/>
        <w:spacing w:after="0" w:line="276" w:lineRule="auto"/>
        <w:jc w:val="both"/>
        <w:rPr>
          <w:rFonts w:ascii="Arial" w:hAnsi="Arial" w:cs="Arial"/>
          <w:lang w:val="es"/>
        </w:rPr>
      </w:pPr>
    </w:p>
    <w:p w:rsidR="00A4619A" w:rsidRPr="00A043D1" w:rsidRDefault="00A4619A" w:rsidP="005D5CAD">
      <w:pPr>
        <w:pStyle w:val="Ttulo1"/>
        <w:spacing w:before="0" w:beforeAutospacing="0" w:after="0" w:afterAutospacing="0"/>
        <w:jc w:val="center"/>
        <w:rPr>
          <w:rFonts w:ascii="Arial Narrow" w:hAnsi="Arial Narrow" w:cs="Arial Narrow"/>
          <w:sz w:val="24"/>
          <w:szCs w:val="24"/>
          <w:lang w:val="es"/>
        </w:rPr>
      </w:pPr>
      <w:bookmarkStart w:id="2" w:name="_Toc15373158"/>
      <w:r w:rsidRPr="00A043D1">
        <w:rPr>
          <w:rFonts w:ascii="Arial" w:hAnsi="Arial" w:cs="Arial"/>
          <w:sz w:val="24"/>
          <w:szCs w:val="24"/>
          <w:lang w:val="es"/>
        </w:rPr>
        <w:t>INTRODUCCION</w:t>
      </w:r>
      <w:bookmarkEnd w:id="2"/>
    </w:p>
    <w:p w:rsidR="0054060F" w:rsidRPr="00A914D1" w:rsidRDefault="0054060F" w:rsidP="00A914D1">
      <w:pPr>
        <w:autoSpaceDE w:val="0"/>
        <w:autoSpaceDN w:val="0"/>
        <w:adjustRightInd w:val="0"/>
        <w:spacing w:after="0" w:line="276" w:lineRule="auto"/>
        <w:rPr>
          <w:rFonts w:ascii="Arial" w:hAnsi="Arial" w:cs="Arial"/>
          <w:b/>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eastAsia="Times New Roman" w:hAnsi="Arial" w:cs="Arial"/>
          <w:lang w:eastAsia="es-CO"/>
        </w:rPr>
        <w:t xml:space="preserve">El </w:t>
      </w:r>
      <w:r w:rsidRPr="00A914D1">
        <w:rPr>
          <w:rFonts w:ascii="Arial" w:hAnsi="Arial" w:cs="Arial"/>
          <w:lang w:val="es"/>
        </w:rPr>
        <w:t>área de Educación Artística se plantea como una forma de promover a los alumnos de forma</w:t>
      </w:r>
      <w:r w:rsidR="0054060F" w:rsidRPr="00A914D1">
        <w:rPr>
          <w:rFonts w:ascii="Arial" w:hAnsi="Arial" w:cs="Arial"/>
          <w:lang w:val="es"/>
        </w:rPr>
        <w:t xml:space="preserve"> </w:t>
      </w:r>
      <w:r w:rsidRPr="00A914D1">
        <w:rPr>
          <w:rFonts w:ascii="Arial" w:hAnsi="Arial" w:cs="Arial"/>
          <w:lang w:val="es"/>
        </w:rPr>
        <w:t>creativa, buscando así una sensibilización entre ellos en donde se obtiene además un conocimiento de sí mismo a través</w:t>
      </w:r>
      <w:r w:rsidR="00AA0699" w:rsidRPr="00A914D1">
        <w:rPr>
          <w:rFonts w:ascii="Arial" w:hAnsi="Arial" w:cs="Arial"/>
          <w:lang w:val="es"/>
        </w:rPr>
        <w:t xml:space="preserve"> de las diferentes expresiones, </w:t>
      </w:r>
      <w:r w:rsidR="0054060F" w:rsidRPr="00A914D1">
        <w:rPr>
          <w:rFonts w:ascii="Arial" w:hAnsi="Arial" w:cs="Arial"/>
          <w:lang w:val="es"/>
        </w:rPr>
        <w:t xml:space="preserve">del </w:t>
      </w:r>
      <w:r w:rsidRPr="00A914D1">
        <w:rPr>
          <w:rFonts w:ascii="Arial" w:hAnsi="Arial" w:cs="Arial"/>
          <w:lang w:val="es"/>
        </w:rPr>
        <w:t>mismo modo se tiene en cuenta la apreciación estética y la comunic</w:t>
      </w:r>
      <w:r w:rsidR="0054060F" w:rsidRPr="00A914D1">
        <w:rPr>
          <w:rFonts w:ascii="Arial" w:hAnsi="Arial" w:cs="Arial"/>
          <w:lang w:val="es"/>
        </w:rPr>
        <w:t xml:space="preserve">ación para tratar de canalizar </w:t>
      </w:r>
      <w:r w:rsidRPr="00A914D1">
        <w:rPr>
          <w:rFonts w:ascii="Arial" w:hAnsi="Arial" w:cs="Arial"/>
          <w:lang w:val="es"/>
        </w:rPr>
        <w:t>sus t</w:t>
      </w:r>
      <w:r w:rsidR="0054060F" w:rsidRPr="00A914D1">
        <w:rPr>
          <w:rFonts w:ascii="Arial" w:hAnsi="Arial" w:cs="Arial"/>
          <w:lang w:val="es"/>
        </w:rPr>
        <w:t xml:space="preserve">alentos en el desarrollo de la </w:t>
      </w:r>
      <w:r w:rsidRPr="00A914D1">
        <w:rPr>
          <w:rFonts w:ascii="Arial" w:hAnsi="Arial" w:cs="Arial"/>
          <w:lang w:val="es"/>
        </w:rPr>
        <w:t>comunicación en los niños y jóvenes.</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Las tres competencias que se desprenden de la sensibilidad son sensibilidad visual, sensib</w:t>
      </w:r>
      <w:r w:rsidR="0054060F" w:rsidRPr="00A914D1">
        <w:rPr>
          <w:rFonts w:ascii="Arial" w:hAnsi="Arial" w:cs="Arial"/>
          <w:lang w:val="es"/>
        </w:rPr>
        <w:t xml:space="preserve">ilidad auditiva y sensibilidad </w:t>
      </w:r>
      <w:r w:rsidRPr="00A914D1">
        <w:rPr>
          <w:rFonts w:ascii="Arial" w:hAnsi="Arial" w:cs="Arial"/>
          <w:lang w:val="es"/>
        </w:rPr>
        <w:t>cenestésica. “La cenestes</w:t>
      </w:r>
      <w:r w:rsidR="0054060F" w:rsidRPr="00A914D1">
        <w:rPr>
          <w:rFonts w:ascii="Arial" w:hAnsi="Arial" w:cs="Arial"/>
          <w:lang w:val="es"/>
        </w:rPr>
        <w:t xml:space="preserve">ia es la conciencia que tenemos </w:t>
      </w:r>
      <w:r w:rsidRPr="00A914D1">
        <w:rPr>
          <w:rFonts w:ascii="Arial" w:hAnsi="Arial" w:cs="Arial"/>
          <w:lang w:val="es"/>
        </w:rPr>
        <w:t xml:space="preserve">del cuerpo y sus tensiones. En este sentido, </w:t>
      </w:r>
      <w:r w:rsidR="0054060F" w:rsidRPr="00A914D1">
        <w:rPr>
          <w:rFonts w:ascii="Arial" w:hAnsi="Arial" w:cs="Arial"/>
          <w:lang w:val="es"/>
        </w:rPr>
        <w:t xml:space="preserve">permite integrar en </w:t>
      </w:r>
      <w:r w:rsidRPr="00A914D1">
        <w:rPr>
          <w:rFonts w:ascii="Arial" w:hAnsi="Arial" w:cs="Arial"/>
          <w:lang w:val="es"/>
        </w:rPr>
        <w:t xml:space="preserve">nosotros un esquema del cuerpo como un todo. </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Se considera que en el desarrollo de la sensibilidad se logra acercar al estudiante de una m</w:t>
      </w:r>
      <w:r w:rsidR="00AA0699" w:rsidRPr="00A914D1">
        <w:rPr>
          <w:rFonts w:ascii="Arial" w:hAnsi="Arial" w:cs="Arial"/>
          <w:lang w:val="es"/>
        </w:rPr>
        <w:t xml:space="preserve">anera perceptiva, experiencial, </w:t>
      </w:r>
      <w:r w:rsidR="0054060F" w:rsidRPr="00A914D1">
        <w:rPr>
          <w:rFonts w:ascii="Arial" w:hAnsi="Arial" w:cs="Arial"/>
          <w:lang w:val="es"/>
        </w:rPr>
        <w:t xml:space="preserve">actitudinal </w:t>
      </w:r>
      <w:r w:rsidRPr="00A914D1">
        <w:rPr>
          <w:rFonts w:ascii="Arial" w:hAnsi="Arial" w:cs="Arial"/>
          <w:lang w:val="es"/>
        </w:rPr>
        <w:t>y creativa al desarrollo integral, al sentido ético y al desarrollo humano, vinculado a la co</w:t>
      </w:r>
      <w:r w:rsidR="0054060F" w:rsidRPr="00A914D1">
        <w:rPr>
          <w:rFonts w:ascii="Arial" w:hAnsi="Arial" w:cs="Arial"/>
          <w:lang w:val="es"/>
        </w:rPr>
        <w:t xml:space="preserve">nformación de las competencias </w:t>
      </w:r>
      <w:r w:rsidRPr="00A914D1">
        <w:rPr>
          <w:rFonts w:ascii="Arial" w:hAnsi="Arial" w:cs="Arial"/>
          <w:lang w:val="es"/>
        </w:rPr>
        <w:t>ciudadanas.</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En torno a estas tres competencias se propone realizar una pausa, un distan</w:t>
      </w:r>
      <w:r w:rsidR="0054060F" w:rsidRPr="00A914D1">
        <w:rPr>
          <w:rFonts w:ascii="Arial" w:hAnsi="Arial" w:cs="Arial"/>
          <w:lang w:val="es"/>
        </w:rPr>
        <w:t>ciamiento que posibilite el aná</w:t>
      </w:r>
      <w:r w:rsidR="00AA0699" w:rsidRPr="00A914D1">
        <w:rPr>
          <w:rFonts w:ascii="Arial" w:hAnsi="Arial" w:cs="Arial"/>
          <w:lang w:val="es"/>
        </w:rPr>
        <w:t xml:space="preserve">lisis en relación a  </w:t>
      </w:r>
      <w:r w:rsidRPr="00A914D1">
        <w:rPr>
          <w:rFonts w:ascii="Arial" w:hAnsi="Arial" w:cs="Arial"/>
          <w:lang w:val="es"/>
        </w:rPr>
        <w:t xml:space="preserve">la conceptualización y los soportes teóricos que las sustentan, ya que las pretensiones de la </w:t>
      </w:r>
      <w:r w:rsidR="00AA0699" w:rsidRPr="00A914D1">
        <w:rPr>
          <w:rFonts w:ascii="Arial" w:hAnsi="Arial" w:cs="Arial"/>
          <w:lang w:val="es"/>
        </w:rPr>
        <w:t xml:space="preserve">formación artística y la mirada </w:t>
      </w:r>
      <w:r w:rsidR="0054060F" w:rsidRPr="00A914D1">
        <w:rPr>
          <w:rFonts w:ascii="Arial" w:hAnsi="Arial" w:cs="Arial"/>
          <w:lang w:val="es"/>
        </w:rPr>
        <w:t xml:space="preserve">de la </w:t>
      </w:r>
      <w:r w:rsidRPr="00A914D1">
        <w:rPr>
          <w:rFonts w:ascii="Arial" w:hAnsi="Arial" w:cs="Arial"/>
          <w:lang w:val="es"/>
        </w:rPr>
        <w:t>educación por el arte, se sintonizan perfectamente en los planteamiento</w:t>
      </w:r>
      <w:r w:rsidR="0054060F" w:rsidRPr="00A914D1">
        <w:rPr>
          <w:rFonts w:ascii="Arial" w:hAnsi="Arial" w:cs="Arial"/>
          <w:lang w:val="es"/>
        </w:rPr>
        <w:t xml:space="preserve">s de la competencia de la sensibilidad, lo que no sucede </w:t>
      </w:r>
      <w:r w:rsidRPr="00A914D1">
        <w:rPr>
          <w:rFonts w:ascii="Arial" w:hAnsi="Arial" w:cs="Arial"/>
          <w:lang w:val="es"/>
        </w:rPr>
        <w:t>con las competencias de la apreciación estética y la comunicación, ya que su desarrollo teó</w:t>
      </w:r>
      <w:r w:rsidR="0054060F" w:rsidRPr="00A914D1">
        <w:rPr>
          <w:rFonts w:ascii="Arial" w:hAnsi="Arial" w:cs="Arial"/>
          <w:lang w:val="es"/>
        </w:rPr>
        <w:t xml:space="preserve">rico, su mirada o enfoque está </w:t>
      </w:r>
      <w:r w:rsidRPr="00A914D1">
        <w:rPr>
          <w:rFonts w:ascii="Arial" w:hAnsi="Arial" w:cs="Arial"/>
          <w:lang w:val="es"/>
        </w:rPr>
        <w:t>direccionada a la educación para el arte, a la formación de artistas y</w:t>
      </w:r>
      <w:r w:rsidR="0054060F" w:rsidRPr="00A914D1">
        <w:rPr>
          <w:rFonts w:ascii="Arial" w:hAnsi="Arial" w:cs="Arial"/>
          <w:lang w:val="es"/>
        </w:rPr>
        <w:t xml:space="preserve"> por esta razón los planteamientos que allí se generan son </w:t>
      </w:r>
      <w:r w:rsidRPr="00A914D1">
        <w:rPr>
          <w:rFonts w:ascii="Arial" w:hAnsi="Arial" w:cs="Arial"/>
          <w:lang w:val="es"/>
        </w:rPr>
        <w:t>enunciados en su gran mayoría para el desarrollo de la aptitud artística, al desarrollo de</w:t>
      </w:r>
      <w:r w:rsidR="0054060F" w:rsidRPr="00A914D1">
        <w:rPr>
          <w:rFonts w:ascii="Arial" w:hAnsi="Arial" w:cs="Arial"/>
          <w:lang w:val="es"/>
        </w:rPr>
        <w:t xml:space="preserve"> habilidades, del producto</w:t>
      </w:r>
      <w:r w:rsidR="00AA0699" w:rsidRPr="00A914D1">
        <w:rPr>
          <w:rFonts w:ascii="Arial" w:hAnsi="Arial" w:cs="Arial"/>
          <w:lang w:val="es"/>
        </w:rPr>
        <w:t>,</w:t>
      </w:r>
      <w:r w:rsidR="0054060F" w:rsidRPr="00A914D1">
        <w:rPr>
          <w:rFonts w:ascii="Arial" w:hAnsi="Arial" w:cs="Arial"/>
          <w:lang w:val="es"/>
        </w:rPr>
        <w:t xml:space="preserve"> del  </w:t>
      </w:r>
      <w:r w:rsidRPr="00A914D1">
        <w:rPr>
          <w:rFonts w:ascii="Arial" w:hAnsi="Arial" w:cs="Arial"/>
          <w:lang w:val="es"/>
        </w:rPr>
        <w:t>artista denominado obra de arte, a la proyección artística, desviando, de alguna manera, el rumbo de lo planteado en las necesidades que tienen niños, niñas y jóvenes de las institucione</w:t>
      </w:r>
      <w:r w:rsidR="0054060F" w:rsidRPr="00A914D1">
        <w:rPr>
          <w:rFonts w:ascii="Arial" w:hAnsi="Arial" w:cs="Arial"/>
          <w:lang w:val="es"/>
        </w:rPr>
        <w:t xml:space="preserve">s educativas, de una educación </w:t>
      </w:r>
      <w:r w:rsidRPr="00A914D1">
        <w:rPr>
          <w:rFonts w:ascii="Arial" w:hAnsi="Arial" w:cs="Arial"/>
          <w:lang w:val="es"/>
        </w:rPr>
        <w:t xml:space="preserve">por el arte, es decir, las expresiones artísticas como medio </w:t>
      </w:r>
      <w:r w:rsidR="0054060F" w:rsidRPr="00A914D1">
        <w:rPr>
          <w:rFonts w:ascii="Arial" w:hAnsi="Arial" w:cs="Arial"/>
          <w:lang w:val="es"/>
        </w:rPr>
        <w:t>de reflexión, de búsqueda, del diálogo que se establece en</w:t>
      </w:r>
      <w:r w:rsidRPr="00A914D1">
        <w:rPr>
          <w:rFonts w:ascii="Arial" w:hAnsi="Arial" w:cs="Arial"/>
          <w:lang w:val="es"/>
        </w:rPr>
        <w:t>tre el juego de preguntas y respuestas, de realidades e imaginación, de contar realida</w:t>
      </w:r>
      <w:r w:rsidR="0054060F" w:rsidRPr="00A914D1">
        <w:rPr>
          <w:rFonts w:ascii="Arial" w:hAnsi="Arial" w:cs="Arial"/>
          <w:lang w:val="es"/>
        </w:rPr>
        <w:t xml:space="preserve">des o inventar </w:t>
      </w:r>
      <w:r w:rsidRPr="00A914D1">
        <w:rPr>
          <w:rFonts w:ascii="Arial" w:hAnsi="Arial" w:cs="Arial"/>
          <w:lang w:val="es"/>
        </w:rPr>
        <w:t xml:space="preserve">mundos, ejercicios y acciones que distan de ser categorizados como obras de arte, pero que no por ello pierden validez, </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Por el contrario, para nuestra necesidad educativa, se convierten en una fortaleza, en un</w:t>
      </w:r>
      <w:r w:rsidR="00AA0699" w:rsidRPr="00A914D1">
        <w:rPr>
          <w:rFonts w:ascii="Arial" w:hAnsi="Arial" w:cs="Arial"/>
          <w:lang w:val="es"/>
        </w:rPr>
        <w:t xml:space="preserve"> tesoro valioso, que permite de </w:t>
      </w:r>
      <w:r w:rsidR="0054060F" w:rsidRPr="00A914D1">
        <w:rPr>
          <w:rFonts w:ascii="Arial" w:hAnsi="Arial" w:cs="Arial"/>
          <w:lang w:val="es"/>
        </w:rPr>
        <w:t xml:space="preserve">manera </w:t>
      </w:r>
      <w:r w:rsidRPr="00A914D1">
        <w:rPr>
          <w:rFonts w:ascii="Arial" w:hAnsi="Arial" w:cs="Arial"/>
          <w:lang w:val="es"/>
        </w:rPr>
        <w:t>mágica que nuestros educandos abran sus cofres, sus propios cofres y miren, descubran y r</w:t>
      </w:r>
      <w:r w:rsidR="0054060F" w:rsidRPr="00A914D1">
        <w:rPr>
          <w:rFonts w:ascii="Arial" w:hAnsi="Arial" w:cs="Arial"/>
          <w:lang w:val="es"/>
        </w:rPr>
        <w:t xml:space="preserve">econozcan allí sus cartografías y sus </w:t>
      </w:r>
      <w:r w:rsidRPr="00A914D1">
        <w:rPr>
          <w:rFonts w:ascii="Arial" w:hAnsi="Arial" w:cs="Arial"/>
          <w:lang w:val="es"/>
        </w:rPr>
        <w:t>bitácoras, tracen rumbos, viajen y vuelen.</w:t>
      </w:r>
    </w:p>
    <w:p w:rsidR="00A914D1" w:rsidRDefault="00A914D1"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Esta definición rompe de alguna manera con los paradigmas de la sensibilidad, expresada en la</w:t>
      </w:r>
      <w:r w:rsidR="0054060F" w:rsidRPr="00A914D1">
        <w:rPr>
          <w:rFonts w:ascii="Arial" w:hAnsi="Arial" w:cs="Arial"/>
          <w:lang w:val="es"/>
        </w:rPr>
        <w:t xml:space="preserve">s relaciones del hombre consigo </w:t>
      </w:r>
      <w:r w:rsidRPr="00A914D1">
        <w:rPr>
          <w:rFonts w:ascii="Arial" w:hAnsi="Arial" w:cs="Arial"/>
          <w:lang w:val="es"/>
        </w:rPr>
        <w:t>mismo, el otro y el entorno desde las miradas</w:t>
      </w:r>
      <w:r w:rsidR="0054060F" w:rsidRPr="00A914D1">
        <w:rPr>
          <w:rFonts w:ascii="Arial" w:hAnsi="Arial" w:cs="Arial"/>
          <w:lang w:val="es"/>
        </w:rPr>
        <w:t xml:space="preserve"> cotidianas, y deja de lado el </w:t>
      </w:r>
      <w:r w:rsidRPr="00A914D1">
        <w:rPr>
          <w:rFonts w:ascii="Arial" w:hAnsi="Arial" w:cs="Arial"/>
          <w:lang w:val="es"/>
        </w:rPr>
        <w:t>desarrollo de las propuesta</w:t>
      </w:r>
      <w:r w:rsidR="0054060F" w:rsidRPr="00A914D1">
        <w:rPr>
          <w:rFonts w:ascii="Arial" w:hAnsi="Arial" w:cs="Arial"/>
          <w:lang w:val="es"/>
        </w:rPr>
        <w:t xml:space="preserve">s de las estéticas prosaicas o </w:t>
      </w:r>
      <w:r w:rsidRPr="00A914D1">
        <w:rPr>
          <w:rFonts w:ascii="Arial" w:hAnsi="Arial" w:cs="Arial"/>
          <w:lang w:val="es"/>
        </w:rPr>
        <w:t>estéticas de la cotidianidad, que además de incluir dentro de su pluralidad perceptiva las man</w:t>
      </w:r>
      <w:r w:rsidR="0054060F" w:rsidRPr="00A914D1">
        <w:rPr>
          <w:rFonts w:ascii="Arial" w:hAnsi="Arial" w:cs="Arial"/>
          <w:lang w:val="es"/>
        </w:rPr>
        <w:t xml:space="preserve">ifestaciones artísticas, amplían su radio </w:t>
      </w:r>
      <w:r w:rsidRPr="00A914D1">
        <w:rPr>
          <w:rFonts w:ascii="Arial" w:hAnsi="Arial" w:cs="Arial"/>
          <w:lang w:val="es"/>
        </w:rPr>
        <w:t>a la percepción, al encuentro s</w:t>
      </w:r>
      <w:r w:rsidR="0054060F" w:rsidRPr="00A914D1">
        <w:rPr>
          <w:rFonts w:ascii="Arial" w:hAnsi="Arial" w:cs="Arial"/>
          <w:lang w:val="es"/>
        </w:rPr>
        <w:t xml:space="preserve">ensible en la complejidad de la </w:t>
      </w:r>
      <w:r w:rsidRPr="00A914D1">
        <w:rPr>
          <w:rFonts w:ascii="Arial" w:hAnsi="Arial" w:cs="Arial"/>
          <w:lang w:val="es"/>
        </w:rPr>
        <w:t>vida social en sus diferentes manifestac</w:t>
      </w:r>
      <w:r w:rsidR="0054060F" w:rsidRPr="00A914D1">
        <w:rPr>
          <w:rFonts w:ascii="Arial" w:hAnsi="Arial" w:cs="Arial"/>
          <w:lang w:val="es"/>
        </w:rPr>
        <w:t xml:space="preserve">iones y amplían los escenarios </w:t>
      </w:r>
      <w:r w:rsidRPr="00A914D1">
        <w:rPr>
          <w:rFonts w:ascii="Arial" w:hAnsi="Arial" w:cs="Arial"/>
          <w:lang w:val="es"/>
        </w:rPr>
        <w:t>perceptivos a la calle, el barrio, el bus, el aula, los lugares comunes de gestos, movimien</w:t>
      </w:r>
      <w:r w:rsidR="0054060F" w:rsidRPr="00A914D1">
        <w:rPr>
          <w:rFonts w:ascii="Arial" w:hAnsi="Arial" w:cs="Arial"/>
          <w:lang w:val="es"/>
        </w:rPr>
        <w:t xml:space="preserve">tos, tonos y atuendos que </w:t>
      </w:r>
      <w:r w:rsidR="0054060F" w:rsidRPr="00A914D1">
        <w:rPr>
          <w:rFonts w:ascii="Arial" w:hAnsi="Arial" w:cs="Arial"/>
          <w:lang w:val="es"/>
        </w:rPr>
        <w:lastRenderedPageBreak/>
        <w:t xml:space="preserve">también tienen </w:t>
      </w:r>
      <w:r w:rsidRPr="00A914D1">
        <w:rPr>
          <w:rFonts w:ascii="Arial" w:hAnsi="Arial" w:cs="Arial"/>
          <w:lang w:val="es"/>
        </w:rPr>
        <w:t>lecturas desde la</w:t>
      </w:r>
      <w:r w:rsidR="0054060F" w:rsidRPr="00A914D1">
        <w:rPr>
          <w:rFonts w:ascii="Arial" w:hAnsi="Arial" w:cs="Arial"/>
          <w:lang w:val="es"/>
        </w:rPr>
        <w:t xml:space="preserve">s estéticas de la cotidianidad  </w:t>
      </w:r>
      <w:r w:rsidRPr="00A914D1">
        <w:rPr>
          <w:rFonts w:ascii="Arial" w:hAnsi="Arial" w:cs="Arial"/>
          <w:lang w:val="es"/>
        </w:rPr>
        <w:t>y son el insumo, el punto de partida, las temáticas o nar</w:t>
      </w:r>
      <w:r w:rsidR="0054060F" w:rsidRPr="00A914D1">
        <w:rPr>
          <w:rFonts w:ascii="Arial" w:hAnsi="Arial" w:cs="Arial"/>
          <w:lang w:val="es"/>
        </w:rPr>
        <w:t xml:space="preserve">rativas a ser retomados en los </w:t>
      </w:r>
      <w:r w:rsidRPr="00A914D1">
        <w:rPr>
          <w:rFonts w:ascii="Arial" w:hAnsi="Arial" w:cs="Arial"/>
          <w:lang w:val="es"/>
        </w:rPr>
        <w:t>procesos de formación artística.</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Esta consideración de la educación por el arte, de la formación integral, de la transv</w:t>
      </w:r>
      <w:r w:rsidR="0054060F" w:rsidRPr="00A914D1">
        <w:rPr>
          <w:rFonts w:ascii="Arial" w:hAnsi="Arial" w:cs="Arial"/>
          <w:lang w:val="es"/>
        </w:rPr>
        <w:t>ersalidad con las diferentes áreas del c</w:t>
      </w:r>
      <w:r w:rsidRPr="00A914D1">
        <w:rPr>
          <w:rFonts w:ascii="Arial" w:hAnsi="Arial" w:cs="Arial"/>
          <w:lang w:val="es"/>
        </w:rPr>
        <w:t xml:space="preserve">onocimiento, el desarrollo cognitivo, ético y estético, puede consolidarse en el plan de </w:t>
      </w:r>
      <w:r w:rsidR="0054060F" w:rsidRPr="00A914D1">
        <w:rPr>
          <w:rFonts w:ascii="Arial" w:hAnsi="Arial" w:cs="Arial"/>
          <w:lang w:val="es"/>
        </w:rPr>
        <w:t xml:space="preserve">área y por ende en el plan de aula, al </w:t>
      </w:r>
      <w:r w:rsidRPr="00A914D1">
        <w:rPr>
          <w:rFonts w:ascii="Arial" w:hAnsi="Arial" w:cs="Arial"/>
          <w:lang w:val="es"/>
        </w:rPr>
        <w:t>ampliar el campo de las estéticas restringidas a las estéticas cotidianas, que conllevan im</w:t>
      </w:r>
      <w:r w:rsidR="0054060F" w:rsidRPr="00A914D1">
        <w:rPr>
          <w:rFonts w:ascii="Arial" w:hAnsi="Arial" w:cs="Arial"/>
          <w:lang w:val="es"/>
        </w:rPr>
        <w:t>plícitos la ampliación de metod</w:t>
      </w:r>
      <w:r w:rsidR="00AA0699" w:rsidRPr="00A914D1">
        <w:rPr>
          <w:rFonts w:ascii="Arial" w:hAnsi="Arial" w:cs="Arial"/>
          <w:lang w:val="es"/>
        </w:rPr>
        <w:t xml:space="preserve">ologías, </w:t>
      </w:r>
      <w:r w:rsidRPr="00A914D1">
        <w:rPr>
          <w:rFonts w:ascii="Arial" w:hAnsi="Arial" w:cs="Arial"/>
          <w:lang w:val="es"/>
        </w:rPr>
        <w:t>didácticas, ejes y acciones realizadas desde los diferentes lenguajes artísticos, sin perder el norte trazado por las compet</w:t>
      </w:r>
      <w:r w:rsidR="0054060F" w:rsidRPr="00A914D1">
        <w:rPr>
          <w:rFonts w:ascii="Arial" w:hAnsi="Arial" w:cs="Arial"/>
          <w:lang w:val="es"/>
        </w:rPr>
        <w:t xml:space="preserve">encias </w:t>
      </w:r>
      <w:r w:rsidRPr="00A914D1">
        <w:rPr>
          <w:rFonts w:ascii="Arial" w:hAnsi="Arial" w:cs="Arial"/>
          <w:lang w:val="es"/>
        </w:rPr>
        <w:t xml:space="preserve">propias del área. </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88379B"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Dentro de la propuesta curricular se plantea un devenir desde l</w:t>
      </w:r>
      <w:r w:rsidR="0054060F" w:rsidRPr="00A914D1">
        <w:rPr>
          <w:rFonts w:ascii="Arial" w:hAnsi="Arial" w:cs="Arial"/>
          <w:lang w:val="es"/>
        </w:rPr>
        <w:t xml:space="preserve">a competencia de la sensibilidad en apreciación estética que </w:t>
      </w:r>
      <w:r w:rsidRPr="00A914D1">
        <w:rPr>
          <w:rFonts w:ascii="Arial" w:hAnsi="Arial" w:cs="Arial"/>
          <w:lang w:val="es"/>
        </w:rPr>
        <w:t>contemple elementos de ambas estéticas (cotidianas y poéticas) y desde allí se llegue no solo al recon</w:t>
      </w:r>
      <w:r w:rsidR="0054060F" w:rsidRPr="00A914D1">
        <w:rPr>
          <w:rFonts w:ascii="Arial" w:hAnsi="Arial" w:cs="Arial"/>
          <w:lang w:val="es"/>
        </w:rPr>
        <w:t xml:space="preserve">ocimiento, la apropiación y </w:t>
      </w:r>
      <w:r w:rsidRPr="00A914D1">
        <w:rPr>
          <w:rFonts w:ascii="Arial" w:hAnsi="Arial" w:cs="Arial"/>
          <w:lang w:val="es"/>
        </w:rPr>
        <w:t>la aplicación de las miradas y los gestos cotidianos en s</w:t>
      </w:r>
      <w:r w:rsidR="0054060F" w:rsidRPr="00A914D1">
        <w:rPr>
          <w:rFonts w:ascii="Arial" w:hAnsi="Arial" w:cs="Arial"/>
          <w:lang w:val="es"/>
        </w:rPr>
        <w:t>us léxicas y dramáticas, sino e</w:t>
      </w:r>
      <w:r w:rsidRPr="00A914D1">
        <w:rPr>
          <w:rFonts w:ascii="Arial" w:hAnsi="Arial" w:cs="Arial"/>
          <w:lang w:val="es"/>
        </w:rPr>
        <w:t>l recon</w:t>
      </w:r>
      <w:r w:rsidR="0054060F" w:rsidRPr="00A914D1">
        <w:rPr>
          <w:rFonts w:ascii="Arial" w:hAnsi="Arial" w:cs="Arial"/>
          <w:lang w:val="es"/>
        </w:rPr>
        <w:t xml:space="preserve">ocimiento, la apropiación y la </w:t>
      </w:r>
      <w:r w:rsidRPr="00A914D1">
        <w:rPr>
          <w:rFonts w:ascii="Arial" w:hAnsi="Arial" w:cs="Arial"/>
          <w:lang w:val="es"/>
        </w:rPr>
        <w:t>aplicación de las técnicas artísticas, del conocimiento de la historia del arte, de los movimiento</w:t>
      </w:r>
      <w:r w:rsidR="0054060F" w:rsidRPr="00A914D1">
        <w:rPr>
          <w:rFonts w:ascii="Arial" w:hAnsi="Arial" w:cs="Arial"/>
          <w:lang w:val="es"/>
        </w:rPr>
        <w:t xml:space="preserve">s, las tendencias y las corrientes </w:t>
      </w:r>
      <w:r w:rsidRPr="00A914D1">
        <w:rPr>
          <w:rFonts w:ascii="Arial" w:hAnsi="Arial" w:cs="Arial"/>
          <w:lang w:val="es"/>
        </w:rPr>
        <w:t>artísticas, de la filosofía del arte, de las dinámi</w:t>
      </w:r>
      <w:r w:rsidR="0054060F" w:rsidRPr="00A914D1">
        <w:rPr>
          <w:rFonts w:ascii="Arial" w:hAnsi="Arial" w:cs="Arial"/>
          <w:lang w:val="es"/>
        </w:rPr>
        <w:t>cas y acciones culturales, entr</w:t>
      </w:r>
      <w:r w:rsidRPr="00A914D1">
        <w:rPr>
          <w:rFonts w:ascii="Arial" w:hAnsi="Arial" w:cs="Arial"/>
          <w:lang w:val="es"/>
        </w:rPr>
        <w:t>e otros, enmarcadas</w:t>
      </w:r>
      <w:r w:rsidR="0054060F" w:rsidRPr="00A914D1">
        <w:rPr>
          <w:rFonts w:ascii="Arial" w:hAnsi="Arial" w:cs="Arial"/>
          <w:lang w:val="es"/>
        </w:rPr>
        <w:t xml:space="preserve"> en los proyectos artísticos y </w:t>
      </w:r>
      <w:r w:rsidRPr="00A914D1">
        <w:rPr>
          <w:rFonts w:ascii="Arial" w:hAnsi="Arial" w:cs="Arial"/>
          <w:lang w:val="es"/>
        </w:rPr>
        <w:t xml:space="preserve">culturales del entorno escolar y social. En este devenir se va incorporando y equilibrando lo </w:t>
      </w:r>
      <w:r w:rsidR="0054060F" w:rsidRPr="00A914D1">
        <w:rPr>
          <w:rFonts w:ascii="Arial" w:hAnsi="Arial" w:cs="Arial"/>
          <w:lang w:val="es"/>
        </w:rPr>
        <w:t xml:space="preserve">actitudinal y lo aptitudinal, lo prosaico y </w:t>
      </w:r>
      <w:r w:rsidRPr="00A914D1">
        <w:rPr>
          <w:rFonts w:ascii="Arial" w:hAnsi="Arial" w:cs="Arial"/>
          <w:lang w:val="es"/>
        </w:rPr>
        <w:t>lo poético.</w:t>
      </w:r>
    </w:p>
    <w:p w:rsidR="00AF0C3B" w:rsidRPr="00A914D1" w:rsidRDefault="00AF0C3B" w:rsidP="00A914D1">
      <w:pPr>
        <w:autoSpaceDE w:val="0"/>
        <w:autoSpaceDN w:val="0"/>
        <w:adjustRightInd w:val="0"/>
        <w:spacing w:after="0" w:line="276" w:lineRule="auto"/>
        <w:jc w:val="both"/>
        <w:rPr>
          <w:rFonts w:ascii="Arial" w:hAnsi="Arial" w:cs="Arial"/>
          <w:lang w:val="es"/>
        </w:rPr>
      </w:pPr>
    </w:p>
    <w:p w:rsidR="00010A52" w:rsidRPr="00A914D1" w:rsidRDefault="0088379B" w:rsidP="00A914D1">
      <w:pPr>
        <w:autoSpaceDE w:val="0"/>
        <w:autoSpaceDN w:val="0"/>
        <w:adjustRightInd w:val="0"/>
        <w:spacing w:after="0" w:line="276" w:lineRule="auto"/>
        <w:jc w:val="both"/>
        <w:rPr>
          <w:rFonts w:ascii="Arial" w:hAnsi="Arial" w:cs="Arial"/>
          <w:lang w:val="es"/>
        </w:rPr>
      </w:pPr>
      <w:r w:rsidRPr="00A914D1">
        <w:rPr>
          <w:rFonts w:ascii="Arial" w:hAnsi="Arial" w:cs="Arial"/>
          <w:lang w:val="es"/>
        </w:rPr>
        <w:t>De esta manera se invita</w:t>
      </w:r>
      <w:r w:rsidR="0054060F" w:rsidRPr="00A914D1">
        <w:rPr>
          <w:rFonts w:ascii="Arial" w:hAnsi="Arial" w:cs="Arial"/>
          <w:lang w:val="es"/>
        </w:rPr>
        <w:t xml:space="preserve"> a los maestros a construir act</w:t>
      </w:r>
      <w:r w:rsidRPr="00A914D1">
        <w:rPr>
          <w:rFonts w:ascii="Arial" w:hAnsi="Arial" w:cs="Arial"/>
          <w:lang w:val="es"/>
        </w:rPr>
        <w:t xml:space="preserve">ividades que involucren al niño, niña y </w:t>
      </w:r>
      <w:r w:rsidR="0054060F" w:rsidRPr="00A914D1">
        <w:rPr>
          <w:rFonts w:ascii="Arial" w:hAnsi="Arial" w:cs="Arial"/>
          <w:lang w:val="es"/>
        </w:rPr>
        <w:t xml:space="preserve">jóvenes en el desarrollo de la </w:t>
      </w:r>
      <w:r w:rsidRPr="00A914D1">
        <w:rPr>
          <w:rFonts w:ascii="Arial" w:hAnsi="Arial" w:cs="Arial"/>
          <w:lang w:val="es"/>
        </w:rPr>
        <w:t>creatividad la innovación y el uso adecuado de su cuerpo como el elemento simbólico</w:t>
      </w:r>
    </w:p>
    <w:p w:rsidR="00B41A20" w:rsidRDefault="00B41A20" w:rsidP="0054060F">
      <w:pPr>
        <w:autoSpaceDE w:val="0"/>
        <w:autoSpaceDN w:val="0"/>
        <w:adjustRightInd w:val="0"/>
        <w:spacing w:after="0" w:line="360" w:lineRule="auto"/>
        <w:jc w:val="center"/>
        <w:rPr>
          <w:rFonts w:ascii="Arial Narrow" w:hAnsi="Arial Narrow" w:cs="Arial Narrow"/>
          <w:b/>
          <w:lang w:val="es"/>
        </w:rPr>
      </w:pPr>
    </w:p>
    <w:p w:rsidR="0068448A" w:rsidRPr="005D5CAD" w:rsidRDefault="005E6309" w:rsidP="005E6309">
      <w:pPr>
        <w:pStyle w:val="Ttulo2"/>
        <w:rPr>
          <w:rFonts w:ascii="Arial Narrow" w:hAnsi="Arial Narrow" w:cs="Arial Narrow"/>
          <w:color w:val="auto"/>
          <w:lang w:val="es"/>
        </w:rPr>
      </w:pPr>
      <w:bookmarkStart w:id="3" w:name="_Toc15373159"/>
      <w:r w:rsidRPr="005D5CAD">
        <w:rPr>
          <w:rFonts w:ascii="Arial Narrow" w:hAnsi="Arial Narrow" w:cs="Arial Narrow"/>
          <w:color w:val="auto"/>
          <w:lang w:val="es"/>
        </w:rPr>
        <w:t>Contexto</w:t>
      </w:r>
      <w:bookmarkEnd w:id="3"/>
      <w:r w:rsidRPr="005D5CAD">
        <w:rPr>
          <w:rFonts w:ascii="Arial Narrow" w:hAnsi="Arial Narrow" w:cs="Arial Narrow"/>
          <w:color w:val="auto"/>
          <w:lang w:val="es"/>
        </w:rPr>
        <w:t xml:space="preserve"> </w:t>
      </w:r>
    </w:p>
    <w:p w:rsidR="005E6309" w:rsidRDefault="005E6309" w:rsidP="005E6309">
      <w:pPr>
        <w:spacing w:line="276" w:lineRule="auto"/>
        <w:ind w:firstLine="709"/>
        <w:jc w:val="both"/>
        <w:rPr>
          <w:rFonts w:ascii="Arial" w:eastAsia="Arial" w:hAnsi="Arial" w:cs="Arial"/>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La Institución Educativa Manuel José Gómez Serna surge como consecuencia del plan de acción social, del proceso de cobertura de SEDUCA que se realizó en febrero de 1991 y surgió como sección del Liceo Alfredo Cock Arango.</w:t>
      </w:r>
    </w:p>
    <w:p w:rsidR="005E6309" w:rsidRPr="00C8029B" w:rsidRDefault="005E6309" w:rsidP="005E6309">
      <w:pPr>
        <w:spacing w:line="276" w:lineRule="auto"/>
        <w:jc w:val="both"/>
        <w:rPr>
          <w:rFonts w:ascii="Arial" w:hAnsi="Arial" w:cs="Arial"/>
        </w:rPr>
      </w:pPr>
      <w:r w:rsidRPr="00C8029B">
        <w:rPr>
          <w:rFonts w:ascii="Arial" w:eastAsia="Arial" w:hAnsi="Arial" w:cs="Arial"/>
        </w:rPr>
        <w:t>En el año 1992 la sección adopta su propia autonomía con el nombre de Liceo Alfredo Cock Arango, segunda agrupación, para más tarde asumir el nombre de MANUEL JOSÉ GÓMEZ SERNA, en honor al sacerdote de Marinilla Manuel José Gómez Serna, pastor de la parroquia de San Judas Tadeo, ubicada en el barrio Castilla comuna 05 de la Ciudad de Medellín.</w:t>
      </w:r>
    </w:p>
    <w:p w:rsidR="005E6309" w:rsidRPr="00C8029B" w:rsidRDefault="005E6309" w:rsidP="005E6309">
      <w:pPr>
        <w:spacing w:line="276" w:lineRule="auto"/>
        <w:jc w:val="both"/>
        <w:rPr>
          <w:rFonts w:ascii="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5E6309" w:rsidRPr="00C8029B" w:rsidRDefault="005E6309" w:rsidP="005E6309">
      <w:pPr>
        <w:spacing w:line="276" w:lineRule="auto"/>
        <w:ind w:firstLine="720"/>
        <w:jc w:val="both"/>
        <w:rPr>
          <w:rFonts w:ascii="Arial" w:hAnsi="Arial" w:cs="Arial"/>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Etapas de su construcción:</w:t>
      </w:r>
    </w:p>
    <w:p w:rsidR="005E6309" w:rsidRPr="00C8029B" w:rsidRDefault="005E6309" w:rsidP="00E14D6A">
      <w:pPr>
        <w:numPr>
          <w:ilvl w:val="0"/>
          <w:numId w:val="121"/>
        </w:numPr>
        <w:spacing w:after="0" w:line="276" w:lineRule="auto"/>
        <w:ind w:left="0" w:right="720" w:firstLine="720"/>
        <w:contextualSpacing/>
        <w:jc w:val="both"/>
        <w:rPr>
          <w:rFonts w:ascii="Arial" w:hAnsi="Arial" w:cs="Arial"/>
        </w:rPr>
      </w:pPr>
      <w:r w:rsidRPr="00C8029B">
        <w:rPr>
          <w:rFonts w:ascii="Arial" w:eastAsia="Arial" w:hAnsi="Arial" w:cs="Arial"/>
          <w:u w:val="single"/>
        </w:rPr>
        <w:lastRenderedPageBreak/>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5E6309" w:rsidRPr="00C8029B" w:rsidRDefault="005E6309" w:rsidP="00E14D6A">
      <w:pPr>
        <w:numPr>
          <w:ilvl w:val="0"/>
          <w:numId w:val="121"/>
        </w:numPr>
        <w:spacing w:after="0" w:line="276" w:lineRule="auto"/>
        <w:ind w:left="0" w:right="72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bibliobanco para que los niños y niñas pudieran contar con los textos de estudio necesarios para su aprendizaje. Orientada por el Rector Aldemar Tapias A. y Luis Norberto Gallego C.</w:t>
      </w:r>
      <w:r>
        <w:rPr>
          <w:rFonts w:ascii="Arial" w:eastAsia="Arial" w:hAnsi="Arial" w:cs="Arial"/>
        </w:rPr>
        <w:t xml:space="preserve"> </w:t>
      </w:r>
    </w:p>
    <w:p w:rsidR="005E6309" w:rsidRPr="004D484E" w:rsidRDefault="005E6309" w:rsidP="00E14D6A">
      <w:pPr>
        <w:numPr>
          <w:ilvl w:val="0"/>
          <w:numId w:val="121"/>
        </w:numPr>
        <w:spacing w:after="0" w:line="276" w:lineRule="auto"/>
        <w:ind w:left="0" w:right="737"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5E6309" w:rsidRPr="00C8029B" w:rsidRDefault="005E6309" w:rsidP="00E14D6A">
      <w:pPr>
        <w:numPr>
          <w:ilvl w:val="0"/>
          <w:numId w:val="121"/>
        </w:numPr>
        <w:spacing w:after="0" w:line="276" w:lineRule="auto"/>
        <w:ind w:left="0" w:right="72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3C060C" w:rsidRPr="00695C04" w:rsidRDefault="003C060C" w:rsidP="00695C04">
      <w:pPr>
        <w:jc w:val="both"/>
        <w:rPr>
          <w:rFonts w:ascii="Arial" w:hAnsi="Arial" w:cs="Arial"/>
          <w:sz w:val="21"/>
          <w:szCs w:val="21"/>
        </w:rPr>
      </w:pPr>
    </w:p>
    <w:p w:rsidR="003C060C" w:rsidRPr="00695C04" w:rsidRDefault="003C060C" w:rsidP="00695C04">
      <w:pPr>
        <w:jc w:val="both"/>
        <w:rPr>
          <w:rFonts w:ascii="Arial" w:eastAsia="Arial" w:hAnsi="Arial" w:cs="Arial"/>
          <w:b/>
          <w:sz w:val="21"/>
          <w:szCs w:val="21"/>
        </w:rPr>
      </w:pPr>
      <w:r w:rsidRPr="00695C04">
        <w:rPr>
          <w:rFonts w:ascii="Arial" w:eastAsia="Arial" w:hAnsi="Arial" w:cs="Arial"/>
          <w:b/>
          <w:sz w:val="21"/>
          <w:szCs w:val="21"/>
        </w:rPr>
        <w:t xml:space="preserve">EJES DEL AREA </w:t>
      </w:r>
    </w:p>
    <w:p w:rsidR="003C060C" w:rsidRPr="00695C04" w:rsidRDefault="003C060C" w:rsidP="00695C04">
      <w:pPr>
        <w:spacing w:after="0"/>
        <w:jc w:val="both"/>
        <w:rPr>
          <w:rFonts w:ascii="Arial" w:eastAsia="Arial" w:hAnsi="Arial" w:cs="Arial"/>
          <w:sz w:val="21"/>
          <w:szCs w:val="21"/>
        </w:rPr>
      </w:pPr>
      <w:r w:rsidRPr="00695C04">
        <w:rPr>
          <w:rFonts w:ascii="Arial" w:eastAsia="Arial" w:hAnsi="Arial" w:cs="Arial"/>
          <w:sz w:val="21"/>
          <w:szCs w:val="21"/>
        </w:rPr>
        <w:t>Desarrollo del pensamiento contemplativo</w:t>
      </w:r>
    </w:p>
    <w:p w:rsidR="003C060C" w:rsidRPr="00695C04" w:rsidRDefault="003C060C" w:rsidP="00695C04">
      <w:pPr>
        <w:spacing w:after="0"/>
        <w:jc w:val="both"/>
        <w:rPr>
          <w:rFonts w:ascii="Arial" w:eastAsia="Arial" w:hAnsi="Arial" w:cs="Arial"/>
          <w:sz w:val="21"/>
          <w:szCs w:val="21"/>
        </w:rPr>
      </w:pPr>
      <w:r w:rsidRPr="00695C04">
        <w:rPr>
          <w:rFonts w:ascii="Arial" w:eastAsia="Arial" w:hAnsi="Arial" w:cs="Arial"/>
          <w:sz w:val="21"/>
          <w:szCs w:val="21"/>
        </w:rPr>
        <w:t>Transformación simbólica en la  interacción con el mundo</w:t>
      </w:r>
    </w:p>
    <w:p w:rsidR="003C060C" w:rsidRPr="00695C04" w:rsidRDefault="003C060C" w:rsidP="00695C04">
      <w:pPr>
        <w:spacing w:after="0"/>
        <w:jc w:val="both"/>
        <w:rPr>
          <w:rFonts w:ascii="Arial" w:eastAsia="Arial" w:hAnsi="Arial" w:cs="Arial"/>
          <w:sz w:val="21"/>
          <w:szCs w:val="21"/>
        </w:rPr>
      </w:pPr>
      <w:r w:rsidRPr="00695C04">
        <w:rPr>
          <w:rFonts w:ascii="Arial" w:eastAsia="Arial" w:hAnsi="Arial" w:cs="Arial"/>
          <w:sz w:val="21"/>
          <w:szCs w:val="21"/>
        </w:rPr>
        <w:t>Desarrollo de pensamiento  reflexivo.</w:t>
      </w:r>
    </w:p>
    <w:p w:rsidR="003C060C" w:rsidRPr="00695C04" w:rsidRDefault="003C060C" w:rsidP="00695C04">
      <w:pPr>
        <w:spacing w:after="0"/>
        <w:jc w:val="both"/>
        <w:rPr>
          <w:rFonts w:ascii="Arial" w:eastAsia="Arial" w:hAnsi="Arial" w:cs="Arial"/>
          <w:sz w:val="21"/>
          <w:szCs w:val="21"/>
        </w:rPr>
      </w:pPr>
      <w:r w:rsidRPr="00695C04">
        <w:rPr>
          <w:rFonts w:ascii="Arial" w:eastAsia="Arial" w:hAnsi="Arial" w:cs="Arial"/>
          <w:sz w:val="21"/>
          <w:szCs w:val="21"/>
        </w:rPr>
        <w:t>Desarrollo de habilidades conceptuales, proceso de desarrollo  de juicio crítico</w:t>
      </w:r>
    </w:p>
    <w:p w:rsidR="003C060C" w:rsidRPr="00695C04" w:rsidRDefault="003C060C" w:rsidP="00695C04">
      <w:pPr>
        <w:jc w:val="both"/>
        <w:rPr>
          <w:rFonts w:ascii="Arial" w:eastAsia="Arial" w:hAnsi="Arial" w:cs="Arial"/>
          <w:b/>
          <w:sz w:val="21"/>
          <w:szCs w:val="21"/>
        </w:rPr>
      </w:pPr>
    </w:p>
    <w:p w:rsidR="003C060C" w:rsidRPr="00695C04" w:rsidRDefault="003C060C" w:rsidP="00695C04">
      <w:pPr>
        <w:jc w:val="both"/>
        <w:rPr>
          <w:rFonts w:ascii="Arial" w:eastAsia="Arial" w:hAnsi="Arial" w:cs="Arial"/>
          <w:b/>
          <w:sz w:val="21"/>
          <w:szCs w:val="21"/>
        </w:rPr>
      </w:pPr>
      <w:r w:rsidRPr="00695C04">
        <w:rPr>
          <w:rFonts w:ascii="Arial" w:eastAsia="Arial" w:hAnsi="Arial" w:cs="Arial"/>
          <w:b/>
          <w:sz w:val="21"/>
          <w:szCs w:val="21"/>
        </w:rPr>
        <w:t xml:space="preserve">COMPETENCIAS </w:t>
      </w:r>
    </w:p>
    <w:p w:rsidR="003C060C" w:rsidRPr="00695C04" w:rsidRDefault="003C060C" w:rsidP="00695C04">
      <w:pPr>
        <w:jc w:val="both"/>
        <w:rPr>
          <w:rFonts w:ascii="Arial" w:eastAsia="Arial" w:hAnsi="Arial" w:cs="Arial"/>
          <w:b/>
          <w:sz w:val="21"/>
          <w:szCs w:val="21"/>
        </w:rPr>
      </w:pPr>
      <w:r w:rsidRPr="00695C04">
        <w:rPr>
          <w:rFonts w:ascii="Arial" w:eastAsia="Arial" w:hAnsi="Arial" w:cs="Arial"/>
          <w:sz w:val="21"/>
          <w:szCs w:val="21"/>
        </w:rPr>
        <w:t xml:space="preserve">COMUNICATIVA: Manifestación de sus pensamientos, sentimientos y deseos (verbal, gestual, grafica) </w:t>
      </w:r>
      <w:r w:rsidRPr="00695C04">
        <w:rPr>
          <w:rFonts w:ascii="Arial" w:eastAsia="Arial" w:hAnsi="Arial" w:cs="Arial"/>
          <w:b/>
          <w:sz w:val="21"/>
          <w:szCs w:val="21"/>
        </w:rPr>
        <w:t>COMPETENCIA EXPRESIVA.</w:t>
      </w:r>
    </w:p>
    <w:p w:rsidR="003C060C" w:rsidRPr="00695C04" w:rsidRDefault="003C060C" w:rsidP="00695C04">
      <w:pPr>
        <w:jc w:val="both"/>
        <w:rPr>
          <w:rFonts w:ascii="Arial" w:eastAsia="Arial" w:hAnsi="Arial" w:cs="Arial"/>
          <w:sz w:val="21"/>
          <w:szCs w:val="21"/>
        </w:rPr>
      </w:pPr>
      <w:r w:rsidRPr="00695C04">
        <w:rPr>
          <w:rFonts w:ascii="Arial" w:eastAsia="Arial" w:hAnsi="Arial" w:cs="Arial"/>
          <w:sz w:val="21"/>
          <w:szCs w:val="21"/>
        </w:rPr>
        <w:t>COGNITIVA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695C04">
        <w:rPr>
          <w:rFonts w:ascii="Arial" w:eastAsia="Arial" w:hAnsi="Arial" w:cs="Arial"/>
          <w:b/>
          <w:sz w:val="21"/>
          <w:szCs w:val="21"/>
        </w:rPr>
        <w:t>SENSIBILIDAD )</w:t>
      </w:r>
    </w:p>
    <w:p w:rsidR="003C060C" w:rsidRPr="00695C04" w:rsidRDefault="003C060C" w:rsidP="00695C04">
      <w:pPr>
        <w:jc w:val="both"/>
        <w:rPr>
          <w:rFonts w:ascii="Arial" w:eastAsia="Arial" w:hAnsi="Arial" w:cs="Arial"/>
          <w:b/>
          <w:sz w:val="21"/>
          <w:szCs w:val="21"/>
        </w:rPr>
      </w:pPr>
      <w:r w:rsidRPr="00695C04">
        <w:rPr>
          <w:rFonts w:ascii="Arial" w:eastAsia="Arial" w:hAnsi="Arial" w:cs="Arial"/>
          <w:sz w:val="21"/>
          <w:szCs w:val="21"/>
        </w:rPr>
        <w:t xml:space="preserve">PROCEDIMENTAL: Uso imaginativo de procedimientos y materiales para la elaboración de una tarea específica (adaptación, construcción, originalidad, evolución, libertad para emprender algo nuevo) competencia creativa, técnica, estética </w:t>
      </w:r>
      <w:r w:rsidRPr="00695C04">
        <w:rPr>
          <w:rFonts w:ascii="Arial" w:eastAsia="Arial" w:hAnsi="Arial" w:cs="Arial"/>
          <w:b/>
          <w:sz w:val="21"/>
          <w:szCs w:val="21"/>
        </w:rPr>
        <w:t>(APRECIACION ESTETICA)</w:t>
      </w:r>
    </w:p>
    <w:p w:rsidR="003C060C" w:rsidRPr="00695C04" w:rsidRDefault="003C060C" w:rsidP="00695C04">
      <w:pPr>
        <w:jc w:val="both"/>
        <w:rPr>
          <w:rFonts w:ascii="Arial" w:eastAsia="Arial" w:hAnsi="Arial" w:cs="Arial"/>
          <w:b/>
          <w:sz w:val="21"/>
          <w:szCs w:val="21"/>
        </w:rPr>
      </w:pPr>
      <w:r w:rsidRPr="00695C04">
        <w:rPr>
          <w:rFonts w:ascii="Arial" w:eastAsia="Arial" w:hAnsi="Arial" w:cs="Arial"/>
          <w:sz w:val="21"/>
          <w:szCs w:val="21"/>
        </w:rPr>
        <w:t xml:space="preserve">CIUDADANA: reconstruir y reforzar vínculos sociales estables, el dialogo y el respeto fundamento para la sana convivencia, trabajo en equipo con proyección a la comunidad </w:t>
      </w:r>
      <w:r w:rsidRPr="00695C04">
        <w:rPr>
          <w:rFonts w:ascii="Arial" w:eastAsia="Arial" w:hAnsi="Arial" w:cs="Arial"/>
          <w:b/>
          <w:sz w:val="21"/>
          <w:szCs w:val="21"/>
        </w:rPr>
        <w:t>(COMUNICATIVA)</w:t>
      </w:r>
    </w:p>
    <w:p w:rsidR="003C060C" w:rsidRPr="006C2B80" w:rsidRDefault="003C060C" w:rsidP="003C060C">
      <w:pPr>
        <w:rPr>
          <w:rFonts w:ascii="Arial" w:eastAsia="Arial" w:hAnsi="Arial" w:cs="Arial"/>
        </w:rPr>
      </w:pPr>
    </w:p>
    <w:p w:rsidR="005E6309" w:rsidRPr="003C060C" w:rsidRDefault="003C060C" w:rsidP="005E6309">
      <w:pPr>
        <w:rPr>
          <w:rFonts w:ascii="Arial" w:eastAsia="Arial" w:hAnsi="Arial" w:cs="Arial"/>
        </w:rPr>
      </w:pPr>
      <w:r w:rsidRPr="00F46461">
        <w:rPr>
          <w:rFonts w:ascii="Arial" w:eastAsia="Arial" w:hAnsi="Arial" w:cs="Arial"/>
        </w:rPr>
        <w:br w:type="page"/>
      </w:r>
    </w:p>
    <w:p w:rsidR="00DE3435" w:rsidRPr="003C060C" w:rsidRDefault="005E6309" w:rsidP="00E14D6A">
      <w:pPr>
        <w:pStyle w:val="Ttulo1"/>
        <w:numPr>
          <w:ilvl w:val="0"/>
          <w:numId w:val="122"/>
        </w:numPr>
        <w:rPr>
          <w:rFonts w:ascii="Arial" w:hAnsi="Arial" w:cs="Arial Narrow"/>
          <w:sz w:val="24"/>
          <w:lang w:val="es"/>
        </w:rPr>
      </w:pPr>
      <w:bookmarkStart w:id="4" w:name="_Toc15373160"/>
      <w:r w:rsidRPr="003C060C">
        <w:rPr>
          <w:rFonts w:ascii="Arial" w:hAnsi="Arial" w:cs="Arial Narrow"/>
          <w:sz w:val="24"/>
          <w:lang w:val="es"/>
        </w:rPr>
        <w:lastRenderedPageBreak/>
        <w:t>DIAGNOSTICO</w:t>
      </w:r>
      <w:bookmarkEnd w:id="4"/>
      <w:r w:rsidRPr="003C060C">
        <w:rPr>
          <w:rFonts w:ascii="Arial" w:hAnsi="Arial" w:cs="Arial Narrow"/>
          <w:sz w:val="24"/>
          <w:lang w:val="es"/>
        </w:rPr>
        <w:t xml:space="preserve"> </w:t>
      </w:r>
    </w:p>
    <w:p w:rsidR="005E6309" w:rsidRPr="00C8029B" w:rsidRDefault="005E6309" w:rsidP="005E6309">
      <w:pPr>
        <w:spacing w:after="0" w:line="276" w:lineRule="auto"/>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t>En el área se presentan dificultades referidas a las cuatro habilidades básicas de la comunicación: LEER, HABLAR, ESCUCHAR, ESCRIBIR, lo que se evidencia en:</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Deficiencias en lectura, en cuanto a fluidez, velocidad, comprensión y frecuencia;</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Deficiencias en la comprensión, relacionadas con la incapacidad de abstracción y de razonar; propiciando bajos niveles de aprendizaje en la apropiación de conceptos.</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 en la escucha llevando a bajo los niveles de atención y concentración;</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Deficiencias en el lenguajes oral, timidez para hablar en público, dificultades para argumentar;</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 xml:space="preserve">Dificultades en la escritura: mala redacción, no ordenamiento lógico en las frases, mala caligrafía y ortografía, léxico escaso, pobre imaginación, dislexia, </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Dificultades para relacionar objetos y sucesos.</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Impedimento para interpretar la realidad local, regional, municipal, departamental y nacional;</w:t>
      </w:r>
    </w:p>
    <w:p w:rsidR="005E6309" w:rsidRPr="007E59BC" w:rsidRDefault="005E6309" w:rsidP="00E14D6A">
      <w:pPr>
        <w:numPr>
          <w:ilvl w:val="0"/>
          <w:numId w:val="123"/>
        </w:numPr>
        <w:spacing w:after="0" w:line="276" w:lineRule="auto"/>
        <w:ind w:left="0" w:firstLine="720"/>
        <w:jc w:val="both"/>
        <w:rPr>
          <w:rFonts w:ascii="Arial" w:hAnsi="Arial" w:cs="Arial"/>
        </w:rPr>
      </w:pPr>
      <w:r w:rsidRPr="007E59BC">
        <w:rPr>
          <w:rFonts w:ascii="Arial" w:eastAsia="Arial" w:hAnsi="Arial" w:cs="Arial"/>
        </w:rPr>
        <w:t>No relaciona la interacción entre los subsistemas, ni las funciones que cumplen entre ellos para tener una idea de lo que es un sistema integral.</w:t>
      </w:r>
    </w:p>
    <w:p w:rsidR="005E6309" w:rsidRPr="00C8029B" w:rsidRDefault="005E6309" w:rsidP="00E14D6A">
      <w:pPr>
        <w:numPr>
          <w:ilvl w:val="0"/>
          <w:numId w:val="123"/>
        </w:numPr>
        <w:spacing w:after="0" w:line="276" w:lineRule="auto"/>
        <w:ind w:left="0" w:firstLine="720"/>
        <w:jc w:val="both"/>
        <w:rPr>
          <w:rFonts w:ascii="Arial" w:hAnsi="Arial" w:cs="Arial"/>
        </w:rPr>
      </w:pPr>
      <w:r w:rsidRPr="00C8029B">
        <w:rPr>
          <w:rFonts w:ascii="Arial" w:eastAsia="Arial" w:hAnsi="Arial" w:cs="Arial"/>
        </w:rPr>
        <w:t>Dificultades para pasar de lenguaje verbal a matemático.</w:t>
      </w:r>
    </w:p>
    <w:p w:rsidR="005E6309" w:rsidRPr="007E59BC" w:rsidRDefault="005E6309" w:rsidP="00E14D6A">
      <w:pPr>
        <w:numPr>
          <w:ilvl w:val="0"/>
          <w:numId w:val="123"/>
        </w:numPr>
        <w:spacing w:after="0" w:line="276" w:lineRule="auto"/>
        <w:ind w:left="0" w:firstLine="720"/>
        <w:jc w:val="both"/>
        <w:rPr>
          <w:rFonts w:ascii="Arial" w:eastAsia="Arial" w:hAnsi="Arial" w:cs="Arial"/>
        </w:rPr>
      </w:pPr>
      <w:r w:rsidRPr="007E59BC">
        <w:rPr>
          <w:rFonts w:ascii="Arial" w:eastAsia="Arial" w:hAnsi="Arial" w:cs="Arial"/>
        </w:rPr>
        <w:t xml:space="preserve">En los estudiantes de la media, una de las principales dificultades, es que los alumnos no tienen el dominio de las operaciones aritméticas, al no tener dominio el proceso algebraico se queda corto. La capacidad de razonamiento es baja </w:t>
      </w:r>
    </w:p>
    <w:p w:rsidR="005E6309" w:rsidRPr="00C8029B" w:rsidRDefault="005E6309" w:rsidP="005E6309">
      <w:pPr>
        <w:spacing w:after="0" w:line="276" w:lineRule="auto"/>
        <w:jc w:val="both"/>
        <w:rPr>
          <w:rFonts w:ascii="Arial" w:eastAsia="Arial" w:hAnsi="Arial" w:cs="Arial"/>
        </w:rPr>
      </w:pPr>
      <w:r>
        <w:rPr>
          <w:rFonts w:ascii="Arial" w:eastAsia="Arial" w:hAnsi="Arial" w:cs="Arial"/>
        </w:rPr>
        <w:t xml:space="preserve">   </w:t>
      </w:r>
      <w:r w:rsidRPr="00C8029B">
        <w:rPr>
          <w:rFonts w:ascii="Arial" w:eastAsia="Arial" w:hAnsi="Arial" w:cs="Arial"/>
        </w:rPr>
        <w:t xml:space="preserve">y unido a lo anterior no podrán resolver problemas, por más sencillos que sean. </w:t>
      </w:r>
    </w:p>
    <w:p w:rsidR="005E6309" w:rsidRPr="007E59BC" w:rsidRDefault="005E6309" w:rsidP="00E14D6A">
      <w:pPr>
        <w:numPr>
          <w:ilvl w:val="0"/>
          <w:numId w:val="123"/>
        </w:numPr>
        <w:spacing w:after="0" w:line="276" w:lineRule="auto"/>
        <w:ind w:left="0" w:firstLine="720"/>
        <w:jc w:val="both"/>
        <w:rPr>
          <w:rFonts w:ascii="Arial" w:eastAsia="Arial" w:hAnsi="Arial" w:cs="Arial"/>
        </w:rPr>
      </w:pPr>
      <w:r w:rsidRPr="007E59BC">
        <w:rPr>
          <w:rFonts w:ascii="Arial" w:eastAsia="Arial" w:hAnsi="Arial" w:cs="Arial"/>
        </w:rPr>
        <w:t>El proceso de la enseñanza de las matemáticas de 7º y 8º fue interrumpido muchas veces por los constantes cambios de profesores, lo que también afecta el desempeño de los estudiantes y convierte en reto los desempeños en el grado noveno.</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Pr>
          <w:rFonts w:ascii="Arial" w:eastAsia="Arial" w:hAnsi="Arial" w:cs="Arial"/>
        </w:rPr>
        <w:t xml:space="preserve">inestable o sea unos años buenos y otros los resultados </w:t>
      </w:r>
      <w:r w:rsidRPr="00C8029B">
        <w:rPr>
          <w:rFonts w:ascii="Arial" w:eastAsia="Arial" w:hAnsi="Arial" w:cs="Arial"/>
        </w:rPr>
        <w:t>baja</w:t>
      </w:r>
      <w:r>
        <w:rPr>
          <w:rFonts w:ascii="Arial" w:eastAsia="Arial" w:hAnsi="Arial" w:cs="Arial"/>
        </w:rPr>
        <w:t>n</w:t>
      </w:r>
      <w:r w:rsidRPr="00C8029B">
        <w:rPr>
          <w:rFonts w:ascii="Arial" w:eastAsia="Arial" w:hAnsi="Arial" w:cs="Arial"/>
        </w:rPr>
        <w:t xml:space="preserve">, como consecuencia de la forma tradicional en que en nuestra cultura la enseñanza de la matemática ha sido orientada, universalizando la creencia que esta área es muy difícil, lo que predispone al estudiante para que su aprendizaje no sea significativo, trayendo como consecuencia unos bajos niveles de abstracción y análisis en todos los aspectos del pensamiento formal. </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hAnsi="Arial" w:cs="Arial"/>
        </w:rPr>
      </w:pPr>
      <w:r w:rsidRPr="00C8029B">
        <w:rPr>
          <w:rFonts w:ascii="Arial" w:eastAsia="Arial" w:hAnsi="Arial" w:cs="Arial"/>
        </w:rPr>
        <w:lastRenderedPageBreak/>
        <w:t>Adicionalmente, el sistema educativo colombiano a través de sus innovaciones ha favorecido la promoción de estudiantes a grados superiores sin adquirir los conocimientos básicos y las metodologías utilizadas no conducen a un adecuado razonamiento y análisis de las situaciones concretas, a la ubicación en tiempo y espacio que le permitan un verdadero desarrollo de su pensamiento y construcción del conocimiento.</w:t>
      </w:r>
    </w:p>
    <w:p w:rsidR="005E6309" w:rsidRDefault="005E6309" w:rsidP="005E6309">
      <w:pPr>
        <w:spacing w:after="0" w:line="276" w:lineRule="auto"/>
        <w:jc w:val="both"/>
        <w:rPr>
          <w:rFonts w:ascii="Arial" w:eastAsia="Arial" w:hAnsi="Arial" w:cs="Arial"/>
        </w:rPr>
      </w:pPr>
    </w:p>
    <w:p w:rsidR="005E6309" w:rsidRPr="00C8029B" w:rsidRDefault="005E6309" w:rsidP="005E6309">
      <w:pPr>
        <w:spacing w:after="0" w:line="276" w:lineRule="auto"/>
        <w:jc w:val="both"/>
        <w:rPr>
          <w:rFonts w:ascii="Arial" w:eastAsia="Arial" w:hAnsi="Arial" w:cs="Arial"/>
        </w:rPr>
      </w:pPr>
      <w:r w:rsidRPr="00C8029B">
        <w:rPr>
          <w:rFonts w:ascii="Arial" w:eastAsia="Arial" w:hAnsi="Arial" w:cs="Arial"/>
        </w:rPr>
        <w:t xml:space="preserve">Hasta ahora la visión de la gran mayoría de los estudiantes, no es precisamente, seguir estudios superiores, pues su situación económica no lo permite o porque tienen la necesidad de conseguir 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937C1B" w:rsidRPr="00937C1B" w:rsidRDefault="00937C1B" w:rsidP="00937C1B">
      <w:pPr>
        <w:pStyle w:val="Ttulo2"/>
        <w:rPr>
          <w:rFonts w:ascii="Arial" w:eastAsia="Arial" w:hAnsi="Arial" w:cs="Arial"/>
          <w:color w:val="auto"/>
        </w:rPr>
      </w:pPr>
      <w:bookmarkStart w:id="5" w:name="_Toc15373161"/>
      <w:r w:rsidRPr="00937C1B">
        <w:rPr>
          <w:rFonts w:ascii="Arial" w:eastAsia="Arial" w:hAnsi="Arial" w:cs="Arial"/>
          <w:color w:val="auto"/>
        </w:rPr>
        <w:t>Diagnóstico del área.</w:t>
      </w:r>
      <w:bookmarkEnd w:id="5"/>
      <w:r w:rsidRPr="00937C1B">
        <w:rPr>
          <w:rFonts w:ascii="Arial" w:eastAsia="Arial" w:hAnsi="Arial" w:cs="Arial"/>
          <w:color w:val="auto"/>
        </w:rPr>
        <w:t xml:space="preserve"> </w:t>
      </w:r>
    </w:p>
    <w:p w:rsidR="00937C1B" w:rsidRDefault="00937C1B" w:rsidP="00937C1B">
      <w:pPr>
        <w:spacing w:after="0" w:line="276" w:lineRule="auto"/>
        <w:jc w:val="both"/>
        <w:rPr>
          <w:rFonts w:ascii="Arial" w:eastAsia="Arial" w:hAnsi="Arial" w:cs="Arial"/>
        </w:rPr>
      </w:pPr>
    </w:p>
    <w:p w:rsidR="003C060C" w:rsidRPr="006C2B80" w:rsidRDefault="003C060C" w:rsidP="003C060C">
      <w:p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Partiendo de las experiencias del trabajo artístico, se presenta  un diagnostico que permitiera visualizar ampliamente las expectativas, intereses y necesidades de aprendizaje de los estudiantes de la institución educativa.</w:t>
      </w:r>
    </w:p>
    <w:p w:rsidR="003C060C" w:rsidRDefault="003C060C" w:rsidP="003C060C">
      <w:pPr>
        <w:shd w:val="clear" w:color="auto" w:fill="FFFFFF" w:themeFill="background1"/>
        <w:spacing w:after="0" w:line="240" w:lineRule="auto"/>
        <w:jc w:val="both"/>
        <w:rPr>
          <w:rFonts w:ascii="Arial Narrow" w:eastAsia="Arial" w:hAnsi="Arial Narrow" w:cs="Arial"/>
          <w:sz w:val="24"/>
          <w:szCs w:val="24"/>
        </w:rPr>
      </w:pPr>
    </w:p>
    <w:p w:rsidR="003C060C" w:rsidRPr="006C2B80" w:rsidRDefault="003C060C" w:rsidP="003C060C">
      <w:pPr>
        <w:shd w:val="clear" w:color="auto" w:fill="FFFFFF" w:themeFill="background1"/>
        <w:spacing w:after="0" w:line="240" w:lineRule="auto"/>
        <w:ind w:left="420" w:hanging="420"/>
        <w:jc w:val="both"/>
        <w:rPr>
          <w:rFonts w:ascii="Arial Narrow" w:eastAsia="Arial" w:hAnsi="Arial Narrow" w:cs="Arial"/>
          <w:sz w:val="24"/>
          <w:szCs w:val="24"/>
        </w:rPr>
      </w:pPr>
      <w:r w:rsidRPr="006C2B80">
        <w:rPr>
          <w:rFonts w:ascii="Arial Narrow" w:eastAsia="Arial" w:hAnsi="Arial Narrow" w:cs="Arial"/>
          <w:sz w:val="24"/>
          <w:szCs w:val="24"/>
        </w:rPr>
        <w:t>FORTALEZAS</w:t>
      </w:r>
    </w:p>
    <w:p w:rsidR="003C060C" w:rsidRPr="006C2B80" w:rsidRDefault="003C060C" w:rsidP="003C060C">
      <w:pPr>
        <w:numPr>
          <w:ilvl w:val="0"/>
          <w:numId w:val="130"/>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A nivel humano, cuenta con una población estudiantil cuya motivación hacia el área de Educación Artística es muy positiva, manifestación de ello se ve reflejado en el entusiasmo por las prácticas en las diferentes modalidades del arte, algunos con intereses mayores por unas más que otras.</w:t>
      </w:r>
    </w:p>
    <w:p w:rsidR="003C060C" w:rsidRPr="006C2B80" w:rsidRDefault="003C060C" w:rsidP="003C060C">
      <w:pPr>
        <w:numPr>
          <w:ilvl w:val="0"/>
          <w:numId w:val="130"/>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En cuanto a los docentes responsables del área, se observa grandes fortalezas artísticas, de formación y experiencia, que les permiten satisfacer las diferentes expectativas de los estudiantes, y en especial la de teatro, manualidades, danza, plástica.</w:t>
      </w:r>
    </w:p>
    <w:p w:rsidR="003C060C" w:rsidRPr="006C2B80" w:rsidRDefault="003C060C" w:rsidP="003C060C">
      <w:pPr>
        <w:numPr>
          <w:ilvl w:val="0"/>
          <w:numId w:val="130"/>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La institución motiva y permite espacios físicos en tiempo extractase para que los estudiantes realicen los ensayos y practiquen algunas de las actividades de su gusto, en especial danza y  coro. Dichas actividades coordinadas son un apoyo importante para la institución, ya que permite la demostración de talentos.</w:t>
      </w:r>
    </w:p>
    <w:p w:rsidR="003C060C" w:rsidRPr="006C2B80" w:rsidRDefault="003C060C" w:rsidP="003C060C">
      <w:pPr>
        <w:numPr>
          <w:ilvl w:val="0"/>
          <w:numId w:val="130"/>
        </w:numPr>
        <w:shd w:val="clear" w:color="auto" w:fill="FFFFFF" w:themeFill="background1"/>
        <w:spacing w:after="0" w:line="240" w:lineRule="auto"/>
        <w:jc w:val="both"/>
        <w:rPr>
          <w:rFonts w:ascii="Arial Narrow" w:eastAsia="Arial" w:hAnsi="Arial Narrow" w:cs="Arial"/>
          <w:sz w:val="24"/>
          <w:szCs w:val="24"/>
        </w:rPr>
      </w:pPr>
      <w:r>
        <w:rPr>
          <w:rFonts w:ascii="Arial Narrow" w:eastAsia="Arial" w:hAnsi="Arial Narrow" w:cs="Arial"/>
          <w:sz w:val="24"/>
          <w:szCs w:val="24"/>
        </w:rPr>
        <w:t xml:space="preserve">Las aulas cuentan </w:t>
      </w:r>
      <w:r w:rsidRPr="006C2B80">
        <w:rPr>
          <w:rFonts w:ascii="Arial Narrow" w:eastAsia="Arial" w:hAnsi="Arial Narrow" w:cs="Arial"/>
          <w:sz w:val="24"/>
          <w:szCs w:val="24"/>
        </w:rPr>
        <w:t xml:space="preserve"> con ayudas tecnológicas convirtiéndose en apoyo para el área  </w:t>
      </w:r>
    </w:p>
    <w:p w:rsidR="003C060C" w:rsidRPr="006C2B80" w:rsidRDefault="003C060C" w:rsidP="003C060C">
      <w:pPr>
        <w:shd w:val="clear" w:color="auto" w:fill="FFFFFF" w:themeFill="background1"/>
        <w:tabs>
          <w:tab w:val="left" w:pos="3645"/>
        </w:tabs>
        <w:spacing w:after="0" w:line="240" w:lineRule="auto"/>
        <w:ind w:left="420" w:hanging="420"/>
        <w:jc w:val="both"/>
        <w:rPr>
          <w:rFonts w:ascii="Arial Narrow" w:eastAsia="Arial" w:hAnsi="Arial Narrow" w:cs="Arial"/>
          <w:sz w:val="24"/>
          <w:szCs w:val="24"/>
        </w:rPr>
      </w:pPr>
      <w:r>
        <w:rPr>
          <w:rFonts w:ascii="Arial Narrow" w:eastAsia="Arial" w:hAnsi="Arial Narrow" w:cs="Arial"/>
          <w:sz w:val="24"/>
          <w:szCs w:val="24"/>
        </w:rPr>
        <w:tab/>
      </w:r>
    </w:p>
    <w:p w:rsidR="003C060C" w:rsidRPr="006C2B80" w:rsidRDefault="003C060C" w:rsidP="003C060C">
      <w:pPr>
        <w:shd w:val="clear" w:color="auto" w:fill="FFFFFF" w:themeFill="background1"/>
        <w:spacing w:after="0" w:line="240" w:lineRule="auto"/>
        <w:ind w:left="420" w:hanging="420"/>
        <w:jc w:val="both"/>
        <w:rPr>
          <w:rFonts w:ascii="Arial Narrow" w:eastAsia="Arial" w:hAnsi="Arial Narrow" w:cs="Arial"/>
          <w:sz w:val="24"/>
          <w:szCs w:val="24"/>
        </w:rPr>
      </w:pPr>
      <w:r w:rsidRPr="006C2B80">
        <w:rPr>
          <w:rFonts w:ascii="Arial Narrow" w:eastAsia="Arial" w:hAnsi="Arial Narrow" w:cs="Arial"/>
          <w:sz w:val="24"/>
          <w:szCs w:val="24"/>
        </w:rPr>
        <w:t>DEBILIDADES</w:t>
      </w:r>
    </w:p>
    <w:p w:rsidR="003C060C" w:rsidRPr="006C2B80" w:rsidRDefault="003C060C" w:rsidP="003C060C">
      <w:pPr>
        <w:numPr>
          <w:ilvl w:val="0"/>
          <w:numId w:val="131"/>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El espacio físico de la institución no es  apto para las prácticas de algunas actividades artísticas debido a la interferencia del medio y el poco espacio.</w:t>
      </w:r>
    </w:p>
    <w:p w:rsidR="003C060C" w:rsidRPr="006C2B80" w:rsidRDefault="003C060C" w:rsidP="003C060C">
      <w:pPr>
        <w:numPr>
          <w:ilvl w:val="0"/>
          <w:numId w:val="131"/>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Carencia de material para las actividades artísticas y pocos recursos económicos de los alumnos para sufragar el costo de materiales.</w:t>
      </w:r>
    </w:p>
    <w:p w:rsidR="003C060C" w:rsidRPr="006C2B80" w:rsidRDefault="003C060C" w:rsidP="003C060C">
      <w:pPr>
        <w:numPr>
          <w:ilvl w:val="0"/>
          <w:numId w:val="131"/>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 xml:space="preserve">La proyección de la institución a la comunidad </w:t>
      </w:r>
    </w:p>
    <w:p w:rsidR="003C060C" w:rsidRPr="006C2B80" w:rsidRDefault="003C060C" w:rsidP="003C060C">
      <w:pPr>
        <w:numPr>
          <w:ilvl w:val="0"/>
          <w:numId w:val="131"/>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 xml:space="preserve">Falta integración con los docentes de primaria </w:t>
      </w:r>
    </w:p>
    <w:p w:rsidR="003C060C" w:rsidRPr="006C2B80" w:rsidRDefault="003C060C" w:rsidP="003C060C">
      <w:pPr>
        <w:shd w:val="clear" w:color="auto" w:fill="FFFFFF" w:themeFill="background1"/>
        <w:spacing w:after="0" w:line="240" w:lineRule="auto"/>
        <w:ind w:left="720"/>
        <w:jc w:val="both"/>
        <w:rPr>
          <w:rFonts w:ascii="Arial Narrow" w:eastAsia="Arial" w:hAnsi="Arial Narrow" w:cs="Arial"/>
          <w:sz w:val="24"/>
          <w:szCs w:val="24"/>
        </w:rPr>
      </w:pPr>
    </w:p>
    <w:p w:rsidR="003C060C" w:rsidRPr="006C2B80" w:rsidRDefault="003C060C" w:rsidP="003C060C">
      <w:pPr>
        <w:shd w:val="clear" w:color="auto" w:fill="FFFFFF" w:themeFill="background1"/>
        <w:spacing w:after="0" w:line="240" w:lineRule="auto"/>
        <w:ind w:left="420" w:hanging="420"/>
        <w:jc w:val="both"/>
        <w:rPr>
          <w:rFonts w:ascii="Arial Narrow" w:eastAsia="Arial" w:hAnsi="Arial Narrow" w:cs="Arial"/>
          <w:sz w:val="24"/>
          <w:szCs w:val="24"/>
        </w:rPr>
      </w:pPr>
      <w:r w:rsidRPr="006C2B80">
        <w:rPr>
          <w:rFonts w:ascii="Arial Narrow" w:eastAsia="Arial" w:hAnsi="Arial Narrow" w:cs="Arial"/>
          <w:sz w:val="24"/>
          <w:szCs w:val="24"/>
        </w:rPr>
        <w:t> OPORTUNIDADES</w:t>
      </w:r>
    </w:p>
    <w:p w:rsidR="003C060C" w:rsidRPr="006C2B80" w:rsidRDefault="003C060C" w:rsidP="003C060C">
      <w:pPr>
        <w:numPr>
          <w:ilvl w:val="0"/>
          <w:numId w:val="132"/>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El apoyo de las directivas y demás docentes de la institución para que las actividades programadas y de proyección se ejecuten eficientemente</w:t>
      </w:r>
    </w:p>
    <w:p w:rsidR="003C060C" w:rsidRPr="006C2B80" w:rsidRDefault="003C060C" w:rsidP="003C060C">
      <w:pPr>
        <w:numPr>
          <w:ilvl w:val="0"/>
          <w:numId w:val="132"/>
        </w:numPr>
        <w:shd w:val="clear" w:color="auto" w:fill="FFFFFF" w:themeFill="background1"/>
        <w:spacing w:after="0" w:line="240" w:lineRule="auto"/>
        <w:jc w:val="both"/>
        <w:rPr>
          <w:rFonts w:ascii="Arial Narrow" w:eastAsia="Arial" w:hAnsi="Arial Narrow" w:cs="Arial"/>
          <w:sz w:val="24"/>
          <w:szCs w:val="24"/>
        </w:rPr>
      </w:pPr>
      <w:r w:rsidRPr="006C2B80">
        <w:rPr>
          <w:rFonts w:ascii="Arial Narrow" w:eastAsia="Arial" w:hAnsi="Arial Narrow" w:cs="Arial"/>
          <w:sz w:val="24"/>
          <w:szCs w:val="24"/>
        </w:rPr>
        <w:t xml:space="preserve">La participación de la institución en los diferentes eventos artísticos y culturales </w:t>
      </w:r>
    </w:p>
    <w:p w:rsidR="000477FC" w:rsidRDefault="003C060C" w:rsidP="00695C04">
      <w:pPr>
        <w:shd w:val="clear" w:color="auto" w:fill="FFFFFF" w:themeFill="background1"/>
        <w:spacing w:after="0" w:line="240" w:lineRule="auto"/>
        <w:jc w:val="both"/>
        <w:rPr>
          <w:rFonts w:ascii="Arial" w:eastAsia="Arial" w:hAnsi="Arial" w:cs="Arial"/>
        </w:rPr>
      </w:pPr>
      <w:r w:rsidRPr="006C2B80">
        <w:rPr>
          <w:rFonts w:ascii="Arial Narrow" w:eastAsia="Arial" w:hAnsi="Arial Narrow" w:cs="Arial"/>
          <w:sz w:val="24"/>
          <w:szCs w:val="24"/>
        </w:rPr>
        <w:t> </w:t>
      </w:r>
      <w:r>
        <w:rPr>
          <w:rFonts w:ascii="Arial" w:eastAsia="Arial" w:hAnsi="Arial" w:cs="Arial"/>
        </w:rPr>
        <w:br w:type="page"/>
      </w:r>
    </w:p>
    <w:p w:rsidR="005E6309" w:rsidRPr="005E6309" w:rsidRDefault="005E6309" w:rsidP="003C060C">
      <w:pPr>
        <w:rPr>
          <w:rFonts w:ascii="Arial" w:hAnsi="Arial" w:cs="Arial"/>
          <w:b/>
          <w:sz w:val="24"/>
          <w:szCs w:val="24"/>
          <w:lang w:val="es"/>
        </w:rPr>
      </w:pPr>
      <w:r w:rsidRPr="005E6309">
        <w:rPr>
          <w:rFonts w:ascii="Arial" w:hAnsi="Arial" w:cs="Arial"/>
          <w:sz w:val="24"/>
          <w:szCs w:val="24"/>
          <w:lang w:val="es"/>
        </w:rPr>
        <w:lastRenderedPageBreak/>
        <w:t>JUSTIFICACION</w:t>
      </w:r>
    </w:p>
    <w:p w:rsidR="005E6309" w:rsidRPr="00C4641E" w:rsidRDefault="005E6309" w:rsidP="005E6309">
      <w:pPr>
        <w:pStyle w:val="Ttulo2"/>
        <w:rPr>
          <w:rFonts w:ascii="Arial" w:hAnsi="Arial" w:cs="Arial"/>
          <w:i/>
          <w:color w:val="auto"/>
        </w:rPr>
      </w:pPr>
      <w:bookmarkStart w:id="6" w:name="_Toc511040746"/>
      <w:bookmarkStart w:id="7" w:name="_Toc15373162"/>
      <w:r w:rsidRPr="00336DC0">
        <w:rPr>
          <w:rFonts w:ascii="Arial" w:eastAsia="Arial" w:hAnsi="Arial" w:cs="Arial"/>
          <w:i/>
          <w:sz w:val="22"/>
          <w:szCs w:val="22"/>
        </w:rPr>
        <w:t>¿</w:t>
      </w:r>
      <w:r w:rsidRPr="00C4641E">
        <w:rPr>
          <w:rFonts w:ascii="Arial" w:eastAsia="Arial" w:hAnsi="Arial" w:cs="Arial"/>
          <w:i/>
          <w:color w:val="auto"/>
          <w:sz w:val="22"/>
          <w:szCs w:val="22"/>
        </w:rPr>
        <w:t>QUÉ BUSCA O QUÉ PRETENDE EL ÁREA?</w:t>
      </w:r>
      <w:bookmarkEnd w:id="6"/>
      <w:bookmarkEnd w:id="7"/>
    </w:p>
    <w:p w:rsidR="005E6309" w:rsidRDefault="005E6309" w:rsidP="005E6309">
      <w:pPr>
        <w:spacing w:line="276" w:lineRule="auto"/>
        <w:jc w:val="both"/>
        <w:rPr>
          <w:rFonts w:ascii="Arial" w:hAnsi="Arial" w:cs="Arial"/>
        </w:rPr>
      </w:pPr>
    </w:p>
    <w:p w:rsidR="00F75CFD" w:rsidRPr="00F75CFD" w:rsidRDefault="00F75CFD" w:rsidP="00F75CFD">
      <w:pPr>
        <w:autoSpaceDE w:val="0"/>
        <w:autoSpaceDN w:val="0"/>
        <w:adjustRightInd w:val="0"/>
        <w:spacing w:after="0" w:line="276" w:lineRule="auto"/>
        <w:jc w:val="both"/>
        <w:rPr>
          <w:rFonts w:ascii="Arial" w:hAnsi="Arial" w:cs="Arial"/>
          <w:b/>
          <w:lang w:val="es"/>
        </w:rPr>
      </w:pPr>
      <w:r w:rsidRPr="00F75CFD">
        <w:rPr>
          <w:rFonts w:ascii="Arial" w:hAnsi="Arial" w:cs="Arial"/>
          <w:b/>
          <w:lang w:val="es"/>
        </w:rPr>
        <w:t xml:space="preserve">Propósito general del </w:t>
      </w:r>
      <w:r w:rsidR="003C060C" w:rsidRPr="00F75CFD">
        <w:rPr>
          <w:rFonts w:ascii="Arial" w:hAnsi="Arial" w:cs="Arial"/>
          <w:b/>
          <w:lang w:val="es"/>
        </w:rPr>
        <w:t>área</w:t>
      </w:r>
      <w:r w:rsidRPr="00F75CFD">
        <w:rPr>
          <w:rFonts w:ascii="Arial" w:hAnsi="Arial" w:cs="Arial"/>
          <w:b/>
          <w:lang w:val="es"/>
        </w:rPr>
        <w:t xml:space="preserve"> </w:t>
      </w: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Construir y promover las competencias de sensibilidad estética, expresión artística y pensamiento estético, en busca de desarrollo y proyección de sus emociones, su imaginación creativa y su capacidad de emitir juicios críticos, que los oriente hacia el mejoramiento y disfrute de sus experiencias a nivel personal e interpersonal, con la naturaleza y con la producción cultural, contribuyendo efectivamente desde su formación con transformaciones culturales significativas, en el marco de una educación para la diversidad y el  desarrollo de la ciudad.</w:t>
      </w:r>
    </w:p>
    <w:p w:rsidR="00F75CFD" w:rsidRPr="00F75CFD" w:rsidRDefault="00F75CFD" w:rsidP="005E6309">
      <w:pPr>
        <w:spacing w:line="276" w:lineRule="auto"/>
        <w:jc w:val="both"/>
        <w:rPr>
          <w:rFonts w:ascii="Arial" w:hAnsi="Arial" w:cs="Arial"/>
          <w:lang w:val="es"/>
        </w:rPr>
      </w:pPr>
    </w:p>
    <w:p w:rsidR="005E6309" w:rsidRPr="00C4641E" w:rsidRDefault="005E6309" w:rsidP="005E6309">
      <w:pPr>
        <w:pStyle w:val="Ttulo2"/>
        <w:rPr>
          <w:rFonts w:ascii="Arial" w:hAnsi="Arial" w:cs="Arial"/>
          <w:i/>
          <w:color w:val="auto"/>
        </w:rPr>
      </w:pPr>
      <w:bookmarkStart w:id="8" w:name="_3dy6vkm" w:colFirst="0" w:colLast="0"/>
      <w:bookmarkStart w:id="9" w:name="_Toc511040747"/>
      <w:bookmarkStart w:id="10" w:name="_Toc15373163"/>
      <w:bookmarkEnd w:id="8"/>
      <w:r w:rsidRPr="00C4641E">
        <w:rPr>
          <w:rFonts w:ascii="Arial" w:eastAsia="Arial" w:hAnsi="Arial" w:cs="Arial"/>
          <w:i/>
          <w:color w:val="auto"/>
          <w:sz w:val="22"/>
          <w:szCs w:val="22"/>
        </w:rPr>
        <w:t>¿EN QUE CONTRIBUYE EL ÁREA AL DESARROLLO PERSONAL DEL ESTUDIANTE?</w:t>
      </w:r>
      <w:bookmarkEnd w:id="9"/>
      <w:bookmarkEnd w:id="10"/>
    </w:p>
    <w:p w:rsidR="00F75CFD" w:rsidRDefault="00F75CFD" w:rsidP="00F75CFD">
      <w:pPr>
        <w:autoSpaceDE w:val="0"/>
        <w:autoSpaceDN w:val="0"/>
        <w:adjustRightInd w:val="0"/>
        <w:spacing w:after="0" w:line="276" w:lineRule="auto"/>
        <w:jc w:val="both"/>
        <w:rPr>
          <w:rFonts w:ascii="Arial" w:hAnsi="Arial" w:cs="Arial"/>
          <w:lang w:val="es"/>
        </w:rPr>
      </w:pPr>
    </w:p>
    <w:p w:rsidR="005E6309" w:rsidRDefault="00D54234"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La educación artística contribuye a fortalecer las funciones psicológicas, porque permite el gusto por hacer, contemplar en libertad las propias evocaciones y fantasías, el espíritu de la gente, el entorno natural, el juego expresivo y las formas artísticas lo que produce en ellos seguridad y autonomía, disminuyendo la ansiedad y alejándolo del miedo; para ello se tienen en cuenta los fines de la educación enfocado hacia el área de artística.</w:t>
      </w:r>
      <w:r w:rsidR="00F75CFD">
        <w:rPr>
          <w:rFonts w:ascii="Arial" w:hAnsi="Arial" w:cs="Arial"/>
          <w:lang w:val="es"/>
        </w:rPr>
        <w:t xml:space="preserve"> </w:t>
      </w:r>
    </w:p>
    <w:p w:rsidR="00F75CFD" w:rsidRPr="00F75CFD" w:rsidRDefault="00F75CFD" w:rsidP="00F75CFD">
      <w:pPr>
        <w:autoSpaceDE w:val="0"/>
        <w:autoSpaceDN w:val="0"/>
        <w:adjustRightInd w:val="0"/>
        <w:spacing w:after="0" w:line="276" w:lineRule="auto"/>
        <w:jc w:val="both"/>
        <w:rPr>
          <w:rFonts w:ascii="Arial" w:hAnsi="Arial" w:cs="Arial"/>
          <w:lang w:val="es"/>
        </w:rPr>
      </w:pP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Los trece fines de la educación se proponen formar personas íntegras de acuerdo a las exigencias del mundo actual desde todas las dimensiones del ser humano, ubicándolo como protagonista de la transformación propia y la de su entorno. A pesar de que los fines de la educación han sido formulados pensando en las potencialidades del hombre, vislumbramos que su logro es casi que imposible no solo porque el mismo sistema pone barreras sino porque las desigualdades a todo nivel impiden que el tipo de hombre que se desea se dé solo a medias.</w:t>
      </w:r>
    </w:p>
    <w:p w:rsidR="00F75CFD" w:rsidRDefault="00F75CFD" w:rsidP="00F75CFD">
      <w:pPr>
        <w:autoSpaceDE w:val="0"/>
        <w:autoSpaceDN w:val="0"/>
        <w:adjustRightInd w:val="0"/>
        <w:spacing w:after="0" w:line="276" w:lineRule="auto"/>
        <w:jc w:val="both"/>
        <w:rPr>
          <w:rFonts w:ascii="Arial" w:hAnsi="Arial" w:cs="Arial"/>
          <w:lang w:val="es"/>
        </w:rPr>
      </w:pPr>
    </w:p>
    <w:p w:rsid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El área de educación artística propone sensibilizar y estimular la capacidad creadora del estudiante para que el futuro cercano y lejano se convierta en el hombre capaz de transformar su medio ya sea familiar, laboral o social con el aporte de sus aptitudes innatas y que a su vez lo impulsara a buscar una mejor calidad de vida donde conserve el sentido de identidad personal, regional y nacional.</w:t>
      </w:r>
    </w:p>
    <w:p w:rsidR="00F75CFD" w:rsidRPr="00F75CFD" w:rsidRDefault="00F75CFD" w:rsidP="00F75CFD">
      <w:pPr>
        <w:autoSpaceDE w:val="0"/>
        <w:autoSpaceDN w:val="0"/>
        <w:adjustRightInd w:val="0"/>
        <w:spacing w:after="0" w:line="276" w:lineRule="auto"/>
        <w:jc w:val="both"/>
        <w:rPr>
          <w:rFonts w:ascii="Arial" w:hAnsi="Arial" w:cs="Arial"/>
          <w:lang w:val="es"/>
        </w:rPr>
      </w:pPr>
    </w:p>
    <w:p w:rsidR="005E6309" w:rsidRPr="00C4641E" w:rsidRDefault="005E6309" w:rsidP="005E6309">
      <w:pPr>
        <w:pStyle w:val="Ttulo2"/>
        <w:spacing w:before="0"/>
        <w:rPr>
          <w:rFonts w:ascii="Arial" w:hAnsi="Arial" w:cs="Arial"/>
          <w:i/>
          <w:color w:val="auto"/>
        </w:rPr>
      </w:pPr>
      <w:bookmarkStart w:id="11" w:name="_4d34og8" w:colFirst="0" w:colLast="0"/>
      <w:bookmarkStart w:id="12" w:name="_Toc511040748"/>
      <w:bookmarkStart w:id="13" w:name="_Toc15373164"/>
      <w:bookmarkEnd w:id="11"/>
      <w:r w:rsidRPr="00C4641E">
        <w:rPr>
          <w:rFonts w:ascii="Arial" w:eastAsia="Arial" w:hAnsi="Arial" w:cs="Arial"/>
          <w:i/>
          <w:color w:val="auto"/>
          <w:sz w:val="22"/>
          <w:szCs w:val="22"/>
        </w:rPr>
        <w:t>¿COMO SE CONCIBE LA NATURALEZA DEL ÁREA?</w:t>
      </w:r>
      <w:bookmarkEnd w:id="12"/>
      <w:bookmarkEnd w:id="13"/>
    </w:p>
    <w:p w:rsidR="00F75CFD"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En un espacio recreativo o de divertimento, como el lugar donde se realizan los adornos, los decorados o las cosas “bonitas”, con “estética” como se suele decir coloquialmente, para convertirse en un espacio que incite a la reflexión, el encuentro  consigo mismo, el otro, el entorno, lo otro. A través de su práctica es posible pensarse y pensar a los demás, reconocer las potencialidades corporales, reconocerse como un individuo que interactúa, que se mueve, transforma, simboliza, crea y reconstruye. La educación artística permite la expresión del ser, de lo que acontece y permeando la vida de niños y jóvenes en el espacio de la enseñanza del área Educación por las artes</w:t>
      </w:r>
    </w:p>
    <w:p w:rsidR="00F75CFD" w:rsidRPr="00C4641E"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lastRenderedPageBreak/>
        <w:t>La educación para el arte se interpreta como aquella que se implementa en las facultades de artes (maestros y licenciados), escuelas, academias de artes, en las que el fin último es la formación de artistas. Allí se da una prelación al conocimiento, manejo y dominio de la técnica, esta que requiere de ejercitación y entrenamiento constante, para el logro de la habilidad y de la aptitud. Por el contrario, la educación por el arte, plantea, que ésta, deje de ser un fin en sí mismo y se convierta en un medio, un camino, una forma, que posibilite a niños y jóvenes contar, decir, manifestar, imaginar, a través de los diferentes lenguajes artísticos. Por lo tanto, el interés primordial radica en potenciar el desarrollo sensible del individuo, la mirada atenta, el pensamiento reflexivo y crítico, la actitud, no sólo hacia las manifestaciones del arte, sino a la mirada estética y propositiva ante lo que la vida le presenta.</w:t>
      </w: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La educación artística como campo La Educación Artística y Cultural es comulgar con la idea de que ésta tiene su propio sistema de relaciones, contiene una dinámica propia, así como sus preceptos legales, filosóficos, pedagógicos, estéticos y éticos, entre otros. Genera en su desarrollo estrategias metodológicas, didácticas y evaluativas particulares que hacen que su abordaje tenga una huella, lo que la hace autónoma.</w:t>
      </w:r>
    </w:p>
    <w:p w:rsidR="00F75CFD" w:rsidRPr="00C4641E" w:rsidRDefault="00F75CFD" w:rsidP="00F75CFD">
      <w:pPr>
        <w:autoSpaceDE w:val="0"/>
        <w:autoSpaceDN w:val="0"/>
        <w:adjustRightInd w:val="0"/>
        <w:spacing w:after="0" w:line="276" w:lineRule="auto"/>
        <w:jc w:val="both"/>
        <w:rPr>
          <w:rFonts w:ascii="Arial" w:hAnsi="Arial" w:cs="Arial"/>
          <w:lang w:val="es"/>
        </w:rPr>
      </w:pP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Su forma particular de manifestación a través de los diferentes leguajes de la expresión artística posibilitan pensarse como un área que aporta al desarrollo integral del individuo (saber conocer, saber hacer y saber ser), llevándolo a la reflexión constructiva, al diálogo permanente y dialéctico del movimiento, la representación, la imagen, la metáfora y el sonido, que encuentra su eje en el desarrollo del pensamiento simbólico, convirtiéndolos en investigativos desde las experiencias del arte, que permitan que niños y jóvenes desarrollen estas potencialidades y estén prestos para asumir otros conocimientos.</w:t>
      </w:r>
    </w:p>
    <w:p w:rsidR="00F75CFD" w:rsidRPr="00C4641E" w:rsidRDefault="00F75CFD" w:rsidP="00F75CFD">
      <w:pPr>
        <w:autoSpaceDE w:val="0"/>
        <w:autoSpaceDN w:val="0"/>
        <w:adjustRightInd w:val="0"/>
        <w:spacing w:after="0" w:line="276" w:lineRule="auto"/>
        <w:jc w:val="both"/>
        <w:rPr>
          <w:rFonts w:ascii="Arial" w:hAnsi="Arial" w:cs="Arial"/>
          <w:lang w:val="es"/>
        </w:rPr>
      </w:pPr>
      <w:r w:rsidRPr="00C4641E">
        <w:rPr>
          <w:rFonts w:ascii="Arial" w:hAnsi="Arial" w:cs="Arial"/>
          <w:lang w:val="es"/>
        </w:rPr>
        <w:t>La educación artística y prácticas artísticas, en el que el docente puede trabajar desde sus fortalezas y posibilidades profesionales, y en la que los estudiantes pueden aprovechar sus fortalezas para el desarrollo dela actitud, la aptitud, la generación de procesos de creación artística y cultural y la participación en la vida en comunidad y en sociedad.</w:t>
      </w:r>
    </w:p>
    <w:p w:rsidR="00F75CFD" w:rsidRPr="00F75CFD" w:rsidRDefault="00F75CFD" w:rsidP="005E6309">
      <w:pPr>
        <w:spacing w:line="276" w:lineRule="auto"/>
        <w:ind w:firstLine="720"/>
        <w:jc w:val="both"/>
        <w:rPr>
          <w:rFonts w:ascii="Arial" w:hAnsi="Arial" w:cs="Arial"/>
          <w:lang w:val="es"/>
        </w:rPr>
      </w:pPr>
    </w:p>
    <w:p w:rsidR="005E6309" w:rsidRPr="00C8029B" w:rsidRDefault="005E6309" w:rsidP="005E6309">
      <w:pPr>
        <w:spacing w:line="276" w:lineRule="auto"/>
        <w:jc w:val="both"/>
        <w:rPr>
          <w:rFonts w:ascii="Arial" w:hAnsi="Arial" w:cs="Arial"/>
        </w:rPr>
      </w:pPr>
      <w:r w:rsidRPr="00C8029B">
        <w:rPr>
          <w:rFonts w:ascii="Arial" w:eastAsia="Arial" w:hAnsi="Arial" w:cs="Arial"/>
        </w:rPr>
        <w:t>Por último, es obligación de la comunidad educativa crear ambientes de aprendizaje óptimos para la adquisición de saberes pasando por implementar metodologías activas que propicien la participación e inviten a los estudiantes a explorar el mundo, a disfrutar de los descubrimientos que logren y lo conduzcan a asumir el error como un elemento formativo que puede ser superado personal y colectivamente promoviendo el trabajo de grupo, la solidaridad, el respeto, y un auténtico reconocimiento del otro, es decir, a crear una atmósfera cooperativa donde se facilite la aplicación de elementos como la autonomía, el trabajo en equipo, y donde el profesor es solo un facilitador de la obtención de los conocimientos y del fortalecimiento de las actitudes del estudiante. El docente no es ni transmisor, ni usuario del texto o de unos currículos. No es el dueño del saber, pero si responsable de la orientación integral del estudiante y de los procesos que se desarrollan en el área.</w:t>
      </w:r>
    </w:p>
    <w:p w:rsidR="00D54234" w:rsidRDefault="00D54234">
      <w:pPr>
        <w:rPr>
          <w:rFonts w:ascii="Arial" w:eastAsia="Arial" w:hAnsi="Arial" w:cs="Arial"/>
          <w:b/>
          <w:bCs/>
          <w:kern w:val="36"/>
          <w:lang w:val="es-ES" w:eastAsia="es-ES"/>
        </w:rPr>
      </w:pPr>
      <w:r>
        <w:rPr>
          <w:rFonts w:ascii="Arial" w:eastAsia="Arial" w:hAnsi="Arial" w:cs="Arial"/>
        </w:rPr>
        <w:br w:type="page"/>
      </w:r>
    </w:p>
    <w:p w:rsidR="00D54234" w:rsidRPr="00D54234" w:rsidRDefault="00D54234" w:rsidP="00D54234">
      <w:pPr>
        <w:pStyle w:val="Ttulo1"/>
        <w:rPr>
          <w:rFonts w:ascii="Arial" w:hAnsi="Arial" w:cs="Arial"/>
          <w:sz w:val="24"/>
          <w:szCs w:val="24"/>
        </w:rPr>
      </w:pPr>
      <w:bookmarkStart w:id="14" w:name="_Toc15373165"/>
      <w:r>
        <w:rPr>
          <w:rFonts w:ascii="Arial" w:eastAsia="Arial" w:hAnsi="Arial" w:cs="Arial"/>
          <w:sz w:val="22"/>
          <w:szCs w:val="22"/>
        </w:rPr>
        <w:lastRenderedPageBreak/>
        <w:t xml:space="preserve">3. </w:t>
      </w:r>
      <w:bookmarkStart w:id="15" w:name="_Toc511040749"/>
      <w:r w:rsidRPr="00C8029B">
        <w:rPr>
          <w:rFonts w:ascii="Arial" w:eastAsia="Arial" w:hAnsi="Arial" w:cs="Arial"/>
          <w:sz w:val="22"/>
          <w:szCs w:val="22"/>
        </w:rPr>
        <w:t>OBJETIVOS</w:t>
      </w:r>
      <w:bookmarkEnd w:id="14"/>
      <w:bookmarkEnd w:id="15"/>
    </w:p>
    <w:p w:rsidR="00D54234" w:rsidRPr="00C8029B" w:rsidRDefault="00D54234" w:rsidP="00D54234">
      <w:pPr>
        <w:spacing w:line="276" w:lineRule="auto"/>
        <w:jc w:val="both"/>
        <w:rPr>
          <w:rFonts w:ascii="Arial" w:hAnsi="Arial" w:cs="Arial"/>
        </w:rPr>
      </w:pPr>
      <w:r w:rsidRPr="00C8029B">
        <w:rPr>
          <w:rFonts w:ascii="Arial" w:eastAsia="Arial" w:hAnsi="Arial" w:cs="Arial"/>
        </w:rPr>
        <w:t xml:space="preserve">Según lo estipulado en la ley 115 de 1994 en el artículo 1, La educación formal se organizará en </w:t>
      </w:r>
      <w:r w:rsidRPr="00C8029B">
        <w:rPr>
          <w:rFonts w:ascii="Arial" w:eastAsia="Arial" w:hAnsi="Arial" w:cs="Arial"/>
          <w:b/>
        </w:rPr>
        <w:t>tres (3) niveles</w:t>
      </w:r>
      <w:r w:rsidRPr="00C8029B">
        <w:rPr>
          <w:rFonts w:ascii="Arial" w:eastAsia="Arial" w:hAnsi="Arial" w:cs="Arial"/>
        </w:rPr>
        <w:t>:</w:t>
      </w:r>
    </w:p>
    <w:p w:rsidR="00D54234" w:rsidRPr="00C8029B" w:rsidRDefault="00D54234" w:rsidP="00D54234">
      <w:pPr>
        <w:spacing w:line="276" w:lineRule="auto"/>
        <w:ind w:left="454"/>
        <w:jc w:val="both"/>
        <w:rPr>
          <w:rFonts w:ascii="Arial" w:hAnsi="Arial" w:cs="Arial"/>
        </w:rPr>
      </w:pPr>
      <w:r w:rsidRPr="00C8029B">
        <w:rPr>
          <w:rFonts w:ascii="Arial" w:eastAsia="Arial" w:hAnsi="Arial" w:cs="Arial"/>
        </w:rPr>
        <w:t>a) El preescolar que comprenderá mínimo un grado obligatorio;</w:t>
      </w:r>
    </w:p>
    <w:p w:rsidR="00D54234" w:rsidRPr="00CB3310" w:rsidRDefault="00D54234" w:rsidP="00D54234">
      <w:pPr>
        <w:spacing w:line="276" w:lineRule="auto"/>
        <w:ind w:left="454"/>
        <w:jc w:val="both"/>
        <w:rPr>
          <w:rFonts w:ascii="Arial" w:eastAsia="Arial" w:hAnsi="Arial" w:cs="Arial"/>
        </w:rPr>
      </w:pPr>
      <w:r w:rsidRPr="00C8029B">
        <w:rPr>
          <w:rFonts w:ascii="Arial" w:eastAsia="Arial" w:hAnsi="Arial" w:cs="Arial"/>
        </w:rPr>
        <w:t>b) La educación básica con una duración de nueve (9) grados que se desarrollará en dos ciclos: La educación básica primaria de</w:t>
      </w:r>
      <w:r>
        <w:rPr>
          <w:rFonts w:ascii="Arial" w:eastAsia="Arial" w:hAnsi="Arial" w:cs="Arial"/>
        </w:rPr>
        <w:t xml:space="preserve"> </w:t>
      </w:r>
      <w:r w:rsidRPr="00C8029B">
        <w:rPr>
          <w:rFonts w:ascii="Arial" w:eastAsia="Arial" w:hAnsi="Arial" w:cs="Arial"/>
        </w:rPr>
        <w:t>cinco (5) grados y la educación básica secundaria de cuatro (4) grados, y</w:t>
      </w:r>
    </w:p>
    <w:p w:rsidR="00D54234" w:rsidRPr="00C8029B" w:rsidRDefault="00D54234" w:rsidP="00D54234">
      <w:pPr>
        <w:spacing w:line="276" w:lineRule="auto"/>
        <w:ind w:left="454"/>
        <w:jc w:val="both"/>
        <w:rPr>
          <w:rFonts w:ascii="Arial" w:hAnsi="Arial" w:cs="Arial"/>
        </w:rPr>
      </w:pPr>
      <w:r w:rsidRPr="00C8029B">
        <w:rPr>
          <w:rFonts w:ascii="Arial" w:eastAsia="Arial" w:hAnsi="Arial" w:cs="Arial"/>
        </w:rPr>
        <w:t>c) La educación media con una duración de dos (2) grados.</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D54234" w:rsidRPr="003C060C" w:rsidRDefault="00D54234" w:rsidP="00D54234">
      <w:pPr>
        <w:pStyle w:val="Ttulo3"/>
        <w:spacing w:before="0"/>
        <w:rPr>
          <w:rFonts w:ascii="Arial" w:hAnsi="Arial" w:cs="Arial"/>
          <w:b/>
          <w:color w:val="auto"/>
        </w:rPr>
      </w:pPr>
      <w:bookmarkStart w:id="16" w:name="_Toc511040750"/>
      <w:bookmarkStart w:id="17" w:name="_Toc15373166"/>
      <w:r w:rsidRPr="003C060C">
        <w:rPr>
          <w:rFonts w:ascii="Arial" w:eastAsia="Arial" w:hAnsi="Arial" w:cs="Arial"/>
          <w:b/>
          <w:color w:val="auto"/>
          <w:sz w:val="22"/>
          <w:szCs w:val="22"/>
        </w:rPr>
        <w:t>GENERALES DE LA EDUCACIÓN</w:t>
      </w:r>
      <w:bookmarkEnd w:id="16"/>
      <w:bookmarkEnd w:id="17"/>
    </w:p>
    <w:p w:rsidR="00D54234" w:rsidRDefault="00D54234" w:rsidP="00D54234">
      <w:pPr>
        <w:ind w:left="454"/>
        <w:jc w:val="both"/>
        <w:rPr>
          <w:rFonts w:ascii="Arial" w:eastAsia="Arial" w:hAnsi="Arial" w:cs="Arial"/>
        </w:rPr>
      </w:pPr>
    </w:p>
    <w:p w:rsidR="00D54234" w:rsidRPr="00C8029B" w:rsidRDefault="00D54234" w:rsidP="00D54234">
      <w:pPr>
        <w:jc w:val="both"/>
        <w:rPr>
          <w:rFonts w:ascii="Arial" w:hAnsi="Arial" w:cs="Arial"/>
        </w:rPr>
      </w:pPr>
      <w:r w:rsidRPr="00C8029B">
        <w:rPr>
          <w:rFonts w:ascii="Arial" w:eastAsia="Arial" w:hAnsi="Arial" w:cs="Arial"/>
        </w:rPr>
        <w:t>1°. Formar la personalidad y la capacidad de asumir con responsabilidad y autonomía sus derechos y deberes.</w:t>
      </w:r>
    </w:p>
    <w:p w:rsidR="00D54234" w:rsidRPr="00C8029B" w:rsidRDefault="00D54234" w:rsidP="00D54234">
      <w:pPr>
        <w:jc w:val="both"/>
        <w:rPr>
          <w:rFonts w:ascii="Arial" w:hAnsi="Arial" w:cs="Arial"/>
        </w:rPr>
      </w:pPr>
      <w:r w:rsidRPr="00C8029B">
        <w:rPr>
          <w:rFonts w:ascii="Arial" w:eastAsia="Arial" w:hAnsi="Arial" w:cs="Arial"/>
        </w:rPr>
        <w:t>2°. El desarrollo de la creatividad, las habilidades y destrezas, propias de la edad, como también de su capacidad de aprendizaje.</w:t>
      </w:r>
    </w:p>
    <w:p w:rsidR="00D54234" w:rsidRPr="00C8029B" w:rsidRDefault="00D54234" w:rsidP="00D54234">
      <w:pPr>
        <w:jc w:val="both"/>
        <w:rPr>
          <w:rFonts w:ascii="Arial" w:hAnsi="Arial" w:cs="Arial"/>
        </w:rPr>
      </w:pPr>
      <w:r w:rsidRPr="00C8029B">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D54234" w:rsidRPr="00C8029B" w:rsidRDefault="00D54234" w:rsidP="00D54234">
      <w:pPr>
        <w:jc w:val="both"/>
        <w:rPr>
          <w:rFonts w:ascii="Arial" w:hAnsi="Arial" w:cs="Arial"/>
        </w:rPr>
      </w:pPr>
      <w:r w:rsidRPr="00C8029B">
        <w:rPr>
          <w:rFonts w:ascii="Arial" w:eastAsia="Arial" w:hAnsi="Arial" w:cs="Arial"/>
        </w:rPr>
        <w:t>4°. Ampliar y profundizar en el razonamiento lógico y analítico para la interpretación y solución de los problemas de la ciencia, la tecnología y la vida cotidiana.</w:t>
      </w:r>
    </w:p>
    <w:p w:rsidR="00D54234" w:rsidRPr="00C8029B" w:rsidRDefault="00D54234" w:rsidP="00D54234">
      <w:pPr>
        <w:jc w:val="both"/>
        <w:rPr>
          <w:rFonts w:ascii="Arial" w:hAnsi="Arial" w:cs="Arial"/>
        </w:rPr>
      </w:pPr>
      <w:r w:rsidRPr="00C8029B">
        <w:rPr>
          <w:rFonts w:ascii="Arial" w:eastAsia="Arial" w:hAnsi="Arial" w:cs="Arial"/>
        </w:rPr>
        <w:t xml:space="preserve">5°. Fomentar el interés y el desarrollo de actitudes hacia la práctica investigativa. </w:t>
      </w:r>
    </w:p>
    <w:p w:rsidR="00D54234" w:rsidRPr="00C8029B" w:rsidRDefault="00D54234" w:rsidP="00D54234">
      <w:pPr>
        <w:jc w:val="both"/>
        <w:rPr>
          <w:rFonts w:ascii="Arial" w:hAnsi="Arial" w:cs="Arial"/>
        </w:rPr>
      </w:pPr>
      <w:r w:rsidRPr="00C8029B">
        <w:rPr>
          <w:rFonts w:ascii="Arial" w:eastAsia="Arial" w:hAnsi="Arial" w:cs="Arial"/>
        </w:rPr>
        <w:t>6°. El fomento del deseo de saber de la iniciativa personal frente al conocimiento y frente a la realidad social así como del espíritu crítico.</w:t>
      </w:r>
    </w:p>
    <w:p w:rsidR="00D54234" w:rsidRPr="00C8029B" w:rsidRDefault="00D54234" w:rsidP="00D54234">
      <w:pPr>
        <w:jc w:val="both"/>
        <w:rPr>
          <w:rFonts w:ascii="Arial" w:hAnsi="Arial" w:cs="Arial"/>
        </w:rPr>
      </w:pPr>
      <w:r w:rsidRPr="00C8029B">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D54234" w:rsidRPr="00C8029B" w:rsidRDefault="00D54234" w:rsidP="00D54234">
      <w:pPr>
        <w:jc w:val="both"/>
        <w:rPr>
          <w:rFonts w:ascii="Arial" w:hAnsi="Arial" w:cs="Arial"/>
        </w:rPr>
      </w:pPr>
      <w:r w:rsidRPr="00C8029B">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D54234" w:rsidRPr="00C8029B" w:rsidRDefault="00D54234" w:rsidP="00D54234">
      <w:pPr>
        <w:jc w:val="both"/>
        <w:rPr>
          <w:rFonts w:ascii="Arial" w:hAnsi="Arial" w:cs="Arial"/>
        </w:rPr>
      </w:pPr>
      <w:r w:rsidRPr="00C8029B">
        <w:rPr>
          <w:rFonts w:ascii="Arial" w:eastAsia="Arial" w:hAnsi="Arial" w:cs="Arial"/>
        </w:rPr>
        <w:t xml:space="preserve">9°. La utilización con sentido crítico de los distintos contenidos y formas de información y la búsqueda de nuevos conocimientos con su propio esfuerzo. </w:t>
      </w:r>
    </w:p>
    <w:p w:rsidR="00D54234" w:rsidRPr="00C8029B" w:rsidRDefault="00D54234" w:rsidP="00D54234">
      <w:pPr>
        <w:jc w:val="both"/>
        <w:rPr>
          <w:rFonts w:ascii="Arial" w:hAnsi="Arial" w:cs="Arial"/>
        </w:rPr>
      </w:pPr>
      <w:r w:rsidRPr="00C8029B">
        <w:rPr>
          <w:rFonts w:ascii="Arial" w:eastAsia="Arial" w:hAnsi="Arial" w:cs="Arial"/>
        </w:rPr>
        <w:t>10°. La formación adecuada a los objetivos de la educación media académica, que permita al educando el ingreso a la educación superior.</w:t>
      </w:r>
    </w:p>
    <w:p w:rsidR="00D54234" w:rsidRPr="00C8029B" w:rsidRDefault="00D54234" w:rsidP="00D54234">
      <w:pPr>
        <w:jc w:val="both"/>
        <w:rPr>
          <w:rFonts w:ascii="Arial" w:hAnsi="Arial" w:cs="Arial"/>
        </w:rPr>
      </w:pPr>
      <w:r w:rsidRPr="00C8029B">
        <w:rPr>
          <w:rFonts w:ascii="Arial" w:eastAsia="Arial" w:hAnsi="Arial" w:cs="Arial"/>
        </w:rPr>
        <w:lastRenderedPageBreak/>
        <w:t>11°. La profundización en un campo del conocimiento o en una actividad específica de acuerdo con los intereses y capacidades del educando.</w:t>
      </w:r>
    </w:p>
    <w:p w:rsidR="00D54234" w:rsidRPr="00C8029B" w:rsidRDefault="00D54234" w:rsidP="00D54234">
      <w:pPr>
        <w:jc w:val="both"/>
        <w:rPr>
          <w:rFonts w:ascii="Arial" w:hAnsi="Arial" w:cs="Arial"/>
        </w:rPr>
      </w:pPr>
      <w:r w:rsidRPr="00C8029B">
        <w:rPr>
          <w:rFonts w:ascii="Arial" w:eastAsia="Arial" w:hAnsi="Arial" w:cs="Arial"/>
        </w:rPr>
        <w:t>12°. El desarrollo de la capacidad para profundizar en un campo del conocimiento, de acuerdo con las potencialidades e intereses.</w:t>
      </w:r>
    </w:p>
    <w:p w:rsidR="00D54234" w:rsidRDefault="00D54234" w:rsidP="00D54234">
      <w:pPr>
        <w:spacing w:line="276" w:lineRule="auto"/>
        <w:jc w:val="both"/>
        <w:rPr>
          <w:rFonts w:ascii="Arial" w:eastAsia="Arial" w:hAnsi="Arial" w:cs="Arial"/>
        </w:rPr>
      </w:pPr>
    </w:p>
    <w:p w:rsidR="00D54234" w:rsidRPr="003C060C" w:rsidRDefault="00D54234" w:rsidP="00D54234">
      <w:pPr>
        <w:pStyle w:val="Ttulo3"/>
        <w:spacing w:line="276" w:lineRule="auto"/>
        <w:jc w:val="both"/>
        <w:rPr>
          <w:rFonts w:ascii="Arial" w:hAnsi="Arial" w:cs="Arial"/>
          <w:b/>
          <w:color w:val="auto"/>
        </w:rPr>
      </w:pPr>
      <w:bookmarkStart w:id="18" w:name="_Toc511040751"/>
      <w:bookmarkStart w:id="19" w:name="_Toc15373167"/>
      <w:r w:rsidRPr="003C060C">
        <w:rPr>
          <w:rFonts w:ascii="Arial" w:eastAsia="Arial" w:hAnsi="Arial" w:cs="Arial"/>
          <w:b/>
          <w:color w:val="auto"/>
          <w:sz w:val="22"/>
          <w:szCs w:val="22"/>
        </w:rPr>
        <w:t>OBJETIVOS DESDE LOS FINES</w:t>
      </w:r>
      <w:bookmarkEnd w:id="18"/>
      <w:bookmarkEnd w:id="19"/>
      <w:r w:rsidR="00656C05" w:rsidRPr="003C060C">
        <w:rPr>
          <w:rFonts w:ascii="Arial" w:eastAsia="Arial" w:hAnsi="Arial" w:cs="Arial"/>
          <w:b/>
          <w:color w:val="auto"/>
          <w:sz w:val="22"/>
          <w:szCs w:val="22"/>
        </w:rPr>
        <w:t xml:space="preserve"> </w:t>
      </w:r>
    </w:p>
    <w:p w:rsidR="00D54234" w:rsidRPr="00D54234" w:rsidRDefault="00D54234" w:rsidP="00D54234">
      <w:pPr>
        <w:pStyle w:val="Ttulo4"/>
        <w:spacing w:line="276" w:lineRule="auto"/>
        <w:ind w:firstLine="720"/>
        <w:jc w:val="both"/>
        <w:rPr>
          <w:rFonts w:ascii="Arial" w:hAnsi="Arial" w:cs="Arial"/>
          <w:i w:val="0"/>
          <w:color w:val="auto"/>
        </w:rPr>
      </w:pPr>
      <w:r w:rsidRPr="00D54234">
        <w:rPr>
          <w:rFonts w:ascii="Arial" w:eastAsia="Arial" w:hAnsi="Arial" w:cs="Arial"/>
          <w:i w:val="0"/>
          <w:color w:val="auto"/>
        </w:rPr>
        <w:t xml:space="preserve">Objetivos comunes </w:t>
      </w:r>
    </w:p>
    <w:p w:rsidR="00D54234" w:rsidRPr="00C8029B" w:rsidRDefault="00D54234" w:rsidP="00D54234">
      <w:pPr>
        <w:spacing w:before="240" w:line="276" w:lineRule="auto"/>
        <w:ind w:firstLine="720"/>
        <w:jc w:val="both"/>
        <w:rPr>
          <w:rFonts w:ascii="Arial" w:hAnsi="Arial" w:cs="Arial"/>
        </w:rPr>
      </w:pPr>
      <w:r w:rsidRPr="00C8029B">
        <w:rPr>
          <w:rFonts w:ascii="Arial" w:eastAsia="Arial" w:hAnsi="Arial" w:cs="Arial"/>
        </w:rPr>
        <w:t>“ARTICULO 13. Objetivos comunes de todos los niveles. Es objetivo primordial de todos y cada uno de los niveles educativos el desarrollo integral de los educandos mediante acciones estructuradas encaminadas a: a) Formar la personalidad y la capacidad de asumir con responsabilidad y autonomía sus derechos y deberes; b) Proporcionar una sólida formación ética y moral, y fomentar la práctica del respeto a los derechos humanos; c) Fomentar en la institución educativa, prácticas democráticas para el aprendizaje de los principios y valores de la participación y organización ciudadana y estimular la autonomía y la responsabilidad; 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f) Desarrollar acciones de orientación escolar, profesional y ocupacional; g) Formar una conciencia educativa para el esfuerzo y el trabajo, y h) Fomentar el interés y el respeto por la identidad cultural de los grupos étnicos” (MEN, ley 115/1994)</w:t>
      </w:r>
    </w:p>
    <w:p w:rsidR="00D54234" w:rsidRPr="00C453ED" w:rsidRDefault="00D54234" w:rsidP="003C060C">
      <w:pPr>
        <w:pStyle w:val="Ttulo4"/>
        <w:spacing w:line="276" w:lineRule="auto"/>
        <w:jc w:val="both"/>
        <w:rPr>
          <w:rFonts w:ascii="Arial" w:hAnsi="Arial" w:cs="Arial"/>
          <w:i w:val="0"/>
          <w:color w:val="auto"/>
        </w:rPr>
      </w:pPr>
      <w:r w:rsidRPr="00C453ED">
        <w:rPr>
          <w:rFonts w:ascii="Arial" w:eastAsia="Arial" w:hAnsi="Arial" w:cs="Arial"/>
          <w:i w:val="0"/>
          <w:color w:val="auto"/>
        </w:rPr>
        <w:t>Objetivos generales</w:t>
      </w:r>
      <w:r w:rsidRPr="00C453ED">
        <w:rPr>
          <w:rFonts w:ascii="Arial" w:eastAsia="Arial" w:hAnsi="Arial" w:cs="Arial"/>
          <w:i w:val="0"/>
          <w:color w:val="auto"/>
        </w:rPr>
        <w:tab/>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“ARTICULO 20. Objetivos generales de la educación básica. Son objetivos generales de la educación básica: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b) Desarrollar las habilidades comunicativas para leer, comprender, escribir, escuchar, hablar y expresarse correctamente;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c) Ampliar y profundizar en el razonamiento lógico y analítico para la interpretación y solución de los problemas de la ciencia, la tecnología y de la vida cotidiana;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e) Fomentar el interés y el desarrollo de actitudes hacia la práctica investigativa, y </w:t>
      </w:r>
    </w:p>
    <w:p w:rsidR="00D54234" w:rsidRPr="00C8029B" w:rsidRDefault="00D54234" w:rsidP="00D54234">
      <w:pPr>
        <w:spacing w:line="276" w:lineRule="auto"/>
        <w:jc w:val="both"/>
        <w:rPr>
          <w:rFonts w:ascii="Arial" w:hAnsi="Arial" w:cs="Arial"/>
        </w:rPr>
      </w:pPr>
      <w:r w:rsidRPr="00C8029B">
        <w:rPr>
          <w:rFonts w:ascii="Arial" w:eastAsia="Arial" w:hAnsi="Arial" w:cs="Arial"/>
        </w:rPr>
        <w:t>f) Propiciar la formación social, ética, moral y demás valores del desarrollo humano.” (MEN, ley 115/1994)</w:t>
      </w:r>
    </w:p>
    <w:p w:rsidR="00D54234" w:rsidRPr="00C453ED" w:rsidRDefault="00D54234" w:rsidP="004D557B">
      <w:pPr>
        <w:pStyle w:val="Ttulo4"/>
        <w:spacing w:before="0" w:line="276" w:lineRule="auto"/>
        <w:ind w:firstLine="720"/>
        <w:jc w:val="both"/>
        <w:rPr>
          <w:rFonts w:ascii="Arial" w:hAnsi="Arial" w:cs="Arial"/>
          <w:i w:val="0"/>
          <w:color w:val="auto"/>
        </w:rPr>
      </w:pPr>
      <w:r w:rsidRPr="00C453ED">
        <w:rPr>
          <w:rFonts w:ascii="Arial" w:eastAsia="Arial" w:hAnsi="Arial" w:cs="Arial"/>
          <w:i w:val="0"/>
          <w:color w:val="auto"/>
        </w:rPr>
        <w:lastRenderedPageBreak/>
        <w:t xml:space="preserve">Objetivos específicos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“ARTICULO 30. Objetivos específicos de la educación media académica. Son objetivos específicos de la educación media académica: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a) La profundización en un campo del conocimiento o en una actividad específica de acuerdo con los intereses y capacidades del educando;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b) La profundización en conocimientos avanzados de las ciencias naturales;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c) La incorporación de la investigación al proceso cognoscitivo, tanto de laboratorio como de la realidad nacional, en sus aspectos natural, económico, político y social;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d) El desarrollo de la capacidad para profundizar en un campo del conocimiento de acuerdo con las potencialidades e intereses;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e) La vinculación a programas de desarrollo y organización social y comunitaria, orientados a dar solución a los problemas sociales de su entorno;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f) El fomento de la conciencia y la participación responsables del educando en acciones cívicas y de servicio social; </w:t>
      </w:r>
    </w:p>
    <w:p w:rsidR="00D54234" w:rsidRDefault="00D54234" w:rsidP="00D54234">
      <w:pPr>
        <w:spacing w:line="276" w:lineRule="auto"/>
        <w:jc w:val="both"/>
        <w:rPr>
          <w:rFonts w:ascii="Arial" w:eastAsia="Arial" w:hAnsi="Arial" w:cs="Arial"/>
        </w:rPr>
      </w:pPr>
      <w:r w:rsidRPr="00C8029B">
        <w:rPr>
          <w:rFonts w:ascii="Arial" w:eastAsia="Arial" w:hAnsi="Arial" w:cs="Arial"/>
        </w:rPr>
        <w:t xml:space="preserve">g) La capacidad reflexiva y crítica sobre los múltiples aspectos de la realidad y la comprensión de los valores éticos, morales, religiosos y de convivencia en sociedad, y </w:t>
      </w:r>
    </w:p>
    <w:p w:rsidR="00D54234" w:rsidRPr="00C8029B" w:rsidRDefault="00D54234" w:rsidP="00D54234">
      <w:pPr>
        <w:spacing w:line="276" w:lineRule="auto"/>
        <w:jc w:val="both"/>
        <w:rPr>
          <w:rFonts w:ascii="Arial" w:hAnsi="Arial" w:cs="Arial"/>
        </w:rPr>
      </w:pPr>
      <w:r w:rsidRPr="00C8029B">
        <w:rPr>
          <w:rFonts w:ascii="Arial" w:eastAsia="Arial" w:hAnsi="Arial" w:cs="Arial"/>
        </w:rPr>
        <w:t>h) El cumplimiento de los objetivos de la educación básica contenidos en los literales b) del artículo 20, c) del artículo 21 y c), e), h), i), k), ñ) del artículo 22 de la presente Ley.” (MEN, ley 115/1994)</w:t>
      </w:r>
      <w:r w:rsidRPr="00C8029B">
        <w:rPr>
          <w:rFonts w:ascii="Arial" w:eastAsia="Arial" w:hAnsi="Arial" w:cs="Arial"/>
        </w:rPr>
        <w:tab/>
      </w:r>
    </w:p>
    <w:p w:rsidR="00D54234" w:rsidRPr="00C8029B" w:rsidRDefault="00D54234" w:rsidP="00D54234">
      <w:pPr>
        <w:spacing w:line="276" w:lineRule="auto"/>
        <w:jc w:val="both"/>
        <w:rPr>
          <w:rFonts w:ascii="Arial" w:hAnsi="Arial" w:cs="Arial"/>
        </w:rPr>
      </w:pPr>
      <w:r w:rsidRPr="00C8029B">
        <w:rPr>
          <w:rFonts w:ascii="Arial" w:eastAsia="Arial" w:hAnsi="Arial" w:cs="Arial"/>
        </w:rPr>
        <w:t>El área aportará a los Objetivos de la educación formal en cada uno de sus niveles, así:</w:t>
      </w:r>
    </w:p>
    <w:p w:rsidR="00D54234" w:rsidRPr="00151C10" w:rsidRDefault="00D54234" w:rsidP="00D54234">
      <w:pPr>
        <w:rPr>
          <w:rFonts w:ascii="Arial" w:hAnsi="Arial" w:cs="Arial"/>
        </w:rPr>
      </w:pPr>
      <w:r w:rsidRPr="00151C10">
        <w:rPr>
          <w:rFonts w:ascii="Arial" w:eastAsia="Arial" w:hAnsi="Arial" w:cs="Arial"/>
          <w:b/>
        </w:rPr>
        <w:t>P</w:t>
      </w:r>
      <w:r w:rsidR="00E36111">
        <w:rPr>
          <w:rFonts w:ascii="Arial" w:eastAsia="Arial" w:hAnsi="Arial" w:cs="Arial"/>
          <w:b/>
        </w:rPr>
        <w:t>reescolar</w:t>
      </w:r>
      <w:r w:rsidRPr="00151C10">
        <w:rPr>
          <w:rFonts w:ascii="Arial" w:eastAsia="Arial" w:hAnsi="Arial" w:cs="Arial"/>
          <w:b/>
        </w:rPr>
        <w:t>.</w:t>
      </w:r>
    </w:p>
    <w:p w:rsidR="00D54234" w:rsidRPr="00C8029B" w:rsidRDefault="00D54234" w:rsidP="004D557B">
      <w:pPr>
        <w:spacing w:line="276" w:lineRule="auto"/>
        <w:jc w:val="both"/>
        <w:rPr>
          <w:rFonts w:ascii="Arial" w:hAnsi="Arial" w:cs="Arial"/>
        </w:rPr>
      </w:pPr>
      <w:r w:rsidRPr="00C8029B">
        <w:rPr>
          <w:rFonts w:ascii="Arial" w:eastAsia="Arial" w:hAnsi="Arial" w:cs="Arial"/>
        </w:rPr>
        <w:t>a) El crecimiento armónico y equilibrado del niño, de tal manera que facilite la motricidad, el aprestamiento y la motivación para la lecto-escritura y para las soluciones de problemas</w:t>
      </w:r>
      <w:r w:rsidR="00C453ED">
        <w:rPr>
          <w:rFonts w:ascii="Arial" w:eastAsia="Arial" w:hAnsi="Arial" w:cs="Arial"/>
        </w:rPr>
        <w:t xml:space="preserve">. </w:t>
      </w:r>
      <w:r w:rsidRPr="00C8029B">
        <w:rPr>
          <w:rFonts w:ascii="Arial" w:eastAsia="Arial" w:hAnsi="Arial" w:cs="Arial"/>
        </w:rPr>
        <w:t xml:space="preserve"> </w:t>
      </w:r>
    </w:p>
    <w:p w:rsidR="00D54234" w:rsidRPr="00C8029B" w:rsidRDefault="00D54234" w:rsidP="004D557B">
      <w:pPr>
        <w:spacing w:line="276" w:lineRule="auto"/>
        <w:jc w:val="both"/>
        <w:rPr>
          <w:rFonts w:ascii="Arial" w:hAnsi="Arial" w:cs="Arial"/>
        </w:rPr>
      </w:pPr>
      <w:r w:rsidRPr="00C8029B">
        <w:rPr>
          <w:rFonts w:ascii="Arial" w:eastAsia="Arial" w:hAnsi="Arial" w:cs="Arial"/>
        </w:rPr>
        <w:t>b) El desarrollo de la creatividad, las habilidades y destrezas propias de la edad, como también de su capacidad de aprendizaje;</w:t>
      </w:r>
    </w:p>
    <w:p w:rsidR="00D54234" w:rsidRPr="00C8029B" w:rsidRDefault="00D54234" w:rsidP="004D557B">
      <w:pPr>
        <w:spacing w:line="276" w:lineRule="auto"/>
        <w:jc w:val="both"/>
        <w:rPr>
          <w:rFonts w:ascii="Arial" w:hAnsi="Arial" w:cs="Arial"/>
        </w:rPr>
      </w:pPr>
      <w:r w:rsidRPr="00C8029B">
        <w:rPr>
          <w:rFonts w:ascii="Arial" w:eastAsia="Arial" w:hAnsi="Arial" w:cs="Arial"/>
        </w:rPr>
        <w:t>c) La ubicación espacio-temporal y el ejercicio de la memoria;</w:t>
      </w:r>
    </w:p>
    <w:p w:rsidR="00D54234" w:rsidRPr="00C8029B" w:rsidRDefault="00D54234" w:rsidP="004D557B">
      <w:pPr>
        <w:spacing w:line="276" w:lineRule="auto"/>
        <w:jc w:val="both"/>
        <w:rPr>
          <w:rFonts w:ascii="Arial" w:hAnsi="Arial" w:cs="Arial"/>
        </w:rPr>
      </w:pPr>
      <w:r w:rsidRPr="00C8029B">
        <w:rPr>
          <w:rFonts w:ascii="Arial" w:eastAsia="Arial" w:hAnsi="Arial" w:cs="Arial"/>
        </w:rPr>
        <w:t>d) El desarrollo de la capacidad para adquirir formas de expresión, relación y comunicación y para establecer relaciones de reciprocidad y participación, de acuerdo con normas de respeto, solidaridad y convivencia;</w:t>
      </w:r>
    </w:p>
    <w:p w:rsidR="00D54234" w:rsidRPr="00C8029B" w:rsidRDefault="00D54234" w:rsidP="004D557B">
      <w:pPr>
        <w:spacing w:line="276" w:lineRule="auto"/>
        <w:jc w:val="both"/>
        <w:rPr>
          <w:rFonts w:ascii="Arial" w:hAnsi="Arial" w:cs="Arial"/>
        </w:rPr>
      </w:pPr>
      <w:r w:rsidRPr="00C8029B">
        <w:rPr>
          <w:rFonts w:ascii="Arial" w:eastAsia="Arial" w:hAnsi="Arial" w:cs="Arial"/>
        </w:rPr>
        <w:t>e) La participación en actividades lúdicas con otros niños y adultos;</w:t>
      </w:r>
    </w:p>
    <w:p w:rsidR="00D54234" w:rsidRPr="00C8029B" w:rsidRDefault="00D54234" w:rsidP="004D557B">
      <w:pPr>
        <w:spacing w:line="276" w:lineRule="auto"/>
        <w:jc w:val="both"/>
        <w:rPr>
          <w:rFonts w:ascii="Arial" w:hAnsi="Arial" w:cs="Arial"/>
        </w:rPr>
      </w:pPr>
      <w:r w:rsidRPr="00C8029B">
        <w:rPr>
          <w:rFonts w:ascii="Arial" w:eastAsia="Arial" w:hAnsi="Arial" w:cs="Arial"/>
        </w:rPr>
        <w:t>f) El estímulo a la curiosidad para observar y explorar el medio natural, familiar y social;</w:t>
      </w:r>
    </w:p>
    <w:p w:rsidR="00D54234" w:rsidRPr="00C8029B" w:rsidRDefault="00D54234" w:rsidP="004D557B">
      <w:pPr>
        <w:spacing w:line="276" w:lineRule="auto"/>
        <w:jc w:val="both"/>
        <w:rPr>
          <w:rFonts w:ascii="Arial" w:eastAsia="Arial" w:hAnsi="Arial" w:cs="Arial"/>
        </w:rPr>
      </w:pPr>
      <w:r w:rsidRPr="00C8029B">
        <w:rPr>
          <w:rFonts w:ascii="Arial" w:eastAsia="Arial" w:hAnsi="Arial" w:cs="Arial"/>
        </w:rPr>
        <w:t>g) El reconocimiento de su dimensión espiritual para fundamentar criterios de comportamiento.</w:t>
      </w:r>
    </w:p>
    <w:p w:rsidR="00686372" w:rsidRPr="003C060C" w:rsidRDefault="00686372" w:rsidP="00E17FA9">
      <w:pPr>
        <w:pStyle w:val="Ttulo2"/>
        <w:rPr>
          <w:rFonts w:ascii="Arial Narrow" w:hAnsi="Arial Narrow" w:cs="Arial Narrow"/>
          <w:color w:val="auto"/>
          <w:sz w:val="24"/>
          <w:szCs w:val="24"/>
          <w:lang w:val="es"/>
        </w:rPr>
      </w:pPr>
      <w:bookmarkStart w:id="20" w:name="_Toc15373168"/>
      <w:r w:rsidRPr="003C060C">
        <w:rPr>
          <w:rFonts w:ascii="Arial Narrow" w:hAnsi="Arial Narrow" w:cs="Arial Narrow"/>
          <w:color w:val="auto"/>
          <w:sz w:val="24"/>
          <w:szCs w:val="24"/>
          <w:lang w:val="es"/>
        </w:rPr>
        <w:t>OBJETIVOS  GENERALES DEL AREA</w:t>
      </w:r>
      <w:bookmarkEnd w:id="20"/>
    </w:p>
    <w:p w:rsidR="00E36111" w:rsidRPr="00E36111" w:rsidRDefault="00E36111" w:rsidP="00E36111">
      <w:pPr>
        <w:pStyle w:val="Prrafodelista"/>
        <w:autoSpaceDE w:val="0"/>
        <w:autoSpaceDN w:val="0"/>
        <w:adjustRightInd w:val="0"/>
        <w:spacing w:after="0"/>
        <w:ind w:left="357"/>
        <w:jc w:val="both"/>
        <w:rPr>
          <w:rFonts w:ascii="Arial" w:hAnsi="Arial" w:cs="Arial"/>
          <w:sz w:val="18"/>
          <w:szCs w:val="18"/>
          <w:lang w:val="es"/>
        </w:rPr>
      </w:pP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Percibir  e  interpretar críticamente las imágenes y las formas de su entorno, siendo sensible a sus cualidades plásticas,  estéticas y funcionales.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lastRenderedPageBreak/>
        <w:t>Apreciar el hecho artístico como fuente de goce estético y como parte integrante de un patrimonio cultural, contribuyendo activamente a su respeto, conservación y mejora.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Utilizar los códigos, terminología y procedimientos del lenguaje artístico con el fin de enriquecer sus posibilidades de comunicación con actitud creativa.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Respetar y apreciar  otros modos de expresión artística distintos del propio y a los dominantes en el  entorno, superando estereotipos , elaborando juicios  y criterios personales que le permitan actuar con iniciativa</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Participar en actividades de grupo adoptando actitudes de flexibilidad, solidaridad, interés y tolerancia, superando inhibiciones y prejuicios, y rechazando discriminaciones  debidas a características personales o sociales.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Valorar la importancia del lenguaje artístico como medio de expresión de vivencias, sentimientos  e ideas, superar inhibiciones  y apreciar su contribución al equilibrio y bienestar personal.</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Apreciar las posibilidades expresivas que ofrece  la investigación con diversas técnicas plásticas y visuales, valorando el esfuerzo de superación  que supone el proceso creativo.</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Planificar individual  o conjuntamente las fases del proceso de realización de una obra, analizar sus componentes para adecuarlos a los objetivos propuestos y al final revisar cada una de las fases.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Expresar en forma original sus ideas y sentimientos mediante el uso de la voz, de instrumentos  y del  movimiento, en situaciones de interpretación e improvisación,  con el fin de enriquecer sus posibilidades  de comunicación, respetando otras formas distintas de expresión.</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Disfrutar de la  audición de obras musicales  como forma  de comunicación y fuente de enriquecimiento cultural  y de placer  personal, interesándose por ampliar y diversificar  sus preferencias musicales.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Utilizar de forma autónoma  y creativa diversas fuentes de información: medios audiovisuales, recursos gráficos, para el  conocimiento  y disfrute de la música;  y aplicar la terminología  apropiada para comunicar las propias ideas.</w:t>
      </w:r>
    </w:p>
    <w:p w:rsidR="00686372" w:rsidRPr="004D557B" w:rsidRDefault="00686372" w:rsidP="004D557B">
      <w:pPr>
        <w:pStyle w:val="Prrafodelista"/>
        <w:numPr>
          <w:ilvl w:val="0"/>
          <w:numId w:val="4"/>
        </w:numPr>
        <w:autoSpaceDE w:val="0"/>
        <w:autoSpaceDN w:val="0"/>
        <w:adjustRightInd w:val="0"/>
        <w:spacing w:after="0"/>
        <w:ind w:left="357" w:hanging="357"/>
        <w:jc w:val="both"/>
        <w:rPr>
          <w:rFonts w:ascii="Arial" w:hAnsi="Arial" w:cs="Arial"/>
          <w:lang w:val="es"/>
        </w:rPr>
      </w:pPr>
      <w:r w:rsidRPr="004D557B">
        <w:rPr>
          <w:rFonts w:ascii="Arial" w:hAnsi="Arial" w:cs="Arial"/>
          <w:lang w:val="es"/>
        </w:rPr>
        <w:t>Elaborar juicios y criterios personales mediante un análisis  crítico de los diferentes usos sociales de la música  y aplicarlos con autonomía e  iniciativa a situaciones cotidianas.</w:t>
      </w:r>
    </w:p>
    <w:p w:rsidR="006F6999" w:rsidRDefault="006F6999" w:rsidP="006F6999">
      <w:pPr>
        <w:autoSpaceDE w:val="0"/>
        <w:autoSpaceDN w:val="0"/>
        <w:adjustRightInd w:val="0"/>
        <w:spacing w:after="0" w:line="240" w:lineRule="auto"/>
        <w:rPr>
          <w:rFonts w:ascii="Aleo-Regular" w:hAnsi="Aleo-Regular" w:cs="Aleo-Regular"/>
          <w:color w:val="333333"/>
          <w:sz w:val="18"/>
          <w:szCs w:val="18"/>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BASICA PRIMARIA. </w:t>
      </w:r>
    </w:p>
    <w:p w:rsidR="00E17FA9" w:rsidRPr="00CF0AE5" w:rsidRDefault="00E17FA9" w:rsidP="00E17FA9">
      <w:pPr>
        <w:jc w:val="both"/>
        <w:rPr>
          <w:rFonts w:ascii="Arial" w:hAnsi="Arial" w:cs="Arial"/>
          <w:b/>
          <w:i/>
        </w:rPr>
      </w:pPr>
      <w:r w:rsidRPr="00CF0AE5">
        <w:rPr>
          <w:rFonts w:ascii="Arial" w:hAnsi="Arial" w:cs="Arial"/>
          <w:b/>
          <w:i/>
        </w:rPr>
        <w:t xml:space="preserve">OBJETIVO GENERAL DE LOS CICLOS INICIAL Y BASICO  </w:t>
      </w:r>
    </w:p>
    <w:p w:rsidR="00E17FA9" w:rsidRPr="00CF0AE5" w:rsidRDefault="00E17FA9" w:rsidP="00E17FA9">
      <w:pPr>
        <w:jc w:val="both"/>
        <w:rPr>
          <w:rFonts w:ascii="Arial" w:hAnsi="Arial" w:cs="Arial"/>
        </w:rPr>
      </w:pPr>
      <w:r w:rsidRPr="00CF0AE5">
        <w:rPr>
          <w:rFonts w:ascii="Arial" w:hAnsi="Arial" w:cs="Arial"/>
        </w:rPr>
        <w:t xml:space="preserve">Realizar actividades didácticas y pedagógicas que permitan a las niñas y niños de Educación Preescolar y Básica primaria de 1° a 5°, desarrollar habilidades creativas y expresivas de forma lúdica y artística, comunicativas por medio de la grafía, la corporalidad y la oralidad, de percepción de los sentidos con el fin de afianzar el valor por la cultura, el respeto por sigo mismo y los otros y la vida como valor central y eje generador de la convivencia infantil y preadolescente.  </w:t>
      </w:r>
    </w:p>
    <w:p w:rsidR="00E17FA9" w:rsidRPr="00CF0AE5" w:rsidRDefault="00E17FA9" w:rsidP="00E17FA9">
      <w:pPr>
        <w:spacing w:line="240" w:lineRule="auto"/>
        <w:jc w:val="both"/>
        <w:rPr>
          <w:rFonts w:ascii="Arial" w:hAnsi="Arial" w:cs="Arial"/>
          <w:b/>
        </w:rPr>
      </w:pPr>
      <w:r w:rsidRPr="00CF0AE5">
        <w:rPr>
          <w:rFonts w:ascii="Arial" w:hAnsi="Arial" w:cs="Arial"/>
          <w:b/>
        </w:rPr>
        <w:t>OBJETIVO POR GRADOS</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PRIMERO.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loración</w:t>
      </w:r>
      <w:r w:rsidRPr="00CF0AE5">
        <w:rPr>
          <w:rFonts w:ascii="Arial" w:eastAsia="Arial" w:hAnsi="Arial" w:cs="Arial"/>
          <w:spacing w:val="6"/>
        </w:rPr>
        <w:t xml:space="preserve">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0"/>
        </w:rPr>
        <w:t xml:space="preserve"> </w:t>
      </w:r>
      <w:r w:rsidRPr="00CF0AE5">
        <w:rPr>
          <w:rFonts w:ascii="Arial" w:eastAsia="Arial" w:hAnsi="Arial" w:cs="Arial"/>
        </w:rPr>
        <w:t>c</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2"/>
        </w:rPr>
        <w:t>p</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rPr>
        <w:t>los</w:t>
      </w:r>
      <w:r w:rsidRPr="00CF0AE5">
        <w:rPr>
          <w:rFonts w:ascii="Arial" w:eastAsia="Arial" w:hAnsi="Arial" w:cs="Arial"/>
          <w:spacing w:val="6"/>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ti</w:t>
      </w:r>
      <w:r w:rsidRPr="00CF0AE5">
        <w:rPr>
          <w:rFonts w:ascii="Arial" w:eastAsia="Arial" w:hAnsi="Arial" w:cs="Arial"/>
          <w:spacing w:val="1"/>
        </w:rPr>
        <w:t>do</w:t>
      </w:r>
      <w:r w:rsidRPr="00CF0AE5">
        <w:rPr>
          <w:rFonts w:ascii="Arial" w:eastAsia="Arial" w:hAnsi="Arial" w:cs="Arial"/>
        </w:rPr>
        <w:t>s,</w:t>
      </w:r>
      <w:r w:rsidRPr="00CF0AE5">
        <w:rPr>
          <w:rFonts w:ascii="Arial" w:eastAsia="Arial" w:hAnsi="Arial" w:cs="Arial"/>
          <w:spacing w:val="6"/>
        </w:rPr>
        <w:t xml:space="preserve">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rPr>
        <w:t>o</w:t>
      </w:r>
      <w:r w:rsidRPr="00CF0AE5">
        <w:rPr>
          <w:rFonts w:ascii="Arial" w:eastAsia="Arial" w:hAnsi="Arial" w:cs="Arial"/>
          <w:spacing w:val="4"/>
        </w:rPr>
        <w:t xml:space="preserve"> </w:t>
      </w:r>
      <w:r w:rsidRPr="00CF0AE5">
        <w:rPr>
          <w:rFonts w:ascii="Arial" w:eastAsia="Arial" w:hAnsi="Arial" w:cs="Arial"/>
        </w:rPr>
        <w:t>ins</w:t>
      </w:r>
      <w:r w:rsidRPr="00CF0AE5">
        <w:rPr>
          <w:rFonts w:ascii="Arial" w:eastAsia="Arial" w:hAnsi="Arial" w:cs="Arial"/>
          <w:spacing w:val="1"/>
        </w:rPr>
        <w:t>t</w:t>
      </w:r>
      <w:r w:rsidRPr="00CF0AE5">
        <w:rPr>
          <w:rFonts w:ascii="Arial" w:eastAsia="Arial" w:hAnsi="Arial" w:cs="Arial"/>
        </w:rPr>
        <w:t>rume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4"/>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rPr>
        <w:t>relación</w:t>
      </w:r>
      <w:r w:rsidRPr="00CF0AE5">
        <w:rPr>
          <w:rFonts w:ascii="Arial" w:eastAsia="Arial" w:hAnsi="Arial" w:cs="Arial"/>
          <w:spacing w:val="6"/>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n</w:t>
      </w:r>
      <w:r w:rsidRPr="00CF0AE5">
        <w:rPr>
          <w:rFonts w:ascii="Arial" w:eastAsia="Arial" w:hAnsi="Arial" w:cs="Arial"/>
          <w:spacing w:val="4"/>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5"/>
        </w:rPr>
        <w:t xml:space="preserve"> </w:t>
      </w:r>
      <w:r w:rsidRPr="00CF0AE5">
        <w:rPr>
          <w:rFonts w:ascii="Arial" w:eastAsia="Arial" w:hAnsi="Arial" w:cs="Arial"/>
          <w:spacing w:val="1"/>
        </w:rPr>
        <w:t>med</w:t>
      </w:r>
      <w:r w:rsidRPr="00CF0AE5">
        <w:rPr>
          <w:rFonts w:ascii="Arial" w:eastAsia="Arial" w:hAnsi="Arial" w:cs="Arial"/>
          <w:spacing w:val="-3"/>
        </w:rPr>
        <w:t>i</w:t>
      </w:r>
      <w:r w:rsidRPr="00CF0AE5">
        <w:rPr>
          <w:rFonts w:ascii="Arial" w:eastAsia="Arial" w:hAnsi="Arial" w:cs="Arial"/>
        </w:rPr>
        <w:t>o</w:t>
      </w:r>
      <w:r w:rsidRPr="00CF0AE5">
        <w:rPr>
          <w:rFonts w:ascii="Arial" w:eastAsia="Arial" w:hAnsi="Arial" w:cs="Arial"/>
          <w:spacing w:val="6"/>
        </w:rPr>
        <w:t xml:space="preserve"> </w:t>
      </w:r>
      <w:r w:rsidRPr="00CF0AE5">
        <w:rPr>
          <w:rFonts w:ascii="Arial" w:eastAsia="Arial" w:hAnsi="Arial" w:cs="Arial"/>
        </w:rPr>
        <w:t>y</w:t>
      </w:r>
      <w:r w:rsidRPr="00CF0AE5">
        <w:rPr>
          <w:rFonts w:ascii="Arial" w:eastAsia="Arial" w:hAnsi="Arial" w:cs="Arial"/>
          <w:spacing w:val="3"/>
        </w:rPr>
        <w:t xml:space="preserve"> </w:t>
      </w:r>
      <w:r w:rsidRPr="00CF0AE5">
        <w:rPr>
          <w:rFonts w:ascii="Arial" w:eastAsia="Arial" w:hAnsi="Arial" w:cs="Arial"/>
          <w:spacing w:val="14"/>
        </w:rPr>
        <w:t>p</w:t>
      </w:r>
      <w:r w:rsidRPr="00CF0AE5">
        <w:rPr>
          <w:rFonts w:ascii="Arial" w:eastAsia="Arial" w:hAnsi="Arial" w:cs="Arial"/>
          <w:spacing w:val="1"/>
        </w:rPr>
        <w:t>a</w:t>
      </w:r>
      <w:r w:rsidRPr="00CF0AE5">
        <w:rPr>
          <w:rFonts w:ascii="Arial" w:eastAsia="Arial" w:hAnsi="Arial" w:cs="Arial"/>
        </w:rPr>
        <w:t>rtic</w:t>
      </w:r>
      <w:r w:rsidRPr="00CF0AE5">
        <w:rPr>
          <w:rFonts w:ascii="Arial" w:eastAsia="Arial" w:hAnsi="Arial" w:cs="Arial"/>
          <w:spacing w:val="-1"/>
        </w:rPr>
        <w:t>i</w:t>
      </w:r>
      <w:r w:rsidRPr="00CF0AE5">
        <w:rPr>
          <w:rFonts w:ascii="Arial" w:eastAsia="Arial" w:hAnsi="Arial" w:cs="Arial"/>
          <w:spacing w:val="1"/>
        </w:rPr>
        <w:t>pa</w:t>
      </w:r>
      <w:r w:rsidRPr="00CF0AE5">
        <w:rPr>
          <w:rFonts w:ascii="Arial" w:eastAsia="Arial" w:hAnsi="Arial" w:cs="Arial"/>
        </w:rPr>
        <w:t xml:space="preserve">ción </w:t>
      </w:r>
      <w:r w:rsidRPr="00CF0AE5">
        <w:rPr>
          <w:rFonts w:ascii="Arial" w:eastAsia="Arial" w:hAnsi="Arial" w:cs="Arial"/>
          <w:spacing w:val="9"/>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
        </w:rPr>
        <w:t xml:space="preserve"> </w:t>
      </w:r>
      <w:r w:rsidRPr="00CF0AE5">
        <w:rPr>
          <w:rFonts w:ascii="Arial" w:eastAsia="Arial" w:hAnsi="Arial" w:cs="Arial"/>
        </w:rPr>
        <w:t>los</w:t>
      </w:r>
      <w:r w:rsidRPr="00CF0AE5">
        <w:rPr>
          <w:rFonts w:ascii="Arial" w:eastAsia="Arial" w:hAnsi="Arial" w:cs="Arial"/>
          <w:spacing w:val="6"/>
        </w:rPr>
        <w:t xml:space="preserve"> </w:t>
      </w:r>
      <w:r w:rsidRPr="00CF0AE5">
        <w:rPr>
          <w:rFonts w:ascii="Arial" w:eastAsia="Arial" w:hAnsi="Arial" w:cs="Arial"/>
        </w:rPr>
        <w:t>j</w:t>
      </w:r>
      <w:r w:rsidRPr="00CF0AE5">
        <w:rPr>
          <w:rFonts w:ascii="Arial" w:eastAsia="Arial" w:hAnsi="Arial" w:cs="Arial"/>
          <w:spacing w:val="-2"/>
        </w:rPr>
        <w:t>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5"/>
        </w:rPr>
        <w:t xml:space="preserve"> </w:t>
      </w:r>
      <w:r w:rsidRPr="00CF0AE5">
        <w:rPr>
          <w:rFonts w:ascii="Arial" w:eastAsia="Arial" w:hAnsi="Arial" w:cs="Arial"/>
        </w:rPr>
        <w:t>y las</w:t>
      </w:r>
      <w:r w:rsidRPr="00CF0AE5">
        <w:rPr>
          <w:rFonts w:ascii="Arial" w:eastAsia="Arial" w:hAnsi="Arial" w:cs="Arial"/>
          <w:spacing w:val="1"/>
        </w:rPr>
        <w:t xml:space="preserve"> a</w:t>
      </w:r>
      <w:r w:rsidRPr="00CF0AE5">
        <w:rPr>
          <w:rFonts w:ascii="Arial" w:eastAsia="Arial" w:hAnsi="Arial" w:cs="Arial"/>
        </w:rPr>
        <w:t>cti</w:t>
      </w:r>
      <w:r w:rsidRPr="00CF0AE5">
        <w:rPr>
          <w:rFonts w:ascii="Arial" w:eastAsia="Arial" w:hAnsi="Arial" w:cs="Arial"/>
          <w:spacing w:val="-2"/>
        </w:rPr>
        <w:t>v</w:t>
      </w:r>
      <w:r w:rsidRPr="00CF0AE5">
        <w:rPr>
          <w:rFonts w:ascii="Arial" w:eastAsia="Arial" w:hAnsi="Arial" w:cs="Arial"/>
        </w:rPr>
        <w:t>id</w:t>
      </w:r>
      <w:r w:rsidRPr="00CF0AE5">
        <w:rPr>
          <w:rFonts w:ascii="Arial" w:eastAsia="Arial" w:hAnsi="Arial" w:cs="Arial"/>
          <w:spacing w:val="1"/>
        </w:rPr>
        <w:t>ade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Desc</w:t>
      </w:r>
      <w:r w:rsidRPr="00CF0AE5">
        <w:rPr>
          <w:rFonts w:ascii="Arial" w:eastAsia="Arial" w:hAnsi="Arial" w:cs="Arial"/>
          <w:spacing w:val="1"/>
        </w:rPr>
        <w:t>ub</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ob</w:t>
      </w:r>
      <w:r w:rsidRPr="00CF0AE5">
        <w:rPr>
          <w:rFonts w:ascii="Arial" w:eastAsia="Arial" w:hAnsi="Arial" w:cs="Arial"/>
          <w:spacing w:val="-3"/>
        </w:rPr>
        <w:t>j</w:t>
      </w:r>
      <w:r w:rsidRPr="00CF0AE5">
        <w:rPr>
          <w:rFonts w:ascii="Arial" w:eastAsia="Arial" w:hAnsi="Arial" w:cs="Arial"/>
          <w:spacing w:val="1"/>
        </w:rPr>
        <w:t>e</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imá</w:t>
      </w:r>
      <w:r w:rsidRPr="00CF0AE5">
        <w:rPr>
          <w:rFonts w:ascii="Arial" w:eastAsia="Arial" w:hAnsi="Arial" w:cs="Arial"/>
          <w:spacing w:val="-1"/>
        </w:rPr>
        <w:t>g</w:t>
      </w:r>
      <w:r w:rsidRPr="00CF0AE5">
        <w:rPr>
          <w:rFonts w:ascii="Arial" w:eastAsia="Arial" w:hAnsi="Arial" w:cs="Arial"/>
          <w:spacing w:val="1"/>
        </w:rPr>
        <w:t>ene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rn</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lastRenderedPageBreak/>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rPr>
        <w:t>la</w:t>
      </w:r>
      <w:r w:rsidRPr="00CF0AE5">
        <w:rPr>
          <w:rFonts w:ascii="Arial" w:eastAsia="Arial" w:hAnsi="Arial" w:cs="Arial"/>
          <w:spacing w:val="23"/>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23"/>
        </w:rPr>
        <w:t xml:space="preserve"> </w:t>
      </w:r>
      <w:r w:rsidRPr="00CF0AE5">
        <w:rPr>
          <w:rFonts w:ascii="Arial" w:eastAsia="Arial" w:hAnsi="Arial" w:cs="Arial"/>
          <w:spacing w:val="1"/>
        </w:rPr>
        <w:t>med</w:t>
      </w:r>
      <w:r w:rsidRPr="00CF0AE5">
        <w:rPr>
          <w:rFonts w:ascii="Arial" w:eastAsia="Arial" w:hAnsi="Arial" w:cs="Arial"/>
          <w:spacing w:val="-3"/>
        </w:rPr>
        <w:t>i</w:t>
      </w:r>
      <w:r w:rsidRPr="00CF0AE5">
        <w:rPr>
          <w:rFonts w:ascii="Arial" w:eastAsia="Arial" w:hAnsi="Arial" w:cs="Arial"/>
          <w:spacing w:val="1"/>
        </w:rPr>
        <w:t>an</w:t>
      </w:r>
      <w:r w:rsidRPr="00CF0AE5">
        <w:rPr>
          <w:rFonts w:ascii="Arial" w:eastAsia="Arial" w:hAnsi="Arial" w:cs="Arial"/>
          <w:spacing w:val="-2"/>
        </w:rPr>
        <w:t>t</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2"/>
        </w:rPr>
        <w:t>n</w:t>
      </w:r>
      <w:r w:rsidRPr="00CF0AE5">
        <w:rPr>
          <w:rFonts w:ascii="Arial" w:eastAsia="Arial" w:hAnsi="Arial" w:cs="Arial"/>
          <w:spacing w:val="-1"/>
        </w:rPr>
        <w:t>á</w:t>
      </w:r>
      <w:r w:rsidRPr="00CF0AE5">
        <w:rPr>
          <w:rFonts w:ascii="Arial" w:eastAsia="Arial" w:hAnsi="Arial" w:cs="Arial"/>
          <w:spacing w:val="1"/>
        </w:rPr>
        <w:t>m</w:t>
      </w:r>
      <w:r w:rsidRPr="00CF0AE5">
        <w:rPr>
          <w:rFonts w:ascii="Arial" w:eastAsia="Arial" w:hAnsi="Arial" w:cs="Arial"/>
        </w:rPr>
        <w:t>icas</w:t>
      </w:r>
      <w:r w:rsidRPr="00CF0AE5">
        <w:rPr>
          <w:rFonts w:ascii="Arial" w:eastAsia="Arial" w:hAnsi="Arial" w:cs="Arial"/>
          <w:spacing w:val="25"/>
        </w:rPr>
        <w:t xml:space="preserve">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23"/>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ic</w:t>
      </w:r>
      <w:r w:rsidRPr="00CF0AE5">
        <w:rPr>
          <w:rFonts w:ascii="Arial" w:eastAsia="Arial" w:hAnsi="Arial" w:cs="Arial"/>
          <w:spacing w:val="-1"/>
        </w:rPr>
        <w:t>i</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23"/>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spacing w:val="-1"/>
        </w:rPr>
        <w:t>m</w:t>
      </w:r>
      <w:r w:rsidRPr="00CF0AE5">
        <w:rPr>
          <w:rFonts w:ascii="Arial" w:eastAsia="Arial" w:hAnsi="Arial" w:cs="Arial"/>
          <w:spacing w:val="1"/>
        </w:rPr>
        <w:t>o</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ció</w:t>
      </w:r>
      <w:r w:rsidRPr="00CF0AE5">
        <w:rPr>
          <w:rFonts w:ascii="Arial" w:eastAsia="Arial" w:hAnsi="Arial" w:cs="Arial"/>
          <w:spacing w:val="1"/>
        </w:rPr>
        <w:t>n</w:t>
      </w:r>
      <w:r w:rsidRPr="00CF0AE5">
        <w:rPr>
          <w:rFonts w:ascii="Arial" w:eastAsia="Arial" w:hAnsi="Arial" w:cs="Arial"/>
        </w:rPr>
        <w:t>,</w:t>
      </w:r>
      <w:r w:rsidRPr="00CF0AE5">
        <w:rPr>
          <w:rFonts w:ascii="Arial" w:eastAsia="Arial" w:hAnsi="Arial" w:cs="Arial"/>
          <w:spacing w:val="25"/>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2"/>
        </w:rPr>
        <w:t xml:space="preserve"> </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3"/>
        </w:rPr>
        <w:t>s</w:t>
      </w:r>
      <w:r w:rsidRPr="00CF0AE5">
        <w:rPr>
          <w:rFonts w:ascii="Arial" w:eastAsia="Arial" w:hAnsi="Arial" w:cs="Arial"/>
          <w:spacing w:val="3"/>
        </w:rPr>
        <w:t>f</w:t>
      </w:r>
      <w:r w:rsidRPr="00CF0AE5">
        <w:rPr>
          <w:rFonts w:ascii="Arial" w:eastAsia="Arial" w:hAnsi="Arial" w:cs="Arial"/>
        </w:rPr>
        <w:t>r</w:t>
      </w:r>
      <w:r w:rsidRPr="00CF0AE5">
        <w:rPr>
          <w:rFonts w:ascii="Arial" w:eastAsia="Arial" w:hAnsi="Arial" w:cs="Arial"/>
          <w:spacing w:val="-2"/>
        </w:rPr>
        <w:t>u</w:t>
      </w:r>
      <w:r w:rsidRPr="00CF0AE5">
        <w:rPr>
          <w:rFonts w:ascii="Arial" w:eastAsia="Arial" w:hAnsi="Arial" w:cs="Arial"/>
        </w:rPr>
        <w:t>te</w:t>
      </w:r>
      <w:r w:rsidRPr="00CF0AE5">
        <w:rPr>
          <w:rFonts w:ascii="Arial" w:eastAsia="Arial" w:hAnsi="Arial" w:cs="Arial"/>
          <w:spacing w:val="26"/>
        </w:rPr>
        <w:t xml:space="preserve"> </w:t>
      </w:r>
      <w:r w:rsidRPr="00CF0AE5">
        <w:rPr>
          <w:rFonts w:ascii="Arial" w:eastAsia="Arial" w:hAnsi="Arial" w:cs="Arial"/>
        </w:rPr>
        <w:t>y</w:t>
      </w:r>
      <w:r w:rsidRPr="00CF0AE5">
        <w:rPr>
          <w:rFonts w:ascii="Arial" w:eastAsia="Arial" w:hAnsi="Arial" w:cs="Arial"/>
          <w:spacing w:val="22"/>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spacing w:val="1"/>
        </w:rPr>
        <w:t>pe</w:t>
      </w:r>
      <w:r w:rsidRPr="00CF0AE5">
        <w:rPr>
          <w:rFonts w:ascii="Arial" w:eastAsia="Arial" w:hAnsi="Arial" w:cs="Arial"/>
        </w:rPr>
        <w:t>rce</w:t>
      </w:r>
      <w:r w:rsidRPr="00CF0AE5">
        <w:rPr>
          <w:rFonts w:ascii="Arial" w:eastAsia="Arial" w:hAnsi="Arial" w:cs="Arial"/>
          <w:spacing w:val="1"/>
        </w:rPr>
        <w:t>p</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23"/>
        </w:rPr>
        <w:t xml:space="preserve"> </w:t>
      </w:r>
      <w:r w:rsidRPr="00CF0AE5">
        <w:rPr>
          <w:rFonts w:ascii="Arial" w:eastAsia="Arial" w:hAnsi="Arial" w:cs="Arial"/>
          <w:spacing w:val="1"/>
        </w:rPr>
        <w:t>de</w:t>
      </w:r>
      <w:r w:rsidRPr="00CF0AE5">
        <w:rPr>
          <w:rFonts w:ascii="Arial" w:eastAsia="Arial" w:hAnsi="Arial" w:cs="Arial"/>
          <w:spacing w:val="-2"/>
        </w:rPr>
        <w:t>s</w:t>
      </w:r>
      <w:r w:rsidRPr="00CF0AE5">
        <w:rPr>
          <w:rFonts w:ascii="Arial" w:eastAsia="Arial" w:hAnsi="Arial" w:cs="Arial"/>
          <w:spacing w:val="1"/>
        </w:rPr>
        <w:t>d</w:t>
      </w:r>
      <w:r w:rsidRPr="00CF0AE5">
        <w:rPr>
          <w:rFonts w:ascii="Arial" w:eastAsia="Arial" w:hAnsi="Arial" w:cs="Arial"/>
        </w:rPr>
        <w:t xml:space="preserve">e </w:t>
      </w:r>
      <w:r w:rsidR="00EF31D0" w:rsidRPr="00CF0AE5">
        <w:rPr>
          <w:rFonts w:ascii="Arial" w:eastAsia="Arial" w:hAnsi="Arial" w:cs="Arial"/>
        </w:rPr>
        <w:t>los</w:t>
      </w:r>
      <w:r w:rsidR="00EF31D0" w:rsidRPr="00CF0AE5">
        <w:rPr>
          <w:rFonts w:ascii="Arial" w:eastAsia="Arial" w:hAnsi="Arial" w:cs="Arial"/>
          <w:spacing w:val="25"/>
        </w:rPr>
        <w:t xml:space="preserve"> </w:t>
      </w:r>
      <w:r w:rsidR="00EF31D0" w:rsidRPr="00CF0AE5">
        <w:rPr>
          <w:rFonts w:ascii="Arial" w:eastAsia="Arial" w:hAnsi="Arial" w:cs="Arial"/>
          <w:spacing w:val="-3"/>
        </w:rPr>
        <w:t>l</w:t>
      </w:r>
      <w:r w:rsidR="00EF31D0" w:rsidRPr="00CF0AE5">
        <w:rPr>
          <w:rFonts w:ascii="Arial" w:eastAsia="Arial" w:hAnsi="Arial" w:cs="Arial"/>
          <w:spacing w:val="1"/>
        </w:rPr>
        <w:t>en</w:t>
      </w:r>
      <w:r w:rsidR="00EF31D0" w:rsidRPr="00CF0AE5">
        <w:rPr>
          <w:rFonts w:ascii="Arial" w:eastAsia="Arial" w:hAnsi="Arial" w:cs="Arial"/>
          <w:spacing w:val="-1"/>
        </w:rPr>
        <w:t>g</w:t>
      </w:r>
      <w:r w:rsidR="00EF31D0" w:rsidRPr="00CF0AE5">
        <w:rPr>
          <w:rFonts w:ascii="Arial" w:eastAsia="Arial" w:hAnsi="Arial" w:cs="Arial"/>
          <w:spacing w:val="1"/>
        </w:rPr>
        <w:t>ua</w:t>
      </w:r>
      <w:r w:rsidR="00EF31D0" w:rsidRPr="00CF0AE5">
        <w:rPr>
          <w:rFonts w:ascii="Arial" w:eastAsia="Arial" w:hAnsi="Arial" w:cs="Arial"/>
        </w:rPr>
        <w:t>jes</w:t>
      </w:r>
      <w:r w:rsidRPr="00CF0AE5">
        <w:rPr>
          <w:rFonts w:ascii="Arial" w:eastAsia="Arial" w:hAnsi="Arial" w:cs="Arial"/>
          <w:spacing w:val="-49"/>
        </w:rPr>
        <w:t xml:space="preserve"> </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SEGUNDO.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3"/>
        </w:rPr>
        <w:t xml:space="preserve">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w:t>
      </w:r>
      <w:r w:rsidRPr="00CF0AE5">
        <w:rPr>
          <w:rFonts w:ascii="Arial" w:eastAsia="Arial" w:hAnsi="Arial" w:cs="Arial"/>
          <w:spacing w:val="1"/>
        </w:rPr>
        <w:t>me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 ju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 xml:space="preserve">Desarrollo del juego como medio de expresión.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6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rel</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5"/>
        </w:rPr>
        <w:t xml:space="preserve"> </w:t>
      </w:r>
      <w:r w:rsidRPr="00CF0AE5">
        <w:rPr>
          <w:rFonts w:ascii="Arial" w:eastAsia="Arial" w:hAnsi="Arial" w:cs="Arial"/>
        </w:rPr>
        <w:t>s</w:t>
      </w:r>
      <w:r w:rsidRPr="00CF0AE5">
        <w:rPr>
          <w:rFonts w:ascii="Arial" w:eastAsia="Arial" w:hAnsi="Arial" w:cs="Arial"/>
          <w:spacing w:val="1"/>
        </w:rPr>
        <w:t>u</w:t>
      </w:r>
      <w:r w:rsidRPr="00CF0AE5">
        <w:rPr>
          <w:rFonts w:ascii="Arial" w:eastAsia="Arial" w:hAnsi="Arial" w:cs="Arial"/>
        </w:rPr>
        <w:t xml:space="preserve">s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spacing w:val="1"/>
        </w:rPr>
        <w:t>ñe</w:t>
      </w:r>
      <w:r w:rsidRPr="00CF0AE5">
        <w:rPr>
          <w:rFonts w:ascii="Arial" w:eastAsia="Arial" w:hAnsi="Arial" w:cs="Arial"/>
        </w:rPr>
        <w:t>ros.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TERCERO.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spacing w:val="-1"/>
        </w:rPr>
        <w:t>M</w:t>
      </w:r>
      <w:r w:rsidRPr="00CF0AE5">
        <w:rPr>
          <w:rFonts w:ascii="Arial" w:eastAsia="Arial" w:hAnsi="Arial" w:cs="Arial"/>
          <w:spacing w:val="1"/>
        </w:rPr>
        <w:t>an</w:t>
      </w:r>
      <w:r w:rsidRPr="00CF0AE5">
        <w:rPr>
          <w:rFonts w:ascii="Arial" w:eastAsia="Arial" w:hAnsi="Arial" w:cs="Arial"/>
        </w:rPr>
        <w:t>if</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s 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a</w:t>
      </w:r>
      <w:r w:rsidRPr="00CF0AE5">
        <w:rPr>
          <w:rFonts w:ascii="Arial" w:eastAsia="Arial" w:hAnsi="Arial" w:cs="Arial"/>
        </w:rPr>
        <w:t>s a 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ias</w:t>
      </w:r>
      <w:r w:rsidRPr="00CF0AE5">
        <w:rPr>
          <w:rFonts w:ascii="Arial" w:eastAsia="Arial" w:hAnsi="Arial" w:cs="Arial"/>
          <w:spacing w:val="1"/>
        </w:rPr>
        <w:t xml:space="preserve"> e</w:t>
      </w:r>
      <w:r w:rsidRPr="00CF0AE5">
        <w:rPr>
          <w:rFonts w:ascii="Arial" w:eastAsia="Arial" w:hAnsi="Arial" w:cs="Arial"/>
          <w:spacing w:val="-2"/>
        </w:rPr>
        <w:t>v</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s y</w:t>
      </w:r>
      <w:r w:rsidRPr="00CF0AE5">
        <w:rPr>
          <w:rFonts w:ascii="Arial" w:eastAsia="Arial" w:hAnsi="Arial" w:cs="Arial"/>
          <w:spacing w:val="-2"/>
        </w:rPr>
        <w:t xml:space="preserve"> </w:t>
      </w:r>
      <w:r w:rsidRPr="00CF0AE5">
        <w:rPr>
          <w:rFonts w:ascii="Arial" w:eastAsia="Arial" w:hAnsi="Arial" w:cs="Arial"/>
          <w:spacing w:val="1"/>
        </w:rPr>
        <w:t>fan</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í</w:t>
      </w:r>
      <w:r w:rsidRPr="00CF0AE5">
        <w:rPr>
          <w:rFonts w:ascii="Arial" w:eastAsia="Arial" w:hAnsi="Arial" w:cs="Arial"/>
          <w:spacing w:val="1"/>
        </w:rPr>
        <w:t>a</w:t>
      </w:r>
      <w:r w:rsidRPr="00CF0AE5">
        <w:rPr>
          <w:rFonts w:ascii="Arial" w:eastAsia="Arial" w:hAnsi="Arial" w:cs="Arial"/>
        </w:rPr>
        <w:t>s 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 j</w:t>
      </w:r>
      <w:r w:rsidRPr="00CF0AE5">
        <w:rPr>
          <w:rFonts w:ascii="Arial" w:eastAsia="Arial" w:hAnsi="Arial" w:cs="Arial"/>
          <w:spacing w:val="-2"/>
        </w:rPr>
        <w:t>u</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spacing w:val="1"/>
        </w:rPr>
        <w:t>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1"/>
        </w:rPr>
        <w:t>n</w:t>
      </w:r>
      <w:r w:rsidRPr="00CF0AE5">
        <w:rPr>
          <w:rFonts w:ascii="Arial" w:eastAsia="Arial" w:hAnsi="Arial" w:cs="Arial"/>
        </w:rPr>
        <w:t>strucción</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leme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e</w:t>
      </w:r>
      <w:r w:rsidRPr="00CF0AE5">
        <w:rPr>
          <w:rFonts w:ascii="Arial" w:eastAsia="Arial" w:hAnsi="Arial" w:cs="Arial"/>
          <w:spacing w:val="-2"/>
        </w:rPr>
        <w:t>s</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rPr>
        <w:t>tica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Fo</w:t>
      </w:r>
      <w:r w:rsidRPr="00CF0AE5">
        <w:rPr>
          <w:rFonts w:ascii="Arial" w:eastAsia="Arial" w:hAnsi="Arial" w:cs="Arial"/>
          <w:spacing w:val="2"/>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o</w:t>
      </w:r>
      <w:r w:rsidRPr="00CF0AE5">
        <w:rPr>
          <w:rFonts w:ascii="Arial" w:eastAsia="Arial" w:hAnsi="Arial" w:cs="Arial"/>
          <w:spacing w:val="1"/>
        </w:rPr>
        <w:t>b</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í</w:t>
      </w:r>
      <w:r w:rsidRPr="00CF0AE5">
        <w:rPr>
          <w:rFonts w:ascii="Arial" w:eastAsia="Arial" w:hAnsi="Arial" w:cs="Arial"/>
        </w:rPr>
        <w:t>tica</w:t>
      </w:r>
      <w:r w:rsidRPr="00CF0AE5">
        <w:rPr>
          <w:rFonts w:ascii="Arial" w:eastAsia="Arial" w:hAnsi="Arial" w:cs="Arial"/>
          <w:spacing w:val="1"/>
        </w:rPr>
        <w:t xml:space="preserve"> de</w:t>
      </w:r>
      <w:r w:rsidRPr="00CF0AE5">
        <w:rPr>
          <w:rFonts w:ascii="Arial" w:eastAsia="Arial" w:hAnsi="Arial" w:cs="Arial"/>
        </w:rPr>
        <w:t xml:space="preserve">l </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nm</w:t>
      </w:r>
      <w:r w:rsidRPr="00CF0AE5">
        <w:rPr>
          <w:rFonts w:ascii="Arial" w:eastAsia="Arial" w:hAnsi="Arial" w:cs="Arial"/>
          <w:spacing w:val="-1"/>
        </w:rPr>
        <w:t>e</w:t>
      </w:r>
      <w:r w:rsidRPr="00CF0AE5">
        <w:rPr>
          <w:rFonts w:ascii="Arial" w:eastAsia="Arial" w:hAnsi="Arial" w:cs="Arial"/>
          <w:spacing w:val="1"/>
        </w:rPr>
        <w:t>d</w:t>
      </w:r>
      <w:r w:rsidRPr="00CF0AE5">
        <w:rPr>
          <w:rFonts w:ascii="Arial" w:eastAsia="Arial" w:hAnsi="Arial" w:cs="Arial"/>
        </w:rPr>
        <w:t>ia</w:t>
      </w:r>
      <w:r w:rsidRPr="00CF0AE5">
        <w:rPr>
          <w:rFonts w:ascii="Arial" w:eastAsia="Arial" w:hAnsi="Arial" w:cs="Arial"/>
          <w:spacing w:val="-1"/>
        </w:rPr>
        <w:t>t</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rPr>
        <w:t xml:space="preserve">ra </w:t>
      </w:r>
      <w:r w:rsidRPr="00CF0AE5">
        <w:rPr>
          <w:rFonts w:ascii="Arial" w:eastAsia="Arial" w:hAnsi="Arial" w:cs="Arial"/>
          <w:spacing w:val="1"/>
        </w:rPr>
        <w:t>p</w:t>
      </w:r>
      <w:r w:rsidRPr="00CF0AE5">
        <w:rPr>
          <w:rFonts w:ascii="Arial" w:eastAsia="Arial" w:hAnsi="Arial" w:cs="Arial"/>
        </w:rPr>
        <w:t>la</w:t>
      </w:r>
      <w:r w:rsidRPr="00CF0AE5">
        <w:rPr>
          <w:rFonts w:ascii="Arial" w:eastAsia="Arial" w:hAnsi="Arial" w:cs="Arial"/>
          <w:spacing w:val="-2"/>
        </w:rPr>
        <w:t>s</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CUARTO.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sión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imp</w:t>
      </w:r>
      <w:r w:rsidRPr="00CF0AE5">
        <w:rPr>
          <w:rFonts w:ascii="Arial" w:eastAsia="Arial" w:hAnsi="Arial" w:cs="Arial"/>
          <w:spacing w:val="1"/>
        </w:rPr>
        <w:t>o</w:t>
      </w:r>
      <w:r w:rsidRPr="00CF0AE5">
        <w:rPr>
          <w:rFonts w:ascii="Arial" w:eastAsia="Arial" w:hAnsi="Arial" w:cs="Arial"/>
        </w:rPr>
        <w:t>rta</w:t>
      </w:r>
      <w:r w:rsidRPr="00CF0AE5">
        <w:rPr>
          <w:rFonts w:ascii="Arial" w:eastAsia="Arial" w:hAnsi="Arial" w:cs="Arial"/>
          <w:spacing w:val="1"/>
        </w:rPr>
        <w:t>n</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e</w:t>
      </w:r>
      <w:r w:rsidRPr="00CF0AE5">
        <w:rPr>
          <w:rFonts w:ascii="Arial" w:eastAsia="Arial" w:hAnsi="Arial" w:cs="Arial"/>
          <w:spacing w:val="1"/>
        </w:rPr>
        <w:t>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2"/>
        </w:rPr>
        <w:t>i</w:t>
      </w:r>
      <w:r w:rsidRPr="00CF0AE5">
        <w:rPr>
          <w:rFonts w:ascii="Arial" w:eastAsia="Arial" w:hAnsi="Arial" w:cs="Arial"/>
          <w:spacing w:val="1"/>
        </w:rPr>
        <w:t>dad</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w:t>
      </w:r>
      <w:r w:rsidRPr="00CF0AE5">
        <w:rPr>
          <w:rFonts w:ascii="Arial" w:eastAsia="Arial" w:hAnsi="Arial" w:cs="Arial"/>
          <w:spacing w:val="1"/>
        </w:rPr>
        <w:t>to</w:t>
      </w:r>
      <w:r w:rsidRPr="00CF0AE5">
        <w:rPr>
          <w:rFonts w:ascii="Arial" w:eastAsia="Arial" w:hAnsi="Arial" w:cs="Arial"/>
          <w:spacing w:val="-1"/>
        </w:rPr>
        <w:t>m</w:t>
      </w:r>
      <w:r w:rsidRPr="00CF0AE5">
        <w:rPr>
          <w:rFonts w:ascii="Arial" w:eastAsia="Arial" w:hAnsi="Arial" w:cs="Arial"/>
        </w:rPr>
        <w:t>a</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v</w:t>
      </w:r>
      <w:r w:rsidRPr="00CF0AE5">
        <w:rPr>
          <w:rFonts w:ascii="Arial" w:eastAsia="Arial" w:hAnsi="Arial" w:cs="Arial"/>
        </w:rPr>
        <w:t>ida</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rPr>
        <w:t>ti</w:t>
      </w:r>
      <w:r w:rsidRPr="00CF0AE5">
        <w:rPr>
          <w:rFonts w:ascii="Arial" w:eastAsia="Arial" w:hAnsi="Arial" w:cs="Arial"/>
          <w:spacing w:val="1"/>
        </w:rPr>
        <w:t>d</w:t>
      </w:r>
      <w:r w:rsidRPr="00CF0AE5">
        <w:rPr>
          <w:rFonts w:ascii="Arial" w:eastAsia="Arial" w:hAnsi="Arial" w:cs="Arial"/>
        </w:rPr>
        <w:t>i</w:t>
      </w:r>
      <w:r w:rsidRPr="00CF0AE5">
        <w:rPr>
          <w:rFonts w:ascii="Arial" w:eastAsia="Arial" w:hAnsi="Arial" w:cs="Arial"/>
          <w:spacing w:val="-2"/>
        </w:rPr>
        <w:t>a</w:t>
      </w:r>
      <w:r w:rsidRPr="00CF0AE5">
        <w:rPr>
          <w:rFonts w:ascii="Arial" w:eastAsia="Arial" w:hAnsi="Arial" w:cs="Arial"/>
          <w:spacing w:val="1"/>
        </w:rPr>
        <w:t>n</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3"/>
        </w:rPr>
        <w:t>r</w:t>
      </w:r>
      <w:r w:rsidRPr="00CF0AE5">
        <w:rPr>
          <w:rFonts w:ascii="Arial" w:eastAsia="Arial" w:hAnsi="Arial" w:cs="Arial"/>
          <w:spacing w:val="1"/>
        </w:rPr>
        <w:t>ep</w:t>
      </w:r>
      <w:r w:rsidRPr="00CF0AE5">
        <w:rPr>
          <w:rFonts w:ascii="Arial" w:eastAsia="Arial" w:hAnsi="Arial" w:cs="Arial"/>
        </w:rPr>
        <w:t>res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 xml:space="preserve">ta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spacing w:val="1"/>
        </w:rPr>
        <w:t>ne</w:t>
      </w:r>
      <w:r w:rsidRPr="00CF0AE5">
        <w:rPr>
          <w:rFonts w:ascii="Arial" w:eastAsia="Arial" w:hAnsi="Arial" w:cs="Arial"/>
        </w:rPr>
        <w:t>ra</w:t>
      </w:r>
      <w:r w:rsidRPr="00CF0AE5">
        <w:rPr>
          <w:rFonts w:ascii="Arial" w:eastAsia="Arial" w:hAnsi="Arial" w:cs="Arial"/>
          <w:spacing w:val="-4"/>
        </w:rPr>
        <w:t xml:space="preserve"> </w:t>
      </w:r>
      <w:r w:rsidRPr="00CF0AE5">
        <w:rPr>
          <w:rFonts w:ascii="Arial" w:eastAsia="Arial" w:hAnsi="Arial" w:cs="Arial"/>
        </w:rPr>
        <w:t>c</w:t>
      </w:r>
      <w:r w:rsidRPr="00CF0AE5">
        <w:rPr>
          <w:rFonts w:ascii="Arial" w:eastAsia="Arial" w:hAnsi="Arial" w:cs="Arial"/>
          <w:spacing w:val="-1"/>
        </w:rPr>
        <w:t>r</w:t>
      </w:r>
      <w:r w:rsidRPr="00CF0AE5">
        <w:rPr>
          <w:rFonts w:ascii="Arial" w:eastAsia="Arial" w:hAnsi="Arial" w:cs="Arial"/>
          <w:spacing w:val="1"/>
        </w:rPr>
        <w:t>ea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rPr>
        <w:t>a</w:t>
      </w:r>
      <w:r w:rsidRPr="00CF0AE5">
        <w:rPr>
          <w:rFonts w:ascii="Arial" w:eastAsia="Arial" w:hAnsi="Arial" w:cs="Arial"/>
          <w:spacing w:val="1"/>
        </w:rPr>
        <w:t xml:space="preserve"> de</w:t>
      </w:r>
      <w:r w:rsidRPr="00CF0AE5">
        <w:rPr>
          <w:rFonts w:ascii="Arial" w:eastAsia="Arial" w:hAnsi="Arial" w:cs="Arial"/>
        </w:rPr>
        <w:t>s</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hAnsi="Arial" w:cs="Arial"/>
          <w:b/>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pe</w:t>
      </w:r>
      <w:r w:rsidRPr="00CF0AE5">
        <w:rPr>
          <w:rFonts w:ascii="Arial" w:eastAsia="Arial" w:hAnsi="Arial" w:cs="Arial"/>
        </w:rPr>
        <w:t>rc</w:t>
      </w:r>
      <w:r w:rsidRPr="00CF0AE5">
        <w:rPr>
          <w:rFonts w:ascii="Arial" w:eastAsia="Arial" w:hAnsi="Arial" w:cs="Arial"/>
          <w:spacing w:val="-2"/>
        </w:rPr>
        <w:t>e</w:t>
      </w:r>
      <w:r w:rsidRPr="00CF0AE5">
        <w:rPr>
          <w:rFonts w:ascii="Arial" w:eastAsia="Arial" w:hAnsi="Arial" w:cs="Arial"/>
          <w:spacing w:val="1"/>
        </w:rPr>
        <w:t>p</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rPr>
        <w:t>o</w:t>
      </w:r>
      <w:r w:rsidRPr="00CF0AE5">
        <w:rPr>
          <w:rFonts w:ascii="Arial" w:eastAsia="Arial" w:hAnsi="Arial" w:cs="Arial"/>
          <w:spacing w:val="1"/>
        </w:rPr>
        <w:t xml:space="preserve"> en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w:t>
      </w:r>
      <w:r w:rsidRPr="00CF0AE5">
        <w:rPr>
          <w:rFonts w:ascii="Arial" w:eastAsia="Arial" w:hAnsi="Arial" w:cs="Arial"/>
          <w:spacing w:val="-1"/>
        </w:rPr>
        <w:t>m</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n</w:t>
      </w:r>
      <w:r w:rsidRPr="00CF0AE5">
        <w:rPr>
          <w:rFonts w:ascii="Arial" w:eastAsia="Arial" w:hAnsi="Arial" w:cs="Arial"/>
          <w:spacing w:val="-1"/>
        </w:rPr>
        <w:t>a</w:t>
      </w:r>
      <w:r w:rsidRPr="00CF0AE5">
        <w:rPr>
          <w:rFonts w:ascii="Arial" w:eastAsia="Arial" w:hAnsi="Arial" w:cs="Arial"/>
        </w:rPr>
        <w:t>t</w:t>
      </w:r>
      <w:r w:rsidRPr="00CF0AE5">
        <w:rPr>
          <w:rFonts w:ascii="Arial" w:eastAsia="Arial" w:hAnsi="Arial" w:cs="Arial"/>
          <w:spacing w:val="1"/>
        </w:rPr>
        <w:t>u</w:t>
      </w:r>
      <w:r w:rsidRPr="00CF0AE5">
        <w:rPr>
          <w:rFonts w:ascii="Arial" w:eastAsia="Arial" w:hAnsi="Arial" w:cs="Arial"/>
        </w:rPr>
        <w:t>rale</w:t>
      </w:r>
      <w:r w:rsidRPr="00CF0AE5">
        <w:rPr>
          <w:rFonts w:ascii="Arial" w:eastAsia="Arial" w:hAnsi="Arial" w:cs="Arial"/>
          <w:spacing w:val="-2"/>
        </w:rPr>
        <w:t>z</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QUINTO.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26"/>
        </w:rPr>
        <w:t xml:space="preserve"> </w:t>
      </w:r>
      <w:r w:rsidRPr="00CF0AE5">
        <w:rPr>
          <w:rFonts w:ascii="Arial" w:eastAsia="Arial" w:hAnsi="Arial" w:cs="Arial"/>
          <w:spacing w:val="1"/>
        </w:rPr>
        <w:t>d</w:t>
      </w:r>
      <w:r w:rsidRPr="00CF0AE5">
        <w:rPr>
          <w:rFonts w:ascii="Arial" w:eastAsia="Arial" w:hAnsi="Arial" w:cs="Arial"/>
        </w:rPr>
        <w:t xml:space="preserve">e </w:t>
      </w:r>
      <w:r w:rsidRPr="00CF0AE5">
        <w:rPr>
          <w:rFonts w:ascii="Arial" w:eastAsia="Arial" w:hAnsi="Arial" w:cs="Arial"/>
          <w:spacing w:val="52"/>
        </w:rPr>
        <w:t xml:space="preserve"> </w:t>
      </w:r>
      <w:r w:rsidRPr="00CF0AE5">
        <w:rPr>
          <w:rFonts w:ascii="Arial" w:eastAsia="Arial" w:hAnsi="Arial" w:cs="Arial"/>
          <w:spacing w:val="1"/>
        </w:rPr>
        <w:t>d</w:t>
      </w:r>
      <w:r w:rsidRPr="00CF0AE5">
        <w:rPr>
          <w:rFonts w:ascii="Arial" w:eastAsia="Arial" w:hAnsi="Arial" w:cs="Arial"/>
          <w:spacing w:val="-3"/>
        </w:rPr>
        <w:t>i</w:t>
      </w:r>
      <w:r w:rsidRPr="00CF0AE5">
        <w:rPr>
          <w:rFonts w:ascii="Arial" w:eastAsia="Arial" w:hAnsi="Arial" w:cs="Arial"/>
        </w:rPr>
        <w:t>f</w:t>
      </w:r>
      <w:r w:rsidRPr="00CF0AE5">
        <w:rPr>
          <w:rFonts w:ascii="Arial" w:eastAsia="Arial" w:hAnsi="Arial" w:cs="Arial"/>
          <w:spacing w:val="1"/>
        </w:rPr>
        <w:t>e</w:t>
      </w:r>
      <w:r w:rsidRPr="00CF0AE5">
        <w:rPr>
          <w:rFonts w:ascii="Arial" w:eastAsia="Arial" w:hAnsi="Arial" w:cs="Arial"/>
        </w:rPr>
        <w:t>re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24"/>
        </w:rPr>
        <w:t xml:space="preserve"> </w:t>
      </w:r>
      <w:r w:rsidRPr="00CF0AE5">
        <w:rPr>
          <w:rFonts w:ascii="Arial" w:eastAsia="Arial" w:hAnsi="Arial" w:cs="Arial"/>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ma</w:t>
      </w:r>
      <w:r w:rsidRPr="00CF0AE5">
        <w:rPr>
          <w:rFonts w:ascii="Arial" w:eastAsia="Arial" w:hAnsi="Arial" w:cs="Arial"/>
        </w:rPr>
        <w:t>s</w:t>
      </w:r>
      <w:r w:rsidRPr="00CF0AE5">
        <w:rPr>
          <w:rFonts w:ascii="Arial" w:eastAsia="Arial" w:hAnsi="Arial" w:cs="Arial"/>
          <w:spacing w:val="24"/>
        </w:rPr>
        <w:t xml:space="preserve"> </w:t>
      </w:r>
      <w:r w:rsidRPr="00CF0AE5">
        <w:rPr>
          <w:rFonts w:ascii="Arial" w:eastAsia="Arial" w:hAnsi="Arial" w:cs="Arial"/>
        </w:rPr>
        <w:t>y</w:t>
      </w:r>
      <w:r w:rsidRPr="00CF0AE5">
        <w:rPr>
          <w:rFonts w:ascii="Arial" w:eastAsia="Arial" w:hAnsi="Arial" w:cs="Arial"/>
          <w:spacing w:val="24"/>
        </w:rPr>
        <w:t xml:space="preserve"> </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rPr>
        <w:t>c</w:t>
      </w:r>
      <w:r w:rsidRPr="00CF0AE5">
        <w:rPr>
          <w:rFonts w:ascii="Arial" w:eastAsia="Arial" w:hAnsi="Arial" w:cs="Arial"/>
          <w:spacing w:val="-1"/>
        </w:rPr>
        <w:t>n</w:t>
      </w:r>
      <w:r w:rsidRPr="00CF0AE5">
        <w:rPr>
          <w:rFonts w:ascii="Arial" w:eastAsia="Arial" w:hAnsi="Arial" w:cs="Arial"/>
        </w:rPr>
        <w:t>icas</w:t>
      </w:r>
      <w:r w:rsidRPr="00CF0AE5">
        <w:rPr>
          <w:rFonts w:ascii="Arial" w:eastAsia="Arial" w:hAnsi="Arial" w:cs="Arial"/>
          <w:spacing w:val="27"/>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5"/>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resión</w:t>
      </w:r>
      <w:r w:rsidRPr="00CF0AE5">
        <w:rPr>
          <w:rFonts w:ascii="Arial" w:eastAsia="Arial" w:hAnsi="Arial" w:cs="Arial"/>
          <w:spacing w:val="25"/>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r w:rsidRPr="00CF0AE5">
        <w:rPr>
          <w:rFonts w:ascii="Arial" w:eastAsia="Arial" w:hAnsi="Arial" w:cs="Arial"/>
          <w:spacing w:val="27"/>
        </w:rPr>
        <w:t xml:space="preserve"> </w:t>
      </w:r>
      <w:r w:rsidRPr="00CF0AE5">
        <w:rPr>
          <w:rFonts w:ascii="Arial" w:eastAsia="Arial" w:hAnsi="Arial" w:cs="Arial"/>
          <w:spacing w:val="-1"/>
        </w:rPr>
        <w:t>p</w:t>
      </w:r>
      <w:r w:rsidRPr="00CF0AE5">
        <w:rPr>
          <w:rFonts w:ascii="Arial" w:eastAsia="Arial" w:hAnsi="Arial" w:cs="Arial"/>
          <w:spacing w:val="1"/>
        </w:rPr>
        <w:t>a</w:t>
      </w:r>
      <w:r w:rsidRPr="00CF0AE5">
        <w:rPr>
          <w:rFonts w:ascii="Arial" w:eastAsia="Arial" w:hAnsi="Arial" w:cs="Arial"/>
        </w:rPr>
        <w:t>ra</w:t>
      </w:r>
      <w:r w:rsidRPr="00CF0AE5">
        <w:rPr>
          <w:rFonts w:ascii="Arial" w:eastAsia="Arial" w:hAnsi="Arial" w:cs="Arial"/>
          <w:spacing w:val="27"/>
        </w:rPr>
        <w:t xml:space="preserve"> </w:t>
      </w:r>
      <w:r w:rsidRPr="00CF0AE5">
        <w:rPr>
          <w:rFonts w:ascii="Arial" w:eastAsia="Arial" w:hAnsi="Arial" w:cs="Arial"/>
          <w:spacing w:val="-3"/>
        </w:rPr>
        <w:t>l</w:t>
      </w:r>
      <w:r w:rsidRPr="00CF0AE5">
        <w:rPr>
          <w:rFonts w:ascii="Arial" w:eastAsia="Arial" w:hAnsi="Arial" w:cs="Arial"/>
        </w:rPr>
        <w:t>a</w:t>
      </w:r>
      <w:r w:rsidRPr="00CF0AE5">
        <w:rPr>
          <w:rFonts w:ascii="Arial" w:eastAsia="Arial" w:hAnsi="Arial" w:cs="Arial"/>
          <w:spacing w:val="28"/>
        </w:rPr>
        <w:t xml:space="preserve"> </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loración</w:t>
      </w:r>
      <w:r w:rsidRPr="00CF0AE5">
        <w:rPr>
          <w:rFonts w:ascii="Arial" w:eastAsia="Arial" w:hAnsi="Arial" w:cs="Arial"/>
          <w:spacing w:val="2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28"/>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28"/>
        </w:rPr>
        <w:t xml:space="preserve"> </w:t>
      </w:r>
      <w:r w:rsidRPr="00CF0AE5">
        <w:rPr>
          <w:rFonts w:ascii="Arial" w:eastAsia="Arial" w:hAnsi="Arial" w:cs="Arial"/>
          <w:spacing w:val="-2"/>
        </w:rPr>
        <w:t>c</w:t>
      </w:r>
      <w:r w:rsidRPr="00CF0AE5">
        <w:rPr>
          <w:rFonts w:ascii="Arial" w:eastAsia="Arial" w:hAnsi="Arial" w:cs="Arial"/>
          <w:spacing w:val="1"/>
        </w:rPr>
        <w:t>u</w:t>
      </w:r>
      <w:r w:rsidRPr="00CF0AE5">
        <w:rPr>
          <w:rFonts w:ascii="Arial" w:eastAsia="Arial" w:hAnsi="Arial" w:cs="Arial"/>
        </w:rPr>
        <w:t>lt</w:t>
      </w:r>
      <w:r w:rsidRPr="00CF0AE5">
        <w:rPr>
          <w:rFonts w:ascii="Arial" w:eastAsia="Arial" w:hAnsi="Arial" w:cs="Arial"/>
          <w:spacing w:val="1"/>
        </w:rPr>
        <w:t>u</w:t>
      </w:r>
      <w:r w:rsidRPr="00CF0AE5">
        <w:rPr>
          <w:rFonts w:ascii="Arial" w:eastAsia="Arial" w:hAnsi="Arial" w:cs="Arial"/>
        </w:rPr>
        <w:t>ra</w:t>
      </w:r>
      <w:r w:rsidRPr="00CF0AE5">
        <w:rPr>
          <w:rFonts w:ascii="Arial" w:eastAsia="Arial" w:hAnsi="Arial" w:cs="Arial"/>
          <w:spacing w:val="25"/>
        </w:rPr>
        <w:t xml:space="preserve"> </w:t>
      </w:r>
      <w:r w:rsidRPr="00CF0AE5">
        <w:rPr>
          <w:rFonts w:ascii="Arial" w:eastAsia="Arial" w:hAnsi="Arial" w:cs="Arial"/>
        </w:rPr>
        <w:t>y</w:t>
      </w:r>
      <w:r w:rsidRPr="00CF0AE5">
        <w:rPr>
          <w:rFonts w:ascii="Arial" w:eastAsia="Arial" w:hAnsi="Arial" w:cs="Arial"/>
          <w:spacing w:val="24"/>
        </w:rPr>
        <w:t xml:space="preserve"> </w:t>
      </w:r>
      <w:r w:rsidRPr="00CF0AE5">
        <w:rPr>
          <w:rFonts w:ascii="Arial" w:eastAsia="Arial" w:hAnsi="Arial" w:cs="Arial"/>
        </w:rPr>
        <w:t>la</w:t>
      </w:r>
      <w:r w:rsidRPr="00CF0AE5">
        <w:rPr>
          <w:rFonts w:ascii="Arial" w:eastAsia="Arial" w:hAnsi="Arial" w:cs="Arial"/>
          <w:spacing w:val="25"/>
        </w:rPr>
        <w:t xml:space="preserve"> </w:t>
      </w:r>
      <w:r w:rsidRPr="00CF0AE5">
        <w:rPr>
          <w:rFonts w:ascii="Arial" w:eastAsia="Arial" w:hAnsi="Arial" w:cs="Arial"/>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ma</w:t>
      </w:r>
      <w:r w:rsidRPr="00CF0AE5">
        <w:rPr>
          <w:rFonts w:ascii="Arial" w:eastAsia="Arial" w:hAnsi="Arial" w:cs="Arial"/>
        </w:rPr>
        <w:t>ci</w:t>
      </w:r>
      <w:r w:rsidRPr="00CF0AE5">
        <w:rPr>
          <w:rFonts w:ascii="Arial" w:eastAsia="Arial" w:hAnsi="Arial" w:cs="Arial"/>
          <w:spacing w:val="-2"/>
        </w:rPr>
        <w:t>ó</w:t>
      </w:r>
      <w:r w:rsidRPr="00CF0AE5">
        <w:rPr>
          <w:rFonts w:ascii="Arial" w:eastAsia="Arial" w:hAnsi="Arial" w:cs="Arial"/>
        </w:rPr>
        <w:t>n</w:t>
      </w:r>
      <w:r w:rsidRPr="00CF0AE5">
        <w:rPr>
          <w:rFonts w:ascii="Arial" w:eastAsia="Arial" w:hAnsi="Arial" w:cs="Arial"/>
          <w:spacing w:val="2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40"/>
        </w:rPr>
        <w:t xml:space="preserve"> </w:t>
      </w:r>
      <w:r w:rsidRPr="00CF0AE5">
        <w:rPr>
          <w:rFonts w:ascii="Arial" w:eastAsia="Arial" w:hAnsi="Arial" w:cs="Arial"/>
          <w:spacing w:val="-2"/>
        </w:rPr>
        <w:t>s</w:t>
      </w:r>
      <w:r w:rsidRPr="00CF0AE5">
        <w:rPr>
          <w:rFonts w:ascii="Arial" w:eastAsia="Arial" w:hAnsi="Arial" w:cs="Arial"/>
        </w:rPr>
        <w:t>u id</w:t>
      </w:r>
      <w:r w:rsidRPr="00CF0AE5">
        <w:rPr>
          <w:rFonts w:ascii="Arial" w:eastAsia="Arial" w:hAnsi="Arial" w:cs="Arial"/>
          <w:spacing w:val="1"/>
        </w:rPr>
        <w:t>en</w:t>
      </w:r>
      <w:r w:rsidRPr="00CF0AE5">
        <w:rPr>
          <w:rFonts w:ascii="Arial" w:eastAsia="Arial" w:hAnsi="Arial" w:cs="Arial"/>
        </w:rPr>
        <w:t>ti</w:t>
      </w:r>
      <w:r w:rsidRPr="00CF0AE5">
        <w:rPr>
          <w:rFonts w:ascii="Arial" w:eastAsia="Arial" w:hAnsi="Arial" w:cs="Arial"/>
          <w:spacing w:val="-1"/>
        </w:rPr>
        <w:t>d</w:t>
      </w:r>
      <w:r w:rsidRPr="00CF0AE5">
        <w:rPr>
          <w:rFonts w:ascii="Arial" w:eastAsia="Arial" w:hAnsi="Arial" w:cs="Arial"/>
          <w:spacing w:val="1"/>
        </w:rPr>
        <w:t>ad</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rPr>
        <w:t>sibil</w:t>
      </w:r>
      <w:r w:rsidRPr="00CF0AE5">
        <w:rPr>
          <w:rFonts w:ascii="Arial" w:eastAsia="Arial" w:hAnsi="Arial" w:cs="Arial"/>
          <w:spacing w:val="-1"/>
        </w:rPr>
        <w:t>i</w:t>
      </w:r>
      <w:r w:rsidRPr="00CF0AE5">
        <w:rPr>
          <w:rFonts w:ascii="Arial" w:eastAsia="Arial" w:hAnsi="Arial" w:cs="Arial"/>
          <w:spacing w:val="-2"/>
        </w:rPr>
        <w:t>z</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4"/>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on</w:t>
      </w:r>
      <w:r w:rsidRPr="00CF0AE5">
        <w:rPr>
          <w:rFonts w:ascii="Arial" w:eastAsia="Arial" w:hAnsi="Arial" w:cs="Arial"/>
          <w:spacing w:val="3"/>
        </w:rPr>
        <w:t>f</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m</w:t>
      </w:r>
      <w:r w:rsidRPr="00CF0AE5">
        <w:rPr>
          <w:rFonts w:ascii="Arial" w:eastAsia="Arial" w:hAnsi="Arial" w:cs="Arial"/>
          <w:spacing w:val="1"/>
        </w:rPr>
        <w:t>a</w:t>
      </w:r>
      <w:r w:rsidRPr="00CF0AE5">
        <w:rPr>
          <w:rFonts w:ascii="Arial" w:eastAsia="Arial" w:hAnsi="Arial" w:cs="Arial"/>
        </w:rPr>
        <w:t xml:space="preserve">ción </w:t>
      </w:r>
      <w:r w:rsidRPr="00CF0AE5">
        <w:rPr>
          <w:rFonts w:ascii="Arial" w:eastAsia="Arial" w:hAnsi="Arial" w:cs="Arial"/>
          <w:spacing w:val="1"/>
        </w:rPr>
        <w:t>de</w:t>
      </w:r>
      <w:r w:rsidRPr="00CF0AE5">
        <w:rPr>
          <w:rFonts w:ascii="Arial" w:eastAsia="Arial" w:hAnsi="Arial" w:cs="Arial"/>
        </w:rPr>
        <w:t>l juicio</w:t>
      </w:r>
      <w:r w:rsidRPr="00CF0AE5">
        <w:rPr>
          <w:rFonts w:ascii="Arial" w:eastAsia="Arial" w:hAnsi="Arial" w:cs="Arial"/>
          <w:spacing w:val="-2"/>
        </w:rPr>
        <w:t xml:space="preserve"> </w:t>
      </w:r>
      <w:r w:rsidRPr="00CF0AE5">
        <w:rPr>
          <w:rFonts w:ascii="Arial" w:eastAsia="Arial" w:hAnsi="Arial" w:cs="Arial"/>
        </w:rPr>
        <w:t>cr</w:t>
      </w:r>
      <w:r w:rsidRPr="00CF0AE5">
        <w:rPr>
          <w:rFonts w:ascii="Arial" w:eastAsia="Arial" w:hAnsi="Arial" w:cs="Arial"/>
          <w:spacing w:val="-2"/>
        </w:rPr>
        <w:t>í</w:t>
      </w:r>
      <w:r w:rsidRPr="00CF0AE5">
        <w:rPr>
          <w:rFonts w:ascii="Arial" w:eastAsia="Arial" w:hAnsi="Arial" w:cs="Arial"/>
        </w:rPr>
        <w:t>tico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pa</w:t>
      </w:r>
      <w:r w:rsidRPr="00CF0AE5">
        <w:rPr>
          <w:rFonts w:ascii="Arial" w:eastAsia="Arial" w:hAnsi="Arial" w:cs="Arial"/>
        </w:rPr>
        <w:t>rtir</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spacing w:val="-2"/>
        </w:rPr>
        <w:t>c</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2"/>
        </w:rPr>
        <w:t>i</w:t>
      </w:r>
      <w:r w:rsidRPr="00CF0AE5">
        <w:rPr>
          <w:rFonts w:ascii="Arial" w:eastAsia="Arial" w:hAnsi="Arial" w:cs="Arial"/>
          <w:spacing w:val="1"/>
        </w:rPr>
        <w:t>mpo</w:t>
      </w:r>
      <w:r w:rsidRPr="00CF0AE5">
        <w:rPr>
          <w:rFonts w:ascii="Arial" w:eastAsia="Arial" w:hAnsi="Arial" w:cs="Arial"/>
        </w:rPr>
        <w:t>r</w:t>
      </w:r>
      <w:r w:rsidRPr="00CF0AE5">
        <w:rPr>
          <w:rFonts w:ascii="Arial" w:eastAsia="Arial" w:hAnsi="Arial" w:cs="Arial"/>
          <w:spacing w:val="-3"/>
        </w:rPr>
        <w:t>t</w:t>
      </w:r>
      <w:r w:rsidRPr="00CF0AE5">
        <w:rPr>
          <w:rFonts w:ascii="Arial" w:eastAsia="Arial" w:hAnsi="Arial" w:cs="Arial"/>
          <w:spacing w:val="1"/>
        </w:rPr>
        <w:t>an</w:t>
      </w:r>
      <w:r w:rsidRPr="00CF0AE5">
        <w:rPr>
          <w:rFonts w:ascii="Arial" w:eastAsia="Arial" w:hAnsi="Arial" w:cs="Arial"/>
          <w:spacing w:val="-2"/>
        </w:rPr>
        <w:t>c</w:t>
      </w:r>
      <w:r w:rsidRPr="00CF0AE5">
        <w:rPr>
          <w:rFonts w:ascii="Arial" w:eastAsia="Arial" w:hAnsi="Arial" w:cs="Arial"/>
        </w:rPr>
        <w:t>ia</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pa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o</w:t>
      </w:r>
      <w:r w:rsidRPr="00CF0AE5">
        <w:rPr>
          <w:rFonts w:ascii="Arial" w:eastAsia="Arial" w:hAnsi="Arial" w:cs="Arial"/>
        </w:rPr>
        <w:t>s y</w:t>
      </w:r>
      <w:r w:rsidRPr="00CF0AE5">
        <w:rPr>
          <w:rFonts w:ascii="Arial" w:eastAsia="Arial" w:hAnsi="Arial" w:cs="Arial"/>
          <w:spacing w:val="-2"/>
        </w:rPr>
        <w:t xml:space="preserve"> v</w:t>
      </w:r>
      <w:r w:rsidRPr="00CF0AE5">
        <w:rPr>
          <w:rFonts w:ascii="Arial" w:eastAsia="Arial" w:hAnsi="Arial" w:cs="Arial"/>
          <w:spacing w:val="1"/>
        </w:rPr>
        <w:t>a</w:t>
      </w:r>
      <w:r w:rsidRPr="00CF0AE5">
        <w:rPr>
          <w:rFonts w:ascii="Arial" w:eastAsia="Arial" w:hAnsi="Arial" w:cs="Arial"/>
        </w:rPr>
        <w:t>lores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re</w:t>
      </w:r>
      <w:r w:rsidRPr="00CF0AE5">
        <w:rPr>
          <w:rFonts w:ascii="Arial" w:eastAsia="Arial" w:hAnsi="Arial" w:cs="Arial"/>
          <w:spacing w:val="-1"/>
        </w:rPr>
        <w:t>g</w:t>
      </w:r>
      <w:r w:rsidRPr="00CF0AE5">
        <w:rPr>
          <w:rFonts w:ascii="Arial" w:eastAsia="Arial" w:hAnsi="Arial" w:cs="Arial"/>
        </w:rPr>
        <w:t>ió</w:t>
      </w:r>
      <w:r w:rsidRPr="00CF0AE5">
        <w:rPr>
          <w:rFonts w:ascii="Arial" w:eastAsia="Arial" w:hAnsi="Arial" w:cs="Arial"/>
          <w:spacing w:val="1"/>
        </w:rPr>
        <w:t>n</w:t>
      </w:r>
      <w:r w:rsidRPr="00CF0AE5">
        <w:rPr>
          <w:rFonts w:ascii="Arial" w:eastAsia="Arial" w:hAnsi="Arial" w:cs="Arial"/>
        </w:rPr>
        <w:t>,</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spacing w:val="-2"/>
        </w:rPr>
        <w:t>c</w:t>
      </w:r>
      <w:r w:rsidRPr="00CF0AE5">
        <w:rPr>
          <w:rFonts w:ascii="Arial" w:eastAsia="Arial" w:hAnsi="Arial" w:cs="Arial"/>
          <w:spacing w:val="1"/>
        </w:rPr>
        <w:t>a</w:t>
      </w:r>
      <w:r w:rsidRPr="00CF0AE5">
        <w:rPr>
          <w:rFonts w:ascii="Arial" w:eastAsia="Arial" w:hAnsi="Arial" w:cs="Arial"/>
          <w:spacing w:val="-1"/>
        </w:rPr>
        <w:t>n</w:t>
      </w:r>
      <w:r w:rsidRPr="00CF0AE5">
        <w:rPr>
          <w:rFonts w:ascii="Arial" w:eastAsia="Arial" w:hAnsi="Arial" w:cs="Arial"/>
          <w:spacing w:val="1"/>
        </w:rPr>
        <w:t>d</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spacing w:val="3"/>
        </w:rPr>
        <w:t>f</w:t>
      </w:r>
      <w:r w:rsidRPr="00CF0AE5">
        <w:rPr>
          <w:rFonts w:ascii="Arial" w:eastAsia="Arial" w:hAnsi="Arial" w:cs="Arial"/>
        </w:rPr>
        <w:t>l</w:t>
      </w:r>
      <w:r w:rsidRPr="00CF0AE5">
        <w:rPr>
          <w:rFonts w:ascii="Arial" w:eastAsia="Arial" w:hAnsi="Arial" w:cs="Arial"/>
          <w:spacing w:val="-2"/>
        </w:rPr>
        <w:t>u</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da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spacing w:val="1"/>
        </w:rPr>
        <w:t>na</w:t>
      </w:r>
      <w:r w:rsidRPr="00CF0AE5">
        <w:rPr>
          <w:rFonts w:ascii="Arial" w:eastAsia="Arial" w:hAnsi="Arial" w:cs="Arial"/>
        </w:rPr>
        <w:t>ci</w:t>
      </w:r>
      <w:r w:rsidRPr="00CF0AE5">
        <w:rPr>
          <w:rFonts w:ascii="Arial" w:eastAsia="Arial" w:hAnsi="Arial" w:cs="Arial"/>
          <w:spacing w:val="11"/>
        </w:rPr>
        <w:t>o</w:t>
      </w:r>
      <w:r w:rsidRPr="00CF0AE5">
        <w:rPr>
          <w:rFonts w:ascii="Arial" w:eastAsia="Arial" w:hAnsi="Arial" w:cs="Arial"/>
          <w:spacing w:val="1"/>
        </w:rPr>
        <w:t>na</w:t>
      </w:r>
      <w:r w:rsidRPr="00CF0AE5">
        <w:rPr>
          <w:rFonts w:ascii="Arial" w:eastAsia="Arial" w:hAnsi="Arial" w:cs="Arial"/>
        </w:rPr>
        <w:t>l.</w:t>
      </w:r>
    </w:p>
    <w:p w:rsidR="00695C04" w:rsidRDefault="00695C04"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BASICA SECUNDARIA. </w:t>
      </w:r>
    </w:p>
    <w:p w:rsidR="00E17FA9" w:rsidRPr="00CF0AE5" w:rsidRDefault="00E17FA9" w:rsidP="00E17FA9">
      <w:pPr>
        <w:jc w:val="both"/>
        <w:rPr>
          <w:rFonts w:ascii="Arial" w:hAnsi="Arial" w:cs="Arial"/>
          <w:b/>
          <w:i/>
        </w:rPr>
      </w:pPr>
      <w:r w:rsidRPr="00CF0AE5">
        <w:rPr>
          <w:rFonts w:ascii="Arial" w:hAnsi="Arial" w:cs="Arial"/>
          <w:b/>
          <w:i/>
        </w:rPr>
        <w:t xml:space="preserve">OBJETIVO GENERAL DE LOS CICLOS: NIVEL BÁSICA SECUNDARIA  </w:t>
      </w:r>
    </w:p>
    <w:p w:rsidR="00E17FA9" w:rsidRPr="00CF0AE5" w:rsidRDefault="00E17FA9" w:rsidP="00E17FA9">
      <w:pPr>
        <w:jc w:val="both"/>
        <w:rPr>
          <w:rFonts w:ascii="Arial" w:hAnsi="Arial" w:cs="Arial"/>
        </w:rPr>
      </w:pPr>
      <w:r w:rsidRPr="00CF0AE5">
        <w:rPr>
          <w:rFonts w:ascii="Arial" w:hAnsi="Arial" w:cs="Arial"/>
        </w:rPr>
        <w:t>Fortalecer la expresión creativa del estudiante, a partir del desarrollo de las habilidades artísticas desde lo plástico, corporal y musical, además de otras formas que le permitan establecer relaciones con su entorno individual y colectivo.</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SEXTO.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loración</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po</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rPr>
        <w:t>ración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18"/>
        </w:rPr>
        <w:t xml:space="preserve"> </w:t>
      </w:r>
      <w:r w:rsidRPr="00CF0AE5">
        <w:rPr>
          <w:rFonts w:ascii="Arial" w:eastAsia="Arial" w:hAnsi="Arial" w:cs="Arial"/>
        </w:rPr>
        <w:t>y</w:t>
      </w:r>
      <w:r w:rsidRPr="00CF0AE5">
        <w:rPr>
          <w:rFonts w:ascii="Arial" w:eastAsia="Arial" w:hAnsi="Arial" w:cs="Arial"/>
          <w:spacing w:val="15"/>
        </w:rPr>
        <w:t xml:space="preserve"> </w:t>
      </w:r>
      <w:r w:rsidRPr="00CF0AE5">
        <w:rPr>
          <w:rFonts w:ascii="Arial" w:eastAsia="Arial" w:hAnsi="Arial" w:cs="Arial"/>
        </w:rPr>
        <w:t>rec</w:t>
      </w:r>
      <w:r w:rsidRPr="00CF0AE5">
        <w:rPr>
          <w:rFonts w:ascii="Arial" w:eastAsia="Arial" w:hAnsi="Arial" w:cs="Arial"/>
          <w:spacing w:val="1"/>
        </w:rPr>
        <w:t>on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rPr>
        <w:t>o</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los</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17"/>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la</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spacing w:val="1"/>
        </w:rPr>
        <w:t>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8"/>
        </w:rPr>
        <w:t xml:space="preserve"> </w:t>
      </w:r>
      <w:r w:rsidRPr="00CF0AE5">
        <w:rPr>
          <w:rFonts w:ascii="Arial" w:eastAsia="Arial" w:hAnsi="Arial" w:cs="Arial"/>
        </w:rPr>
        <w:t>y</w:t>
      </w:r>
      <w:r w:rsidRPr="00CF0AE5">
        <w:rPr>
          <w:rFonts w:ascii="Arial" w:eastAsia="Arial" w:hAnsi="Arial" w:cs="Arial"/>
          <w:spacing w:val="15"/>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17"/>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w:t>
      </w:r>
      <w:r w:rsidRPr="00CF0AE5">
        <w:rPr>
          <w:rFonts w:ascii="Arial" w:eastAsia="Arial" w:hAnsi="Arial" w:cs="Arial"/>
          <w:spacing w:val="18"/>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9"/>
        </w:rPr>
        <w:t>í</w:t>
      </w:r>
      <w:r w:rsidRPr="00CF0AE5">
        <w:rPr>
          <w:rFonts w:ascii="Arial" w:eastAsia="Arial" w:hAnsi="Arial" w:cs="Arial"/>
        </w:rPr>
        <w:t>stico</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8"/>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17"/>
        </w:rPr>
        <w:t xml:space="preserve"> </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spacing w:val="-3"/>
        </w:rPr>
        <w:t>l</w:t>
      </w:r>
      <w:r w:rsidRPr="00CF0AE5">
        <w:rPr>
          <w:rFonts w:ascii="Arial" w:eastAsia="Arial" w:hAnsi="Arial" w:cs="Arial"/>
        </w:rPr>
        <w:t>lo</w:t>
      </w:r>
      <w:r w:rsidRPr="00CF0AE5">
        <w:rPr>
          <w:rFonts w:ascii="Arial" w:eastAsia="Arial" w:hAnsi="Arial" w:cs="Arial"/>
          <w:spacing w:val="18"/>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8"/>
        </w:rPr>
        <w:t xml:space="preserve"> </w:t>
      </w:r>
      <w:r w:rsidRPr="00CF0AE5">
        <w:rPr>
          <w:rFonts w:ascii="Arial" w:eastAsia="Arial" w:hAnsi="Arial" w:cs="Arial"/>
        </w:rPr>
        <w:t>la</w:t>
      </w:r>
      <w:r w:rsidRPr="00CF0AE5">
        <w:rPr>
          <w:rFonts w:ascii="Arial" w:eastAsia="Arial" w:hAnsi="Arial" w:cs="Arial"/>
          <w:spacing w:val="18"/>
        </w:rPr>
        <w:t xml:space="preserve"> </w:t>
      </w:r>
      <w:r w:rsidRPr="00CF0AE5">
        <w:rPr>
          <w:rFonts w:ascii="Arial" w:eastAsia="Arial" w:hAnsi="Arial" w:cs="Arial"/>
          <w:spacing w:val="1"/>
        </w:rPr>
        <w:t>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rPr>
        <w:t xml:space="preserve">a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h</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spacing w:val="1"/>
        </w:rPr>
        <w:t>b</w:t>
      </w:r>
      <w:r w:rsidRPr="00CF0AE5">
        <w:rPr>
          <w:rFonts w:ascii="Arial" w:eastAsia="Arial" w:hAnsi="Arial" w:cs="Arial"/>
        </w:rPr>
        <w:t>re.</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en</w:t>
      </w:r>
      <w:r w:rsidRPr="00CF0AE5">
        <w:rPr>
          <w:rFonts w:ascii="Arial" w:eastAsia="Arial" w:hAnsi="Arial" w:cs="Arial"/>
          <w:spacing w:val="-2"/>
        </w:rPr>
        <w:t>s</w:t>
      </w:r>
      <w:r w:rsidRPr="00CF0AE5">
        <w:rPr>
          <w:rFonts w:ascii="Arial" w:eastAsia="Arial" w:hAnsi="Arial" w:cs="Arial"/>
          <w:spacing w:val="1"/>
        </w:rPr>
        <w:t>a</w:t>
      </w:r>
      <w:r w:rsidRPr="00CF0AE5">
        <w:rPr>
          <w:rFonts w:ascii="Arial" w:eastAsia="Arial" w:hAnsi="Arial" w:cs="Arial"/>
        </w:rPr>
        <w:t>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2"/>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9"/>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Default="00E17FA9" w:rsidP="00E17FA9">
      <w:pPr>
        <w:spacing w:line="240" w:lineRule="auto"/>
        <w:jc w:val="both"/>
        <w:rPr>
          <w:rFonts w:ascii="Arial" w:eastAsia="Arial" w:hAnsi="Arial" w:cs="Arial"/>
          <w:b/>
        </w:rPr>
      </w:pPr>
    </w:p>
    <w:p w:rsidR="00695C04" w:rsidRPr="00CF0AE5" w:rsidRDefault="00695C04"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lastRenderedPageBreak/>
        <w:t xml:space="preserve">GRADO SEPTIMO.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po</w:t>
      </w:r>
      <w:r w:rsidRPr="00CF0AE5">
        <w:rPr>
          <w:rFonts w:ascii="Arial" w:eastAsia="Arial" w:hAnsi="Arial" w:cs="Arial"/>
        </w:rPr>
        <w:t>sibil</w:t>
      </w:r>
      <w:r w:rsidRPr="00CF0AE5">
        <w:rPr>
          <w:rFonts w:ascii="Arial" w:eastAsia="Arial" w:hAnsi="Arial" w:cs="Arial"/>
          <w:spacing w:val="-1"/>
        </w:rPr>
        <w:t>i</w:t>
      </w:r>
      <w:r w:rsidRPr="00CF0AE5">
        <w:rPr>
          <w:rFonts w:ascii="Arial" w:eastAsia="Arial" w:hAnsi="Arial" w:cs="Arial"/>
          <w:spacing w:val="1"/>
        </w:rPr>
        <w:t>d</w:t>
      </w:r>
      <w:r w:rsidRPr="00CF0AE5">
        <w:rPr>
          <w:rFonts w:ascii="Arial" w:eastAsia="Arial" w:hAnsi="Arial" w:cs="Arial"/>
          <w:spacing w:val="-1"/>
        </w:rPr>
        <w:t>a</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o</w:t>
      </w:r>
      <w:r w:rsidRPr="00CF0AE5">
        <w:rPr>
          <w:rFonts w:ascii="Arial" w:eastAsia="Arial" w:hAnsi="Arial" w:cs="Arial"/>
          <w:spacing w:val="3"/>
        </w:rPr>
        <w:t>f</w:t>
      </w:r>
      <w:r w:rsidRPr="00CF0AE5">
        <w:rPr>
          <w:rFonts w:ascii="Arial" w:eastAsia="Arial" w:hAnsi="Arial" w:cs="Arial"/>
        </w:rPr>
        <w:t>rec</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spacing w:val="8"/>
        </w:rPr>
        <w:t>s</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Rec</w:t>
      </w:r>
      <w:r w:rsidRPr="00CF0AE5">
        <w:rPr>
          <w:rFonts w:ascii="Arial" w:eastAsia="Arial" w:hAnsi="Arial" w:cs="Arial"/>
          <w:spacing w:val="1"/>
        </w:rPr>
        <w:t>ono</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leme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5"/>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65"/>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 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cia</w:t>
      </w:r>
      <w:r w:rsidRPr="00CF0AE5">
        <w:rPr>
          <w:rFonts w:ascii="Arial" w:eastAsia="Arial" w:hAnsi="Arial" w:cs="Arial"/>
          <w:spacing w:val="-2"/>
        </w:rPr>
        <w:t>l</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w:t>
      </w:r>
      <w:r w:rsidRPr="00CF0AE5">
        <w:rPr>
          <w:rFonts w:ascii="Arial" w:eastAsia="Arial" w:hAnsi="Arial" w:cs="Arial"/>
          <w:spacing w:val="66"/>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spacing w:val="-3"/>
        </w:rPr>
        <w:t>l</w:t>
      </w:r>
      <w:r w:rsidRPr="00CF0AE5">
        <w:rPr>
          <w:rFonts w:ascii="Arial" w:eastAsia="Arial" w:hAnsi="Arial" w:cs="Arial"/>
          <w:spacing w:val="1"/>
        </w:rPr>
        <w:t>em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3"/>
        </w:rPr>
        <w:t>i</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5"/>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 xml:space="preserve"> </w:t>
      </w:r>
      <w:r w:rsidRPr="00CF0AE5">
        <w:rPr>
          <w:rFonts w:ascii="Arial" w:eastAsia="Arial" w:hAnsi="Arial" w:cs="Arial"/>
        </w:rPr>
        <w:t>le</w:t>
      </w:r>
      <w:r w:rsidRPr="00CF0AE5">
        <w:rPr>
          <w:rFonts w:ascii="Arial" w:eastAsia="Arial" w:hAnsi="Arial" w:cs="Arial"/>
          <w:spacing w:val="1"/>
        </w:rPr>
        <w:t>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de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rPr>
        <w:t>a</w:t>
      </w:r>
      <w:r w:rsidRPr="00CF0AE5">
        <w:rPr>
          <w:rFonts w:ascii="Arial" w:eastAsia="Arial" w:hAnsi="Arial" w:cs="Arial"/>
          <w:spacing w:val="1"/>
        </w:rPr>
        <w:t xml:space="preserve"> de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h</w:t>
      </w:r>
      <w:r w:rsidRPr="00CF0AE5">
        <w:rPr>
          <w:rFonts w:ascii="Arial" w:eastAsia="Arial" w:hAnsi="Arial" w:cs="Arial"/>
          <w:spacing w:val="-1"/>
        </w:rPr>
        <w:t>o</w:t>
      </w:r>
      <w:r w:rsidRPr="00CF0AE5">
        <w:rPr>
          <w:rFonts w:ascii="Arial" w:eastAsia="Arial" w:hAnsi="Arial" w:cs="Arial"/>
          <w:spacing w:val="1"/>
        </w:rPr>
        <w:t>mb</w:t>
      </w:r>
      <w:r w:rsidRPr="00CF0AE5">
        <w:rPr>
          <w:rFonts w:ascii="Arial" w:eastAsia="Arial" w:hAnsi="Arial" w:cs="Arial"/>
        </w:rPr>
        <w:t>re.</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a</w:t>
      </w:r>
      <w:r w:rsidRPr="00CF0AE5">
        <w:rPr>
          <w:rFonts w:ascii="Arial" w:eastAsia="Arial" w:hAnsi="Arial" w:cs="Arial"/>
        </w:rPr>
        <w:t>s 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ci</w:t>
      </w:r>
      <w:r w:rsidRPr="00CF0AE5">
        <w:rPr>
          <w:rFonts w:ascii="Arial" w:eastAsia="Arial" w:hAnsi="Arial" w:cs="Arial"/>
          <w:spacing w:val="-2"/>
        </w:rPr>
        <w:t>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s 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spacing w:val="1"/>
        </w:rPr>
        <w:t>a</w:t>
      </w:r>
      <w:r w:rsidRPr="00CF0AE5">
        <w:rPr>
          <w:rFonts w:ascii="Arial" w:eastAsia="Arial" w:hAnsi="Arial" w:cs="Arial"/>
        </w:rPr>
        <w:t>s a tr</w:t>
      </w:r>
      <w:r w:rsidRPr="00CF0AE5">
        <w:rPr>
          <w:rFonts w:ascii="Arial" w:eastAsia="Arial" w:hAnsi="Arial" w:cs="Arial"/>
          <w:spacing w:val="-2"/>
        </w:rPr>
        <w:t>av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ro</w:t>
      </w:r>
      <w:r w:rsidRPr="00CF0AE5">
        <w:rPr>
          <w:rFonts w:ascii="Arial" w:eastAsia="Arial" w:hAnsi="Arial" w:cs="Arial"/>
          <w:spacing w:val="-1"/>
        </w:rPr>
        <w:t>d</w:t>
      </w:r>
      <w:r w:rsidRPr="00CF0AE5">
        <w:rPr>
          <w:rFonts w:ascii="Arial" w:eastAsia="Arial" w:hAnsi="Arial" w:cs="Arial"/>
          <w:spacing w:val="1"/>
        </w:rPr>
        <w:t>u</w:t>
      </w:r>
      <w:r w:rsidRPr="00CF0AE5">
        <w:rPr>
          <w:rFonts w:ascii="Arial" w:eastAsia="Arial" w:hAnsi="Arial" w:cs="Arial"/>
        </w:rPr>
        <w:t>ccio</w:t>
      </w:r>
      <w:r w:rsidRPr="00CF0AE5">
        <w:rPr>
          <w:rFonts w:ascii="Arial" w:eastAsia="Arial" w:hAnsi="Arial" w:cs="Arial"/>
          <w:spacing w:val="-1"/>
        </w:rPr>
        <w:t>n</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OCTAVO.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S</w:t>
      </w:r>
      <w:r w:rsidRPr="00CF0AE5">
        <w:rPr>
          <w:rFonts w:ascii="Arial" w:eastAsia="Arial" w:hAnsi="Arial" w:cs="Arial"/>
          <w:spacing w:val="1"/>
        </w:rPr>
        <w:t>en</w:t>
      </w:r>
      <w:r w:rsidRPr="00CF0AE5">
        <w:rPr>
          <w:rFonts w:ascii="Arial" w:eastAsia="Arial" w:hAnsi="Arial" w:cs="Arial"/>
        </w:rPr>
        <w:t>s</w:t>
      </w:r>
      <w:r w:rsidRPr="00CF0AE5">
        <w:rPr>
          <w:rFonts w:ascii="Arial" w:eastAsia="Arial" w:hAnsi="Arial" w:cs="Arial"/>
          <w:spacing w:val="-3"/>
        </w:rPr>
        <w:t>i</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 xml:space="preserve">d  </w:t>
      </w:r>
      <w:r w:rsidRPr="00CF0AE5">
        <w:rPr>
          <w:rFonts w:ascii="Arial" w:eastAsia="Arial" w:hAnsi="Arial" w:cs="Arial"/>
          <w:spacing w:val="3"/>
        </w:rPr>
        <w:t>f</w:t>
      </w:r>
      <w:r w:rsidRPr="00CF0AE5">
        <w:rPr>
          <w:rFonts w:ascii="Arial" w:eastAsia="Arial" w:hAnsi="Arial" w:cs="Arial"/>
          <w:spacing w:val="-3"/>
        </w:rPr>
        <w:t>r</w:t>
      </w:r>
      <w:r w:rsidRPr="00CF0AE5">
        <w:rPr>
          <w:rFonts w:ascii="Arial" w:eastAsia="Arial" w:hAnsi="Arial" w:cs="Arial"/>
          <w:spacing w:val="1"/>
        </w:rPr>
        <w:t>en</w:t>
      </w:r>
      <w:r w:rsidRPr="00CF0AE5">
        <w:rPr>
          <w:rFonts w:ascii="Arial" w:eastAsia="Arial" w:hAnsi="Arial" w:cs="Arial"/>
          <w:spacing w:val="-2"/>
        </w:rPr>
        <w:t>t</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6"/>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rPr>
        <w:t>c</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cre</w:t>
      </w:r>
      <w:r w:rsidRPr="00CF0AE5">
        <w:rPr>
          <w:rFonts w:ascii="Arial" w:eastAsia="Arial" w:hAnsi="Arial" w:cs="Arial"/>
          <w:spacing w:val="1"/>
        </w:rPr>
        <w:t>a</w:t>
      </w:r>
      <w:r w:rsidRPr="00CF0AE5">
        <w:rPr>
          <w:rFonts w:ascii="Arial" w:eastAsia="Arial" w:hAnsi="Arial" w:cs="Arial"/>
        </w:rPr>
        <w:t>c</w:t>
      </w:r>
      <w:r w:rsidRPr="00CF0AE5">
        <w:rPr>
          <w:rFonts w:ascii="Arial" w:eastAsia="Arial" w:hAnsi="Arial" w:cs="Arial"/>
          <w:spacing w:val="-3"/>
        </w:rPr>
        <w: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2"/>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sión 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spacing w:val="1"/>
        </w:rPr>
        <w:t>ha</w:t>
      </w:r>
      <w:r w:rsidRPr="00CF0AE5">
        <w:rPr>
          <w:rFonts w:ascii="Arial" w:eastAsia="Arial" w:hAnsi="Arial" w:cs="Arial"/>
          <w:spacing w:val="-2"/>
        </w:rPr>
        <w:t>c</w:t>
      </w:r>
      <w:r w:rsidRPr="00CF0AE5">
        <w:rPr>
          <w:rFonts w:ascii="Arial" w:eastAsia="Arial" w:hAnsi="Arial" w:cs="Arial"/>
          <w:spacing w:val="1"/>
        </w:rPr>
        <w:t>e</w:t>
      </w:r>
      <w:r w:rsidRPr="00CF0AE5">
        <w:rPr>
          <w:rFonts w:ascii="Arial" w:eastAsia="Arial" w:hAnsi="Arial" w:cs="Arial"/>
        </w:rPr>
        <w:t>r art</w:t>
      </w:r>
      <w:r w:rsidRPr="00CF0AE5">
        <w:rPr>
          <w:rFonts w:ascii="Arial" w:eastAsia="Arial" w:hAnsi="Arial" w:cs="Arial"/>
          <w:spacing w:val="-1"/>
        </w:rPr>
        <w:t>í</w:t>
      </w:r>
      <w:r w:rsidRPr="00CF0AE5">
        <w:rPr>
          <w:rFonts w:ascii="Arial" w:eastAsia="Arial" w:hAnsi="Arial" w:cs="Arial"/>
        </w:rPr>
        <w:t>stico</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o</w:t>
      </w:r>
      <w:r w:rsidRPr="00CF0AE5">
        <w:rPr>
          <w:rFonts w:ascii="Arial" w:eastAsia="Arial" w:hAnsi="Arial" w:cs="Arial"/>
        </w:rPr>
        <w:t>cial.</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2"/>
        </w:rPr>
        <w:t>m</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sión </w:t>
      </w:r>
      <w:r w:rsidRPr="00CF0AE5">
        <w:rPr>
          <w:rFonts w:ascii="Arial" w:eastAsia="Arial" w:hAnsi="Arial" w:cs="Arial"/>
          <w:spacing w:val="2"/>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rPr>
        <w:t>rec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1"/>
        </w:rPr>
        <w:t xml:space="preserve"> de</w:t>
      </w:r>
      <w:r w:rsidRPr="00CF0AE5">
        <w:rPr>
          <w:rFonts w:ascii="Arial" w:eastAsia="Arial" w:hAnsi="Arial" w:cs="Arial"/>
        </w:rPr>
        <w:t xml:space="preserve">l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spacing w:val="1"/>
        </w:rPr>
        <w:t>ha</w:t>
      </w:r>
      <w:r w:rsidRPr="00CF0AE5">
        <w:rPr>
          <w:rFonts w:ascii="Arial" w:eastAsia="Arial" w:hAnsi="Arial" w:cs="Arial"/>
          <w:spacing w:val="-2"/>
        </w:rPr>
        <w:t>c</w:t>
      </w:r>
      <w:r w:rsidRPr="00CF0AE5">
        <w:rPr>
          <w:rFonts w:ascii="Arial" w:eastAsia="Arial" w:hAnsi="Arial" w:cs="Arial"/>
          <w:spacing w:val="1"/>
        </w:rPr>
        <w:t>e</w:t>
      </w:r>
      <w:r w:rsidRPr="00CF0AE5">
        <w:rPr>
          <w:rFonts w:ascii="Arial" w:eastAsia="Arial" w:hAnsi="Arial" w:cs="Arial"/>
        </w:rPr>
        <w:t>r art</w:t>
      </w:r>
      <w:r w:rsidRPr="00CF0AE5">
        <w:rPr>
          <w:rFonts w:ascii="Arial" w:eastAsia="Arial" w:hAnsi="Arial" w:cs="Arial"/>
          <w:spacing w:val="-1"/>
        </w:rPr>
        <w:t>í</w:t>
      </w:r>
      <w:r w:rsidRPr="00CF0AE5">
        <w:rPr>
          <w:rFonts w:ascii="Arial" w:eastAsia="Arial" w:hAnsi="Arial" w:cs="Arial"/>
        </w:rPr>
        <w:t>stico</w:t>
      </w:r>
      <w:r w:rsidRPr="00CF0AE5">
        <w:rPr>
          <w:rFonts w:ascii="Arial" w:eastAsia="Arial" w:hAnsi="Arial" w:cs="Arial"/>
          <w:spacing w:val="1"/>
        </w:rPr>
        <w:t xml:space="preserve"> 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istin</w:t>
      </w:r>
      <w:r w:rsidRPr="00CF0AE5">
        <w:rPr>
          <w:rFonts w:ascii="Arial" w:eastAsia="Arial" w:hAnsi="Arial" w:cs="Arial"/>
          <w:spacing w:val="1"/>
        </w:rPr>
        <w:t>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rPr>
        <w:t>c</w:t>
      </w:r>
      <w:r w:rsidRPr="00CF0AE5">
        <w:rPr>
          <w:rFonts w:ascii="Arial" w:eastAsia="Arial" w:hAnsi="Arial" w:cs="Arial"/>
          <w:spacing w:val="1"/>
        </w:rPr>
        <w:t>on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h</w:t>
      </w:r>
      <w:r w:rsidRPr="00CF0AE5">
        <w:rPr>
          <w:rFonts w:ascii="Arial" w:eastAsia="Arial" w:hAnsi="Arial" w:cs="Arial"/>
        </w:rPr>
        <w:t>ist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4"/>
        </w:rPr>
        <w:t>i</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3"/>
        </w:rPr>
        <w:t xml:space="preserve"> </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spacing w:val="1"/>
        </w:rPr>
        <w:t>p</w:t>
      </w:r>
      <w:r w:rsidRPr="00CF0AE5">
        <w:rPr>
          <w:rFonts w:ascii="Arial" w:eastAsia="Arial" w:hAnsi="Arial" w:cs="Arial"/>
        </w:rPr>
        <w:t>resi</w:t>
      </w:r>
      <w:r w:rsidRPr="00CF0AE5">
        <w:rPr>
          <w:rFonts w:ascii="Arial" w:eastAsia="Arial" w:hAnsi="Arial" w:cs="Arial"/>
          <w:spacing w:val="-3"/>
        </w:rPr>
        <w:t>v</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q</w:t>
      </w:r>
      <w:r w:rsidRPr="00CF0AE5">
        <w:rPr>
          <w:rFonts w:ascii="Arial" w:eastAsia="Arial" w:hAnsi="Arial" w:cs="Arial"/>
          <w:spacing w:val="1"/>
        </w:rPr>
        <w:t>u</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i</w:t>
      </w:r>
      <w:r w:rsidRPr="00CF0AE5">
        <w:rPr>
          <w:rFonts w:ascii="Arial" w:eastAsia="Arial" w:hAnsi="Arial" w:cs="Arial"/>
          <w:spacing w:val="1"/>
        </w:rPr>
        <w:t>mp</w:t>
      </w:r>
      <w:r w:rsidRPr="00CF0AE5">
        <w:rPr>
          <w:rFonts w:ascii="Arial" w:eastAsia="Arial" w:hAnsi="Arial" w:cs="Arial"/>
          <w:spacing w:val="-3"/>
        </w:rPr>
        <w:t>l</w:t>
      </w:r>
      <w:r w:rsidRPr="00CF0AE5">
        <w:rPr>
          <w:rFonts w:ascii="Arial" w:eastAsia="Arial" w:hAnsi="Arial" w:cs="Arial"/>
        </w:rPr>
        <w:t>ican</w:t>
      </w:r>
      <w:r w:rsidRPr="00CF0AE5">
        <w:rPr>
          <w:rFonts w:ascii="Arial" w:eastAsia="Arial" w:hAnsi="Arial" w:cs="Arial"/>
          <w:spacing w:val="1"/>
        </w:rPr>
        <w:t xml:space="preserve"> e</w:t>
      </w:r>
      <w:r w:rsidRPr="00CF0AE5">
        <w:rPr>
          <w:rFonts w:ascii="Arial" w:eastAsia="Arial" w:hAnsi="Arial" w:cs="Arial"/>
        </w:rPr>
        <w:t>l</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spacing w:val="-1"/>
        </w:rPr>
        <w:t>o</w:t>
      </w:r>
      <w:r w:rsidRPr="00CF0AE5">
        <w:rPr>
          <w:rFonts w:ascii="Arial" w:eastAsia="Arial" w:hAnsi="Arial" w:cs="Arial"/>
          <w:spacing w:val="1"/>
        </w:rPr>
        <w:t>m</w:t>
      </w:r>
      <w:r w:rsidRPr="00CF0AE5">
        <w:rPr>
          <w:rFonts w:ascii="Arial" w:eastAsia="Arial" w:hAnsi="Arial" w:cs="Arial"/>
        </w:rPr>
        <w:t>inio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2"/>
        </w:rPr>
        <w:t>l</w:t>
      </w:r>
      <w:r w:rsidRPr="00CF0AE5">
        <w:rPr>
          <w:rFonts w:ascii="Arial" w:eastAsia="Arial" w:hAnsi="Arial" w:cs="Arial"/>
          <w:spacing w:val="1"/>
        </w:rPr>
        <w:t>en</w:t>
      </w:r>
      <w:r w:rsidRPr="00CF0AE5">
        <w:rPr>
          <w:rFonts w:ascii="Arial" w:eastAsia="Arial" w:hAnsi="Arial" w:cs="Arial"/>
          <w:spacing w:val="-1"/>
        </w:rPr>
        <w:t>g</w:t>
      </w:r>
      <w:r w:rsidRPr="00CF0AE5">
        <w:rPr>
          <w:rFonts w:ascii="Arial" w:eastAsia="Arial" w:hAnsi="Arial" w:cs="Arial"/>
          <w:spacing w:val="1"/>
        </w:rPr>
        <w:t>ua</w:t>
      </w:r>
      <w:r w:rsidRPr="00CF0AE5">
        <w:rPr>
          <w:rFonts w:ascii="Arial" w:eastAsia="Arial" w:hAnsi="Arial" w:cs="Arial"/>
        </w:rPr>
        <w:t>jes</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NOVENO.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si</w:t>
      </w:r>
      <w:r w:rsidRPr="00CF0AE5">
        <w:rPr>
          <w:rFonts w:ascii="Arial" w:eastAsia="Arial" w:hAnsi="Arial" w:cs="Arial"/>
          <w:spacing w:val="-2"/>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rPr>
        <w:t>a 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 xml:space="preserve">l </w:t>
      </w:r>
      <w:r w:rsidRPr="00CF0AE5">
        <w:rPr>
          <w:rFonts w:ascii="Arial" w:eastAsia="Arial" w:hAnsi="Arial" w:cs="Arial"/>
          <w:spacing w:val="-1"/>
        </w:rPr>
        <w:t>d</w:t>
      </w:r>
      <w:r w:rsidRPr="00CF0AE5">
        <w:rPr>
          <w:rFonts w:ascii="Arial" w:eastAsia="Arial" w:hAnsi="Arial" w:cs="Arial"/>
          <w:spacing w:val="1"/>
        </w:rPr>
        <w:t>om</w:t>
      </w:r>
      <w:r w:rsidRPr="00CF0AE5">
        <w:rPr>
          <w:rFonts w:ascii="Arial" w:eastAsia="Arial" w:hAnsi="Arial" w:cs="Arial"/>
          <w:spacing w:val="-3"/>
        </w:rPr>
        <w:t>i</w:t>
      </w:r>
      <w:r w:rsidRPr="00CF0AE5">
        <w:rPr>
          <w:rFonts w:ascii="Arial" w:eastAsia="Arial" w:hAnsi="Arial" w:cs="Arial"/>
          <w:spacing w:val="1"/>
        </w:rPr>
        <w:t>n</w:t>
      </w:r>
      <w:r w:rsidRPr="00CF0AE5">
        <w:rPr>
          <w:rFonts w:ascii="Arial" w:eastAsia="Arial" w:hAnsi="Arial" w:cs="Arial"/>
        </w:rPr>
        <w:t>io</w:t>
      </w:r>
      <w:r w:rsidRPr="00CF0AE5">
        <w:rPr>
          <w:rFonts w:ascii="Arial" w:eastAsia="Arial" w:hAnsi="Arial" w:cs="Arial"/>
          <w:spacing w:val="1"/>
        </w:rPr>
        <w:t xml:space="preserve"> </w:t>
      </w:r>
      <w:r w:rsidRPr="00CF0AE5">
        <w:rPr>
          <w:rFonts w:ascii="Arial" w:eastAsia="Arial" w:hAnsi="Arial" w:cs="Arial"/>
        </w:rPr>
        <w:t>t</w:t>
      </w:r>
      <w:r w:rsidRPr="00CF0AE5">
        <w:rPr>
          <w:rFonts w:ascii="Arial" w:eastAsia="Arial" w:hAnsi="Arial" w:cs="Arial"/>
          <w:spacing w:val="1"/>
        </w:rPr>
        <w: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ico</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4"/>
        </w:rPr>
        <w:t xml:space="preserve"> </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rPr>
        <w:t>c</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ló</w:t>
      </w:r>
      <w:r w:rsidRPr="00CF0AE5">
        <w:rPr>
          <w:rFonts w:ascii="Arial" w:eastAsia="Arial" w:hAnsi="Arial" w:cs="Arial"/>
          <w:spacing w:val="-1"/>
        </w:rPr>
        <w:t>g</w:t>
      </w:r>
      <w:r w:rsidRPr="00CF0AE5">
        <w:rPr>
          <w:rFonts w:ascii="Arial" w:eastAsia="Arial" w:hAnsi="Arial" w:cs="Arial"/>
        </w:rPr>
        <w:t>ico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 l</w:t>
      </w:r>
      <w:r w:rsidRPr="00CF0AE5">
        <w:rPr>
          <w:rFonts w:ascii="Arial" w:eastAsia="Arial" w:hAnsi="Arial" w:cs="Arial"/>
          <w:spacing w:val="1"/>
        </w:rPr>
        <w:t>en</w:t>
      </w:r>
      <w:r w:rsidRPr="00CF0AE5">
        <w:rPr>
          <w:rFonts w:ascii="Arial" w:eastAsia="Arial" w:hAnsi="Arial" w:cs="Arial"/>
          <w:spacing w:val="-1"/>
        </w:rPr>
        <w:t>gu</w:t>
      </w:r>
      <w:r w:rsidRPr="00CF0AE5">
        <w:rPr>
          <w:rFonts w:ascii="Arial" w:eastAsia="Arial" w:hAnsi="Arial" w:cs="Arial"/>
          <w:spacing w:val="1"/>
        </w:rPr>
        <w:t>a</w:t>
      </w:r>
      <w:r w:rsidRPr="00CF0AE5">
        <w:rPr>
          <w:rFonts w:ascii="Arial" w:eastAsia="Arial" w:hAnsi="Arial" w:cs="Arial"/>
        </w:rPr>
        <w:t>jes</w:t>
      </w:r>
      <w:r w:rsidRPr="00CF0AE5">
        <w:rPr>
          <w:rFonts w:ascii="Arial" w:eastAsia="Arial" w:hAnsi="Arial" w:cs="Arial"/>
          <w:spacing w:val="1"/>
        </w:rPr>
        <w:t xml:space="preserve"> a</w:t>
      </w:r>
      <w:r w:rsidRPr="00CF0AE5">
        <w:rPr>
          <w:rFonts w:ascii="Arial" w:eastAsia="Arial" w:hAnsi="Arial" w:cs="Arial"/>
        </w:rPr>
        <w:t>r</w:t>
      </w:r>
      <w:r w:rsidRPr="00CF0AE5">
        <w:rPr>
          <w:rFonts w:ascii="Arial" w:eastAsia="Arial" w:hAnsi="Arial" w:cs="Arial"/>
          <w:spacing w:val="-3"/>
        </w:rPr>
        <w:t>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position w:val="-1"/>
        </w:rPr>
        <w:t>For</w:t>
      </w:r>
      <w:r w:rsidRPr="00CF0AE5">
        <w:rPr>
          <w:rFonts w:ascii="Arial" w:eastAsia="Arial" w:hAnsi="Arial" w:cs="Arial"/>
          <w:spacing w:val="1"/>
          <w:position w:val="-1"/>
        </w:rPr>
        <w:t>ma</w:t>
      </w:r>
      <w:r w:rsidRPr="00CF0AE5">
        <w:rPr>
          <w:rFonts w:ascii="Arial" w:eastAsia="Arial" w:hAnsi="Arial" w:cs="Arial"/>
          <w:position w:val="-1"/>
        </w:rPr>
        <w:t>ci</w:t>
      </w:r>
      <w:r w:rsidRPr="00CF0AE5">
        <w:rPr>
          <w:rFonts w:ascii="Arial" w:eastAsia="Arial" w:hAnsi="Arial" w:cs="Arial"/>
          <w:spacing w:val="-2"/>
          <w:position w:val="-1"/>
        </w:rPr>
        <w:t>ó</w:t>
      </w:r>
      <w:r w:rsidRPr="00CF0AE5">
        <w:rPr>
          <w:rFonts w:ascii="Arial" w:eastAsia="Arial" w:hAnsi="Arial" w:cs="Arial"/>
          <w:position w:val="-1"/>
        </w:rPr>
        <w:t>n</w:t>
      </w:r>
      <w:r w:rsidRPr="00CF0AE5">
        <w:rPr>
          <w:rFonts w:ascii="Arial" w:eastAsia="Arial" w:hAnsi="Arial" w:cs="Arial"/>
          <w:spacing w:val="1"/>
          <w:position w:val="-1"/>
        </w:rPr>
        <w:t xml:space="preserve"> </w:t>
      </w:r>
      <w:r w:rsidRPr="00CF0AE5">
        <w:rPr>
          <w:rFonts w:ascii="Arial" w:eastAsia="Arial" w:hAnsi="Arial" w:cs="Arial"/>
          <w:spacing w:val="-1"/>
          <w:position w:val="-1"/>
        </w:rPr>
        <w:t>d</w:t>
      </w:r>
      <w:r w:rsidRPr="00CF0AE5">
        <w:rPr>
          <w:rFonts w:ascii="Arial" w:eastAsia="Arial" w:hAnsi="Arial" w:cs="Arial"/>
          <w:spacing w:val="1"/>
          <w:position w:val="-1"/>
        </w:rPr>
        <w:t>e</w:t>
      </w:r>
      <w:r w:rsidRPr="00CF0AE5">
        <w:rPr>
          <w:rFonts w:ascii="Arial" w:eastAsia="Arial" w:hAnsi="Arial" w:cs="Arial"/>
          <w:position w:val="-1"/>
        </w:rPr>
        <w:t>l juicio</w:t>
      </w:r>
      <w:r w:rsidRPr="00CF0AE5">
        <w:rPr>
          <w:rFonts w:ascii="Arial" w:eastAsia="Arial" w:hAnsi="Arial" w:cs="Arial"/>
          <w:spacing w:val="1"/>
          <w:position w:val="-1"/>
        </w:rPr>
        <w:t xml:space="preserve"> </w:t>
      </w:r>
      <w:r w:rsidRPr="00CF0AE5">
        <w:rPr>
          <w:rFonts w:ascii="Arial" w:eastAsia="Arial" w:hAnsi="Arial" w:cs="Arial"/>
          <w:spacing w:val="-1"/>
          <w:position w:val="-1"/>
        </w:rPr>
        <w:t>a</w:t>
      </w:r>
      <w:r w:rsidRPr="00CF0AE5">
        <w:rPr>
          <w:rFonts w:ascii="Arial" w:eastAsia="Arial" w:hAnsi="Arial" w:cs="Arial"/>
          <w:spacing w:val="1"/>
          <w:position w:val="-1"/>
        </w:rPr>
        <w:t>p</w:t>
      </w:r>
      <w:r w:rsidRPr="00CF0AE5">
        <w:rPr>
          <w:rFonts w:ascii="Arial" w:eastAsia="Arial" w:hAnsi="Arial" w:cs="Arial"/>
          <w:position w:val="-1"/>
        </w:rPr>
        <w:t>reciati</w:t>
      </w:r>
      <w:r w:rsidRPr="00CF0AE5">
        <w:rPr>
          <w:rFonts w:ascii="Arial" w:eastAsia="Arial" w:hAnsi="Arial" w:cs="Arial"/>
          <w:spacing w:val="-2"/>
          <w:position w:val="-1"/>
        </w:rPr>
        <w:t>v</w:t>
      </w:r>
      <w:r w:rsidRPr="00CF0AE5">
        <w:rPr>
          <w:rFonts w:ascii="Arial" w:eastAsia="Arial" w:hAnsi="Arial" w:cs="Arial"/>
          <w:position w:val="-1"/>
        </w:rPr>
        <w:t>o</w:t>
      </w:r>
      <w:r w:rsidRPr="00CF0AE5">
        <w:rPr>
          <w:rFonts w:ascii="Arial" w:eastAsia="Arial" w:hAnsi="Arial" w:cs="Arial"/>
          <w:spacing w:val="1"/>
          <w:position w:val="-1"/>
        </w:rPr>
        <w:t xml:space="preserve"> </w:t>
      </w:r>
      <w:r w:rsidRPr="00CF0AE5">
        <w:rPr>
          <w:rFonts w:ascii="Arial" w:eastAsia="Arial" w:hAnsi="Arial" w:cs="Arial"/>
          <w:position w:val="-1"/>
        </w:rPr>
        <w:t>y</w:t>
      </w:r>
      <w:r w:rsidRPr="00CF0AE5">
        <w:rPr>
          <w:rFonts w:ascii="Arial" w:eastAsia="Arial" w:hAnsi="Arial" w:cs="Arial"/>
          <w:spacing w:val="-2"/>
          <w:position w:val="-1"/>
        </w:rPr>
        <w:t xml:space="preserve"> </w:t>
      </w:r>
      <w:r w:rsidRPr="00CF0AE5">
        <w:rPr>
          <w:rFonts w:ascii="Arial" w:eastAsia="Arial" w:hAnsi="Arial" w:cs="Arial"/>
          <w:position w:val="-1"/>
        </w:rPr>
        <w:t>s</w:t>
      </w:r>
      <w:r w:rsidRPr="00CF0AE5">
        <w:rPr>
          <w:rFonts w:ascii="Arial" w:eastAsia="Arial" w:hAnsi="Arial" w:cs="Arial"/>
          <w:spacing w:val="1"/>
          <w:position w:val="-1"/>
        </w:rPr>
        <w:t>en</w:t>
      </w:r>
      <w:r w:rsidRPr="00CF0AE5">
        <w:rPr>
          <w:rFonts w:ascii="Arial" w:eastAsia="Arial" w:hAnsi="Arial" w:cs="Arial"/>
          <w:position w:val="-1"/>
        </w:rPr>
        <w:t>sible</w:t>
      </w:r>
      <w:r w:rsidRPr="00CF0AE5">
        <w:rPr>
          <w:rFonts w:ascii="Arial" w:eastAsia="Arial" w:hAnsi="Arial" w:cs="Arial"/>
          <w:spacing w:val="1"/>
          <w:position w:val="-1"/>
        </w:rPr>
        <w:t xml:space="preserve"> </w:t>
      </w:r>
      <w:r w:rsidRPr="00CF0AE5">
        <w:rPr>
          <w:rFonts w:ascii="Arial" w:eastAsia="Arial" w:hAnsi="Arial" w:cs="Arial"/>
          <w:spacing w:val="-1"/>
          <w:position w:val="-1"/>
        </w:rPr>
        <w:t>e</w:t>
      </w:r>
      <w:r w:rsidRPr="00CF0AE5">
        <w:rPr>
          <w:rFonts w:ascii="Arial" w:eastAsia="Arial" w:hAnsi="Arial" w:cs="Arial"/>
          <w:position w:val="-1"/>
        </w:rPr>
        <w:t>n</w:t>
      </w:r>
      <w:r w:rsidRPr="00CF0AE5">
        <w:rPr>
          <w:rFonts w:ascii="Arial" w:eastAsia="Arial" w:hAnsi="Arial" w:cs="Arial"/>
          <w:spacing w:val="1"/>
          <w:position w:val="-1"/>
        </w:rPr>
        <w:t xml:space="preserve"> </w:t>
      </w:r>
      <w:r w:rsidRPr="00CF0AE5">
        <w:rPr>
          <w:rFonts w:ascii="Arial" w:eastAsia="Arial" w:hAnsi="Arial" w:cs="Arial"/>
          <w:position w:val="-1"/>
        </w:rPr>
        <w:t>l</w:t>
      </w:r>
      <w:r w:rsidRPr="00CF0AE5">
        <w:rPr>
          <w:rFonts w:ascii="Arial" w:eastAsia="Arial" w:hAnsi="Arial" w:cs="Arial"/>
          <w:spacing w:val="1"/>
          <w:position w:val="-1"/>
        </w:rPr>
        <w:t>o</w:t>
      </w:r>
      <w:r w:rsidRPr="00CF0AE5">
        <w:rPr>
          <w:rFonts w:ascii="Arial" w:eastAsia="Arial" w:hAnsi="Arial" w:cs="Arial"/>
          <w:position w:val="-1"/>
        </w:rPr>
        <w:t>s l</w:t>
      </w:r>
      <w:r w:rsidRPr="00CF0AE5">
        <w:rPr>
          <w:rFonts w:ascii="Arial" w:eastAsia="Arial" w:hAnsi="Arial" w:cs="Arial"/>
          <w:spacing w:val="-1"/>
          <w:position w:val="-1"/>
        </w:rPr>
        <w:t>e</w:t>
      </w:r>
      <w:r w:rsidRPr="00CF0AE5">
        <w:rPr>
          <w:rFonts w:ascii="Arial" w:eastAsia="Arial" w:hAnsi="Arial" w:cs="Arial"/>
          <w:spacing w:val="1"/>
          <w:position w:val="-1"/>
        </w:rPr>
        <w:t>n</w:t>
      </w:r>
      <w:r w:rsidRPr="00CF0AE5">
        <w:rPr>
          <w:rFonts w:ascii="Arial" w:eastAsia="Arial" w:hAnsi="Arial" w:cs="Arial"/>
          <w:spacing w:val="-1"/>
          <w:position w:val="-1"/>
        </w:rPr>
        <w:t>g</w:t>
      </w:r>
      <w:r w:rsidRPr="00CF0AE5">
        <w:rPr>
          <w:rFonts w:ascii="Arial" w:eastAsia="Arial" w:hAnsi="Arial" w:cs="Arial"/>
          <w:spacing w:val="1"/>
          <w:position w:val="-1"/>
        </w:rPr>
        <w:t>ua</w:t>
      </w:r>
      <w:r w:rsidRPr="00CF0AE5">
        <w:rPr>
          <w:rFonts w:ascii="Arial" w:eastAsia="Arial" w:hAnsi="Arial" w:cs="Arial"/>
          <w:position w:val="-1"/>
        </w:rPr>
        <w:t>jes</w:t>
      </w:r>
      <w:r w:rsidRPr="00CF0AE5">
        <w:rPr>
          <w:rFonts w:ascii="Arial" w:eastAsia="Arial" w:hAnsi="Arial" w:cs="Arial"/>
          <w:spacing w:val="1"/>
          <w:position w:val="-1"/>
        </w:rPr>
        <w:t xml:space="preserve"> a</w:t>
      </w:r>
      <w:r w:rsidRPr="00CF0AE5">
        <w:rPr>
          <w:rFonts w:ascii="Arial" w:eastAsia="Arial" w:hAnsi="Arial" w:cs="Arial"/>
          <w:position w:val="-1"/>
        </w:rPr>
        <w:t>rt</w:t>
      </w:r>
      <w:r w:rsidRPr="00CF0AE5">
        <w:rPr>
          <w:rFonts w:ascii="Arial" w:eastAsia="Arial" w:hAnsi="Arial" w:cs="Arial"/>
          <w:spacing w:val="-2"/>
          <w:position w:val="-1"/>
        </w:rPr>
        <w:t>í</w:t>
      </w:r>
      <w:r w:rsidRPr="00CF0AE5">
        <w:rPr>
          <w:rFonts w:ascii="Arial" w:eastAsia="Arial" w:hAnsi="Arial" w:cs="Arial"/>
          <w:position w:val="-1"/>
        </w:rPr>
        <w:t>sti</w:t>
      </w:r>
      <w:r w:rsidRPr="00CF0AE5">
        <w:rPr>
          <w:rFonts w:ascii="Arial" w:eastAsia="Arial" w:hAnsi="Arial" w:cs="Arial"/>
          <w:spacing w:val="-2"/>
          <w:position w:val="-1"/>
        </w:rPr>
        <w:t>c</w:t>
      </w:r>
      <w:r w:rsidRPr="00CF0AE5">
        <w:rPr>
          <w:rFonts w:ascii="Arial" w:eastAsia="Arial" w:hAnsi="Arial" w:cs="Arial"/>
          <w:spacing w:val="1"/>
          <w:position w:val="-1"/>
        </w:rPr>
        <w:t>o</w:t>
      </w:r>
      <w:r w:rsidRPr="00CF0AE5">
        <w:rPr>
          <w:rFonts w:ascii="Arial" w:eastAsia="Arial" w:hAnsi="Arial" w:cs="Arial"/>
          <w:position w:val="-1"/>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 xml:space="preserve">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 c</w:t>
      </w:r>
      <w:r w:rsidRPr="00CF0AE5">
        <w:rPr>
          <w:rFonts w:ascii="Arial" w:eastAsia="Arial" w:hAnsi="Arial" w:cs="Arial"/>
          <w:spacing w:val="-1"/>
        </w:rPr>
        <w:t>o</w:t>
      </w:r>
      <w:r w:rsidRPr="00CF0AE5">
        <w:rPr>
          <w:rFonts w:ascii="Arial" w:eastAsia="Arial" w:hAnsi="Arial" w:cs="Arial"/>
          <w:spacing w:val="1"/>
        </w:rPr>
        <w:t>mun</w:t>
      </w:r>
      <w:r w:rsidRPr="00CF0AE5">
        <w:rPr>
          <w:rFonts w:ascii="Arial" w:eastAsia="Arial" w:hAnsi="Arial" w:cs="Arial"/>
        </w:rPr>
        <w:t>i</w:t>
      </w:r>
      <w:r w:rsidRPr="00CF0AE5">
        <w:rPr>
          <w:rFonts w:ascii="Arial" w:eastAsia="Arial" w:hAnsi="Arial" w:cs="Arial"/>
          <w:spacing w:val="-3"/>
        </w:rPr>
        <w:t>c</w:t>
      </w:r>
      <w:r w:rsidRPr="00CF0AE5">
        <w:rPr>
          <w:rFonts w:ascii="Arial" w:eastAsia="Arial" w:hAnsi="Arial" w:cs="Arial"/>
          <w:spacing w:val="1"/>
        </w:rPr>
        <w:t>a</w:t>
      </w:r>
      <w:r w:rsidRPr="00CF0AE5">
        <w:rPr>
          <w:rFonts w:ascii="Arial" w:eastAsia="Arial" w:hAnsi="Arial" w:cs="Arial"/>
        </w:rPr>
        <w:t>ti</w:t>
      </w:r>
      <w:r w:rsidRPr="00CF0AE5">
        <w:rPr>
          <w:rFonts w:ascii="Arial" w:eastAsia="Arial" w:hAnsi="Arial" w:cs="Arial"/>
          <w:spacing w:val="-2"/>
        </w:rPr>
        <w:t>v</w:t>
      </w:r>
      <w:r w:rsidRPr="00CF0AE5">
        <w:rPr>
          <w:rFonts w:ascii="Arial" w:eastAsia="Arial" w:hAnsi="Arial" w:cs="Arial"/>
          <w:spacing w:val="1"/>
        </w:rPr>
        <w:t>a</w:t>
      </w:r>
      <w:r w:rsidRPr="00CF0AE5">
        <w:rPr>
          <w:rFonts w:ascii="Arial" w:eastAsia="Arial" w:hAnsi="Arial" w:cs="Arial"/>
        </w:rPr>
        <w:t>s a</w:t>
      </w:r>
      <w:r w:rsidRPr="00CF0AE5">
        <w:rPr>
          <w:rFonts w:ascii="Arial" w:eastAsia="Arial" w:hAnsi="Arial" w:cs="Arial"/>
          <w:spacing w:val="1"/>
        </w:rPr>
        <w:t xml:space="preserve"> t</w:t>
      </w:r>
      <w:r w:rsidRPr="00CF0AE5">
        <w:rPr>
          <w:rFonts w:ascii="Arial" w:eastAsia="Arial" w:hAnsi="Arial" w:cs="Arial"/>
        </w:rPr>
        <w:t>r</w:t>
      </w:r>
      <w:r w:rsidRPr="00CF0AE5">
        <w:rPr>
          <w:rFonts w:ascii="Arial" w:eastAsia="Arial" w:hAnsi="Arial" w:cs="Arial"/>
          <w:spacing w:val="-2"/>
        </w:rPr>
        <w:t>av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s.</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h</w:t>
      </w:r>
      <w:r w:rsidRPr="00CF0AE5">
        <w:rPr>
          <w:rFonts w:ascii="Arial" w:eastAsia="Arial" w:hAnsi="Arial" w:cs="Arial"/>
          <w:spacing w:val="-1"/>
        </w:rPr>
        <w:t>a</w:t>
      </w:r>
      <w:r w:rsidRPr="00CF0AE5">
        <w:rPr>
          <w:rFonts w:ascii="Arial" w:eastAsia="Arial" w:hAnsi="Arial" w:cs="Arial"/>
          <w:spacing w:val="1"/>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s </w:t>
      </w:r>
      <w:r w:rsidRPr="00CF0AE5">
        <w:rPr>
          <w:rFonts w:ascii="Arial" w:eastAsia="Arial" w:hAnsi="Arial" w:cs="Arial"/>
          <w:spacing w:val="1"/>
        </w:rPr>
        <w:t>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icas</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te</w:t>
      </w:r>
      <w:r w:rsidRPr="00CF0AE5">
        <w:rPr>
          <w:rFonts w:ascii="Arial" w:eastAsia="Arial" w:hAnsi="Arial" w:cs="Arial"/>
        </w:rPr>
        <w:t>c</w:t>
      </w:r>
      <w:r w:rsidRPr="00CF0AE5">
        <w:rPr>
          <w:rFonts w:ascii="Arial" w:eastAsia="Arial" w:hAnsi="Arial" w:cs="Arial"/>
          <w:spacing w:val="1"/>
        </w:rPr>
        <w:t>no</w:t>
      </w:r>
      <w:r w:rsidRPr="00CF0AE5">
        <w:rPr>
          <w:rFonts w:ascii="Arial" w:eastAsia="Arial" w:hAnsi="Arial" w:cs="Arial"/>
          <w:spacing w:val="-3"/>
        </w:rPr>
        <w:t>l</w:t>
      </w:r>
      <w:r w:rsidRPr="00CF0AE5">
        <w:rPr>
          <w:rFonts w:ascii="Arial" w:eastAsia="Arial" w:hAnsi="Arial" w:cs="Arial"/>
          <w:spacing w:val="1"/>
        </w:rPr>
        <w:t>ó</w:t>
      </w:r>
      <w:r w:rsidRPr="00CF0AE5">
        <w:rPr>
          <w:rFonts w:ascii="Arial" w:eastAsia="Arial" w:hAnsi="Arial" w:cs="Arial"/>
          <w:spacing w:val="-1"/>
        </w:rPr>
        <w:t>g</w:t>
      </w:r>
      <w:r w:rsidRPr="00CF0AE5">
        <w:rPr>
          <w:rFonts w:ascii="Arial" w:eastAsia="Arial" w:hAnsi="Arial" w:cs="Arial"/>
        </w:rPr>
        <w:t>icas</w:t>
      </w:r>
      <w:r w:rsidRPr="00CF0AE5">
        <w:rPr>
          <w:rFonts w:ascii="Arial" w:eastAsia="Arial" w:hAnsi="Arial" w:cs="Arial"/>
          <w:spacing w:val="1"/>
        </w:rPr>
        <w:t xml:space="preserve"> pa</w:t>
      </w:r>
      <w:r w:rsidRPr="00CF0AE5">
        <w:rPr>
          <w:rFonts w:ascii="Arial" w:eastAsia="Arial" w:hAnsi="Arial" w:cs="Arial"/>
        </w:rPr>
        <w:t>ra</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 xml:space="preserve">l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p</w:t>
      </w:r>
      <w:r w:rsidRPr="00CF0AE5">
        <w:rPr>
          <w:rFonts w:ascii="Arial" w:eastAsia="Arial" w:hAnsi="Arial" w:cs="Arial"/>
          <w:spacing w:val="-1"/>
        </w:rPr>
        <w:t>u</w:t>
      </w:r>
      <w:r w:rsidRPr="00CF0AE5">
        <w:rPr>
          <w:rFonts w:ascii="Arial" w:eastAsia="Arial" w:hAnsi="Arial" w:cs="Arial"/>
          <w:spacing w:val="1"/>
        </w:rPr>
        <w:t>e</w:t>
      </w:r>
      <w:r w:rsidRPr="00CF0AE5">
        <w:rPr>
          <w:rFonts w:ascii="Arial" w:eastAsia="Arial" w:hAnsi="Arial" w:cs="Arial"/>
        </w:rPr>
        <w:t>st</w:t>
      </w:r>
      <w:r w:rsidRPr="00CF0AE5">
        <w:rPr>
          <w:rFonts w:ascii="Arial" w:eastAsia="Arial" w:hAnsi="Arial" w:cs="Arial"/>
          <w:spacing w:val="1"/>
        </w:rPr>
        <w:t>a</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cr</w:t>
      </w:r>
      <w:r w:rsidRPr="00CF0AE5">
        <w:rPr>
          <w:rFonts w:ascii="Arial" w:eastAsia="Arial" w:hAnsi="Arial" w:cs="Arial"/>
          <w:spacing w:val="-2"/>
        </w:rPr>
        <w:t>e</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b/>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OBJETIVOS DE NIVEL MEDIO. </w:t>
      </w:r>
    </w:p>
    <w:p w:rsidR="00E17FA9" w:rsidRPr="00CF0AE5" w:rsidRDefault="00E17FA9" w:rsidP="00E17FA9">
      <w:pPr>
        <w:jc w:val="both"/>
        <w:rPr>
          <w:rFonts w:ascii="Arial" w:hAnsi="Arial" w:cs="Arial"/>
        </w:rPr>
      </w:pPr>
      <w:r w:rsidRPr="00CF0AE5">
        <w:rPr>
          <w:rFonts w:ascii="Arial" w:hAnsi="Arial" w:cs="Arial"/>
        </w:rPr>
        <w:t xml:space="preserve">Propiciar espacios que faciliten el desarrollo de propuestas artísticas que integren las diferentes expresiones desde la técnica, cuyo producto se contextualice en los elementos propios del área vistos durante su proceso educativo </w:t>
      </w: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DECIMO.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si</w:t>
      </w:r>
      <w:r w:rsidRPr="00CF0AE5">
        <w:rPr>
          <w:rFonts w:ascii="Arial" w:eastAsia="Arial" w:hAnsi="Arial" w:cs="Arial"/>
          <w:spacing w:val="-2"/>
        </w:rPr>
        <w:t>b</w:t>
      </w:r>
      <w:r w:rsidRPr="00CF0AE5">
        <w:rPr>
          <w:rFonts w:ascii="Arial" w:eastAsia="Arial" w:hAnsi="Arial" w:cs="Arial"/>
        </w:rPr>
        <w:t>i</w:t>
      </w:r>
      <w:r w:rsidRPr="00CF0AE5">
        <w:rPr>
          <w:rFonts w:ascii="Arial" w:eastAsia="Arial" w:hAnsi="Arial" w:cs="Arial"/>
          <w:spacing w:val="-1"/>
        </w:rPr>
        <w:t>l</w:t>
      </w:r>
      <w:r w:rsidRPr="00CF0AE5">
        <w:rPr>
          <w:rFonts w:ascii="Arial" w:eastAsia="Arial" w:hAnsi="Arial" w:cs="Arial"/>
        </w:rPr>
        <w:t>id</w:t>
      </w:r>
      <w:r w:rsidRPr="00CF0AE5">
        <w:rPr>
          <w:rFonts w:ascii="Arial" w:eastAsia="Arial" w:hAnsi="Arial" w:cs="Arial"/>
          <w:spacing w:val="1"/>
        </w:rPr>
        <w:t>a</w:t>
      </w:r>
      <w:r w:rsidRPr="00CF0AE5">
        <w:rPr>
          <w:rFonts w:ascii="Arial" w:eastAsia="Arial" w:hAnsi="Arial" w:cs="Arial"/>
        </w:rPr>
        <w:t>d</w:t>
      </w:r>
      <w:r w:rsidRPr="00CF0AE5">
        <w:rPr>
          <w:rFonts w:ascii="Arial" w:eastAsia="Arial" w:hAnsi="Arial" w:cs="Arial"/>
          <w:spacing w:val="1"/>
        </w:rPr>
        <w:t xml:space="preserve"> </w:t>
      </w:r>
      <w:r w:rsidRPr="00CF0AE5">
        <w:rPr>
          <w:rFonts w:ascii="Arial" w:eastAsia="Arial" w:hAnsi="Arial" w:cs="Arial"/>
        </w:rPr>
        <w:t>ci</w:t>
      </w:r>
      <w:r w:rsidRPr="00CF0AE5">
        <w:rPr>
          <w:rFonts w:ascii="Arial" w:eastAsia="Arial" w:hAnsi="Arial" w:cs="Arial"/>
          <w:spacing w:val="1"/>
        </w:rPr>
        <w:t>u</w:t>
      </w:r>
      <w:r w:rsidRPr="00CF0AE5">
        <w:rPr>
          <w:rFonts w:ascii="Arial" w:eastAsia="Arial" w:hAnsi="Arial" w:cs="Arial"/>
          <w:spacing w:val="-1"/>
        </w:rPr>
        <w:t>d</w:t>
      </w:r>
      <w:r w:rsidRPr="00CF0AE5">
        <w:rPr>
          <w:rFonts w:ascii="Arial" w:eastAsia="Arial" w:hAnsi="Arial" w:cs="Arial"/>
          <w:spacing w:val="1"/>
        </w:rPr>
        <w:t>ad</w:t>
      </w:r>
      <w:r w:rsidRPr="00CF0AE5">
        <w:rPr>
          <w:rFonts w:ascii="Arial" w:eastAsia="Arial" w:hAnsi="Arial" w:cs="Arial"/>
          <w:spacing w:val="-1"/>
        </w:rPr>
        <w:t>a</w:t>
      </w:r>
      <w:r w:rsidRPr="00CF0AE5">
        <w:rPr>
          <w:rFonts w:ascii="Arial" w:eastAsia="Arial" w:hAnsi="Arial" w:cs="Arial"/>
          <w:spacing w:val="1"/>
        </w:rPr>
        <w:t>n</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de</w:t>
      </w:r>
      <w:r w:rsidRPr="00CF0AE5">
        <w:rPr>
          <w:rFonts w:ascii="Arial" w:eastAsia="Arial" w:hAnsi="Arial" w:cs="Arial"/>
        </w:rPr>
        <w:t>l</w:t>
      </w:r>
      <w:r w:rsidRPr="00CF0AE5">
        <w:rPr>
          <w:rFonts w:ascii="Arial" w:eastAsia="Arial" w:hAnsi="Arial" w:cs="Arial"/>
          <w:spacing w:val="6"/>
        </w:rPr>
        <w:t xml:space="preserve"> </w:t>
      </w:r>
      <w:r w:rsidRPr="00CF0AE5">
        <w:rPr>
          <w:rFonts w:ascii="Arial" w:eastAsia="Arial" w:hAnsi="Arial" w:cs="Arial"/>
        </w:rPr>
        <w:t>re</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1"/>
        </w:rPr>
        <w:t>o</w:t>
      </w:r>
      <w:r w:rsidRPr="00CF0AE5">
        <w:rPr>
          <w:rFonts w:ascii="Arial" w:eastAsia="Arial" w:hAnsi="Arial" w:cs="Arial"/>
        </w:rPr>
        <w:t>ci</w:t>
      </w:r>
      <w:r w:rsidRPr="00CF0AE5">
        <w:rPr>
          <w:rFonts w:ascii="Arial" w:eastAsia="Arial" w:hAnsi="Arial" w:cs="Arial"/>
          <w:spacing w:val="1"/>
        </w:rPr>
        <w:t>m</w:t>
      </w:r>
      <w:r w:rsidRPr="00CF0AE5">
        <w:rPr>
          <w:rFonts w:ascii="Arial" w:eastAsia="Arial" w:hAnsi="Arial" w:cs="Arial"/>
        </w:rPr>
        <w:t>i</w:t>
      </w:r>
      <w:r w:rsidRPr="00CF0AE5">
        <w:rPr>
          <w:rFonts w:ascii="Arial" w:eastAsia="Arial" w:hAnsi="Arial" w:cs="Arial"/>
          <w:spacing w:val="-2"/>
        </w:rPr>
        <w:t>e</w:t>
      </w:r>
      <w:r w:rsidRPr="00CF0AE5">
        <w:rPr>
          <w:rFonts w:ascii="Arial" w:eastAsia="Arial" w:hAnsi="Arial" w:cs="Arial"/>
          <w:spacing w:val="1"/>
        </w:rPr>
        <w:t>n</w:t>
      </w:r>
      <w:r w:rsidRPr="00CF0AE5">
        <w:rPr>
          <w:rFonts w:ascii="Arial" w:eastAsia="Arial" w:hAnsi="Arial" w:cs="Arial"/>
        </w:rPr>
        <w:t xml:space="preserve">to </w:t>
      </w:r>
      <w:r w:rsidRPr="00CF0AE5">
        <w:rPr>
          <w:rFonts w:ascii="Arial" w:eastAsia="Arial" w:hAnsi="Arial" w:cs="Arial"/>
          <w:spacing w:val="2"/>
        </w:rPr>
        <w:t xml:space="preserve"> </w:t>
      </w:r>
      <w:r w:rsidRPr="00CF0AE5">
        <w:rPr>
          <w:rFonts w:ascii="Arial" w:eastAsia="Arial" w:hAnsi="Arial" w:cs="Arial"/>
          <w:spacing w:val="1"/>
        </w:rPr>
        <w:t>mu</w:t>
      </w:r>
      <w:r w:rsidRPr="00CF0AE5">
        <w:rPr>
          <w:rFonts w:ascii="Arial" w:eastAsia="Arial" w:hAnsi="Arial" w:cs="Arial"/>
        </w:rPr>
        <w:t>lticul</w:t>
      </w:r>
      <w:r w:rsidRPr="00CF0AE5">
        <w:rPr>
          <w:rFonts w:ascii="Arial" w:eastAsia="Arial" w:hAnsi="Arial" w:cs="Arial"/>
          <w:spacing w:val="-2"/>
        </w:rPr>
        <w:t>t</w:t>
      </w:r>
      <w:r w:rsidRPr="00CF0AE5">
        <w:rPr>
          <w:rFonts w:ascii="Arial" w:eastAsia="Arial" w:hAnsi="Arial" w:cs="Arial"/>
          <w:spacing w:val="1"/>
        </w:rPr>
        <w:t>u</w:t>
      </w:r>
      <w:r w:rsidRPr="00CF0AE5">
        <w:rPr>
          <w:rFonts w:ascii="Arial" w:eastAsia="Arial" w:hAnsi="Arial" w:cs="Arial"/>
        </w:rPr>
        <w:t>ral.</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Co</w:t>
      </w:r>
      <w:r w:rsidRPr="00CF0AE5">
        <w:rPr>
          <w:rFonts w:ascii="Arial" w:eastAsia="Arial" w:hAnsi="Arial" w:cs="Arial"/>
          <w:spacing w:val="1"/>
        </w:rPr>
        <w:t>n</w:t>
      </w:r>
      <w:r w:rsidRPr="00CF0AE5">
        <w:rPr>
          <w:rFonts w:ascii="Arial" w:eastAsia="Arial" w:hAnsi="Arial" w:cs="Arial"/>
        </w:rPr>
        <w:t>strucción</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aná</w:t>
      </w:r>
      <w:r w:rsidRPr="00CF0AE5">
        <w:rPr>
          <w:rFonts w:ascii="Arial" w:eastAsia="Arial" w:hAnsi="Arial" w:cs="Arial"/>
        </w:rPr>
        <w:t>l</w:t>
      </w:r>
      <w:r w:rsidRPr="00CF0AE5">
        <w:rPr>
          <w:rFonts w:ascii="Arial" w:eastAsia="Arial" w:hAnsi="Arial" w:cs="Arial"/>
          <w:spacing w:val="-1"/>
        </w:rPr>
        <w:t>i</w:t>
      </w:r>
      <w:r w:rsidRPr="00CF0AE5">
        <w:rPr>
          <w:rFonts w:ascii="Arial" w:eastAsia="Arial" w:hAnsi="Arial" w:cs="Arial"/>
        </w:rPr>
        <w:t xml:space="preserve">sis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rPr>
        <w:t>ios</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ccio</w:t>
      </w:r>
      <w:r w:rsidRPr="00CF0AE5">
        <w:rPr>
          <w:rFonts w:ascii="Arial" w:eastAsia="Arial" w:hAnsi="Arial" w:cs="Arial"/>
          <w:spacing w:val="-1"/>
        </w:rPr>
        <w:t>ne</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spacing w:val="-3"/>
        </w:rPr>
        <w:t>r</w:t>
      </w:r>
      <w:r w:rsidRPr="00CF0AE5">
        <w:rPr>
          <w:rFonts w:ascii="Arial" w:eastAsia="Arial" w:hAnsi="Arial" w:cs="Arial"/>
          <w:spacing w:val="1"/>
        </w:rPr>
        <w:t>no</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spacing w:val="1"/>
        </w:rPr>
        <w:t>a</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d</w:t>
      </w:r>
      <w:r w:rsidRPr="00CF0AE5">
        <w:rPr>
          <w:rFonts w:ascii="Arial" w:eastAsia="Arial" w:hAnsi="Arial" w:cs="Arial"/>
          <w:spacing w:val="1"/>
        </w:rPr>
        <w:t>u</w:t>
      </w:r>
      <w:r w:rsidRPr="00CF0AE5">
        <w:rPr>
          <w:rFonts w:ascii="Arial" w:eastAsia="Arial" w:hAnsi="Arial" w:cs="Arial"/>
        </w:rPr>
        <w:t>cción</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stica</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t</w:t>
      </w:r>
      <w:r w:rsidRPr="00CF0AE5">
        <w:rPr>
          <w:rFonts w:ascii="Arial" w:eastAsia="Arial" w:hAnsi="Arial" w:cs="Arial"/>
        </w:rPr>
        <w:t>ra</w:t>
      </w:r>
      <w:r w:rsidRPr="00CF0AE5">
        <w:rPr>
          <w:rFonts w:ascii="Arial" w:eastAsia="Arial" w:hAnsi="Arial" w:cs="Arial"/>
          <w:spacing w:val="-2"/>
        </w:rPr>
        <w:t>v</w:t>
      </w:r>
      <w:r w:rsidRPr="00CF0AE5">
        <w:rPr>
          <w:rFonts w:ascii="Arial" w:eastAsia="Arial" w:hAnsi="Arial" w:cs="Arial"/>
          <w:spacing w:val="1"/>
        </w:rPr>
        <w:t>é</w:t>
      </w:r>
      <w:r w:rsidRPr="00CF0AE5">
        <w:rPr>
          <w:rFonts w:ascii="Arial" w:eastAsia="Arial" w:hAnsi="Arial" w:cs="Arial"/>
        </w:rPr>
        <w:t xml:space="preserve">s </w:t>
      </w:r>
      <w:r w:rsidRPr="00CF0AE5">
        <w:rPr>
          <w:rFonts w:ascii="Arial" w:eastAsia="Arial" w:hAnsi="Arial" w:cs="Arial"/>
          <w:spacing w:val="-1"/>
        </w:rPr>
        <w:t>d</w:t>
      </w:r>
      <w:r w:rsidRPr="00CF0AE5">
        <w:rPr>
          <w:rFonts w:ascii="Arial" w:eastAsia="Arial" w:hAnsi="Arial" w:cs="Arial"/>
          <w:spacing w:val="1"/>
        </w:rPr>
        <w:t>e</w:t>
      </w:r>
      <w:r w:rsidRPr="00CF0AE5">
        <w:rPr>
          <w:rFonts w:ascii="Arial" w:eastAsia="Arial" w:hAnsi="Arial" w:cs="Arial"/>
        </w:rPr>
        <w:t xml:space="preserve">l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2"/>
        </w:rPr>
        <w:t>y</w:t>
      </w:r>
      <w:r w:rsidRPr="00CF0AE5">
        <w:rPr>
          <w:rFonts w:ascii="Arial" w:eastAsia="Arial" w:hAnsi="Arial" w:cs="Arial"/>
          <w:spacing w:val="1"/>
        </w:rPr>
        <w:t>e</w:t>
      </w:r>
      <w:r w:rsidRPr="00CF0AE5">
        <w:rPr>
          <w:rFonts w:ascii="Arial" w:eastAsia="Arial" w:hAnsi="Arial" w:cs="Arial"/>
        </w:rPr>
        <w:t>cto</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a</w:t>
      </w:r>
      <w:r w:rsidRPr="00CF0AE5">
        <w:rPr>
          <w:rFonts w:ascii="Arial" w:eastAsia="Arial" w:hAnsi="Arial" w:cs="Arial"/>
          <w:spacing w:val="1"/>
        </w:rPr>
        <w:t>u</w:t>
      </w:r>
      <w:r w:rsidRPr="00CF0AE5">
        <w:rPr>
          <w:rFonts w:ascii="Arial" w:eastAsia="Arial" w:hAnsi="Arial" w:cs="Arial"/>
        </w:rPr>
        <w:t>l</w:t>
      </w:r>
      <w:r w:rsidRPr="00CF0AE5">
        <w:rPr>
          <w:rFonts w:ascii="Arial" w:eastAsia="Arial" w:hAnsi="Arial" w:cs="Arial"/>
          <w:spacing w:val="7"/>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I</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1"/>
        </w:rPr>
        <w:t>g</w:t>
      </w:r>
      <w:r w:rsidRPr="00CF0AE5">
        <w:rPr>
          <w:rFonts w:ascii="Arial" w:eastAsia="Arial" w:hAnsi="Arial" w:cs="Arial"/>
        </w:rPr>
        <w:t>ración</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w:t>
      </w:r>
      <w:r w:rsidRPr="00CF0AE5">
        <w:rPr>
          <w:rFonts w:ascii="Arial" w:eastAsia="Arial" w:hAnsi="Arial" w:cs="Arial"/>
          <w:spacing w:val="-2"/>
        </w:rPr>
        <w:t>e</w:t>
      </w:r>
      <w:r w:rsidRPr="00CF0AE5">
        <w:rPr>
          <w:rFonts w:ascii="Arial" w:eastAsia="Arial" w:hAnsi="Arial" w:cs="Arial"/>
          <w:spacing w:val="1"/>
        </w:rPr>
        <w:t>me</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té</w:t>
      </w:r>
      <w:r w:rsidRPr="00CF0AE5">
        <w:rPr>
          <w:rFonts w:ascii="Arial" w:eastAsia="Arial" w:hAnsi="Arial" w:cs="Arial"/>
          <w:spacing w:val="-2"/>
        </w:rPr>
        <w:t>c</w:t>
      </w:r>
      <w:r w:rsidRPr="00CF0AE5">
        <w:rPr>
          <w:rFonts w:ascii="Arial" w:eastAsia="Arial" w:hAnsi="Arial" w:cs="Arial"/>
          <w:spacing w:val="1"/>
        </w:rPr>
        <w:t>n</w:t>
      </w:r>
      <w:r w:rsidRPr="00CF0AE5">
        <w:rPr>
          <w:rFonts w:ascii="Arial" w:eastAsia="Arial" w:hAnsi="Arial" w:cs="Arial"/>
        </w:rPr>
        <w:t>icos</w:t>
      </w:r>
      <w:r w:rsidRPr="00CF0AE5">
        <w:rPr>
          <w:rFonts w:ascii="Arial" w:eastAsia="Arial" w:hAnsi="Arial" w:cs="Arial"/>
          <w:spacing w:val="1"/>
        </w:rPr>
        <w:t xml:space="preserve"> </w:t>
      </w:r>
      <w:r w:rsidRPr="00CF0AE5">
        <w:rPr>
          <w:rFonts w:ascii="Arial" w:eastAsia="Arial" w:hAnsi="Arial" w:cs="Arial"/>
        </w:rPr>
        <w:t>y</w:t>
      </w:r>
      <w:r w:rsidRPr="00CF0AE5">
        <w:rPr>
          <w:rFonts w:ascii="Arial" w:eastAsia="Arial" w:hAnsi="Arial" w:cs="Arial"/>
          <w:spacing w:val="-2"/>
        </w:rPr>
        <w:t xml:space="preserve"> </w:t>
      </w:r>
      <w:r w:rsidRPr="00CF0AE5">
        <w:rPr>
          <w:rFonts w:ascii="Arial" w:eastAsia="Arial" w:hAnsi="Arial" w:cs="Arial"/>
          <w:spacing w:val="1"/>
        </w:rPr>
        <w:t>te</w:t>
      </w:r>
      <w:r w:rsidRPr="00CF0AE5">
        <w:rPr>
          <w:rFonts w:ascii="Arial" w:eastAsia="Arial" w:hAnsi="Arial" w:cs="Arial"/>
        </w:rPr>
        <w:t>c</w:t>
      </w:r>
      <w:r w:rsidRPr="00CF0AE5">
        <w:rPr>
          <w:rFonts w:ascii="Arial" w:eastAsia="Arial" w:hAnsi="Arial" w:cs="Arial"/>
          <w:spacing w:val="1"/>
        </w:rPr>
        <w:t>no</w:t>
      </w:r>
      <w:r w:rsidRPr="00CF0AE5">
        <w:rPr>
          <w:rFonts w:ascii="Arial" w:eastAsia="Arial" w:hAnsi="Arial" w:cs="Arial"/>
          <w:spacing w:val="-3"/>
        </w:rPr>
        <w:t>l</w:t>
      </w:r>
      <w:r w:rsidRPr="00CF0AE5">
        <w:rPr>
          <w:rFonts w:ascii="Arial" w:eastAsia="Arial" w:hAnsi="Arial" w:cs="Arial"/>
          <w:spacing w:val="1"/>
        </w:rPr>
        <w:t>ó</w:t>
      </w:r>
      <w:r w:rsidRPr="00CF0AE5">
        <w:rPr>
          <w:rFonts w:ascii="Arial" w:eastAsia="Arial" w:hAnsi="Arial" w:cs="Arial"/>
          <w:spacing w:val="-1"/>
        </w:rPr>
        <w:t>g</w:t>
      </w:r>
      <w:r w:rsidRPr="00CF0AE5">
        <w:rPr>
          <w:rFonts w:ascii="Arial" w:eastAsia="Arial" w:hAnsi="Arial" w:cs="Arial"/>
        </w:rPr>
        <w:t>icos</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p</w:t>
      </w:r>
      <w:r w:rsidRPr="00CF0AE5">
        <w:rPr>
          <w:rFonts w:ascii="Arial" w:eastAsia="Arial" w:hAnsi="Arial" w:cs="Arial"/>
          <w:spacing w:val="1"/>
        </w:rPr>
        <w:t>ue</w:t>
      </w:r>
      <w:r w:rsidRPr="00CF0AE5">
        <w:rPr>
          <w:rFonts w:ascii="Arial" w:eastAsia="Arial" w:hAnsi="Arial" w:cs="Arial"/>
        </w:rPr>
        <w:t>s</w:t>
      </w:r>
      <w:r w:rsidRPr="00CF0AE5">
        <w:rPr>
          <w:rFonts w:ascii="Arial" w:eastAsia="Arial" w:hAnsi="Arial" w:cs="Arial"/>
          <w:spacing w:val="-2"/>
        </w:rPr>
        <w:t>t</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1"/>
        </w:rPr>
        <w:t>d</w:t>
      </w:r>
      <w:r w:rsidRPr="00CF0AE5">
        <w:rPr>
          <w:rFonts w:ascii="Arial" w:eastAsia="Arial" w:hAnsi="Arial" w:cs="Arial"/>
        </w:rPr>
        <w:t>e</w:t>
      </w:r>
      <w:r w:rsidRPr="00CF0AE5">
        <w:rPr>
          <w:rFonts w:ascii="Arial" w:eastAsia="Arial" w:hAnsi="Arial" w:cs="Arial"/>
          <w:spacing w:val="6"/>
        </w:rPr>
        <w:t xml:space="preserve"> </w:t>
      </w:r>
      <w:r w:rsidRPr="00CF0AE5">
        <w:rPr>
          <w:rFonts w:ascii="Arial" w:eastAsia="Arial" w:hAnsi="Arial" w:cs="Arial"/>
        </w:rPr>
        <w:t>c</w:t>
      </w:r>
      <w:r w:rsidRPr="00CF0AE5">
        <w:rPr>
          <w:rFonts w:ascii="Arial" w:eastAsia="Arial" w:hAnsi="Arial" w:cs="Arial"/>
          <w:spacing w:val="-1"/>
        </w:rPr>
        <w:t>r</w:t>
      </w:r>
      <w:r w:rsidRPr="00CF0AE5">
        <w:rPr>
          <w:rFonts w:ascii="Arial" w:eastAsia="Arial" w:hAnsi="Arial" w:cs="Arial"/>
          <w:spacing w:val="1"/>
        </w:rPr>
        <w:t>ea</w:t>
      </w:r>
      <w:r w:rsidRPr="00CF0AE5">
        <w:rPr>
          <w:rFonts w:ascii="Arial" w:eastAsia="Arial" w:hAnsi="Arial" w:cs="Arial"/>
        </w:rPr>
        <w:t>cio</w:t>
      </w:r>
      <w:r w:rsidRPr="00CF0AE5">
        <w:rPr>
          <w:rFonts w:ascii="Arial" w:eastAsia="Arial" w:hAnsi="Arial" w:cs="Arial"/>
          <w:spacing w:val="1"/>
        </w:rPr>
        <w:t>ne</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spacing w:val="2"/>
        </w:rPr>
        <w:t>s</w:t>
      </w:r>
      <w:r w:rsidRPr="00CF0AE5">
        <w:rPr>
          <w:rFonts w:ascii="Arial" w:eastAsia="Arial" w:hAnsi="Arial" w:cs="Arial"/>
        </w:rPr>
        <w:t>.</w:t>
      </w:r>
    </w:p>
    <w:p w:rsidR="00E17FA9" w:rsidRPr="00CF0AE5" w:rsidRDefault="00E17FA9" w:rsidP="00E17FA9">
      <w:pPr>
        <w:spacing w:line="240" w:lineRule="auto"/>
        <w:jc w:val="both"/>
        <w:rPr>
          <w:rFonts w:ascii="Arial" w:eastAsia="Arial" w:hAnsi="Arial" w:cs="Arial"/>
        </w:rPr>
      </w:pPr>
    </w:p>
    <w:p w:rsidR="00E17FA9" w:rsidRPr="00CF0AE5" w:rsidRDefault="00E17FA9" w:rsidP="00E17FA9">
      <w:pPr>
        <w:spacing w:line="240" w:lineRule="auto"/>
        <w:jc w:val="both"/>
        <w:rPr>
          <w:rFonts w:ascii="Arial" w:eastAsia="Arial" w:hAnsi="Arial" w:cs="Arial"/>
          <w:b/>
        </w:rPr>
      </w:pPr>
      <w:r w:rsidRPr="00CF0AE5">
        <w:rPr>
          <w:rFonts w:ascii="Arial" w:eastAsia="Arial" w:hAnsi="Arial" w:cs="Arial"/>
          <w:b/>
        </w:rPr>
        <w:t xml:space="preserve">GRADO UNDECIMO. </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Des</w:t>
      </w:r>
      <w:r w:rsidRPr="00CF0AE5">
        <w:rPr>
          <w:rFonts w:ascii="Arial" w:eastAsia="Arial" w:hAnsi="Arial" w:cs="Arial"/>
          <w:spacing w:val="1"/>
        </w:rPr>
        <w:t>a</w:t>
      </w:r>
      <w:r w:rsidRPr="00CF0AE5">
        <w:rPr>
          <w:rFonts w:ascii="Arial" w:eastAsia="Arial" w:hAnsi="Arial" w:cs="Arial"/>
        </w:rPr>
        <w:t>r</w:t>
      </w:r>
      <w:r w:rsidRPr="00CF0AE5">
        <w:rPr>
          <w:rFonts w:ascii="Arial" w:eastAsia="Arial" w:hAnsi="Arial" w:cs="Arial"/>
          <w:spacing w:val="-1"/>
        </w:rPr>
        <w:t>r</w:t>
      </w:r>
      <w:r w:rsidRPr="00CF0AE5">
        <w:rPr>
          <w:rFonts w:ascii="Arial" w:eastAsia="Arial" w:hAnsi="Arial" w:cs="Arial"/>
          <w:spacing w:val="1"/>
        </w:rPr>
        <w:t>o</w:t>
      </w:r>
      <w:r w:rsidRPr="00CF0AE5">
        <w:rPr>
          <w:rFonts w:ascii="Arial" w:eastAsia="Arial" w:hAnsi="Arial" w:cs="Arial"/>
        </w:rPr>
        <w:t>l</w:t>
      </w:r>
      <w:r w:rsidRPr="00CF0AE5">
        <w:rPr>
          <w:rFonts w:ascii="Arial" w:eastAsia="Arial" w:hAnsi="Arial" w:cs="Arial"/>
          <w:spacing w:val="-1"/>
        </w:rPr>
        <w:t>l</w:t>
      </w:r>
      <w:r w:rsidRPr="00CF0AE5">
        <w:rPr>
          <w:rFonts w:ascii="Arial" w:eastAsia="Arial" w:hAnsi="Arial" w:cs="Arial"/>
        </w:rPr>
        <w:t>o</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spacing w:val="-2"/>
        </w:rPr>
        <w:t>l</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3"/>
        </w:rPr>
        <w:t>e</w:t>
      </w:r>
      <w:r w:rsidRPr="00CF0AE5">
        <w:rPr>
          <w:rFonts w:ascii="Arial" w:eastAsia="Arial" w:hAnsi="Arial" w:cs="Arial"/>
          <w:spacing w:val="-2"/>
        </w:rPr>
        <w:t>x</w:t>
      </w:r>
      <w:r w:rsidRPr="00CF0AE5">
        <w:rPr>
          <w:rFonts w:ascii="Arial" w:eastAsia="Arial" w:hAnsi="Arial" w:cs="Arial"/>
          <w:spacing w:val="1"/>
        </w:rPr>
        <w:t>pe</w:t>
      </w:r>
      <w:r w:rsidRPr="00CF0AE5">
        <w:rPr>
          <w:rFonts w:ascii="Arial" w:eastAsia="Arial" w:hAnsi="Arial" w:cs="Arial"/>
        </w:rPr>
        <w:t>r</w:t>
      </w:r>
      <w:r w:rsidRPr="00CF0AE5">
        <w:rPr>
          <w:rFonts w:ascii="Arial" w:eastAsia="Arial" w:hAnsi="Arial" w:cs="Arial"/>
          <w:spacing w:val="-1"/>
        </w:rPr>
        <w:t>i</w:t>
      </w:r>
      <w:r w:rsidRPr="00CF0AE5">
        <w:rPr>
          <w:rFonts w:ascii="Arial" w:eastAsia="Arial" w:hAnsi="Arial" w:cs="Arial"/>
          <w:spacing w:val="1"/>
        </w:rPr>
        <w:t>en</w:t>
      </w:r>
      <w:r w:rsidRPr="00CF0AE5">
        <w:rPr>
          <w:rFonts w:ascii="Arial" w:eastAsia="Arial" w:hAnsi="Arial" w:cs="Arial"/>
        </w:rPr>
        <w:t>cia</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spacing w:val="1"/>
        </w:rPr>
        <w:t>en</w:t>
      </w:r>
      <w:r w:rsidRPr="00CF0AE5">
        <w:rPr>
          <w:rFonts w:ascii="Arial" w:eastAsia="Arial" w:hAnsi="Arial" w:cs="Arial"/>
        </w:rPr>
        <w:t>sible</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rPr>
        <w:t>t</w:t>
      </w:r>
      <w:r w:rsidRPr="00CF0AE5">
        <w:rPr>
          <w:rFonts w:ascii="Arial" w:eastAsia="Arial" w:hAnsi="Arial" w:cs="Arial"/>
          <w:spacing w:val="1"/>
        </w:rPr>
        <w:t>o</w:t>
      </w:r>
      <w:r w:rsidRPr="00CF0AE5">
        <w:rPr>
          <w:rFonts w:ascii="Arial" w:eastAsia="Arial" w:hAnsi="Arial" w:cs="Arial"/>
        </w:rPr>
        <w:t>r</w:t>
      </w:r>
      <w:r w:rsidRPr="00CF0AE5">
        <w:rPr>
          <w:rFonts w:ascii="Arial" w:eastAsia="Arial" w:hAnsi="Arial" w:cs="Arial"/>
          <w:spacing w:val="-2"/>
        </w:rPr>
        <w:t>n</w:t>
      </w:r>
      <w:r w:rsidRPr="00CF0AE5">
        <w:rPr>
          <w:rFonts w:ascii="Arial" w:eastAsia="Arial" w:hAnsi="Arial" w:cs="Arial"/>
        </w:rPr>
        <w:t>o</w:t>
      </w:r>
      <w:r w:rsidRPr="00CF0AE5">
        <w:rPr>
          <w:rFonts w:ascii="Arial" w:eastAsia="Arial" w:hAnsi="Arial" w:cs="Arial"/>
          <w:spacing w:val="1"/>
        </w:rPr>
        <w:t xml:space="preserve"> </w:t>
      </w:r>
      <w:r w:rsidRPr="00CF0AE5">
        <w:rPr>
          <w:rFonts w:ascii="Arial" w:eastAsia="Arial" w:hAnsi="Arial" w:cs="Arial"/>
        </w:rPr>
        <w:t>a</w:t>
      </w:r>
      <w:r w:rsidRPr="00CF0AE5">
        <w:rPr>
          <w:rFonts w:ascii="Arial" w:eastAsia="Arial" w:hAnsi="Arial" w:cs="Arial"/>
          <w:spacing w:val="1"/>
        </w:rPr>
        <w:t xml:space="preserve"> </w:t>
      </w:r>
      <w:r w:rsidRPr="00CF0AE5">
        <w:rPr>
          <w:rFonts w:ascii="Arial" w:eastAsia="Arial" w:hAnsi="Arial" w:cs="Arial"/>
          <w:spacing w:val="-2"/>
        </w:rPr>
        <w:t>s</w:t>
      </w:r>
      <w:r w:rsidRPr="00CF0AE5">
        <w:rPr>
          <w:rFonts w:ascii="Arial" w:eastAsia="Arial" w:hAnsi="Arial" w:cs="Arial"/>
        </w:rPr>
        <w:t>u</w:t>
      </w:r>
      <w:r w:rsidRPr="00CF0AE5">
        <w:rPr>
          <w:rFonts w:ascii="Arial" w:eastAsia="Arial" w:hAnsi="Arial" w:cs="Arial"/>
          <w:spacing w:val="1"/>
        </w:rPr>
        <w:t xml:space="preserve"> 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cci</w:t>
      </w:r>
      <w:r w:rsidRPr="00CF0AE5">
        <w:rPr>
          <w:rFonts w:ascii="Arial" w:eastAsia="Arial" w:hAnsi="Arial" w:cs="Arial"/>
          <w:spacing w:val="-2"/>
        </w:rPr>
        <w:t>ó</w:t>
      </w:r>
      <w:r w:rsidRPr="00CF0AE5">
        <w:rPr>
          <w:rFonts w:ascii="Arial" w:eastAsia="Arial" w:hAnsi="Arial" w:cs="Arial"/>
        </w:rPr>
        <w:t>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a</w:t>
      </w:r>
      <w:r w:rsidRPr="00CF0AE5">
        <w:rPr>
          <w:rFonts w:ascii="Arial" w:eastAsia="Arial" w:hAnsi="Arial" w:cs="Arial"/>
        </w:rPr>
        <w:t>.</w:t>
      </w:r>
    </w:p>
    <w:p w:rsidR="00E17FA9" w:rsidRPr="00CF0AE5" w:rsidRDefault="00E17FA9" w:rsidP="00E17FA9">
      <w:pPr>
        <w:spacing w:after="0" w:line="240" w:lineRule="auto"/>
        <w:jc w:val="both"/>
        <w:rPr>
          <w:rFonts w:ascii="Arial" w:eastAsia="Arial" w:hAnsi="Arial" w:cs="Arial"/>
        </w:rPr>
      </w:pPr>
      <w:r w:rsidRPr="00CF0AE5">
        <w:rPr>
          <w:rFonts w:ascii="Arial" w:eastAsia="Arial" w:hAnsi="Arial" w:cs="Arial"/>
        </w:rPr>
        <w:t>G</w:t>
      </w:r>
      <w:r w:rsidRPr="00CF0AE5">
        <w:rPr>
          <w:rFonts w:ascii="Arial" w:eastAsia="Arial" w:hAnsi="Arial" w:cs="Arial"/>
          <w:spacing w:val="1"/>
        </w:rPr>
        <w:t>e</w:t>
      </w:r>
      <w:r w:rsidRPr="00CF0AE5">
        <w:rPr>
          <w:rFonts w:ascii="Arial" w:eastAsia="Arial" w:hAnsi="Arial" w:cs="Arial"/>
        </w:rPr>
        <w:t>sti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pa</w:t>
      </w:r>
      <w:r w:rsidRPr="00CF0AE5">
        <w:rPr>
          <w:rFonts w:ascii="Arial" w:eastAsia="Arial" w:hAnsi="Arial" w:cs="Arial"/>
        </w:rPr>
        <w:t xml:space="preserve">ra </w:t>
      </w:r>
      <w:r w:rsidRPr="00CF0AE5">
        <w:rPr>
          <w:rFonts w:ascii="Arial" w:eastAsia="Arial" w:hAnsi="Arial" w:cs="Arial"/>
          <w:spacing w:val="65"/>
        </w:rPr>
        <w:t xml:space="preserve"> </w:t>
      </w:r>
      <w:r w:rsidRPr="00CF0AE5">
        <w:rPr>
          <w:rFonts w:ascii="Arial" w:eastAsia="Arial" w:hAnsi="Arial" w:cs="Arial"/>
        </w:rPr>
        <w:t>la</w:t>
      </w:r>
      <w:r w:rsidRPr="00CF0AE5">
        <w:rPr>
          <w:rFonts w:ascii="Arial" w:eastAsia="Arial" w:hAnsi="Arial" w:cs="Arial"/>
          <w:spacing w:val="-1"/>
        </w:rPr>
        <w:t xml:space="preserve"> </w:t>
      </w:r>
      <w:r w:rsidRPr="00CF0AE5">
        <w:rPr>
          <w:rFonts w:ascii="Arial" w:eastAsia="Arial" w:hAnsi="Arial" w:cs="Arial"/>
          <w:spacing w:val="1"/>
        </w:rPr>
        <w:t>p</w:t>
      </w:r>
      <w:r w:rsidRPr="00CF0AE5">
        <w:rPr>
          <w:rFonts w:ascii="Arial" w:eastAsia="Arial" w:hAnsi="Arial" w:cs="Arial"/>
        </w:rPr>
        <w:t>ro</w:t>
      </w:r>
      <w:r w:rsidRPr="00CF0AE5">
        <w:rPr>
          <w:rFonts w:ascii="Arial" w:eastAsia="Arial" w:hAnsi="Arial" w:cs="Arial"/>
          <w:spacing w:val="-1"/>
        </w:rPr>
        <w:t>du</w:t>
      </w:r>
      <w:r w:rsidRPr="00CF0AE5">
        <w:rPr>
          <w:rFonts w:ascii="Arial" w:eastAsia="Arial" w:hAnsi="Arial" w:cs="Arial"/>
        </w:rPr>
        <w:t>cción</w:t>
      </w:r>
      <w:r w:rsidRPr="00CF0AE5">
        <w:rPr>
          <w:rFonts w:ascii="Arial" w:eastAsia="Arial" w:hAnsi="Arial" w:cs="Arial"/>
          <w:spacing w:val="1"/>
        </w:rPr>
        <w:t xml:space="preserve"> 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 xml:space="preserve">stica </w:t>
      </w:r>
      <w:r w:rsidRPr="00CF0AE5">
        <w:rPr>
          <w:rFonts w:ascii="Arial" w:eastAsia="Arial" w:hAnsi="Arial" w:cs="Arial"/>
          <w:spacing w:val="2"/>
        </w:rPr>
        <w:t xml:space="preserve">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e</w:t>
      </w:r>
      <w:r w:rsidRPr="00CF0AE5">
        <w:rPr>
          <w:rFonts w:ascii="Arial" w:eastAsia="Arial" w:hAnsi="Arial" w:cs="Arial"/>
        </w:rPr>
        <w:t xml:space="preserve">l </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e</w:t>
      </w:r>
      <w:r w:rsidRPr="00CF0AE5">
        <w:rPr>
          <w:rFonts w:ascii="Arial" w:eastAsia="Arial" w:hAnsi="Arial" w:cs="Arial"/>
        </w:rPr>
        <w:t>s</w:t>
      </w:r>
      <w:r w:rsidRPr="00CF0AE5">
        <w:rPr>
          <w:rFonts w:ascii="Arial" w:eastAsia="Arial" w:hAnsi="Arial" w:cs="Arial"/>
          <w:spacing w:val="-2"/>
        </w:rPr>
        <w:t>c</w:t>
      </w:r>
      <w:r w:rsidRPr="00CF0AE5">
        <w:rPr>
          <w:rFonts w:ascii="Arial" w:eastAsia="Arial" w:hAnsi="Arial" w:cs="Arial"/>
          <w:spacing w:val="1"/>
        </w:rPr>
        <w:t>o</w:t>
      </w:r>
      <w:r w:rsidRPr="00CF0AE5">
        <w:rPr>
          <w:rFonts w:ascii="Arial" w:eastAsia="Arial" w:hAnsi="Arial" w:cs="Arial"/>
        </w:rPr>
        <w:t>lar 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l.</w:t>
      </w:r>
    </w:p>
    <w:p w:rsidR="00E17FA9" w:rsidRDefault="00E17FA9" w:rsidP="00E17FA9">
      <w:pPr>
        <w:spacing w:after="0" w:line="240" w:lineRule="auto"/>
        <w:jc w:val="both"/>
        <w:rPr>
          <w:rFonts w:ascii="Arial" w:eastAsia="Arial" w:hAnsi="Arial" w:cs="Arial"/>
        </w:rPr>
      </w:pPr>
      <w:r w:rsidRPr="00CF0AE5">
        <w:rPr>
          <w:rFonts w:ascii="Arial" w:eastAsia="Arial" w:hAnsi="Arial" w:cs="Arial"/>
        </w:rPr>
        <w:t>G</w:t>
      </w:r>
      <w:r w:rsidRPr="00CF0AE5">
        <w:rPr>
          <w:rFonts w:ascii="Arial" w:eastAsia="Arial" w:hAnsi="Arial" w:cs="Arial"/>
          <w:spacing w:val="1"/>
        </w:rPr>
        <w:t>e</w:t>
      </w:r>
      <w:r w:rsidRPr="00CF0AE5">
        <w:rPr>
          <w:rFonts w:ascii="Arial" w:eastAsia="Arial" w:hAnsi="Arial" w:cs="Arial"/>
        </w:rPr>
        <w:t>sti</w:t>
      </w:r>
      <w:r w:rsidRPr="00CF0AE5">
        <w:rPr>
          <w:rFonts w:ascii="Arial" w:eastAsia="Arial" w:hAnsi="Arial" w:cs="Arial"/>
          <w:spacing w:val="1"/>
        </w:rPr>
        <w:t>ó</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pa</w:t>
      </w:r>
      <w:r w:rsidRPr="00CF0AE5">
        <w:rPr>
          <w:rFonts w:ascii="Arial" w:eastAsia="Arial" w:hAnsi="Arial" w:cs="Arial"/>
        </w:rPr>
        <w:t>ra</w:t>
      </w:r>
      <w:r w:rsidRPr="00CF0AE5">
        <w:rPr>
          <w:rFonts w:ascii="Arial" w:eastAsia="Arial" w:hAnsi="Arial" w:cs="Arial"/>
          <w:spacing w:val="65"/>
        </w:rPr>
        <w:t xml:space="preserve"> </w:t>
      </w:r>
      <w:r w:rsidRPr="00CF0AE5">
        <w:rPr>
          <w:rFonts w:ascii="Arial" w:eastAsia="Arial" w:hAnsi="Arial" w:cs="Arial"/>
        </w:rPr>
        <w:t>la</w:t>
      </w:r>
      <w:r w:rsidRPr="00CF0AE5">
        <w:rPr>
          <w:rFonts w:ascii="Arial" w:eastAsia="Arial" w:hAnsi="Arial" w:cs="Arial"/>
          <w:spacing w:val="3"/>
        </w:rPr>
        <w:t xml:space="preserve"> </w:t>
      </w:r>
      <w:r w:rsidRPr="00CF0AE5">
        <w:rPr>
          <w:rFonts w:ascii="Arial" w:eastAsia="Arial" w:hAnsi="Arial" w:cs="Arial"/>
          <w:spacing w:val="-2"/>
        </w:rPr>
        <w:t>s</w:t>
      </w:r>
      <w:r w:rsidRPr="00CF0AE5">
        <w:rPr>
          <w:rFonts w:ascii="Arial" w:eastAsia="Arial" w:hAnsi="Arial" w:cs="Arial"/>
          <w:spacing w:val="1"/>
        </w:rPr>
        <w:t>o</w:t>
      </w:r>
      <w:r w:rsidRPr="00CF0AE5">
        <w:rPr>
          <w:rFonts w:ascii="Arial" w:eastAsia="Arial" w:hAnsi="Arial" w:cs="Arial"/>
        </w:rPr>
        <w:t>ciali</w:t>
      </w:r>
      <w:r w:rsidRPr="00CF0AE5">
        <w:rPr>
          <w:rFonts w:ascii="Arial" w:eastAsia="Arial" w:hAnsi="Arial" w:cs="Arial"/>
          <w:spacing w:val="-3"/>
        </w:rPr>
        <w:t>z</w:t>
      </w:r>
      <w:r w:rsidRPr="00CF0AE5">
        <w:rPr>
          <w:rFonts w:ascii="Arial" w:eastAsia="Arial" w:hAnsi="Arial" w:cs="Arial"/>
          <w:spacing w:val="1"/>
        </w:rPr>
        <w:t>a</w:t>
      </w:r>
      <w:r w:rsidRPr="00CF0AE5">
        <w:rPr>
          <w:rFonts w:ascii="Arial" w:eastAsia="Arial" w:hAnsi="Arial" w:cs="Arial"/>
        </w:rPr>
        <w:t>ción</w:t>
      </w:r>
      <w:r w:rsidRPr="00CF0AE5">
        <w:rPr>
          <w:rFonts w:ascii="Arial" w:eastAsia="Arial" w:hAnsi="Arial" w:cs="Arial"/>
          <w:spacing w:val="1"/>
        </w:rPr>
        <w:t xml:space="preserve"> d</w:t>
      </w:r>
      <w:r w:rsidRPr="00CF0AE5">
        <w:rPr>
          <w:rFonts w:ascii="Arial" w:eastAsia="Arial" w:hAnsi="Arial" w:cs="Arial"/>
        </w:rPr>
        <w:t>e</w:t>
      </w:r>
      <w:r w:rsidRPr="00CF0AE5">
        <w:rPr>
          <w:rFonts w:ascii="Arial" w:eastAsia="Arial" w:hAnsi="Arial" w:cs="Arial"/>
          <w:spacing w:val="1"/>
        </w:rPr>
        <w:t xml:space="preserve"> </w:t>
      </w:r>
      <w:r w:rsidRPr="00CF0AE5">
        <w:rPr>
          <w:rFonts w:ascii="Arial" w:eastAsia="Arial" w:hAnsi="Arial" w:cs="Arial"/>
        </w:rPr>
        <w:t>s</w:t>
      </w:r>
      <w:r w:rsidRPr="00CF0AE5">
        <w:rPr>
          <w:rFonts w:ascii="Arial" w:eastAsia="Arial" w:hAnsi="Arial" w:cs="Arial"/>
          <w:spacing w:val="1"/>
        </w:rPr>
        <w:t>u</w:t>
      </w:r>
      <w:r w:rsidRPr="00CF0AE5">
        <w:rPr>
          <w:rFonts w:ascii="Arial" w:eastAsia="Arial" w:hAnsi="Arial" w:cs="Arial"/>
        </w:rPr>
        <w:t>s</w:t>
      </w:r>
      <w:r w:rsidRPr="00CF0AE5">
        <w:rPr>
          <w:rFonts w:ascii="Arial" w:eastAsia="Arial" w:hAnsi="Arial" w:cs="Arial"/>
          <w:spacing w:val="-2"/>
        </w:rPr>
        <w:t xml:space="preserve"> </w:t>
      </w:r>
      <w:r w:rsidRPr="00CF0AE5">
        <w:rPr>
          <w:rFonts w:ascii="Arial" w:eastAsia="Arial" w:hAnsi="Arial" w:cs="Arial"/>
          <w:spacing w:val="1"/>
        </w:rPr>
        <w:t>p</w:t>
      </w:r>
      <w:r w:rsidRPr="00CF0AE5">
        <w:rPr>
          <w:rFonts w:ascii="Arial" w:eastAsia="Arial" w:hAnsi="Arial" w:cs="Arial"/>
        </w:rPr>
        <w:t>r</w:t>
      </w:r>
      <w:r w:rsidRPr="00CF0AE5">
        <w:rPr>
          <w:rFonts w:ascii="Arial" w:eastAsia="Arial" w:hAnsi="Arial" w:cs="Arial"/>
          <w:spacing w:val="-2"/>
        </w:rPr>
        <w:t>o</w:t>
      </w:r>
      <w:r w:rsidRPr="00CF0AE5">
        <w:rPr>
          <w:rFonts w:ascii="Arial" w:eastAsia="Arial" w:hAnsi="Arial" w:cs="Arial"/>
          <w:spacing w:val="1"/>
        </w:rPr>
        <w:t>du</w:t>
      </w:r>
      <w:r w:rsidRPr="00CF0AE5">
        <w:rPr>
          <w:rFonts w:ascii="Arial" w:eastAsia="Arial" w:hAnsi="Arial" w:cs="Arial"/>
        </w:rPr>
        <w:t>c</w:t>
      </w:r>
      <w:r w:rsidRPr="00CF0AE5">
        <w:rPr>
          <w:rFonts w:ascii="Arial" w:eastAsia="Arial" w:hAnsi="Arial" w:cs="Arial"/>
          <w:spacing w:val="-2"/>
        </w:rPr>
        <w:t>t</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a</w:t>
      </w:r>
      <w:r w:rsidRPr="00CF0AE5">
        <w:rPr>
          <w:rFonts w:ascii="Arial" w:eastAsia="Arial" w:hAnsi="Arial" w:cs="Arial"/>
        </w:rPr>
        <w:t>rt</w:t>
      </w:r>
      <w:r w:rsidRPr="00CF0AE5">
        <w:rPr>
          <w:rFonts w:ascii="Arial" w:eastAsia="Arial" w:hAnsi="Arial" w:cs="Arial"/>
          <w:spacing w:val="-2"/>
        </w:rPr>
        <w:t>í</w:t>
      </w:r>
      <w:r w:rsidRPr="00CF0AE5">
        <w:rPr>
          <w:rFonts w:ascii="Arial" w:eastAsia="Arial" w:hAnsi="Arial" w:cs="Arial"/>
        </w:rPr>
        <w:t>stic</w:t>
      </w:r>
      <w:r w:rsidRPr="00CF0AE5">
        <w:rPr>
          <w:rFonts w:ascii="Arial" w:eastAsia="Arial" w:hAnsi="Arial" w:cs="Arial"/>
          <w:spacing w:val="1"/>
        </w:rPr>
        <w:t>o</w:t>
      </w:r>
      <w:r w:rsidRPr="00CF0AE5">
        <w:rPr>
          <w:rFonts w:ascii="Arial" w:eastAsia="Arial" w:hAnsi="Arial" w:cs="Arial"/>
        </w:rPr>
        <w:t xml:space="preserve">s </w:t>
      </w:r>
      <w:r w:rsidRPr="00CF0AE5">
        <w:rPr>
          <w:rFonts w:ascii="Arial" w:eastAsia="Arial" w:hAnsi="Arial" w:cs="Arial"/>
          <w:spacing w:val="1"/>
        </w:rPr>
        <w:t>e</w:t>
      </w:r>
      <w:r w:rsidRPr="00CF0AE5">
        <w:rPr>
          <w:rFonts w:ascii="Arial" w:eastAsia="Arial" w:hAnsi="Arial" w:cs="Arial"/>
        </w:rPr>
        <w:t>n</w:t>
      </w:r>
      <w:r w:rsidRPr="00CF0AE5">
        <w:rPr>
          <w:rFonts w:ascii="Arial" w:eastAsia="Arial" w:hAnsi="Arial" w:cs="Arial"/>
          <w:spacing w:val="-1"/>
        </w:rPr>
        <w:t xml:space="preserve"> </w:t>
      </w:r>
      <w:r w:rsidRPr="00CF0AE5">
        <w:rPr>
          <w:rFonts w:ascii="Arial" w:eastAsia="Arial" w:hAnsi="Arial" w:cs="Arial"/>
          <w:spacing w:val="1"/>
        </w:rPr>
        <w:t>e</w:t>
      </w:r>
      <w:r w:rsidRPr="00CF0AE5">
        <w:rPr>
          <w:rFonts w:ascii="Arial" w:eastAsia="Arial" w:hAnsi="Arial" w:cs="Arial"/>
        </w:rPr>
        <w:t>l c</w:t>
      </w:r>
      <w:r w:rsidRPr="00CF0AE5">
        <w:rPr>
          <w:rFonts w:ascii="Arial" w:eastAsia="Arial" w:hAnsi="Arial" w:cs="Arial"/>
          <w:spacing w:val="-1"/>
        </w:rPr>
        <w:t>o</w:t>
      </w:r>
      <w:r w:rsidRPr="00CF0AE5">
        <w:rPr>
          <w:rFonts w:ascii="Arial" w:eastAsia="Arial" w:hAnsi="Arial" w:cs="Arial"/>
          <w:spacing w:val="1"/>
        </w:rPr>
        <w:t>n</w:t>
      </w:r>
      <w:r w:rsidRPr="00CF0AE5">
        <w:rPr>
          <w:rFonts w:ascii="Arial" w:eastAsia="Arial" w:hAnsi="Arial" w:cs="Arial"/>
          <w:spacing w:val="-2"/>
        </w:rPr>
        <w:t>t</w:t>
      </w:r>
      <w:r w:rsidRPr="00CF0AE5">
        <w:rPr>
          <w:rFonts w:ascii="Arial" w:eastAsia="Arial" w:hAnsi="Arial" w:cs="Arial"/>
          <w:spacing w:val="1"/>
        </w:rPr>
        <w:t>e</w:t>
      </w:r>
      <w:r w:rsidRPr="00CF0AE5">
        <w:rPr>
          <w:rFonts w:ascii="Arial" w:eastAsia="Arial" w:hAnsi="Arial" w:cs="Arial"/>
          <w:spacing w:val="-2"/>
        </w:rPr>
        <w:t>x</w:t>
      </w:r>
      <w:r w:rsidRPr="00CF0AE5">
        <w:rPr>
          <w:rFonts w:ascii="Arial" w:eastAsia="Arial" w:hAnsi="Arial" w:cs="Arial"/>
        </w:rPr>
        <w:t>to</w:t>
      </w:r>
      <w:r w:rsidRPr="00CF0AE5">
        <w:rPr>
          <w:rFonts w:ascii="Arial" w:eastAsia="Arial" w:hAnsi="Arial" w:cs="Arial"/>
          <w:spacing w:val="1"/>
        </w:rPr>
        <w:t xml:space="preserve"> e</w:t>
      </w:r>
      <w:r w:rsidRPr="00CF0AE5">
        <w:rPr>
          <w:rFonts w:ascii="Arial" w:eastAsia="Arial" w:hAnsi="Arial" w:cs="Arial"/>
        </w:rPr>
        <w:t>sc</w:t>
      </w:r>
      <w:r w:rsidRPr="00CF0AE5">
        <w:rPr>
          <w:rFonts w:ascii="Arial" w:eastAsia="Arial" w:hAnsi="Arial" w:cs="Arial"/>
          <w:spacing w:val="1"/>
        </w:rPr>
        <w:t>o</w:t>
      </w:r>
      <w:r w:rsidRPr="00CF0AE5">
        <w:rPr>
          <w:rFonts w:ascii="Arial" w:eastAsia="Arial" w:hAnsi="Arial" w:cs="Arial"/>
        </w:rPr>
        <w:t>lar y</w:t>
      </w:r>
      <w:r w:rsidRPr="00CF0AE5">
        <w:rPr>
          <w:rFonts w:ascii="Arial" w:eastAsia="Arial" w:hAnsi="Arial" w:cs="Arial"/>
          <w:spacing w:val="-2"/>
        </w:rPr>
        <w:t xml:space="preserve"> </w:t>
      </w:r>
      <w:r w:rsidRPr="00CF0AE5">
        <w:rPr>
          <w:rFonts w:ascii="Arial" w:eastAsia="Arial" w:hAnsi="Arial" w:cs="Arial"/>
        </w:rPr>
        <w:t>l</w:t>
      </w:r>
      <w:r w:rsidRPr="00CF0AE5">
        <w:rPr>
          <w:rFonts w:ascii="Arial" w:eastAsia="Arial" w:hAnsi="Arial" w:cs="Arial"/>
          <w:spacing w:val="1"/>
        </w:rPr>
        <w:t>o</w:t>
      </w:r>
      <w:r w:rsidRPr="00CF0AE5">
        <w:rPr>
          <w:rFonts w:ascii="Arial" w:eastAsia="Arial" w:hAnsi="Arial" w:cs="Arial"/>
        </w:rPr>
        <w:t>c</w:t>
      </w:r>
      <w:r w:rsidRPr="00CF0AE5">
        <w:rPr>
          <w:rFonts w:ascii="Arial" w:eastAsia="Arial" w:hAnsi="Arial" w:cs="Arial"/>
          <w:spacing w:val="1"/>
        </w:rPr>
        <w:t>a</w:t>
      </w:r>
      <w:r w:rsidRPr="00CF0AE5">
        <w:rPr>
          <w:rFonts w:ascii="Arial" w:eastAsia="Arial" w:hAnsi="Arial" w:cs="Arial"/>
        </w:rPr>
        <w:t>l.</w:t>
      </w:r>
    </w:p>
    <w:p w:rsidR="00001E43" w:rsidRDefault="00001E43">
      <w:pPr>
        <w:rPr>
          <w:rFonts w:ascii="Arial Narrow" w:hAnsi="Arial Narrow" w:cs="Arial Narrow"/>
        </w:rPr>
      </w:pPr>
      <w:r>
        <w:rPr>
          <w:rFonts w:ascii="Arial Narrow" w:hAnsi="Arial Narrow" w:cs="Arial Narrow"/>
        </w:rPr>
        <w:br w:type="page"/>
      </w:r>
    </w:p>
    <w:p w:rsidR="00AC4531" w:rsidRPr="00E17FA9" w:rsidRDefault="00AC4531" w:rsidP="00656C05">
      <w:pPr>
        <w:autoSpaceDE w:val="0"/>
        <w:autoSpaceDN w:val="0"/>
        <w:adjustRightInd w:val="0"/>
        <w:spacing w:after="0" w:line="240" w:lineRule="auto"/>
        <w:jc w:val="both"/>
        <w:rPr>
          <w:rFonts w:ascii="Arial Narrow" w:hAnsi="Arial Narrow" w:cs="Arial Narrow"/>
        </w:rPr>
      </w:pPr>
    </w:p>
    <w:p w:rsidR="00010A52" w:rsidRPr="00656C05" w:rsidRDefault="0054060F" w:rsidP="00656C05">
      <w:pPr>
        <w:pStyle w:val="Ttulo1"/>
        <w:numPr>
          <w:ilvl w:val="0"/>
          <w:numId w:val="124"/>
        </w:numPr>
        <w:spacing w:before="0" w:beforeAutospacing="0" w:after="0" w:afterAutospacing="0"/>
        <w:rPr>
          <w:rFonts w:ascii="Arial" w:hAnsi="Arial" w:cs="Arial"/>
          <w:sz w:val="24"/>
          <w:szCs w:val="24"/>
          <w:lang w:val="es"/>
        </w:rPr>
      </w:pPr>
      <w:bookmarkStart w:id="21" w:name="_Toc15373169"/>
      <w:r w:rsidRPr="00656C05">
        <w:rPr>
          <w:rFonts w:ascii="Arial" w:hAnsi="Arial" w:cs="Arial"/>
          <w:sz w:val="24"/>
          <w:szCs w:val="24"/>
          <w:lang w:val="es"/>
        </w:rPr>
        <w:t>REFERENTE CONCEPTUAL</w:t>
      </w:r>
      <w:bookmarkEnd w:id="21"/>
    </w:p>
    <w:p w:rsidR="00407A07" w:rsidRPr="003D6961" w:rsidRDefault="00407A07" w:rsidP="00656C05">
      <w:pPr>
        <w:autoSpaceDE w:val="0"/>
        <w:autoSpaceDN w:val="0"/>
        <w:adjustRightInd w:val="0"/>
        <w:spacing w:after="0" w:line="240" w:lineRule="auto"/>
        <w:jc w:val="both"/>
        <w:rPr>
          <w:rFonts w:ascii="Arial" w:hAnsi="Arial" w:cs="Arial"/>
          <w:lang w:val="es"/>
        </w:rPr>
      </w:pPr>
    </w:p>
    <w:p w:rsidR="00407A07" w:rsidRPr="003D6961" w:rsidRDefault="00001E43" w:rsidP="00407A07">
      <w:pPr>
        <w:autoSpaceDE w:val="0"/>
        <w:autoSpaceDN w:val="0"/>
        <w:adjustRightInd w:val="0"/>
        <w:spacing w:after="0" w:line="360" w:lineRule="auto"/>
        <w:jc w:val="both"/>
        <w:rPr>
          <w:rFonts w:ascii="Arial" w:hAnsi="Arial" w:cs="Arial"/>
          <w:b/>
          <w:lang w:val="es"/>
        </w:rPr>
      </w:pPr>
      <w:r w:rsidRPr="003D6961">
        <w:rPr>
          <w:rFonts w:ascii="Arial" w:hAnsi="Arial" w:cs="Arial"/>
          <w:b/>
          <w:lang w:val="es"/>
        </w:rPr>
        <w:t>Fundamento lógico- disciplinario del área</w:t>
      </w:r>
    </w:p>
    <w:p w:rsidR="0054060F" w:rsidRPr="003D6961" w:rsidRDefault="0054060F"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La propuesta de plan de área para la Educación Artística y Cultural tiene soportes teóricos y son los Lineamientos curriculares basados en el arte y cultura mencionados anteriormente</w:t>
      </w:r>
      <w:r w:rsidR="003D6961" w:rsidRPr="003D6961">
        <w:rPr>
          <w:rFonts w:ascii="Arial" w:hAnsi="Arial" w:cs="Arial"/>
          <w:lang w:val="es"/>
        </w:rPr>
        <w:t>.</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5879A1" w:rsidRPr="003D6961" w:rsidRDefault="0054060F"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El (Ministerio de Educación, 2000), el Plan Nacional de Educación Artística (Ministerio de Educaci</w:t>
      </w:r>
      <w:r w:rsidR="004842C9" w:rsidRPr="003D6961">
        <w:rPr>
          <w:rFonts w:ascii="Arial" w:hAnsi="Arial" w:cs="Arial"/>
          <w:lang w:val="es"/>
        </w:rPr>
        <w:t xml:space="preserve">ón, Ministerio de Cultura, 2007 </w:t>
      </w:r>
      <w:r w:rsidRPr="003D6961">
        <w:rPr>
          <w:rFonts w:ascii="Arial" w:hAnsi="Arial" w:cs="Arial"/>
          <w:lang w:val="es"/>
        </w:rPr>
        <w:t xml:space="preserve">-2010), el documento No 16. Orientaciones pedagógicas para la Educación Artística en básica y media </w:t>
      </w:r>
      <w:r w:rsidR="00010A52" w:rsidRPr="003D6961">
        <w:rPr>
          <w:rFonts w:ascii="Arial" w:hAnsi="Arial" w:cs="Arial"/>
          <w:lang w:val="es"/>
        </w:rPr>
        <w:t xml:space="preserve"> </w:t>
      </w:r>
      <w:r w:rsidRPr="003D6961">
        <w:rPr>
          <w:rFonts w:ascii="Arial" w:hAnsi="Arial" w:cs="Arial"/>
          <w:lang w:val="es"/>
        </w:rPr>
        <w:t>(Ministerio de Ed</w:t>
      </w:r>
      <w:r w:rsidR="004842C9" w:rsidRPr="003D6961">
        <w:rPr>
          <w:rFonts w:ascii="Arial" w:hAnsi="Arial" w:cs="Arial"/>
          <w:lang w:val="es"/>
        </w:rPr>
        <w:t xml:space="preserve">ucación </w:t>
      </w:r>
      <w:r w:rsidRPr="003D6961">
        <w:rPr>
          <w:rFonts w:ascii="Arial" w:hAnsi="Arial" w:cs="Arial"/>
          <w:lang w:val="es"/>
        </w:rPr>
        <w:t>Nacional,</w:t>
      </w:r>
      <w:r w:rsidR="00010A52" w:rsidRPr="003D6961">
        <w:rPr>
          <w:rFonts w:ascii="Arial" w:hAnsi="Arial" w:cs="Arial"/>
          <w:lang w:val="es"/>
        </w:rPr>
        <w:t xml:space="preserve"> </w:t>
      </w:r>
      <w:r w:rsidRPr="003D6961">
        <w:rPr>
          <w:rFonts w:ascii="Arial" w:hAnsi="Arial" w:cs="Arial"/>
          <w:lang w:val="es"/>
        </w:rPr>
        <w:t>2010); textos que han fundamentado los desarrollos teóricos, metodológicos y estructurales del plan curricular y cuyo contenido expresa y evidencia las ideas de expertos, sumada a las voces, experiencias y consi</w:t>
      </w:r>
      <w:r w:rsidR="005879A1" w:rsidRPr="003D6961">
        <w:rPr>
          <w:rFonts w:ascii="Arial" w:hAnsi="Arial" w:cs="Arial"/>
          <w:lang w:val="es"/>
        </w:rPr>
        <w:t>deraciones de docentes del área</w:t>
      </w:r>
    </w:p>
    <w:p w:rsidR="00001E43" w:rsidRPr="003D6961" w:rsidRDefault="00001E43" w:rsidP="00001E43">
      <w:pPr>
        <w:autoSpaceDE w:val="0"/>
        <w:autoSpaceDN w:val="0"/>
        <w:adjustRightInd w:val="0"/>
        <w:spacing w:after="0" w:line="276" w:lineRule="auto"/>
        <w:jc w:val="both"/>
        <w:rPr>
          <w:rFonts w:ascii="Arial" w:hAnsi="Arial" w:cs="Arial"/>
          <w:b/>
          <w:lang w:val="es"/>
        </w:rPr>
      </w:pPr>
    </w:p>
    <w:p w:rsidR="00837F07" w:rsidRPr="003D6961" w:rsidRDefault="00001E43"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 xml:space="preserve">Cuál es su objeto de estudio? </w:t>
      </w:r>
      <w:r w:rsidR="00837F07" w:rsidRPr="003D6961">
        <w:rPr>
          <w:rFonts w:ascii="Arial" w:hAnsi="Arial" w:cs="Arial"/>
          <w:lang w:val="es"/>
        </w:rPr>
        <w:t>La experiencia sensible, la expresión en sus diferentes manifestaciones  artísticas: Plástica, teatro, danza, música, historia del arte, patrimonio cultural, literatura</w:t>
      </w:r>
    </w:p>
    <w:p w:rsidR="008A3568" w:rsidRPr="003D6961" w:rsidRDefault="008A3568" w:rsidP="00001E43">
      <w:pPr>
        <w:autoSpaceDE w:val="0"/>
        <w:autoSpaceDN w:val="0"/>
        <w:adjustRightInd w:val="0"/>
        <w:spacing w:after="0" w:line="276" w:lineRule="auto"/>
        <w:jc w:val="both"/>
        <w:rPr>
          <w:rFonts w:ascii="Arial" w:hAnsi="Arial" w:cs="Arial"/>
          <w:b/>
          <w:lang w:val="es"/>
        </w:rPr>
      </w:pPr>
    </w:p>
    <w:p w:rsidR="00065A02"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Elementos que brinda el área:</w:t>
      </w:r>
      <w:r w:rsidR="00065A02" w:rsidRPr="003D6961">
        <w:rPr>
          <w:rFonts w:ascii="Arial" w:hAnsi="Arial" w:cs="Arial"/>
          <w:lang w:val="es"/>
        </w:rPr>
        <w:t xml:space="preserve"> Espacios que incite a la reflexión, el encuentro consigo mismo, el otro, el entorno, lo otro.</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837F07" w:rsidRPr="003D6961" w:rsidRDefault="00065A02"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A través de su práctica es posible pensarse y pensar a los demás, reconocer las potencialidades corporales, reconocerse como un individuo que interactúa, que se mueve, transforma, simboliza, crea y reconstruye.   </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065A02" w:rsidRPr="003D6961" w:rsidRDefault="00065A02"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La educación artística permite la expresión del ser, de lo que acontece y permeando la vida de niños y jóvenes en el espacio de la enseñanza del área se da el encuentro de lo sensible y lo racional, del mythos y el logos, manifiestos en lenguajes artísticos, en expresiones artísticas, que no dan cuenta sólo de lo bello de la vida, sino también de aquel cúmulo de experiencias, sensaciones, emociones y pensamientos que van haciendo de cada </w:t>
      </w:r>
      <w:r w:rsidR="00837F07" w:rsidRPr="003D6961">
        <w:rPr>
          <w:rFonts w:ascii="Arial" w:hAnsi="Arial" w:cs="Arial"/>
          <w:lang w:val="es"/>
        </w:rPr>
        <w:t>uno un ser con humanidad propia, d</w:t>
      </w:r>
      <w:r w:rsidRPr="003D6961">
        <w:rPr>
          <w:rFonts w:ascii="Arial" w:hAnsi="Arial" w:cs="Arial"/>
          <w:lang w:val="es"/>
        </w:rPr>
        <w:t>iferentes manifestaciones  artísticas : Plástica , teatro , danza, música, historia del arte, patrimonio cultural, literatura</w:t>
      </w:r>
    </w:p>
    <w:p w:rsidR="008A3568" w:rsidRPr="003D6961" w:rsidRDefault="008A3568" w:rsidP="00001E43">
      <w:pPr>
        <w:autoSpaceDE w:val="0"/>
        <w:autoSpaceDN w:val="0"/>
        <w:adjustRightInd w:val="0"/>
        <w:spacing w:after="0" w:line="276" w:lineRule="auto"/>
        <w:jc w:val="both"/>
        <w:rPr>
          <w:rFonts w:ascii="Arial" w:hAnsi="Arial" w:cs="Arial"/>
          <w:b/>
          <w:lang w:val="es"/>
        </w:rPr>
      </w:pPr>
    </w:p>
    <w:p w:rsidR="008A3568"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Postulados del área</w:t>
      </w:r>
      <w:r w:rsidR="008A3568" w:rsidRPr="003D6961">
        <w:rPr>
          <w:rFonts w:ascii="Arial" w:hAnsi="Arial" w:cs="Arial"/>
          <w:lang w:val="es"/>
        </w:rPr>
        <w:t xml:space="preserve"> </w:t>
      </w: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 xml:space="preserve">La </w:t>
      </w:r>
      <w:r w:rsidR="003D6961" w:rsidRPr="003D6961">
        <w:rPr>
          <w:rFonts w:ascii="Arial" w:hAnsi="Arial" w:cs="Arial"/>
          <w:lang w:val="es"/>
        </w:rPr>
        <w:t>E</w:t>
      </w:r>
      <w:r w:rsidRPr="003D6961">
        <w:rPr>
          <w:rFonts w:ascii="Arial" w:hAnsi="Arial" w:cs="Arial"/>
          <w:lang w:val="es"/>
        </w:rPr>
        <w:t>d</w:t>
      </w:r>
      <w:r w:rsidR="003D6961" w:rsidRPr="003D6961">
        <w:rPr>
          <w:rFonts w:ascii="Arial" w:hAnsi="Arial" w:cs="Arial"/>
          <w:lang w:val="es"/>
        </w:rPr>
        <w:t xml:space="preserve">ucación </w:t>
      </w:r>
      <w:r w:rsidRPr="003D6961">
        <w:rPr>
          <w:rFonts w:ascii="Arial" w:hAnsi="Arial" w:cs="Arial"/>
          <w:lang w:val="es"/>
        </w:rPr>
        <w:t xml:space="preserve">Artística es el campo de conocimiento, prácticas y emprendimiento que busca potenciar y desarrollar la sensibilidad, la experiencia estética, el pensamiento creativo y la expresión simbólica, a partir de manifestaciones materiales  e inmateriales en contextos interculturales que se expresan desde lo sonoro, lo visual, lo corporal y lo </w:t>
      </w:r>
      <w:r w:rsidR="00407A07" w:rsidRPr="003D6961">
        <w:rPr>
          <w:rFonts w:ascii="Arial" w:hAnsi="Arial" w:cs="Arial"/>
          <w:lang w:val="es"/>
        </w:rPr>
        <w:t>literario,</w:t>
      </w:r>
      <w:r w:rsidRPr="003D6961">
        <w:rPr>
          <w:rFonts w:ascii="Arial" w:hAnsi="Arial" w:cs="Arial"/>
          <w:lang w:val="es"/>
        </w:rPr>
        <w:t xml:space="preserve"> teniendo presentes nuestros mod</w:t>
      </w:r>
      <w:r w:rsidR="00407A07" w:rsidRPr="003D6961">
        <w:rPr>
          <w:rFonts w:ascii="Arial" w:hAnsi="Arial" w:cs="Arial"/>
          <w:lang w:val="es"/>
        </w:rPr>
        <w:t>os de relacionarnos con el arte</w:t>
      </w:r>
      <w:r w:rsidRPr="003D6961">
        <w:rPr>
          <w:rFonts w:ascii="Arial" w:hAnsi="Arial" w:cs="Arial"/>
          <w:lang w:val="es"/>
        </w:rPr>
        <w:t>, la cultura y el patrimonio.</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La finalidad de la Ed</w:t>
      </w:r>
      <w:r w:rsidR="003D6961" w:rsidRPr="003D6961">
        <w:rPr>
          <w:rFonts w:ascii="Arial" w:hAnsi="Arial" w:cs="Arial"/>
          <w:lang w:val="es"/>
        </w:rPr>
        <w:t>ucación</w:t>
      </w:r>
      <w:r w:rsidRPr="003D6961">
        <w:rPr>
          <w:rFonts w:ascii="Arial" w:hAnsi="Arial" w:cs="Arial"/>
          <w:lang w:val="es"/>
        </w:rPr>
        <w:t xml:space="preserve"> Artística es expandir  las capacidades de apreciación y de </w:t>
      </w:r>
      <w:r w:rsidR="00837F07" w:rsidRPr="003D6961">
        <w:rPr>
          <w:rFonts w:ascii="Arial" w:hAnsi="Arial" w:cs="Arial"/>
          <w:lang w:val="es"/>
        </w:rPr>
        <w:t>creación,</w:t>
      </w:r>
      <w:r w:rsidRPr="003D6961">
        <w:rPr>
          <w:rFonts w:ascii="Arial" w:hAnsi="Arial" w:cs="Arial"/>
          <w:lang w:val="es"/>
        </w:rPr>
        <w:t xml:space="preserve"> de educar el gusto por las artes, que los alumnos puedan recibir y apreciar la vida cultural y artística de su comunidad</w:t>
      </w:r>
    </w:p>
    <w:p w:rsidR="00695C04" w:rsidRDefault="00695C04" w:rsidP="00001E43">
      <w:pPr>
        <w:autoSpaceDE w:val="0"/>
        <w:autoSpaceDN w:val="0"/>
        <w:adjustRightInd w:val="0"/>
        <w:spacing w:after="0" w:line="276" w:lineRule="auto"/>
        <w:jc w:val="both"/>
        <w:rPr>
          <w:rFonts w:ascii="Arial" w:hAnsi="Arial" w:cs="Arial"/>
          <w:lang w:val="es"/>
        </w:rPr>
      </w:pPr>
    </w:p>
    <w:p w:rsidR="008A3568" w:rsidRPr="003D6961" w:rsidRDefault="008A3568" w:rsidP="00001E43">
      <w:pPr>
        <w:autoSpaceDE w:val="0"/>
        <w:autoSpaceDN w:val="0"/>
        <w:adjustRightInd w:val="0"/>
        <w:spacing w:after="0" w:line="276" w:lineRule="auto"/>
        <w:jc w:val="both"/>
        <w:rPr>
          <w:rFonts w:ascii="Arial" w:hAnsi="Arial" w:cs="Arial"/>
          <w:lang w:val="es"/>
        </w:rPr>
      </w:pPr>
      <w:r w:rsidRPr="003D6961">
        <w:rPr>
          <w:rFonts w:ascii="Arial" w:hAnsi="Arial" w:cs="Arial"/>
          <w:lang w:val="es"/>
        </w:rPr>
        <w:t>La educación artística perfecciona las competencias claves del desarrollo cognitivo ( Elliot</w:t>
      </w:r>
      <w:r w:rsidR="00BB7DA3" w:rsidRPr="003D6961">
        <w:rPr>
          <w:rFonts w:ascii="Arial" w:hAnsi="Arial" w:cs="Arial"/>
          <w:lang w:val="es"/>
        </w:rPr>
        <w:t xml:space="preserve"> </w:t>
      </w:r>
      <w:r w:rsidRPr="003D6961">
        <w:rPr>
          <w:rFonts w:ascii="Arial" w:hAnsi="Arial" w:cs="Arial"/>
          <w:lang w:val="es"/>
        </w:rPr>
        <w:t>Eisner ) como son :</w:t>
      </w:r>
    </w:p>
    <w:p w:rsidR="003D6961" w:rsidRPr="003D6961" w:rsidRDefault="003D6961" w:rsidP="00001E43">
      <w:pPr>
        <w:autoSpaceDE w:val="0"/>
        <w:autoSpaceDN w:val="0"/>
        <w:adjustRightInd w:val="0"/>
        <w:spacing w:after="0" w:line="276" w:lineRule="auto"/>
        <w:jc w:val="both"/>
        <w:rPr>
          <w:rFonts w:ascii="Arial" w:hAnsi="Arial" w:cs="Arial"/>
          <w:lang w:val="es"/>
        </w:rPr>
      </w:pPr>
    </w:p>
    <w:p w:rsidR="00695C04" w:rsidRPr="00695C04" w:rsidRDefault="008A3568"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 xml:space="preserve">Percepción de relaciones,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Atención</w:t>
      </w:r>
      <w:r w:rsidR="008A3568" w:rsidRPr="00695C04">
        <w:rPr>
          <w:rFonts w:ascii="Arial" w:hAnsi="Arial" w:cs="Arial"/>
          <w:lang w:val="es"/>
        </w:rPr>
        <w:t xml:space="preserve"> al detalle,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Promoción</w:t>
      </w:r>
      <w:r w:rsidR="008A3568" w:rsidRPr="00695C04">
        <w:rPr>
          <w:rFonts w:ascii="Arial" w:hAnsi="Arial" w:cs="Arial"/>
          <w:lang w:val="es"/>
        </w:rPr>
        <w:t xml:space="preserve"> de la idea de que los problemas pueden tener muchas soluciones y las preguntas muchas respuestas,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D</w:t>
      </w:r>
      <w:r w:rsidR="008A3568" w:rsidRPr="00695C04">
        <w:rPr>
          <w:rFonts w:ascii="Arial" w:hAnsi="Arial" w:cs="Arial"/>
          <w:lang w:val="es"/>
        </w:rPr>
        <w:t xml:space="preserve">esarrollo de la habilidad para cambiar la direccionalidad cuando aún se está en proceso,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Desarrollo</w:t>
      </w:r>
      <w:r w:rsidR="008A3568" w:rsidRPr="00695C04">
        <w:rPr>
          <w:rFonts w:ascii="Arial" w:hAnsi="Arial" w:cs="Arial"/>
          <w:lang w:val="es"/>
        </w:rPr>
        <w:t xml:space="preserve"> de la habilidad para tomar decisiones en ausencia de reglas, imaginación,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Habilidad</w:t>
      </w:r>
      <w:r w:rsidR="008A3568" w:rsidRPr="00695C04">
        <w:rPr>
          <w:rFonts w:ascii="Arial" w:hAnsi="Arial" w:cs="Arial"/>
          <w:lang w:val="es"/>
        </w:rPr>
        <w:t xml:space="preserve"> para visualizar situaciones y predecir lo que resultaría de acuerdo con una serie de acciones planeadas, </w:t>
      </w:r>
    </w:p>
    <w:p w:rsidR="00695C04"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Habilidad</w:t>
      </w:r>
      <w:r w:rsidR="008A3568" w:rsidRPr="00695C04">
        <w:rPr>
          <w:rFonts w:ascii="Arial" w:hAnsi="Arial" w:cs="Arial"/>
          <w:lang w:val="es"/>
        </w:rPr>
        <w:t xml:space="preserve"> para desenvolverse dentro de las limitaciones de un contexto, </w:t>
      </w:r>
    </w:p>
    <w:p w:rsidR="008A3568" w:rsidRPr="00695C04" w:rsidRDefault="00695C04" w:rsidP="00695C04">
      <w:pPr>
        <w:pStyle w:val="Prrafodelista"/>
        <w:numPr>
          <w:ilvl w:val="0"/>
          <w:numId w:val="133"/>
        </w:numPr>
        <w:autoSpaceDE w:val="0"/>
        <w:autoSpaceDN w:val="0"/>
        <w:adjustRightInd w:val="0"/>
        <w:spacing w:after="0"/>
        <w:ind w:left="360"/>
        <w:jc w:val="both"/>
        <w:rPr>
          <w:rFonts w:ascii="Arial" w:hAnsi="Arial" w:cs="Arial"/>
          <w:lang w:val="es"/>
        </w:rPr>
      </w:pPr>
      <w:r w:rsidRPr="00695C04">
        <w:rPr>
          <w:rFonts w:ascii="Arial" w:hAnsi="Arial" w:cs="Arial"/>
          <w:lang w:val="es"/>
        </w:rPr>
        <w:t>Habilidad</w:t>
      </w:r>
      <w:r w:rsidR="008A3568" w:rsidRPr="00695C04">
        <w:rPr>
          <w:rFonts w:ascii="Arial" w:hAnsi="Arial" w:cs="Arial"/>
          <w:lang w:val="es"/>
        </w:rPr>
        <w:t xml:space="preserve">  para percibir y enfocar el mundo desde un punto de vista ético y estético.</w:t>
      </w:r>
    </w:p>
    <w:p w:rsidR="0003457F" w:rsidRPr="003D6961" w:rsidRDefault="0003457F" w:rsidP="00001E43">
      <w:pPr>
        <w:autoSpaceDE w:val="0"/>
        <w:autoSpaceDN w:val="0"/>
        <w:adjustRightInd w:val="0"/>
        <w:spacing w:after="0" w:line="276" w:lineRule="auto"/>
        <w:jc w:val="both"/>
        <w:rPr>
          <w:rFonts w:ascii="Arial" w:hAnsi="Arial" w:cs="Arial"/>
          <w:b/>
          <w:lang w:val="es"/>
        </w:rPr>
      </w:pPr>
    </w:p>
    <w:p w:rsidR="00AC5E40" w:rsidRPr="003D6961" w:rsidRDefault="003D6961" w:rsidP="00001E43">
      <w:pPr>
        <w:autoSpaceDE w:val="0"/>
        <w:autoSpaceDN w:val="0"/>
        <w:adjustRightInd w:val="0"/>
        <w:spacing w:after="0" w:line="276" w:lineRule="auto"/>
        <w:jc w:val="both"/>
        <w:rPr>
          <w:rFonts w:ascii="Arial" w:hAnsi="Arial" w:cs="Arial"/>
          <w:lang w:val="es"/>
        </w:rPr>
      </w:pPr>
      <w:r w:rsidRPr="003D6961">
        <w:rPr>
          <w:rFonts w:ascii="Arial" w:hAnsi="Arial" w:cs="Arial"/>
          <w:b/>
          <w:lang w:val="es"/>
        </w:rPr>
        <w:t>Ejes generadores del saber</w:t>
      </w:r>
      <w:r>
        <w:rPr>
          <w:rFonts w:ascii="Arial" w:hAnsi="Arial" w:cs="Arial"/>
          <w:b/>
          <w:lang w:val="es"/>
        </w:rPr>
        <w:t xml:space="preserve">: </w:t>
      </w:r>
      <w:r w:rsidR="00AC5E40" w:rsidRPr="003D6961">
        <w:rPr>
          <w:rFonts w:ascii="Arial" w:hAnsi="Arial" w:cs="Arial"/>
          <w:lang w:val="es"/>
        </w:rPr>
        <w:t xml:space="preserve">Expresiones </w:t>
      </w:r>
      <w:r w:rsidR="0003457F" w:rsidRPr="003D6961">
        <w:rPr>
          <w:rFonts w:ascii="Arial" w:hAnsi="Arial" w:cs="Arial"/>
          <w:lang w:val="es"/>
        </w:rPr>
        <w:t>artísticas:</w:t>
      </w:r>
      <w:r w:rsidR="00AC5E40" w:rsidRPr="003D6961">
        <w:rPr>
          <w:rFonts w:ascii="Arial" w:hAnsi="Arial" w:cs="Arial"/>
          <w:lang w:val="es"/>
        </w:rPr>
        <w:t xml:space="preserve"> representación, movimiento, imagen, metáfora y sonido</w:t>
      </w:r>
    </w:p>
    <w:p w:rsidR="00AF0C3B" w:rsidRDefault="00AF0C3B" w:rsidP="004842C9">
      <w:pPr>
        <w:autoSpaceDE w:val="0"/>
        <w:autoSpaceDN w:val="0"/>
        <w:adjustRightInd w:val="0"/>
        <w:spacing w:after="0" w:line="360" w:lineRule="auto"/>
        <w:jc w:val="both"/>
        <w:rPr>
          <w:rFonts w:ascii="Arial Narrow" w:hAnsi="Arial Narrow" w:cs="Arial Narrow"/>
          <w:lang w:val="es"/>
        </w:rPr>
      </w:pPr>
    </w:p>
    <w:p w:rsidR="004842C9" w:rsidRPr="00C4641E" w:rsidRDefault="003D6961" w:rsidP="003D6961">
      <w:pPr>
        <w:pStyle w:val="Ttulo2"/>
        <w:rPr>
          <w:rFonts w:ascii="Arial" w:hAnsi="Arial" w:cs="Arial"/>
          <w:color w:val="auto"/>
          <w:sz w:val="22"/>
          <w:lang w:val="es"/>
        </w:rPr>
      </w:pPr>
      <w:bookmarkStart w:id="22" w:name="_Toc15373170"/>
      <w:r w:rsidRPr="00C4641E">
        <w:rPr>
          <w:rFonts w:ascii="Arial" w:hAnsi="Arial" w:cs="Arial"/>
          <w:color w:val="auto"/>
          <w:sz w:val="22"/>
          <w:lang w:val="es"/>
        </w:rPr>
        <w:t>Fundamentos  pedagógicos</w:t>
      </w:r>
      <w:r w:rsidR="00C4641E">
        <w:rPr>
          <w:rFonts w:ascii="Arial" w:hAnsi="Arial" w:cs="Arial"/>
          <w:color w:val="auto"/>
          <w:sz w:val="22"/>
          <w:lang w:val="es"/>
        </w:rPr>
        <w:t>-</w:t>
      </w:r>
      <w:r w:rsidRPr="00C4641E">
        <w:rPr>
          <w:rFonts w:ascii="Arial" w:hAnsi="Arial" w:cs="Arial"/>
          <w:color w:val="auto"/>
          <w:sz w:val="22"/>
          <w:lang w:val="es"/>
        </w:rPr>
        <w:t>didácticos  del área</w:t>
      </w:r>
      <w:bookmarkEnd w:id="22"/>
      <w:r w:rsidR="00065A02" w:rsidRPr="00C4641E">
        <w:rPr>
          <w:rFonts w:ascii="Arial" w:hAnsi="Arial" w:cs="Arial"/>
          <w:color w:val="auto"/>
          <w:sz w:val="22"/>
          <w:lang w:val="es"/>
        </w:rPr>
        <w:t xml:space="preserve"> </w:t>
      </w:r>
    </w:p>
    <w:p w:rsidR="00065A02" w:rsidRPr="003D6961" w:rsidRDefault="004842C9" w:rsidP="004842C9">
      <w:pPr>
        <w:autoSpaceDE w:val="0"/>
        <w:autoSpaceDN w:val="0"/>
        <w:adjustRightInd w:val="0"/>
        <w:spacing w:after="0" w:line="360" w:lineRule="auto"/>
        <w:jc w:val="both"/>
        <w:rPr>
          <w:rFonts w:ascii="Arial" w:hAnsi="Arial" w:cs="Arial"/>
          <w:lang w:val="es"/>
        </w:rPr>
      </w:pPr>
      <w:r w:rsidRPr="003D6961">
        <w:rPr>
          <w:rFonts w:ascii="Arial" w:hAnsi="Arial" w:cs="Arial"/>
          <w:lang w:val="es"/>
        </w:rPr>
        <w:t>La pedagogía activa es diferente a la tradicional. En ella se identifica el aprendizaje  con la acción. Se aprende haciendo. “en la escuela nueva hay acción, demostración de conocimientos teóricos.</w:t>
      </w:r>
      <w:bookmarkStart w:id="23" w:name="_Toc110324400"/>
      <w:bookmarkStart w:id="24" w:name="_Toc110387316"/>
      <w:r w:rsidRPr="003D6961">
        <w:rPr>
          <w:rFonts w:ascii="Arial" w:hAnsi="Arial" w:cs="Arial"/>
          <w:lang w:val="es"/>
        </w:rPr>
        <w:t xml:space="preserve">  </w:t>
      </w:r>
    </w:p>
    <w:p w:rsidR="008A3568" w:rsidRPr="003D6961" w:rsidRDefault="00065A02" w:rsidP="00065A02">
      <w:pPr>
        <w:rPr>
          <w:rFonts w:ascii="Arial" w:hAnsi="Arial" w:cs="Arial"/>
          <w:lang w:val="es"/>
        </w:rPr>
      </w:pPr>
      <w:r w:rsidRPr="003D6961">
        <w:rPr>
          <w:rFonts w:ascii="Arial" w:hAnsi="Arial" w:cs="Arial"/>
          <w:b/>
          <w:lang w:val="es"/>
        </w:rPr>
        <w:t>Desarrollo del pensamiento divergente,</w:t>
      </w:r>
      <w:r w:rsidRPr="003D6961">
        <w:rPr>
          <w:rFonts w:ascii="Arial" w:hAnsi="Arial" w:cs="Arial"/>
          <w:lang w:val="es"/>
        </w:rPr>
        <w:t xml:space="preserve"> integrar el pensar, el hacer y el sentir, en una postura sensible, creativa, </w:t>
      </w:r>
    </w:p>
    <w:p w:rsidR="00065A02" w:rsidRPr="003D6961" w:rsidRDefault="00065A02" w:rsidP="00065A02">
      <w:pPr>
        <w:rPr>
          <w:rFonts w:ascii="Arial" w:hAnsi="Arial" w:cs="Arial"/>
          <w:lang w:val="es"/>
        </w:rPr>
      </w:pPr>
      <w:r w:rsidRPr="003D6961">
        <w:rPr>
          <w:rFonts w:ascii="Arial" w:hAnsi="Arial" w:cs="Arial"/>
          <w:b/>
          <w:lang w:val="es"/>
        </w:rPr>
        <w:t>Desarrollo de los sentidos:</w:t>
      </w:r>
      <w:r w:rsidRPr="003D6961">
        <w:rPr>
          <w:rFonts w:ascii="Arial" w:hAnsi="Arial" w:cs="Arial"/>
          <w:lang w:val="es"/>
        </w:rPr>
        <w:t xml:space="preserve"> observación, percepción, sensibilidad</w:t>
      </w:r>
    </w:p>
    <w:p w:rsidR="00B41A20" w:rsidRPr="003D6961" w:rsidRDefault="00065A02" w:rsidP="00065A02">
      <w:pPr>
        <w:rPr>
          <w:rFonts w:ascii="Arial" w:hAnsi="Arial" w:cs="Arial"/>
          <w:lang w:val="es"/>
        </w:rPr>
      </w:pPr>
      <w:r w:rsidRPr="003D6961">
        <w:rPr>
          <w:rFonts w:ascii="Arial" w:hAnsi="Arial" w:cs="Arial"/>
          <w:b/>
          <w:lang w:val="es"/>
        </w:rPr>
        <w:t>Estimulación de  la imaginación</w:t>
      </w:r>
      <w:r w:rsidRPr="003D6961">
        <w:rPr>
          <w:rFonts w:ascii="Arial" w:hAnsi="Arial" w:cs="Arial"/>
          <w:lang w:val="es"/>
        </w:rPr>
        <w:t xml:space="preserve">: fantasía, intuición, </w:t>
      </w:r>
      <w:r w:rsidR="00B41A20" w:rsidRPr="003D6961">
        <w:rPr>
          <w:rFonts w:ascii="Arial" w:hAnsi="Arial" w:cs="Arial"/>
          <w:lang w:val="es"/>
        </w:rPr>
        <w:t>asociación,</w:t>
      </w:r>
    </w:p>
    <w:p w:rsidR="00065A02" w:rsidRPr="003D6961" w:rsidRDefault="00407A07" w:rsidP="00065A02">
      <w:pPr>
        <w:rPr>
          <w:rFonts w:ascii="Arial" w:hAnsi="Arial" w:cs="Arial"/>
          <w:lang w:val="es"/>
        </w:rPr>
      </w:pPr>
      <w:r w:rsidRPr="003D6961">
        <w:rPr>
          <w:rFonts w:ascii="Arial" w:hAnsi="Arial" w:cs="Arial"/>
          <w:lang w:val="es"/>
        </w:rPr>
        <w:t>Exposiciones   Trabajo individual</w:t>
      </w:r>
      <w:r w:rsidR="000C014D" w:rsidRPr="003D6961">
        <w:rPr>
          <w:rFonts w:ascii="Arial" w:hAnsi="Arial" w:cs="Arial"/>
          <w:lang w:val="es"/>
        </w:rPr>
        <w:t>,</w:t>
      </w:r>
      <w:r w:rsidRPr="003D6961">
        <w:rPr>
          <w:rFonts w:ascii="Arial" w:hAnsi="Arial" w:cs="Arial"/>
          <w:lang w:val="es"/>
        </w:rPr>
        <w:t xml:space="preserve">   </w:t>
      </w:r>
      <w:r w:rsidR="000C014D" w:rsidRPr="003D6961">
        <w:rPr>
          <w:rFonts w:ascii="Arial" w:hAnsi="Arial" w:cs="Arial"/>
          <w:lang w:val="es"/>
        </w:rPr>
        <w:t xml:space="preserve"> </w:t>
      </w:r>
      <w:r w:rsidRPr="003D6961">
        <w:rPr>
          <w:rFonts w:ascii="Arial" w:hAnsi="Arial" w:cs="Arial"/>
          <w:lang w:val="es"/>
        </w:rPr>
        <w:t>Trabajo en grupo</w:t>
      </w:r>
      <w:r w:rsidR="000C014D" w:rsidRPr="003D6961">
        <w:rPr>
          <w:rFonts w:ascii="Arial" w:hAnsi="Arial" w:cs="Arial"/>
          <w:lang w:val="es"/>
        </w:rPr>
        <w:t>,</w:t>
      </w:r>
      <w:r w:rsidRPr="003D6961">
        <w:rPr>
          <w:rFonts w:ascii="Arial" w:hAnsi="Arial" w:cs="Arial"/>
          <w:lang w:val="es"/>
        </w:rPr>
        <w:tab/>
        <w:t xml:space="preserve"> Investigaciones</w:t>
      </w:r>
      <w:r w:rsidR="000C014D" w:rsidRPr="003D6961">
        <w:rPr>
          <w:rFonts w:ascii="Arial" w:hAnsi="Arial" w:cs="Arial"/>
          <w:lang w:val="es"/>
        </w:rPr>
        <w:t xml:space="preserve">,     </w:t>
      </w:r>
      <w:r w:rsidRPr="003D6961">
        <w:rPr>
          <w:rFonts w:ascii="Arial" w:hAnsi="Arial" w:cs="Arial"/>
          <w:lang w:val="es"/>
        </w:rPr>
        <w:t xml:space="preserve">    Experimentación</w:t>
      </w:r>
      <w:r w:rsidR="000C014D" w:rsidRPr="003D6961">
        <w:rPr>
          <w:rFonts w:ascii="Arial" w:hAnsi="Arial" w:cs="Arial"/>
          <w:lang w:val="es"/>
        </w:rPr>
        <w:t xml:space="preserve">,       </w:t>
      </w:r>
      <w:r w:rsidRPr="003D6961">
        <w:rPr>
          <w:rFonts w:ascii="Arial" w:hAnsi="Arial" w:cs="Arial"/>
          <w:lang w:val="es"/>
        </w:rPr>
        <w:t xml:space="preserve">    </w:t>
      </w:r>
      <w:r w:rsidR="00DC6C2D" w:rsidRPr="003D6961">
        <w:rPr>
          <w:rFonts w:ascii="Arial" w:hAnsi="Arial" w:cs="Arial"/>
          <w:lang w:val="es"/>
        </w:rPr>
        <w:t>Práctica</w:t>
      </w:r>
      <w:r w:rsidR="00065A02" w:rsidRPr="003D6961">
        <w:rPr>
          <w:rFonts w:ascii="Arial" w:hAnsi="Arial" w:cs="Arial"/>
          <w:lang w:val="es"/>
        </w:rPr>
        <w:t xml:space="preserve"> de diferentes técnicas artísticas</w:t>
      </w:r>
      <w:r w:rsidR="000C014D" w:rsidRPr="003D6961">
        <w:rPr>
          <w:rFonts w:ascii="Arial" w:hAnsi="Arial" w:cs="Arial"/>
          <w:lang w:val="es"/>
        </w:rPr>
        <w:t>,</w:t>
      </w:r>
    </w:p>
    <w:p w:rsidR="004842C9" w:rsidRPr="003D6961" w:rsidRDefault="00065A02" w:rsidP="00065A02">
      <w:pPr>
        <w:autoSpaceDE w:val="0"/>
        <w:autoSpaceDN w:val="0"/>
        <w:adjustRightInd w:val="0"/>
        <w:spacing w:after="0" w:line="360" w:lineRule="auto"/>
        <w:jc w:val="both"/>
        <w:rPr>
          <w:rFonts w:ascii="Arial" w:hAnsi="Arial" w:cs="Arial"/>
          <w:lang w:val="es"/>
        </w:rPr>
      </w:pPr>
      <w:r w:rsidRPr="003D6961">
        <w:rPr>
          <w:rFonts w:ascii="Arial" w:hAnsi="Arial" w:cs="Arial"/>
          <w:lang w:val="es"/>
        </w:rPr>
        <w:t>Expresión crítica frente a sus trabajos y la de sus compañeros</w:t>
      </w:r>
      <w:r w:rsidR="004842C9" w:rsidRPr="003D6961">
        <w:rPr>
          <w:rFonts w:ascii="Arial" w:hAnsi="Arial" w:cs="Arial"/>
          <w:lang w:val="es"/>
        </w:rPr>
        <w:t xml:space="preserve">     </w:t>
      </w:r>
    </w:p>
    <w:p w:rsidR="007D513D" w:rsidRPr="003D6961" w:rsidRDefault="007D513D" w:rsidP="004842C9">
      <w:pPr>
        <w:autoSpaceDE w:val="0"/>
        <w:autoSpaceDN w:val="0"/>
        <w:adjustRightInd w:val="0"/>
        <w:spacing w:after="0" w:line="360" w:lineRule="auto"/>
        <w:jc w:val="both"/>
        <w:rPr>
          <w:rFonts w:ascii="Arial" w:hAnsi="Arial" w:cs="Arial"/>
          <w:b/>
          <w:lang w:val="es"/>
        </w:rPr>
      </w:pPr>
    </w:p>
    <w:p w:rsidR="004842C9" w:rsidRPr="003D6961" w:rsidRDefault="00C4641E" w:rsidP="004842C9">
      <w:pPr>
        <w:autoSpaceDE w:val="0"/>
        <w:autoSpaceDN w:val="0"/>
        <w:adjustRightInd w:val="0"/>
        <w:spacing w:after="0" w:line="360" w:lineRule="auto"/>
        <w:jc w:val="both"/>
        <w:rPr>
          <w:rFonts w:ascii="Arial" w:hAnsi="Arial" w:cs="Arial"/>
          <w:b/>
          <w:lang w:val="es"/>
        </w:rPr>
      </w:pPr>
      <w:r w:rsidRPr="003D6961">
        <w:rPr>
          <w:rFonts w:ascii="Arial" w:hAnsi="Arial" w:cs="Arial"/>
          <w:b/>
          <w:lang w:val="es"/>
        </w:rPr>
        <w:t>Postulados educativos</w:t>
      </w:r>
      <w:bookmarkEnd w:id="23"/>
      <w:bookmarkEnd w:id="24"/>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El fin de la escuela no puede estar limitado al aprendizaje. La escuela debe preparar para la vida.</w:t>
      </w:r>
    </w:p>
    <w:p w:rsidR="00695C04" w:rsidRDefault="00695C04" w:rsidP="00C4641E">
      <w:pPr>
        <w:autoSpaceDE w:val="0"/>
        <w:autoSpaceDN w:val="0"/>
        <w:adjustRightInd w:val="0"/>
        <w:spacing w:after="0" w:line="276" w:lineRule="auto"/>
        <w:jc w:val="both"/>
        <w:rPr>
          <w:rFonts w:ascii="Arial" w:hAnsi="Arial" w:cs="Arial"/>
          <w:lang w:val="es"/>
        </w:rPr>
      </w:pP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Con  relación a los contenidos: si la escuela debe preparar  para la vida, la naturaleza  y la vida misma deben ser estudiados. La escuela privilegia el conocimiento de lo más cercano e inmediato. La familia,  la escuela, el barrio, la vereda, el municipio, son  las temáticas de mayor  énfasis.</w:t>
      </w:r>
    </w:p>
    <w:p w:rsidR="00AF0C3B" w:rsidRPr="003D6961" w:rsidRDefault="00AF0C3B" w:rsidP="00C4641E">
      <w:pPr>
        <w:autoSpaceDE w:val="0"/>
        <w:autoSpaceDN w:val="0"/>
        <w:adjustRightInd w:val="0"/>
        <w:spacing w:after="0" w:line="276" w:lineRule="auto"/>
        <w:jc w:val="both"/>
        <w:rPr>
          <w:rFonts w:ascii="Arial" w:hAnsi="Arial" w:cs="Arial"/>
          <w:lang w:val="es"/>
        </w:rPr>
      </w:pP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Los contenidos educativos  deben organizarse partiendo de lo simple, concreto  y cercano, hacia lo complejo, abstracto  y lejano. Al considerar la experiencia como la  madre  del  saber, el activismo  adopta una secuencia empírica.  El punto  de partida será la manipulación  y  contacto  directo con los objetos para formar conceptos.</w:t>
      </w: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lastRenderedPageBreak/>
        <w:t>Al considerar  el joven como artesano de su propio conocimiento, el activismo da primacía  al sujeto  y a su experimentación.</w:t>
      </w:r>
    </w:p>
    <w:p w:rsidR="00AF0C3B" w:rsidRPr="003D6961" w:rsidRDefault="00AF0C3B" w:rsidP="00C4641E">
      <w:pPr>
        <w:autoSpaceDE w:val="0"/>
        <w:autoSpaceDN w:val="0"/>
        <w:adjustRightInd w:val="0"/>
        <w:spacing w:after="0" w:line="276" w:lineRule="auto"/>
        <w:jc w:val="both"/>
        <w:rPr>
          <w:rFonts w:ascii="Arial" w:hAnsi="Arial" w:cs="Arial"/>
          <w:lang w:val="es"/>
        </w:rPr>
      </w:pPr>
    </w:p>
    <w:p w:rsidR="004842C9"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Los recursos didácticos son más élites  a los estudiantes que al docente. El docente  se constituye en un orientador  que es sabedor de conocimientos no acabados. La escuela modelo de hoy es la escuela  de movimiento de la vida y el conocimiento</w:t>
      </w:r>
    </w:p>
    <w:p w:rsidR="00AF0C3B" w:rsidRPr="003D6961" w:rsidRDefault="004842C9" w:rsidP="00C4641E">
      <w:pPr>
        <w:autoSpaceDE w:val="0"/>
        <w:autoSpaceDN w:val="0"/>
        <w:adjustRightInd w:val="0"/>
        <w:spacing w:after="0" w:line="276" w:lineRule="auto"/>
        <w:jc w:val="both"/>
        <w:rPr>
          <w:rFonts w:ascii="Arial" w:hAnsi="Arial" w:cs="Arial"/>
          <w:lang w:val="es"/>
        </w:rPr>
      </w:pPr>
      <w:r w:rsidRPr="003D6961">
        <w:rPr>
          <w:rFonts w:ascii="Arial" w:hAnsi="Arial" w:cs="Arial"/>
          <w:lang w:val="es"/>
        </w:rPr>
        <w:t>El propósito fundamental de los programas de educación artística en artes plásticas  es el desarrollo  de la creatividad del educando y la orientación de su sensibilidad y de su apreciación  estética.</w:t>
      </w:r>
    </w:p>
    <w:p w:rsidR="00C4641E" w:rsidRDefault="00C4641E" w:rsidP="004842C9">
      <w:pPr>
        <w:autoSpaceDE w:val="0"/>
        <w:autoSpaceDN w:val="0"/>
        <w:adjustRightInd w:val="0"/>
        <w:spacing w:after="0" w:line="360" w:lineRule="auto"/>
        <w:jc w:val="both"/>
        <w:rPr>
          <w:rFonts w:ascii="Arial" w:hAnsi="Arial" w:cs="Arial"/>
          <w:b/>
          <w:lang w:val="es"/>
        </w:rPr>
      </w:pPr>
    </w:p>
    <w:p w:rsidR="004842C9" w:rsidRPr="00F75CFD" w:rsidRDefault="00426382" w:rsidP="00F75CFD">
      <w:pPr>
        <w:pStyle w:val="Ttulo2"/>
        <w:jc w:val="both"/>
        <w:rPr>
          <w:rFonts w:ascii="Arial" w:hAnsi="Arial" w:cs="Arial"/>
          <w:color w:val="auto"/>
          <w:sz w:val="22"/>
          <w:szCs w:val="22"/>
          <w:lang w:val="es"/>
        </w:rPr>
      </w:pPr>
      <w:bookmarkStart w:id="25" w:name="_Toc15373171"/>
      <w:r w:rsidRPr="00F75CFD">
        <w:rPr>
          <w:rFonts w:ascii="Arial" w:hAnsi="Arial" w:cs="Arial"/>
          <w:color w:val="auto"/>
          <w:sz w:val="22"/>
          <w:szCs w:val="22"/>
          <w:lang w:val="es"/>
        </w:rPr>
        <w:t>Fundamentación epistemológica que sustenta el área enfoque teórico</w:t>
      </w:r>
      <w:bookmarkEnd w:id="25"/>
    </w:p>
    <w:p w:rsidR="004842C9" w:rsidRPr="004842C9" w:rsidRDefault="004842C9" w:rsidP="004842C9">
      <w:pPr>
        <w:autoSpaceDE w:val="0"/>
        <w:autoSpaceDN w:val="0"/>
        <w:adjustRightInd w:val="0"/>
        <w:spacing w:after="0" w:line="360" w:lineRule="auto"/>
        <w:jc w:val="both"/>
        <w:rPr>
          <w:rFonts w:ascii="Arial Narrow" w:hAnsi="Arial Narrow" w:cs="Arial Narrow"/>
          <w:b/>
          <w:lang w:val="es"/>
        </w:rPr>
      </w:pPr>
    </w:p>
    <w:p w:rsidR="00E33C65" w:rsidRPr="00C4641E" w:rsidRDefault="00E33C65"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FUNDAMENTO EPISTEMOLÓGICO</w:t>
      </w:r>
      <w:r w:rsidRPr="00C4641E">
        <w:rPr>
          <w:rFonts w:ascii="Arial" w:hAnsi="Arial" w:cs="Arial"/>
          <w:lang w:val="es"/>
        </w:rPr>
        <w:t xml:space="preserve">  La educación artística, se basa en  las dimensiones corporal, cognoscitiva comunicativa, estética, espiritual y valorativa, teniendo en cuenta las dimensiones  de la experiencia sensible: la  experiencia sensible intrapersonal, la experiencia sensible de interacción con las formas de la naturaleza, la  experiencia sensible interpersonal, la experiencia  sensible de interacción con  la  producción cultural</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 dimensión estética es la capacidad profundamente  humana de conmoverse, sentir, expresar, valorar  y  transformar las propias percepciones con respecto a sí mismo y a nuestro entorno, de una manera integrada y armónica.  Partiendo de esta dimensión estética es compromiso de los maestros  fortalecer la integración y armonía  entre el mundo interno y externo de los alumnos, enriqueciendo  las impresiones y expresiones de niños y niñas que han sido confiados a nuestro cuidado. En resumen es ayudarlos a crecer integralmente.</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Cada niño y cada niña  son nuestro punto de partida, no de llegada. Reconocer que cada uno es diferente porque percibe, se emociona, siente, expresa  y  valora su modo de ser  y de sentirse persona.  De ahí que es indispensable que los maestros en el aula, propiciemos climas de confianza que den seguridad para detectar las debilidades, a través del juego, pues, éste se constituye en herramienta para crear ambientes de libertad.</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creatividad y su </w:t>
      </w:r>
      <w:r w:rsidR="00F75CFD" w:rsidRPr="00C4641E">
        <w:rPr>
          <w:rFonts w:ascii="Arial" w:hAnsi="Arial" w:cs="Arial"/>
          <w:b/>
          <w:lang w:val="es"/>
        </w:rPr>
        <w:t>relación</w:t>
      </w:r>
      <w:r w:rsidRPr="00C4641E">
        <w:rPr>
          <w:rFonts w:ascii="Arial" w:hAnsi="Arial" w:cs="Arial"/>
          <w:b/>
          <w:lang w:val="es"/>
        </w:rPr>
        <w:t xml:space="preserve"> con la enseñanza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La creatividad significa según Michel Fustier en pedagogía de la creatividad (1975): “Adaptación, imaginación, construcción, originalidad, evolución, libertad  interior, fuerza poética, poseyendo y aplicando algunas de estas dotes, sobresaliendo con respecto a lo normal “. Los primeros estudios sobre la creatividad ( Guilford, 1945) se gestaron por la necesidad de diferenciar la inteligencia de la creatividad y gracias a ellos pudo constatarse que no existe relación </w:t>
      </w:r>
      <w:r w:rsidR="00731DDB" w:rsidRPr="00C4641E">
        <w:rPr>
          <w:rFonts w:ascii="Arial" w:hAnsi="Arial" w:cs="Arial"/>
          <w:lang w:val="es"/>
        </w:rPr>
        <w:t>recíproca</w:t>
      </w:r>
      <w:r w:rsidRPr="00C4641E">
        <w:rPr>
          <w:rFonts w:ascii="Arial" w:hAnsi="Arial" w:cs="Arial"/>
          <w:lang w:val="es"/>
        </w:rPr>
        <w:t>.</w:t>
      </w:r>
    </w:p>
    <w:p w:rsidR="00AF0C3B" w:rsidRPr="00C4641E" w:rsidRDefault="00AF0C3B"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 creatividad es un aspecto dentro de la vida de cada cual que afecta las facultades intelectuales y espirituales  y exige, desde el punto de vista psicológico,  continuos procesos de modificación y de adaptación de sí mismo y del entorno, comprometiendo en forma integral a un nuevo modo de ser y de pensar. La creatividad expresa el descubrimiento y la producción de algo original y novedoso, alejado de lo tradicional, en un individuo determinado y susceptible  de ser considerado altamente creativo.</w:t>
      </w:r>
    </w:p>
    <w:p w:rsidR="000477FC" w:rsidRDefault="000477FC"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lastRenderedPageBreak/>
        <w:t>Los expertos en creatividad identifican la divergencia con el pensamiento lateral  (hemisferio derecho) el cual se asocia a lo imaginativo, lo lúdico, lo emotivo, lo afectivo, lo sensitivo, lo fantasioso, hace referencia al pensamiento y al espíritu amplio,  no conservador, amante del cambio y de lo audaz. Identifica además la convergencia con el pensamiento vertical (hemisferio izquierdo) el cual se relaciona con el ámbito  del pensamiento y del espíritu conservador, lo lógico, analítico  y  sistémico. Para que la creatividad se genere es necesario estimular las dos facultades y aptitudes del espíritu  en forma  armónica, crear un ambiente propicio para que se expresen  saberes  acerca del mundo, sentimientos, dudas y preocupaciones a través de medios artísticos, científicos, verbales  o de otra índole. Significa además que se debe enseñar a estructurar y organizar, a desestructurar  y desorganizar  los mismos aspectos, para mirar desde diversas  perspectivas un hecho.</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La educación artística y su sentido en la escuela</w:t>
      </w:r>
    </w:p>
    <w:p w:rsidR="00731DDB" w:rsidRPr="00C4641E" w:rsidRDefault="00731DDB" w:rsidP="00C4641E">
      <w:pPr>
        <w:autoSpaceDE w:val="0"/>
        <w:autoSpaceDN w:val="0"/>
        <w:adjustRightInd w:val="0"/>
        <w:spacing w:after="0" w:line="276" w:lineRule="auto"/>
        <w:jc w:val="both"/>
        <w:rPr>
          <w:rFonts w:ascii="Arial" w:hAnsi="Arial" w:cs="Arial"/>
          <w:b/>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Hablar de la educación Artística en la escuela, es hablar  de un suceso cognitivo y afectivo, de una comprensión de lo objetivo y lo subjetivo como polaridades, de una integración entre lo apolíneo y lo dionisiaco. En </w:t>
      </w:r>
      <w:smartTag w:uri="urn:schemas-microsoft-com:office:smarttags" w:element="PersonName">
        <w:smartTagPr>
          <w:attr w:name="ProductID" w:val="LA EDUCACIￓN ARTￍSTICA"/>
        </w:smartTagPr>
        <w:r w:rsidRPr="00C4641E">
          <w:rPr>
            <w:rFonts w:ascii="Arial" w:hAnsi="Arial" w:cs="Arial"/>
            <w:lang w:val="es"/>
          </w:rPr>
          <w:t>la Educación Artística</w:t>
        </w:r>
      </w:smartTag>
      <w:r w:rsidRPr="00C4641E">
        <w:rPr>
          <w:rFonts w:ascii="Arial" w:hAnsi="Arial" w:cs="Arial"/>
          <w:lang w:val="es"/>
        </w:rPr>
        <w:t xml:space="preserve"> no solo se sueña y se hace, también se aprende a degustar y emocionarse con el hacer. </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Apartar por un segundo </w:t>
      </w:r>
      <w:smartTag w:uri="urn:schemas-microsoft-com:office:smarttags" w:element="PersonName">
        <w:smartTagPr>
          <w:attr w:name="ProductID" w:val="LA EDUCACIￓN ARTￍSTICA"/>
        </w:smartTagPr>
        <w:r w:rsidRPr="00C4641E">
          <w:rPr>
            <w:rFonts w:ascii="Arial" w:hAnsi="Arial" w:cs="Arial"/>
            <w:lang w:val="es"/>
          </w:rPr>
          <w:t>la Educación Artística</w:t>
        </w:r>
      </w:smartTag>
      <w:r w:rsidRPr="00C4641E">
        <w:rPr>
          <w:rFonts w:ascii="Arial" w:hAnsi="Arial" w:cs="Arial"/>
          <w:lang w:val="es"/>
        </w:rPr>
        <w:t xml:space="preserve">  de la escuela, significa dejar huérfana la escuela, significa DESHEREDARLA  en su sensibilidad, expresión y creatividad, significa prohibir la inferencia, la locura, la imaginación  y los sueños.</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La creatividad en los procesos holisticos</w:t>
      </w:r>
    </w:p>
    <w:p w:rsidR="00731DDB" w:rsidRPr="00C4641E" w:rsidRDefault="00731DDB" w:rsidP="00C4641E">
      <w:pPr>
        <w:autoSpaceDE w:val="0"/>
        <w:autoSpaceDN w:val="0"/>
        <w:adjustRightInd w:val="0"/>
        <w:spacing w:after="0" w:line="276" w:lineRule="auto"/>
        <w:jc w:val="both"/>
        <w:rPr>
          <w:rFonts w:ascii="Arial" w:hAnsi="Arial" w:cs="Arial"/>
          <w:b/>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Desde el ámbito de lo holístico, Stemberg y Lubart (1991) admiten que la creatividad no puede ser vista al margen del contexto ambiental. La función del contexto es relevante en la empresa creativa. Y concluye el autor enunciando que la escuela puede enseñar  “pensamientos divergente” estimulando a los estudiantes a ver múltiples soluciones a los problemas. </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Vista de esta manera, la creatividad para Stemberg y Lubart (1.991) está centrada en seis componentes los cuales son:</w:t>
      </w:r>
    </w:p>
    <w:p w:rsidR="00001E43" w:rsidRPr="00C4641E" w:rsidRDefault="00BB7DA3"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Inteligencia</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Conocimiento</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Estilos intelectuales</w:t>
      </w:r>
    </w:p>
    <w:p w:rsidR="004842C9" w:rsidRPr="00C4641E" w:rsidRDefault="00BB7DA3"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 Personalidad</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Motivación</w:t>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00001E43" w:rsidRPr="00C4641E">
        <w:rPr>
          <w:rFonts w:ascii="Arial" w:hAnsi="Arial" w:cs="Arial"/>
          <w:lang w:val="es"/>
        </w:rPr>
        <w:tab/>
      </w:r>
      <w:r w:rsidRPr="00C4641E">
        <w:rPr>
          <w:rFonts w:ascii="Arial" w:hAnsi="Arial" w:cs="Arial"/>
          <w:lang w:val="es"/>
        </w:rPr>
        <w:t xml:space="preserve"> </w:t>
      </w:r>
      <w:r w:rsidR="004842C9" w:rsidRPr="00C4641E">
        <w:rPr>
          <w:rFonts w:ascii="Arial" w:hAnsi="Arial" w:cs="Arial"/>
          <w:lang w:val="es"/>
        </w:rPr>
        <w:t>Contexto ambiental</w:t>
      </w:r>
    </w:p>
    <w:p w:rsidR="008E6261"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Esto permite explicarse  mediante una teoría integrativa,  además sus reflexiones se aplican de manera directa al fomento de la creatividad en el aula de clase.</w:t>
      </w:r>
    </w:p>
    <w:p w:rsidR="005879A1" w:rsidRPr="00C4641E" w:rsidRDefault="005879A1" w:rsidP="00C4641E">
      <w:pPr>
        <w:autoSpaceDE w:val="0"/>
        <w:autoSpaceDN w:val="0"/>
        <w:adjustRightInd w:val="0"/>
        <w:spacing w:after="0" w:line="276" w:lineRule="auto"/>
        <w:jc w:val="both"/>
        <w:rPr>
          <w:rFonts w:ascii="Arial" w:hAnsi="Arial" w:cs="Arial"/>
          <w:b/>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Dimensiones  en  educación artística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Una base para la formulación de logros e ind</w:t>
      </w:r>
      <w:r w:rsidR="006D0BF6" w:rsidRPr="00C4641E">
        <w:rPr>
          <w:rFonts w:ascii="Arial" w:hAnsi="Arial" w:cs="Arial"/>
          <w:lang w:val="es"/>
        </w:rPr>
        <w:t xml:space="preserve">icadores de logros específicos </w:t>
      </w:r>
      <w:r w:rsidRPr="00C4641E">
        <w:rPr>
          <w:rFonts w:ascii="Arial" w:hAnsi="Arial" w:cs="Arial"/>
          <w:lang w:val="es"/>
        </w:rPr>
        <w:t xml:space="preserve"> resolución 2343 Art. 17) son las dimensiones corporal, cognoscitiva comunicativa, estética, espiritual y valorativa. Para el caso de la educación artística, proponemos que los maestros construyan sus diseños teniendo en cuenta dimensiones  de la experiencia sensible, propia del objeto de estudio del área  que de todas formas incluyen las ya mencionadas. </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La experiencia sensible intrapersonal</w:t>
      </w:r>
      <w:r w:rsidR="004842C9" w:rsidRPr="00C4641E">
        <w:rPr>
          <w:rFonts w:ascii="Arial" w:hAnsi="Arial" w:cs="Arial"/>
          <w:lang w:val="es"/>
        </w:rPr>
        <w:t>.</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Los niños aprenden  de su propia experiencia. Con base en ella  adquieren una noción de corporeidad y un desarrollo psicomotriz  y afectivo equilibrado; amplían su disposición perceptiva de la realidad exterior cambiante, visible, tangible, audible, olfateable  y  saboreable </w:t>
      </w:r>
      <w:r w:rsidRPr="00C4641E">
        <w:rPr>
          <w:rFonts w:ascii="Arial" w:hAnsi="Arial" w:cs="Arial"/>
          <w:lang w:val="es"/>
        </w:rPr>
        <w:lastRenderedPageBreak/>
        <w:t>y de sus propias fantasías  y evocaciones; desarrollan su intuición, su capacidad de imaginar  creativamente enriquecen su sensibilidad y el aprecio  hacia sus propias sensaciones y hacia su contexto natural y sociocultural.</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experiencia sensible de </w:t>
      </w:r>
      <w:r w:rsidR="00EF31D0" w:rsidRPr="00C4641E">
        <w:rPr>
          <w:rFonts w:ascii="Arial" w:hAnsi="Arial" w:cs="Arial"/>
          <w:b/>
          <w:lang w:val="es"/>
        </w:rPr>
        <w:t>interacción</w:t>
      </w:r>
      <w:r w:rsidRPr="00C4641E">
        <w:rPr>
          <w:rFonts w:ascii="Arial" w:hAnsi="Arial" w:cs="Arial"/>
          <w:b/>
          <w:lang w:val="es"/>
        </w:rPr>
        <w:t xml:space="preserve"> con las formas de la naturaleza.</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Es necesario penetrar la naturaleza observándola, sensibilizándose hacia ella táctil, auditiva y visualmente para descubrir el propio espíritu, entendiendo éste como lugar mental de la identidad, la pertenencia y el sentido de la vida y como fuente dinamizadora de nuestro vivir comunitario, el gusto y el respeto  que se le debe a “ la madre tierra “ que implica preservar  y enriquecer las creaciones simbólicas  ancestrales, relacionadas con el conocimiento de la naturaleza, así como las tradiciones artesanales.</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6B1F23"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La experiencia sensible interpersonal.</w:t>
      </w:r>
    </w:p>
    <w:p w:rsidR="004842C9" w:rsidRPr="00C4641E" w:rsidRDefault="004842C9" w:rsidP="00C4641E">
      <w:pPr>
        <w:autoSpaceDE w:val="0"/>
        <w:autoSpaceDN w:val="0"/>
        <w:adjustRightInd w:val="0"/>
        <w:spacing w:after="0" w:line="276" w:lineRule="auto"/>
        <w:jc w:val="both"/>
        <w:rPr>
          <w:rFonts w:ascii="Arial" w:hAnsi="Arial" w:cs="Arial"/>
          <w:b/>
          <w:lang w:val="es"/>
        </w:rPr>
      </w:pPr>
      <w:r w:rsidRPr="00C4641E">
        <w:rPr>
          <w:rFonts w:ascii="Arial" w:hAnsi="Arial" w:cs="Arial"/>
          <w:lang w:val="es"/>
        </w:rPr>
        <w:t xml:space="preserve">Necesitamos promover el juego, la expresividad y la interacción  confiada lograr expresiones </w:t>
      </w:r>
      <w:r w:rsidR="0003457F" w:rsidRPr="00C4641E">
        <w:rPr>
          <w:rFonts w:ascii="Arial" w:hAnsi="Arial" w:cs="Arial"/>
          <w:lang w:val="es"/>
        </w:rPr>
        <w:t>auténticas</w:t>
      </w:r>
      <w:r w:rsidRPr="00C4641E">
        <w:rPr>
          <w:rFonts w:ascii="Arial" w:hAnsi="Arial" w:cs="Arial"/>
          <w:lang w:val="es"/>
        </w:rPr>
        <w:t xml:space="preserve">  mediante el desarrollo de las habilidades comunicativas artísticas; reconstruir y reforzar vínculos sociales estables, creativos y vitales; incentivar la voluntad de servicio a la comunidad.</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La experiencia sensible de </w:t>
      </w:r>
      <w:r w:rsidR="00EF31D0" w:rsidRPr="00C4641E">
        <w:rPr>
          <w:rFonts w:ascii="Arial" w:hAnsi="Arial" w:cs="Arial"/>
          <w:b/>
          <w:lang w:val="es"/>
        </w:rPr>
        <w:t>interacción</w:t>
      </w:r>
      <w:r w:rsidRPr="00C4641E">
        <w:rPr>
          <w:rFonts w:ascii="Arial" w:hAnsi="Arial" w:cs="Arial"/>
          <w:b/>
          <w:lang w:val="es"/>
        </w:rPr>
        <w:t xml:space="preserve"> con la producción cultural</w:t>
      </w:r>
    </w:p>
    <w:p w:rsidR="004842C9" w:rsidRPr="007431F4" w:rsidRDefault="004842C9" w:rsidP="00C4641E">
      <w:pPr>
        <w:autoSpaceDE w:val="0"/>
        <w:autoSpaceDN w:val="0"/>
        <w:adjustRightInd w:val="0"/>
        <w:spacing w:after="0" w:line="276" w:lineRule="auto"/>
        <w:jc w:val="both"/>
        <w:rPr>
          <w:rFonts w:ascii="Arial Narrow" w:hAnsi="Arial Narrow" w:cs="Arial Narrow"/>
          <w:lang w:val="es"/>
        </w:rPr>
      </w:pPr>
      <w:r w:rsidRPr="00C4641E">
        <w:rPr>
          <w:rFonts w:ascii="Arial" w:hAnsi="Arial" w:cs="Arial"/>
          <w:lang w:val="es"/>
        </w:rPr>
        <w:t>Se requiere  enriquecer sensiblemente  en la escuela la vida en comunidad, haciendo de ésta un arte en el que se aprenda a buscar puntos de  acuerdo y concesiones empezando por propiciar el ambiente para que los individuos  puedan reconocer  y  cultivar sus maneras particulares de sentir  el mundo y sus propias  evocaciones</w:t>
      </w:r>
    </w:p>
    <w:p w:rsidR="005879A1" w:rsidRDefault="005879A1" w:rsidP="004842C9">
      <w:pPr>
        <w:autoSpaceDE w:val="0"/>
        <w:autoSpaceDN w:val="0"/>
        <w:adjustRightInd w:val="0"/>
        <w:spacing w:after="0" w:line="360" w:lineRule="auto"/>
        <w:jc w:val="both"/>
        <w:rPr>
          <w:rFonts w:ascii="Arial Narrow" w:hAnsi="Arial Narrow" w:cs="Arial Narrow"/>
          <w:lang w:val="es"/>
        </w:rPr>
      </w:pPr>
    </w:p>
    <w:p w:rsidR="00DE3435" w:rsidRDefault="008E6261" w:rsidP="004842C9">
      <w:pPr>
        <w:autoSpaceDE w:val="0"/>
        <w:autoSpaceDN w:val="0"/>
        <w:adjustRightInd w:val="0"/>
        <w:spacing w:after="0" w:line="360" w:lineRule="auto"/>
        <w:jc w:val="both"/>
        <w:rPr>
          <w:rFonts w:ascii="Arial Narrow" w:hAnsi="Arial Narrow" w:cs="Arial Narrow"/>
          <w:b/>
          <w:lang w:val="es"/>
        </w:rPr>
      </w:pPr>
      <w:r>
        <w:rPr>
          <w:rFonts w:ascii="Arial Narrow" w:hAnsi="Arial Narrow" w:cs="Arial Narrow"/>
          <w:b/>
          <w:lang w:val="es"/>
        </w:rPr>
        <w:t>PROCESOS CURRICULARES</w:t>
      </w:r>
    </w:p>
    <w:p w:rsidR="004842C9" w:rsidRPr="00C4641E" w:rsidRDefault="00C4641E"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 xml:space="preserve">Proceso de desarrollo de pensamiento contemplativo </w:t>
      </w:r>
    </w:p>
    <w:p w:rsidR="00DE3435"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pensamiento contemplativo es una manera poética de encarnar  y concebir el mundo; una manera sensible de pensar, cultivarlo nos conduce hacia el fortalecimiento de nuestro ser integrado y auténtico.</w:t>
      </w:r>
      <w:r w:rsidR="00DE3435" w:rsidRPr="00C4641E">
        <w:rPr>
          <w:rFonts w:ascii="Arial" w:hAnsi="Arial" w:cs="Arial"/>
          <w:lang w:val="es"/>
        </w:rPr>
        <w:t xml:space="preserve">  </w:t>
      </w:r>
      <w:r w:rsidRPr="00C4641E">
        <w:rPr>
          <w:rFonts w:ascii="Arial" w:hAnsi="Arial" w:cs="Arial"/>
          <w:lang w:val="es"/>
        </w:rPr>
        <w:t>En el ejercicio del pensamiento contemplativo surge la curiosidad,  el  interés y el  deseo intenso por conocer; así  se nos amplia  nuestro registro sensible hacia los otros y las cosas; suscita un proceso motivante, exploratorio  de conocimiento que garantice  desarrollo imaginativo  y creativo, compromiso, responsabilidad, consideración, cuidado y comprensión de la vida.</w:t>
      </w:r>
    </w:p>
    <w:p w:rsidR="00C4641E" w:rsidRPr="00C4641E" w:rsidRDefault="00C4641E" w:rsidP="00C4641E">
      <w:pPr>
        <w:autoSpaceDE w:val="0"/>
        <w:autoSpaceDN w:val="0"/>
        <w:adjustRightInd w:val="0"/>
        <w:spacing w:after="0" w:line="276" w:lineRule="auto"/>
        <w:jc w:val="both"/>
        <w:rPr>
          <w:rFonts w:ascii="Arial" w:hAnsi="Arial" w:cs="Arial"/>
          <w:lang w:val="es"/>
        </w:rPr>
      </w:pPr>
    </w:p>
    <w:p w:rsidR="004842C9" w:rsidRPr="00C4641E" w:rsidRDefault="00C4641E" w:rsidP="00C4641E">
      <w:pPr>
        <w:autoSpaceDE w:val="0"/>
        <w:autoSpaceDN w:val="0"/>
        <w:adjustRightInd w:val="0"/>
        <w:spacing w:after="0" w:line="276" w:lineRule="auto"/>
        <w:jc w:val="both"/>
        <w:rPr>
          <w:rFonts w:ascii="Arial" w:hAnsi="Arial" w:cs="Arial"/>
          <w:lang w:val="es"/>
        </w:rPr>
      </w:pPr>
      <w:r w:rsidRPr="00C4641E">
        <w:rPr>
          <w:rFonts w:ascii="Arial" w:hAnsi="Arial" w:cs="Arial"/>
          <w:b/>
          <w:lang w:val="es"/>
        </w:rPr>
        <w:t>Procesos de transformación simbólica en la interacción con el mundo.</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Podemos  expresar y compartir nuestro mundo interno a través  de los diferentes lenguajes artísticos ya sea desde las clásicas  </w:t>
      </w:r>
      <w:r w:rsidR="00FD4831" w:rsidRPr="00C4641E">
        <w:rPr>
          <w:rFonts w:ascii="Arial" w:hAnsi="Arial" w:cs="Arial"/>
          <w:lang w:val="es"/>
        </w:rPr>
        <w:t>“bellas</w:t>
      </w:r>
      <w:r w:rsidRPr="00C4641E">
        <w:rPr>
          <w:rFonts w:ascii="Arial" w:hAnsi="Arial" w:cs="Arial"/>
          <w:lang w:val="es"/>
        </w:rPr>
        <w:t xml:space="preserve"> artes  “: música,  danzas, teatro, plásticas, con tradición en nuestras escuelas, como también desde los saberes populares</w:t>
      </w:r>
      <w:r w:rsidR="00FD4831" w:rsidRPr="00C4641E">
        <w:rPr>
          <w:rFonts w:ascii="Arial" w:hAnsi="Arial" w:cs="Arial"/>
          <w:lang w:val="es"/>
        </w:rPr>
        <w:t>: cestería</w:t>
      </w:r>
      <w:r w:rsidRPr="00C4641E">
        <w:rPr>
          <w:rFonts w:ascii="Arial" w:hAnsi="Arial" w:cs="Arial"/>
          <w:lang w:val="es"/>
        </w:rPr>
        <w:t>, textiles, tradición oral, talado, artesanías  y otras formas de expresión en nuestras comunidades.</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Las concepciones estéticas se comunican mediante lenguajes simbólicos expresivos, mucho antes de  que aparezca  la conversación. Expresarse artísticamente  requiere manejo de conceptos, capacidad de selección  y de decisión; dominio expresivo de materiales y de técnicas especializadas.</w:t>
      </w:r>
    </w:p>
    <w:p w:rsidR="004842C9" w:rsidRDefault="004842C9" w:rsidP="00C4641E">
      <w:pPr>
        <w:autoSpaceDE w:val="0"/>
        <w:autoSpaceDN w:val="0"/>
        <w:adjustRightInd w:val="0"/>
        <w:spacing w:after="0" w:line="276" w:lineRule="auto"/>
        <w:jc w:val="both"/>
        <w:rPr>
          <w:rFonts w:ascii="Arial" w:hAnsi="Arial" w:cs="Arial"/>
          <w:lang w:val="es"/>
        </w:rPr>
      </w:pPr>
    </w:p>
    <w:p w:rsidR="00695C04" w:rsidRPr="00C4641E" w:rsidRDefault="00695C04" w:rsidP="00C4641E">
      <w:pPr>
        <w:autoSpaceDE w:val="0"/>
        <w:autoSpaceDN w:val="0"/>
        <w:adjustRightInd w:val="0"/>
        <w:spacing w:after="0" w:line="276" w:lineRule="auto"/>
        <w:jc w:val="both"/>
        <w:rPr>
          <w:rFonts w:ascii="Arial" w:hAnsi="Arial" w:cs="Arial"/>
          <w:lang w:val="es"/>
        </w:rPr>
      </w:pPr>
    </w:p>
    <w:p w:rsidR="004842C9" w:rsidRPr="00C4641E" w:rsidRDefault="00F75CFD"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lastRenderedPageBreak/>
        <w:t>Proceso de desarrollo de pensamiento  reflexivo.</w:t>
      </w: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La experiencia artística conlleva un nivel de reflexión  conceptual que involucra lenguajes particulares propios de las disciplinas artísticas y lenguajes expresivos de la naturaleza, de la comunidad particular  y del contexto cultural en general.</w:t>
      </w:r>
    </w:p>
    <w:p w:rsidR="00F75CFD" w:rsidRDefault="00F75CFD" w:rsidP="00C4641E">
      <w:pPr>
        <w:autoSpaceDE w:val="0"/>
        <w:autoSpaceDN w:val="0"/>
        <w:adjustRightInd w:val="0"/>
        <w:spacing w:after="0" w:line="276" w:lineRule="auto"/>
        <w:jc w:val="both"/>
        <w:rPr>
          <w:rFonts w:ascii="Arial" w:hAnsi="Arial" w:cs="Arial"/>
          <w:lang w:val="es"/>
        </w:rPr>
      </w:pPr>
    </w:p>
    <w:p w:rsidR="004842C9"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 xml:space="preserve">En la educación artística se requiere hacer alusión  a los materiales y medios de expresión, a sus características y cualidades, a su lugar de </w:t>
      </w:r>
      <w:r w:rsidR="00FD4831" w:rsidRPr="00C4641E">
        <w:rPr>
          <w:rFonts w:ascii="Arial" w:hAnsi="Arial" w:cs="Arial"/>
          <w:lang w:val="es"/>
        </w:rPr>
        <w:t>origen,</w:t>
      </w:r>
      <w:r w:rsidRPr="00C4641E">
        <w:rPr>
          <w:rFonts w:ascii="Arial" w:hAnsi="Arial" w:cs="Arial"/>
          <w:lang w:val="es"/>
        </w:rPr>
        <w:t xml:space="preserve"> a la manera como individuos y pueblos  en distintos momentos de la historia  se han expresado, lo cual involucra necesariamente la descripción  y la reflexión analítica. </w:t>
      </w:r>
    </w:p>
    <w:p w:rsidR="00F75CFD" w:rsidRPr="00C4641E" w:rsidRDefault="00F75CFD"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Los maestros deben propiciar la argumentación  y el debate en torno a sus vivencias , a temas, a problemas  que surgen de su experiencia , de manera que cada uno tenga la oportunidad  de madurar sus modos de sentir , pensar y ejercitar  el respeto a las ideas de los demás ; de conocer y disfrutar el trabajo en equipo, construir lealtad y compromiso afectivo, compartir un universo simbólico y contrastar como la comunidad expresa su sentir para tomar posición  frente al mundo y poderlo transformar.</w:t>
      </w:r>
    </w:p>
    <w:p w:rsidR="004842C9" w:rsidRPr="00C4641E" w:rsidRDefault="004842C9" w:rsidP="00C4641E">
      <w:pPr>
        <w:autoSpaceDE w:val="0"/>
        <w:autoSpaceDN w:val="0"/>
        <w:adjustRightInd w:val="0"/>
        <w:spacing w:after="0" w:line="276" w:lineRule="auto"/>
        <w:jc w:val="both"/>
        <w:rPr>
          <w:rFonts w:ascii="Arial" w:hAnsi="Arial" w:cs="Arial"/>
          <w:lang w:val="es"/>
        </w:rPr>
      </w:pPr>
    </w:p>
    <w:p w:rsidR="004842C9" w:rsidRPr="00C4641E" w:rsidRDefault="00F75CFD" w:rsidP="00C4641E">
      <w:pPr>
        <w:autoSpaceDE w:val="0"/>
        <w:autoSpaceDN w:val="0"/>
        <w:adjustRightInd w:val="0"/>
        <w:spacing w:after="0" w:line="276" w:lineRule="auto"/>
        <w:jc w:val="both"/>
        <w:rPr>
          <w:rFonts w:ascii="Arial" w:hAnsi="Arial" w:cs="Arial"/>
          <w:b/>
          <w:lang w:val="es"/>
        </w:rPr>
      </w:pPr>
      <w:r w:rsidRPr="00C4641E">
        <w:rPr>
          <w:rFonts w:ascii="Arial" w:hAnsi="Arial" w:cs="Arial"/>
          <w:b/>
          <w:lang w:val="es"/>
        </w:rPr>
        <w:t>Desarrollo de habilidades conceptuales, proceso de desarrollo  de juicio crítico.</w:t>
      </w:r>
    </w:p>
    <w:p w:rsidR="004842C9"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estético se manifiesta metafóricamente;  son facetas de una experiencia de plenitud de valores intraducibles, que le hablan al ser humano  integral, tal como el gran arte siempre lo ha hecho.</w:t>
      </w:r>
    </w:p>
    <w:p w:rsidR="00F75CFD" w:rsidRPr="00C4641E" w:rsidRDefault="00F75CFD" w:rsidP="00C4641E">
      <w:pPr>
        <w:autoSpaceDE w:val="0"/>
        <w:autoSpaceDN w:val="0"/>
        <w:adjustRightInd w:val="0"/>
        <w:spacing w:after="0" w:line="276" w:lineRule="auto"/>
        <w:jc w:val="both"/>
        <w:rPr>
          <w:rFonts w:ascii="Arial" w:hAnsi="Arial" w:cs="Arial"/>
          <w:lang w:val="es"/>
        </w:rPr>
      </w:pPr>
    </w:p>
    <w:p w:rsidR="004842C9"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estético se presenta con frecuencia análogo al juicio ético y no se puede entender el uno sin el otro porque sólo de la búsqueda intensa  de lo bueno se proyecta en lo bello.</w:t>
      </w:r>
    </w:p>
    <w:p w:rsidR="00F75CFD" w:rsidRDefault="00F75CFD" w:rsidP="00C4641E">
      <w:pPr>
        <w:autoSpaceDE w:val="0"/>
        <w:autoSpaceDN w:val="0"/>
        <w:adjustRightInd w:val="0"/>
        <w:spacing w:after="0" w:line="276" w:lineRule="auto"/>
        <w:jc w:val="both"/>
        <w:rPr>
          <w:rFonts w:ascii="Arial" w:hAnsi="Arial" w:cs="Arial"/>
          <w:lang w:val="es"/>
        </w:rPr>
      </w:pPr>
    </w:p>
    <w:p w:rsidR="00FD4831" w:rsidRPr="00C4641E" w:rsidRDefault="004842C9" w:rsidP="00C4641E">
      <w:pPr>
        <w:autoSpaceDE w:val="0"/>
        <w:autoSpaceDN w:val="0"/>
        <w:adjustRightInd w:val="0"/>
        <w:spacing w:after="0" w:line="276" w:lineRule="auto"/>
        <w:jc w:val="both"/>
        <w:rPr>
          <w:rFonts w:ascii="Arial" w:hAnsi="Arial" w:cs="Arial"/>
          <w:lang w:val="es"/>
        </w:rPr>
      </w:pPr>
      <w:r w:rsidRPr="00C4641E">
        <w:rPr>
          <w:rFonts w:ascii="Arial" w:hAnsi="Arial" w:cs="Arial"/>
          <w:lang w:val="es"/>
        </w:rPr>
        <w:t>El juicio cualitativo esta mediado por la visión particular que un grupo humano tenga del mundo, es decir por su contexto cultural.</w:t>
      </w:r>
    </w:p>
    <w:p w:rsidR="005879A1" w:rsidRPr="00C4641E" w:rsidRDefault="005879A1" w:rsidP="00C4641E">
      <w:pPr>
        <w:autoSpaceDE w:val="0"/>
        <w:autoSpaceDN w:val="0"/>
        <w:adjustRightInd w:val="0"/>
        <w:spacing w:after="0" w:line="276" w:lineRule="auto"/>
        <w:jc w:val="both"/>
        <w:rPr>
          <w:rFonts w:ascii="Arial" w:hAnsi="Arial" w:cs="Arial"/>
          <w:b/>
          <w:lang w:val="es"/>
        </w:rPr>
      </w:pPr>
    </w:p>
    <w:p w:rsidR="00001E43" w:rsidRDefault="00001E43">
      <w:pPr>
        <w:rPr>
          <w:rFonts w:ascii="Arial Narrow" w:hAnsi="Arial Narrow" w:cs="Arial Narrow"/>
          <w:lang w:val="es"/>
        </w:rPr>
      </w:pPr>
      <w:r>
        <w:rPr>
          <w:rFonts w:ascii="Arial Narrow" w:hAnsi="Arial Narrow" w:cs="Arial Narrow"/>
          <w:lang w:val="es"/>
        </w:rPr>
        <w:br w:type="page"/>
      </w:r>
    </w:p>
    <w:p w:rsidR="00F75CFD" w:rsidRPr="00F75CFD" w:rsidRDefault="00F75CFD" w:rsidP="00F75CFD">
      <w:pPr>
        <w:pStyle w:val="Ttulo1"/>
        <w:numPr>
          <w:ilvl w:val="0"/>
          <w:numId w:val="124"/>
        </w:numPr>
        <w:rPr>
          <w:rFonts w:ascii="Arial" w:hAnsi="Arial" w:cs="Arial"/>
          <w:b w:val="0"/>
          <w:sz w:val="24"/>
          <w:szCs w:val="24"/>
          <w:lang w:val="es"/>
        </w:rPr>
      </w:pPr>
      <w:bookmarkStart w:id="26" w:name="_Toc15373172"/>
      <w:r w:rsidRPr="00F75CFD">
        <w:rPr>
          <w:rFonts w:ascii="Arial" w:hAnsi="Arial" w:cs="Arial"/>
          <w:sz w:val="24"/>
          <w:szCs w:val="24"/>
          <w:lang w:val="es"/>
        </w:rPr>
        <w:lastRenderedPageBreak/>
        <w:t>METODOLOGIAS, ESTRATEGIAS PEDAGOGICAS, RECURSOS</w:t>
      </w:r>
      <w:bookmarkEnd w:id="26"/>
    </w:p>
    <w:p w:rsidR="008D16DE"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 xml:space="preserve">Es fundamental apelar a la creatividad como estrategia metodológica en la educación artística, pues ella, le permite a la educación artística, trascender del activismo, para facilitar en el alumno, posturas críticas, reflexivas y creativas, ante el hecho artístico desde el ser y el pensar. </w:t>
      </w:r>
    </w:p>
    <w:p w:rsidR="008D16DE" w:rsidRDefault="008D16DE" w:rsidP="00F75CFD">
      <w:pPr>
        <w:autoSpaceDE w:val="0"/>
        <w:autoSpaceDN w:val="0"/>
        <w:adjustRightInd w:val="0"/>
        <w:spacing w:after="0" w:line="276" w:lineRule="auto"/>
        <w:jc w:val="both"/>
        <w:rPr>
          <w:rFonts w:ascii="Arial" w:hAnsi="Arial" w:cs="Arial"/>
          <w:lang w:val="es"/>
        </w:rPr>
      </w:pPr>
    </w:p>
    <w:p w:rsidR="00F75CFD" w:rsidRPr="00F75CFD" w:rsidRDefault="00F75CFD" w:rsidP="00F75CFD">
      <w:pPr>
        <w:autoSpaceDE w:val="0"/>
        <w:autoSpaceDN w:val="0"/>
        <w:adjustRightInd w:val="0"/>
        <w:spacing w:after="0" w:line="276" w:lineRule="auto"/>
        <w:jc w:val="both"/>
        <w:rPr>
          <w:rFonts w:ascii="Arial" w:hAnsi="Arial" w:cs="Arial"/>
          <w:lang w:val="es"/>
        </w:rPr>
      </w:pPr>
      <w:r w:rsidRPr="00F75CFD">
        <w:rPr>
          <w:rFonts w:ascii="Arial" w:hAnsi="Arial" w:cs="Arial"/>
          <w:lang w:val="es"/>
        </w:rPr>
        <w:t>Entonces, la creatividad  deja de ser  un atributo personal para constituirse en bien social; lo que nos lleva a pensarla, como elemento esencial de la dinámica que encierra  la misma construcción de identidad mediada por la observación  y las rupturas del medio contemporáneo</w:t>
      </w:r>
      <w:r w:rsidR="008D16DE">
        <w:rPr>
          <w:rFonts w:ascii="Arial" w:hAnsi="Arial" w:cs="Arial"/>
          <w:lang w:val="es"/>
        </w:rPr>
        <w:t>,</w:t>
      </w:r>
      <w:r w:rsidRPr="00F75CFD">
        <w:rPr>
          <w:rFonts w:ascii="Arial" w:hAnsi="Arial" w:cs="Arial"/>
          <w:lang w:val="es"/>
        </w:rPr>
        <w:t xml:space="preserve"> como bien lo expresa De la Torre (1989) “ la riqueza de un país comienza a valorarse en términos del  potencial  innovador de sus ciudadanos “ y afirma Alexander  ( 1960) ”  pronto todos  estaremos de acuerdo en que un pueblo sin creatividad estará condenado a la esclavitud “.</w:t>
      </w:r>
    </w:p>
    <w:p w:rsidR="00F75CFD" w:rsidRDefault="00F75CFD" w:rsidP="00F75CFD">
      <w:pPr>
        <w:autoSpaceDE w:val="0"/>
        <w:autoSpaceDN w:val="0"/>
        <w:adjustRightInd w:val="0"/>
        <w:spacing w:after="0" w:line="276" w:lineRule="auto"/>
        <w:rPr>
          <w:rFonts w:ascii="Arial" w:hAnsi="Arial" w:cs="Arial"/>
          <w:lang w:val="es"/>
        </w:rPr>
      </w:pPr>
      <w:r w:rsidRPr="00F75CFD">
        <w:rPr>
          <w:rFonts w:ascii="Arial" w:hAnsi="Arial" w:cs="Arial"/>
          <w:b/>
          <w:lang w:val="es"/>
        </w:rPr>
        <w:t>Estrategia metodológica</w:t>
      </w:r>
      <w:r w:rsidRPr="00F75CFD">
        <w:rPr>
          <w:rFonts w:ascii="Arial" w:hAnsi="Arial" w:cs="Arial"/>
          <w:lang w:val="es"/>
        </w:rPr>
        <w:t xml:space="preserve"> para implementar el sentido holístico en la educación artística: como currículo  emergente de la creatividad  ( Francisco Mechen Bellón ) </w:t>
      </w:r>
    </w:p>
    <w:p w:rsidR="00F27CDF" w:rsidRDefault="00F27CDF" w:rsidP="00F75CFD">
      <w:pPr>
        <w:autoSpaceDE w:val="0"/>
        <w:autoSpaceDN w:val="0"/>
        <w:adjustRightInd w:val="0"/>
        <w:spacing w:after="0" w:line="276" w:lineRule="auto"/>
        <w:rPr>
          <w:rFonts w:ascii="Arial" w:hAnsi="Arial" w:cs="Arial"/>
          <w:lang w:val="es"/>
        </w:rPr>
      </w:pPr>
    </w:p>
    <w:p w:rsidR="00F75CFD"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Desarrollar los sentidos:</w:t>
      </w:r>
      <w:r w:rsidRPr="00F75CFD">
        <w:rPr>
          <w:rFonts w:ascii="Arial" w:hAnsi="Arial" w:cs="Arial"/>
          <w:lang w:val="es"/>
        </w:rPr>
        <w:t xml:space="preserve"> observación</w:t>
      </w:r>
      <w:r>
        <w:rPr>
          <w:rFonts w:ascii="Arial" w:hAnsi="Arial" w:cs="Arial"/>
          <w:lang w:val="es"/>
        </w:rPr>
        <w:t>,</w:t>
      </w:r>
      <w:r w:rsidRPr="00F75CFD">
        <w:rPr>
          <w:rFonts w:ascii="Arial" w:hAnsi="Arial" w:cs="Arial"/>
          <w:lang w:val="es"/>
        </w:rPr>
        <w:t xml:space="preserve"> percepción</w:t>
      </w:r>
      <w:r>
        <w:rPr>
          <w:rFonts w:ascii="Arial" w:hAnsi="Arial" w:cs="Arial"/>
          <w:lang w:val="es"/>
        </w:rPr>
        <w:t>,</w:t>
      </w:r>
      <w:r w:rsidRPr="00F75CFD">
        <w:rPr>
          <w:rFonts w:ascii="Arial" w:hAnsi="Arial" w:cs="Arial"/>
          <w:lang w:val="es"/>
        </w:rPr>
        <w:t xml:space="preserve"> sensibilidad</w:t>
      </w:r>
      <w:r>
        <w:rPr>
          <w:rFonts w:ascii="Arial" w:hAnsi="Arial" w:cs="Arial"/>
          <w:lang w:val="es"/>
        </w:rPr>
        <w:t xml:space="preserve">, </w:t>
      </w:r>
    </w:p>
    <w:p w:rsidR="00F75CFD"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Iniciativa personal:</w:t>
      </w:r>
      <w:r w:rsidRPr="00F75CFD">
        <w:rPr>
          <w:rFonts w:ascii="Arial" w:hAnsi="Arial" w:cs="Arial"/>
          <w:lang w:val="es"/>
        </w:rPr>
        <w:t xml:space="preserve"> espontaneidad, curiosidad, autonomía </w:t>
      </w:r>
    </w:p>
    <w:p w:rsidR="00F27CDF"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Estimular la imaginación:</w:t>
      </w:r>
      <w:r w:rsidRPr="00F75CFD">
        <w:rPr>
          <w:rFonts w:ascii="Arial" w:hAnsi="Arial" w:cs="Arial"/>
          <w:lang w:val="es"/>
        </w:rPr>
        <w:t xml:space="preserve"> Fantasía, intuición, asociación </w:t>
      </w:r>
    </w:p>
    <w:p w:rsidR="00F27CDF" w:rsidRDefault="00F75CFD" w:rsidP="00F75CFD">
      <w:pPr>
        <w:autoSpaceDE w:val="0"/>
        <w:autoSpaceDN w:val="0"/>
        <w:adjustRightInd w:val="0"/>
        <w:spacing w:after="0" w:line="276" w:lineRule="auto"/>
        <w:rPr>
          <w:rFonts w:ascii="Arial" w:hAnsi="Arial" w:cs="Arial"/>
          <w:lang w:val="es"/>
        </w:rPr>
      </w:pPr>
      <w:r w:rsidRPr="00F27CDF">
        <w:rPr>
          <w:rFonts w:ascii="Arial" w:hAnsi="Arial" w:cs="Arial"/>
          <w:b/>
          <w:lang w:val="es"/>
        </w:rPr>
        <w:t>Fluidez de expresión</w:t>
      </w:r>
      <w:r w:rsidRPr="00F75CFD">
        <w:rPr>
          <w:rFonts w:ascii="Arial" w:hAnsi="Arial" w:cs="Arial"/>
          <w:lang w:val="es"/>
        </w:rPr>
        <w:t>: desarrollar la capacidad de producir ideas. Para producir ideas es necesario poner al alumno en contacto con un medio estimulador que le permita sentir y descubrir nuevas experiencias.</w:t>
      </w:r>
    </w:p>
    <w:p w:rsidR="00F27CDF" w:rsidRDefault="00F27CDF" w:rsidP="00F75CFD">
      <w:pPr>
        <w:autoSpaceDE w:val="0"/>
        <w:autoSpaceDN w:val="0"/>
        <w:adjustRightInd w:val="0"/>
        <w:spacing w:after="0" w:line="276" w:lineRule="auto"/>
        <w:rPr>
          <w:rFonts w:ascii="Arial" w:hAnsi="Arial" w:cs="Arial"/>
          <w:b/>
          <w:lang w:val="es"/>
        </w:rPr>
      </w:pPr>
    </w:p>
    <w:p w:rsidR="00F27CDF" w:rsidRDefault="00F75CFD" w:rsidP="00F27CDF">
      <w:pPr>
        <w:autoSpaceDE w:val="0"/>
        <w:autoSpaceDN w:val="0"/>
        <w:adjustRightInd w:val="0"/>
        <w:spacing w:after="0" w:line="276" w:lineRule="auto"/>
        <w:jc w:val="both"/>
        <w:rPr>
          <w:rFonts w:ascii="Arial" w:hAnsi="Arial" w:cs="Arial"/>
          <w:lang w:val="es"/>
        </w:rPr>
      </w:pPr>
      <w:r w:rsidRPr="00F27CDF">
        <w:rPr>
          <w:rFonts w:ascii="Arial" w:hAnsi="Arial" w:cs="Arial"/>
          <w:b/>
          <w:lang w:val="es"/>
        </w:rPr>
        <w:t>Fluidez de pensamiento:</w:t>
      </w:r>
      <w:r w:rsidRPr="00F75CFD">
        <w:rPr>
          <w:rFonts w:ascii="Arial" w:hAnsi="Arial" w:cs="Arial"/>
          <w:lang w:val="es"/>
        </w:rPr>
        <w:t xml:space="preserve"> se trata de proporcionar al alumno la posibilidad de adaptarse a una sociedad en cambio y facilitarle plasticidad y elasticidad en sus ideas. Esta flexibilidad permite que el error sea considerado como una forma de aprendizaje.</w:t>
      </w:r>
    </w:p>
    <w:p w:rsidR="00F27CDF" w:rsidRDefault="00F27CDF" w:rsidP="00F75CFD">
      <w:pPr>
        <w:autoSpaceDE w:val="0"/>
        <w:autoSpaceDN w:val="0"/>
        <w:adjustRightInd w:val="0"/>
        <w:spacing w:after="0" w:line="276" w:lineRule="auto"/>
        <w:rPr>
          <w:rFonts w:ascii="Arial" w:hAnsi="Arial" w:cs="Arial"/>
          <w:b/>
          <w:lang w:val="es"/>
        </w:rPr>
      </w:pPr>
    </w:p>
    <w:p w:rsidR="00F27CDF" w:rsidRDefault="00F75CFD" w:rsidP="00F27CDF">
      <w:pPr>
        <w:autoSpaceDE w:val="0"/>
        <w:autoSpaceDN w:val="0"/>
        <w:adjustRightInd w:val="0"/>
        <w:spacing w:after="0" w:line="276" w:lineRule="auto"/>
        <w:jc w:val="both"/>
        <w:rPr>
          <w:rFonts w:ascii="Arial" w:hAnsi="Arial" w:cs="Arial"/>
          <w:lang w:val="es"/>
        </w:rPr>
      </w:pPr>
      <w:r w:rsidRPr="00F27CDF">
        <w:rPr>
          <w:rFonts w:ascii="Arial" w:hAnsi="Arial" w:cs="Arial"/>
          <w:b/>
          <w:lang w:val="es"/>
        </w:rPr>
        <w:t>Originalidad de las ideas:</w:t>
      </w:r>
      <w:r w:rsidRPr="00F75CFD">
        <w:rPr>
          <w:rFonts w:ascii="Arial" w:hAnsi="Arial" w:cs="Arial"/>
          <w:lang w:val="es"/>
        </w:rPr>
        <w:t xml:space="preserve"> a través de este objetivo se pretende conseguir un estilo personal que conduzca al alumno a llegar a ser lo que potencialmente es capaz de ser cada uno. </w:t>
      </w:r>
    </w:p>
    <w:p w:rsidR="00F27CDF" w:rsidRDefault="00F27CDF" w:rsidP="00F27CDF">
      <w:pPr>
        <w:autoSpaceDE w:val="0"/>
        <w:autoSpaceDN w:val="0"/>
        <w:adjustRightInd w:val="0"/>
        <w:spacing w:after="0" w:line="276" w:lineRule="auto"/>
        <w:jc w:val="both"/>
        <w:rPr>
          <w:rFonts w:ascii="Arial" w:hAnsi="Arial" w:cs="Arial"/>
          <w:lang w:val="es"/>
        </w:rPr>
      </w:pP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lang w:val="es"/>
        </w:rPr>
        <w:t>Exposiciones</w:t>
      </w:r>
      <w:r w:rsidR="00F27CDF">
        <w:rPr>
          <w:rFonts w:ascii="Arial" w:hAnsi="Arial" w:cs="Arial"/>
          <w:lang w:val="es"/>
        </w:rPr>
        <w:tab/>
      </w:r>
      <w:r w:rsidR="00F27CDF">
        <w:rPr>
          <w:rFonts w:ascii="Arial" w:hAnsi="Arial" w:cs="Arial"/>
          <w:lang w:val="es"/>
        </w:rPr>
        <w:tab/>
      </w:r>
      <w:r w:rsidR="00F27CDF">
        <w:rPr>
          <w:rFonts w:ascii="Arial" w:hAnsi="Arial" w:cs="Arial"/>
          <w:lang w:val="es"/>
        </w:rPr>
        <w:tab/>
      </w:r>
      <w:r w:rsidR="00F27CDF">
        <w:rPr>
          <w:rFonts w:ascii="Arial" w:hAnsi="Arial" w:cs="Arial"/>
          <w:lang w:val="es"/>
        </w:rPr>
        <w:tab/>
      </w:r>
      <w:r w:rsidRPr="00F75CFD">
        <w:rPr>
          <w:rFonts w:ascii="Arial" w:hAnsi="Arial" w:cs="Arial"/>
        </w:rPr>
        <w:t>Trabajo individual</w:t>
      </w:r>
      <w:r w:rsidR="00F27CDF">
        <w:rPr>
          <w:rFonts w:ascii="Arial" w:hAnsi="Arial" w:cs="Arial"/>
        </w:rPr>
        <w:tab/>
      </w:r>
      <w:r w:rsidR="00F27CDF">
        <w:rPr>
          <w:rFonts w:ascii="Arial" w:hAnsi="Arial" w:cs="Arial"/>
        </w:rPr>
        <w:tab/>
      </w:r>
      <w:r w:rsidRPr="00F75CFD">
        <w:rPr>
          <w:rFonts w:ascii="Arial" w:hAnsi="Arial" w:cs="Arial"/>
        </w:rPr>
        <w:t>Trabajo en grupo</w:t>
      </w: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Investigaciones</w:t>
      </w:r>
      <w:r w:rsidR="00F27CDF">
        <w:rPr>
          <w:rFonts w:ascii="Arial" w:hAnsi="Arial" w:cs="Arial"/>
        </w:rPr>
        <w:tab/>
      </w:r>
      <w:r w:rsidR="00F27CDF">
        <w:rPr>
          <w:rFonts w:ascii="Arial" w:hAnsi="Arial" w:cs="Arial"/>
        </w:rPr>
        <w:tab/>
      </w:r>
      <w:r w:rsidR="00F27CDF">
        <w:rPr>
          <w:rFonts w:ascii="Arial" w:hAnsi="Arial" w:cs="Arial"/>
        </w:rPr>
        <w:tab/>
      </w:r>
      <w:r w:rsidRPr="00F75CFD">
        <w:rPr>
          <w:rFonts w:ascii="Arial" w:hAnsi="Arial" w:cs="Arial"/>
        </w:rPr>
        <w:t xml:space="preserve">Experimentación </w:t>
      </w:r>
      <w:r w:rsidR="00F27CDF">
        <w:rPr>
          <w:rFonts w:ascii="Arial" w:hAnsi="Arial" w:cs="Arial"/>
        </w:rPr>
        <w:tab/>
      </w:r>
      <w:r w:rsidR="00F27CDF">
        <w:rPr>
          <w:rFonts w:ascii="Arial" w:hAnsi="Arial" w:cs="Arial"/>
        </w:rPr>
        <w:tab/>
      </w:r>
      <w:r w:rsidRPr="00F75CFD">
        <w:rPr>
          <w:rFonts w:ascii="Arial" w:hAnsi="Arial" w:cs="Arial"/>
        </w:rPr>
        <w:t>Crear imágenes mentales</w:t>
      </w:r>
    </w:p>
    <w:p w:rsidR="00F27CDF"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Enunciar conclusiones</w:t>
      </w:r>
      <w:r w:rsidR="00F27CDF">
        <w:rPr>
          <w:rFonts w:ascii="Arial" w:hAnsi="Arial" w:cs="Arial"/>
        </w:rPr>
        <w:tab/>
      </w:r>
      <w:r w:rsidR="00F27CDF">
        <w:rPr>
          <w:rFonts w:ascii="Arial" w:hAnsi="Arial" w:cs="Arial"/>
        </w:rPr>
        <w:tab/>
      </w:r>
      <w:r w:rsidRPr="00F75CFD">
        <w:rPr>
          <w:rFonts w:ascii="Arial" w:hAnsi="Arial" w:cs="Arial"/>
        </w:rPr>
        <w:t>Organizar ideas claves</w:t>
      </w:r>
      <w:r w:rsidR="00F27CDF">
        <w:rPr>
          <w:rFonts w:ascii="Arial" w:hAnsi="Arial" w:cs="Arial"/>
        </w:rPr>
        <w:tab/>
      </w:r>
      <w:r w:rsidRPr="00F75CFD">
        <w:rPr>
          <w:rFonts w:ascii="Arial" w:hAnsi="Arial" w:cs="Arial"/>
        </w:rPr>
        <w:t>Clase magistral</w:t>
      </w:r>
    </w:p>
    <w:p w:rsidR="00F75CFD" w:rsidRPr="00F75CFD"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Dialogo pedagógico</w:t>
      </w:r>
      <w:r w:rsidR="00F27CDF">
        <w:rPr>
          <w:rFonts w:ascii="Arial" w:hAnsi="Arial" w:cs="Arial"/>
        </w:rPr>
        <w:tab/>
      </w:r>
      <w:r w:rsidR="00F27CDF">
        <w:rPr>
          <w:rFonts w:ascii="Arial" w:hAnsi="Arial" w:cs="Arial"/>
        </w:rPr>
        <w:tab/>
      </w:r>
      <w:r w:rsidR="00F27CDF">
        <w:rPr>
          <w:rFonts w:ascii="Arial" w:hAnsi="Arial" w:cs="Arial"/>
        </w:rPr>
        <w:tab/>
      </w:r>
      <w:r w:rsidRPr="00F75CFD">
        <w:rPr>
          <w:rFonts w:ascii="Arial" w:hAnsi="Arial" w:cs="Arial"/>
        </w:rPr>
        <w:t>Practica de diferentes manifestaciones y técnicas artísticas Expresión crítica frente a sus trabajos y la de sus compañeros</w:t>
      </w:r>
    </w:p>
    <w:p w:rsidR="00F75CFD" w:rsidRPr="00F75CFD" w:rsidRDefault="00F75CFD" w:rsidP="00F75CFD">
      <w:pPr>
        <w:autoSpaceDE w:val="0"/>
        <w:autoSpaceDN w:val="0"/>
        <w:adjustRightInd w:val="0"/>
        <w:spacing w:after="0" w:line="276" w:lineRule="auto"/>
        <w:rPr>
          <w:rFonts w:ascii="Arial" w:hAnsi="Arial" w:cs="Arial"/>
        </w:rPr>
      </w:pPr>
      <w:r w:rsidRPr="00F75CFD">
        <w:rPr>
          <w:rFonts w:ascii="Arial" w:hAnsi="Arial" w:cs="Arial"/>
        </w:rPr>
        <w:t xml:space="preserve">Generar preguntas y hacer cuadros para aclarar conceptos. </w:t>
      </w:r>
    </w:p>
    <w:p w:rsidR="00F27CDF" w:rsidRDefault="00F27CDF" w:rsidP="00F27CDF">
      <w:pPr>
        <w:autoSpaceDE w:val="0"/>
        <w:autoSpaceDN w:val="0"/>
        <w:adjustRightInd w:val="0"/>
        <w:spacing w:after="0" w:line="276" w:lineRule="auto"/>
        <w:jc w:val="both"/>
        <w:rPr>
          <w:rFonts w:ascii="Arial" w:hAnsi="Arial" w:cs="Arial"/>
        </w:rPr>
      </w:pPr>
    </w:p>
    <w:p w:rsidR="00F75CFD" w:rsidRPr="00F75CFD" w:rsidRDefault="00F75CFD" w:rsidP="00F27CDF">
      <w:pPr>
        <w:autoSpaceDE w:val="0"/>
        <w:autoSpaceDN w:val="0"/>
        <w:adjustRightInd w:val="0"/>
        <w:spacing w:after="0" w:line="276" w:lineRule="auto"/>
        <w:jc w:val="both"/>
        <w:rPr>
          <w:rFonts w:ascii="Arial" w:hAnsi="Arial" w:cs="Arial"/>
        </w:rPr>
      </w:pPr>
      <w:r w:rsidRPr="00F75CFD">
        <w:rPr>
          <w:rFonts w:ascii="Arial" w:hAnsi="Arial" w:cs="Arial"/>
        </w:rPr>
        <w:t>Hacer que los procesos  artísticos sean significativos; socializar el trabajo en parejas  y en equipo, hacer uso de la tecnología y análisis crítico</w:t>
      </w:r>
    </w:p>
    <w:p w:rsidR="00F27CDF" w:rsidRDefault="00F27CDF" w:rsidP="00F27CDF">
      <w:pPr>
        <w:autoSpaceDE w:val="0"/>
        <w:autoSpaceDN w:val="0"/>
        <w:adjustRightInd w:val="0"/>
        <w:spacing w:after="0" w:line="276" w:lineRule="auto"/>
        <w:jc w:val="both"/>
        <w:rPr>
          <w:rFonts w:ascii="Arial" w:hAnsi="Arial" w:cs="Arial"/>
          <w:lang w:val="es"/>
        </w:rPr>
      </w:pPr>
    </w:p>
    <w:p w:rsidR="00F75CFD" w:rsidRPr="00F75CFD" w:rsidRDefault="00F75CFD" w:rsidP="00F27CDF">
      <w:pPr>
        <w:autoSpaceDE w:val="0"/>
        <w:autoSpaceDN w:val="0"/>
        <w:adjustRightInd w:val="0"/>
        <w:spacing w:after="0" w:line="276" w:lineRule="auto"/>
        <w:jc w:val="both"/>
        <w:rPr>
          <w:rFonts w:ascii="Arial" w:hAnsi="Arial" w:cs="Arial"/>
          <w:lang w:val="es"/>
        </w:rPr>
      </w:pPr>
      <w:r w:rsidRPr="00F75CFD">
        <w:rPr>
          <w:rFonts w:ascii="Arial" w:hAnsi="Arial" w:cs="Arial"/>
          <w:lang w:val="es"/>
        </w:rPr>
        <w:t>Se utilizarán el juego y la lúdica como estrategias metodológicas que acompañarán los procesos de enseñanza y aprendizaje del área.</w:t>
      </w:r>
    </w:p>
    <w:p w:rsidR="00F27CDF" w:rsidRDefault="00F27CDF" w:rsidP="00F75CFD">
      <w:pPr>
        <w:autoSpaceDE w:val="0"/>
        <w:autoSpaceDN w:val="0"/>
        <w:adjustRightInd w:val="0"/>
        <w:spacing w:after="0" w:line="276" w:lineRule="auto"/>
        <w:rPr>
          <w:rFonts w:ascii="Arial" w:hAnsi="Arial" w:cs="Arial"/>
          <w:lang w:val="es"/>
        </w:rPr>
      </w:pPr>
    </w:p>
    <w:p w:rsidR="00F75CFD" w:rsidRPr="00F75CFD" w:rsidRDefault="00F75CFD" w:rsidP="008D16DE">
      <w:pPr>
        <w:autoSpaceDE w:val="0"/>
        <w:autoSpaceDN w:val="0"/>
        <w:adjustRightInd w:val="0"/>
        <w:spacing w:after="0" w:line="276" w:lineRule="auto"/>
        <w:jc w:val="both"/>
        <w:rPr>
          <w:rFonts w:ascii="Arial" w:hAnsi="Arial" w:cs="Arial"/>
          <w:lang w:val="es"/>
        </w:rPr>
      </w:pPr>
      <w:r w:rsidRPr="00F75CFD">
        <w:rPr>
          <w:rFonts w:ascii="Arial" w:hAnsi="Arial" w:cs="Arial"/>
          <w:lang w:val="es"/>
        </w:rPr>
        <w:t xml:space="preserve">La investigación será un eje transversal a la propuesta y será motivado por las preguntas problematizadoras  seleccionadas para cada grado, cuyos resultados a través de la indagación </w:t>
      </w:r>
      <w:r w:rsidRPr="00F75CFD">
        <w:rPr>
          <w:rFonts w:ascii="Arial" w:hAnsi="Arial" w:cs="Arial"/>
          <w:lang w:val="es"/>
        </w:rPr>
        <w:lastRenderedPageBreak/>
        <w:t>por sí mismo, el otro, el entorno y los eventos aportantes de las estéticas cotidianas y poéticas, se usarán como materia prima para la creación artística.</w:t>
      </w:r>
    </w:p>
    <w:p w:rsidR="00F75CFD" w:rsidRDefault="00F75CFD" w:rsidP="00F75CFD">
      <w:pPr>
        <w:autoSpaceDE w:val="0"/>
        <w:autoSpaceDN w:val="0"/>
        <w:adjustRightInd w:val="0"/>
        <w:spacing w:after="0" w:line="276" w:lineRule="auto"/>
        <w:rPr>
          <w:rFonts w:ascii="Arial" w:hAnsi="Arial" w:cs="Arial"/>
          <w:lang w:val="es"/>
        </w:rPr>
      </w:pPr>
    </w:p>
    <w:p w:rsidR="008D16DE" w:rsidRDefault="008D16DE" w:rsidP="008D16DE">
      <w:pPr>
        <w:jc w:val="both"/>
        <w:rPr>
          <w:rFonts w:ascii="Arial" w:eastAsia="Arial" w:hAnsi="Arial" w:cs="Arial"/>
        </w:rPr>
      </w:pPr>
      <w:r>
        <w:rPr>
          <w:rFonts w:ascii="Arial" w:hAnsi="Arial" w:cs="Arial"/>
        </w:rPr>
        <w:t xml:space="preserve">Además, </w:t>
      </w:r>
      <w:bookmarkStart w:id="27" w:name="_3j2qqm3" w:colFirst="0" w:colLast="0"/>
      <w:bookmarkEnd w:id="27"/>
      <w:r>
        <w:rPr>
          <w:rFonts w:ascii="Arial" w:hAnsi="Arial" w:cs="Arial"/>
        </w:rPr>
        <w:t>e</w:t>
      </w:r>
      <w:r w:rsidRPr="00C8029B">
        <w:rPr>
          <w:rFonts w:ascii="Arial" w:eastAsia="Arial" w:hAnsi="Arial" w:cs="Arial"/>
        </w:rPr>
        <w:t>l modelo pedagógico de la institución educativa Manuel José Gómez Serna está basado en el desarrollo por competencias</w:t>
      </w:r>
      <w:r>
        <w:rPr>
          <w:rFonts w:ascii="Arial" w:eastAsia="Arial" w:hAnsi="Arial" w:cs="Arial"/>
        </w:rPr>
        <w:t xml:space="preserve">. </w:t>
      </w:r>
      <w:r w:rsidRPr="00C8029B">
        <w:rPr>
          <w:rFonts w:ascii="Arial" w:eastAsia="Arial" w:hAnsi="Arial" w:cs="Arial"/>
        </w:rPr>
        <w:t>Por</w:t>
      </w:r>
      <w:r>
        <w:rPr>
          <w:rFonts w:ascii="Arial" w:eastAsia="Arial" w:hAnsi="Arial" w:cs="Arial"/>
        </w:rPr>
        <w:t xml:space="preserve"> </w:t>
      </w:r>
      <w:r w:rsidRPr="00C8029B">
        <w:rPr>
          <w:rFonts w:ascii="Arial" w:eastAsia="Arial" w:hAnsi="Arial" w:cs="Arial"/>
        </w:rPr>
        <w:t>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8D16DE" w:rsidRPr="00C8029B" w:rsidRDefault="008D16DE" w:rsidP="008D16DE">
      <w:pPr>
        <w:jc w:val="both"/>
        <w:rPr>
          <w:rFonts w:ascii="Arial" w:hAnsi="Arial" w:cs="Arial"/>
        </w:rPr>
      </w:pPr>
      <w:r w:rsidRPr="00C8029B">
        <w:rPr>
          <w:rFonts w:ascii="Arial" w:eastAsia="Arial" w:hAnsi="Arial" w:cs="Arial"/>
        </w:rPr>
        <w:t xml:space="preserve">En el trabajo que se lleva a cabo en el área de </w:t>
      </w:r>
      <w:r>
        <w:rPr>
          <w:rFonts w:ascii="Arial" w:eastAsia="Arial" w:hAnsi="Arial" w:cs="Arial"/>
        </w:rPr>
        <w:t xml:space="preserve">Educación Artistica y en general como parte del modelo pedagógico, se propugna por: </w:t>
      </w: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Equipos de Trabajo</w:t>
      </w:r>
      <w:r w:rsidRPr="00C8029B">
        <w:rPr>
          <w:rFonts w:ascii="Arial" w:eastAsia="Arial" w:hAnsi="Arial" w:cs="Arial"/>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8D16DE" w:rsidRPr="00C8029B" w:rsidRDefault="008D16DE" w:rsidP="008D16DE">
      <w:pPr>
        <w:contextualSpacing/>
        <w:jc w:val="both"/>
        <w:rPr>
          <w:rFonts w:ascii="Arial" w:hAnsi="Arial" w:cs="Arial"/>
        </w:rPr>
      </w:pP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Trabajo individual:</w:t>
      </w:r>
      <w:r w:rsidRPr="00C8029B">
        <w:rPr>
          <w:rFonts w:ascii="Arial" w:eastAsia="Arial" w:hAnsi="Arial" w:cs="Arial"/>
        </w:rPr>
        <w:t xml:space="preserve"> Donde se tendrá en cuenta las capacidades de cada uno de los estudiantes para argumentar, producir, expresarse, etc.</w:t>
      </w:r>
    </w:p>
    <w:p w:rsidR="008D16DE" w:rsidRPr="005816A1"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Entrevistas:</w:t>
      </w:r>
      <w:r w:rsidRPr="00C8029B">
        <w:rPr>
          <w:rFonts w:ascii="Arial" w:eastAsia="Arial" w:hAnsi="Arial" w:cs="Arial"/>
        </w:rPr>
        <w:t xml:space="preserve"> Para permitir el contacto con el medio y la experiencia significativa por fuera del aula.</w:t>
      </w:r>
    </w:p>
    <w:p w:rsidR="008D16DE" w:rsidRPr="00B34BCF" w:rsidRDefault="008D16DE" w:rsidP="008D16DE">
      <w:pPr>
        <w:numPr>
          <w:ilvl w:val="0"/>
          <w:numId w:val="125"/>
        </w:numPr>
        <w:spacing w:after="0" w:line="240" w:lineRule="auto"/>
        <w:ind w:left="0" w:firstLine="0"/>
        <w:contextualSpacing/>
        <w:jc w:val="both"/>
        <w:rPr>
          <w:rFonts w:ascii="Arial" w:hAnsi="Arial" w:cs="Arial"/>
        </w:rPr>
      </w:pPr>
      <w:r w:rsidRPr="00C8029B">
        <w:rPr>
          <w:rFonts w:ascii="Arial" w:eastAsia="Arial" w:hAnsi="Arial" w:cs="Arial"/>
          <w:b/>
        </w:rPr>
        <w:t>Salida de Campo:</w:t>
      </w:r>
      <w:r w:rsidRPr="00C8029B">
        <w:rPr>
          <w:rFonts w:ascii="Arial" w:eastAsia="Arial" w:hAnsi="Arial" w:cs="Arial"/>
        </w:rPr>
        <w:t xml:space="preserve"> Si la institución lo permite se propone una salida para observar algunos centros de interés para el área como </w:t>
      </w:r>
      <w:r w:rsidR="005816A1">
        <w:rPr>
          <w:rFonts w:ascii="Arial" w:eastAsia="Arial" w:hAnsi="Arial" w:cs="Arial"/>
        </w:rPr>
        <w:t xml:space="preserve">los museos de la ciudad, y otros sitios donde sea fácil profundizar los conocimientos artísticos. </w:t>
      </w:r>
    </w:p>
    <w:p w:rsidR="005816A1" w:rsidRDefault="005816A1" w:rsidP="008D16DE">
      <w:pPr>
        <w:jc w:val="both"/>
        <w:rPr>
          <w:rFonts w:ascii="Arial" w:eastAsia="Arial" w:hAnsi="Arial" w:cs="Arial"/>
        </w:rPr>
      </w:pPr>
    </w:p>
    <w:p w:rsidR="008D16DE" w:rsidRDefault="008D16DE" w:rsidP="008D16DE">
      <w:pPr>
        <w:jc w:val="both"/>
        <w:rPr>
          <w:rFonts w:ascii="Arial" w:eastAsia="Arial" w:hAnsi="Arial" w:cs="Arial"/>
        </w:rPr>
      </w:pPr>
      <w:r w:rsidRPr="00C8029B">
        <w:rPr>
          <w:rFonts w:ascii="Arial" w:eastAsia="Arial" w:hAnsi="Arial" w:cs="Arial"/>
        </w:rPr>
        <w:t xml:space="preserve">Se tendrán en cuenta el desarrollo de competencias en los niveles argumentativos, propositivo e inferencial en el proceso de clase a través de acciones como: </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Consultas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Trabajo en equipo</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Portafolios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Lectura y análisis de textos y documentos.</w:t>
      </w:r>
    </w:p>
    <w:p w:rsidR="00EF31D0" w:rsidRPr="006C2B80" w:rsidRDefault="00EF31D0" w:rsidP="00EF31D0">
      <w:pPr>
        <w:numPr>
          <w:ilvl w:val="0"/>
          <w:numId w:val="126"/>
        </w:numPr>
        <w:spacing w:after="0" w:line="240" w:lineRule="auto"/>
        <w:ind w:left="0" w:firstLine="0"/>
        <w:contextualSpacing/>
        <w:jc w:val="both"/>
        <w:rPr>
          <w:rFonts w:ascii="Arial" w:hAnsi="Arial" w:cs="Arial"/>
        </w:rPr>
      </w:pPr>
      <w:r w:rsidRPr="006C2B80">
        <w:rPr>
          <w:rFonts w:ascii="Arial" w:eastAsia="Arial" w:hAnsi="Arial" w:cs="Arial"/>
        </w:rPr>
        <w:t>Producción escrita (ensayos, informes de lect</w:t>
      </w:r>
      <w:r>
        <w:rPr>
          <w:rFonts w:ascii="Arial" w:eastAsia="Arial" w:hAnsi="Arial" w:cs="Arial"/>
        </w:rPr>
        <w:t>ura, mapas conceptuales,</w:t>
      </w:r>
    </w:p>
    <w:p w:rsidR="00EF31D0" w:rsidRPr="006C2B80" w:rsidRDefault="00EF31D0" w:rsidP="00EF31D0">
      <w:pPr>
        <w:numPr>
          <w:ilvl w:val="0"/>
          <w:numId w:val="126"/>
        </w:numPr>
        <w:spacing w:after="0" w:line="240" w:lineRule="auto"/>
        <w:ind w:left="0" w:firstLine="0"/>
        <w:contextualSpacing/>
        <w:jc w:val="both"/>
        <w:rPr>
          <w:rFonts w:ascii="Arial" w:hAnsi="Arial" w:cs="Arial"/>
        </w:rPr>
      </w:pPr>
      <w:r>
        <w:rPr>
          <w:rFonts w:ascii="Arial" w:eastAsia="Arial" w:hAnsi="Arial" w:cs="Arial"/>
        </w:rPr>
        <w:t xml:space="preserve">cuadro </w:t>
      </w:r>
      <w:r w:rsidRPr="00C8029B">
        <w:rPr>
          <w:rFonts w:ascii="Arial" w:eastAsia="Arial" w:hAnsi="Arial" w:cs="Arial"/>
        </w:rPr>
        <w:t>comparativos, etc.)</w:t>
      </w:r>
    </w:p>
    <w:p w:rsidR="00EF31D0" w:rsidRPr="006C2B80" w:rsidRDefault="00EF31D0" w:rsidP="00EF31D0">
      <w:pPr>
        <w:numPr>
          <w:ilvl w:val="0"/>
          <w:numId w:val="126"/>
        </w:numPr>
        <w:spacing w:after="0" w:line="240" w:lineRule="auto"/>
        <w:ind w:left="0" w:firstLine="0"/>
        <w:contextualSpacing/>
        <w:jc w:val="both"/>
        <w:rPr>
          <w:rFonts w:ascii="Arial" w:hAnsi="Arial" w:cs="Arial"/>
        </w:rPr>
      </w:pPr>
      <w:r w:rsidRPr="006C2B80">
        <w:rPr>
          <w:rFonts w:ascii="Arial" w:eastAsia="Arial" w:hAnsi="Arial" w:cs="Arial"/>
        </w:rPr>
        <w:t>Dinámicas de grupo.</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Elaboración de material impreso (periódicos, revistas).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Conversatorios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Análisis de artículos de prensa.</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Observación y elaboración de videos, diapositivas, acetatos.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Talleres individuales.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En equipo, en parejas.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Elaboración y desarrollo de guías de trabajo.</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Exposiciones.</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Preguntas y diálogo</w:t>
      </w:r>
    </w:p>
    <w:p w:rsidR="00EF31D0" w:rsidRPr="00C8029B" w:rsidRDefault="00EF31D0" w:rsidP="00EF31D0">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Trabajo por proyectos</w:t>
      </w:r>
    </w:p>
    <w:p w:rsidR="00EF31D0" w:rsidRPr="00C8029B" w:rsidRDefault="00EF31D0" w:rsidP="008D16DE">
      <w:pPr>
        <w:jc w:val="both"/>
        <w:rPr>
          <w:rFonts w:ascii="Arial" w:hAnsi="Arial" w:cs="Arial"/>
        </w:rPr>
      </w:pP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lastRenderedPageBreak/>
        <w:t>Prácticas con elementos didácticos.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Simulaciones o juegos</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Evaluaciones escritas en grupo e individual.</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Autoevaluación</w:t>
      </w:r>
    </w:p>
    <w:p w:rsidR="008D16DE" w:rsidRPr="00C8029B" w:rsidRDefault="008D16DE" w:rsidP="008D16DE">
      <w:pPr>
        <w:numPr>
          <w:ilvl w:val="0"/>
          <w:numId w:val="126"/>
        </w:numPr>
        <w:spacing w:after="0" w:line="240" w:lineRule="auto"/>
        <w:ind w:left="0" w:firstLine="0"/>
        <w:contextualSpacing/>
        <w:jc w:val="both"/>
        <w:rPr>
          <w:rFonts w:ascii="Arial" w:hAnsi="Arial" w:cs="Arial"/>
        </w:rPr>
      </w:pPr>
      <w:r w:rsidRPr="00C8029B">
        <w:rPr>
          <w:rFonts w:ascii="Arial" w:eastAsia="Arial" w:hAnsi="Arial" w:cs="Arial"/>
        </w:rPr>
        <w:t>Coevaluación</w:t>
      </w:r>
    </w:p>
    <w:p w:rsidR="008D16DE" w:rsidRPr="00C8029B" w:rsidRDefault="008D16DE" w:rsidP="008D16DE">
      <w:pPr>
        <w:numPr>
          <w:ilvl w:val="0"/>
          <w:numId w:val="126"/>
        </w:numPr>
        <w:spacing w:after="0" w:line="240" w:lineRule="auto"/>
        <w:ind w:left="0" w:firstLine="0"/>
        <w:contextualSpacing/>
        <w:jc w:val="both"/>
        <w:rPr>
          <w:rFonts w:ascii="Arial" w:hAnsi="Arial" w:cs="Arial"/>
          <w:b/>
        </w:rPr>
      </w:pPr>
      <w:r w:rsidRPr="00C8029B">
        <w:rPr>
          <w:rFonts w:ascii="Arial" w:eastAsia="Arial" w:hAnsi="Arial" w:cs="Arial"/>
        </w:rPr>
        <w:t>Heteroevaluación</w:t>
      </w:r>
    </w:p>
    <w:p w:rsidR="008D16DE" w:rsidRPr="00C8029B" w:rsidRDefault="008D16DE" w:rsidP="008D16DE">
      <w:pPr>
        <w:jc w:val="both"/>
        <w:rPr>
          <w:rFonts w:ascii="Arial" w:hAnsi="Arial" w:cs="Arial"/>
        </w:rPr>
      </w:pPr>
    </w:p>
    <w:p w:rsidR="008D16DE" w:rsidRPr="00C8029B" w:rsidRDefault="008D16DE" w:rsidP="008D16DE">
      <w:pPr>
        <w:jc w:val="both"/>
        <w:rPr>
          <w:rFonts w:ascii="Arial" w:hAnsi="Arial" w:cs="Arial"/>
        </w:rPr>
      </w:pPr>
      <w:r w:rsidRPr="00C8029B">
        <w:rPr>
          <w:rFonts w:ascii="Arial" w:eastAsia="Arial" w:hAnsi="Arial" w:cs="Arial"/>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Actividades de diagnóstico para la introducción de una temática específica: Ya sea por talleres en la clase, preguntas o a través de consultas.</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Clase magistral para ilustrar conceptos.</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 xml:space="preserve">Taller de ejercitación de los procedimientos trabajados en la clase. </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 xml:space="preserve">Talleres que apunten a pasar del lenguaje natural </w:t>
      </w:r>
      <w:r w:rsidR="005816A1">
        <w:rPr>
          <w:rFonts w:ascii="Arial" w:eastAsia="Arial" w:hAnsi="Arial" w:cs="Arial"/>
        </w:rPr>
        <w:t xml:space="preserve">de las diferentes artes en el área. </w:t>
      </w:r>
    </w:p>
    <w:p w:rsidR="008D16DE" w:rsidRPr="00C8029B" w:rsidRDefault="008D16DE" w:rsidP="008D16DE">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Taller de situaciones problemas cuya solución requiera la aplicación de un concepto o procedimiento. </w:t>
      </w:r>
    </w:p>
    <w:p w:rsidR="008D16DE" w:rsidRPr="00C8029B" w:rsidRDefault="008D16DE" w:rsidP="008D16DE">
      <w:pPr>
        <w:numPr>
          <w:ilvl w:val="0"/>
          <w:numId w:val="127"/>
        </w:numPr>
        <w:spacing w:after="0" w:line="240" w:lineRule="auto"/>
        <w:ind w:left="340" w:firstLine="0"/>
        <w:jc w:val="both"/>
        <w:rPr>
          <w:rFonts w:ascii="Arial" w:hAnsi="Arial" w:cs="Arial"/>
        </w:rPr>
      </w:pPr>
      <w:r w:rsidRPr="00C8029B">
        <w:rPr>
          <w:rFonts w:ascii="Arial" w:eastAsia="Arial" w:hAnsi="Arial" w:cs="Arial"/>
        </w:rPr>
        <w:t>Diseño de figuras bidimensionales y tridimensionales a partir de diferentes materiales.</w:t>
      </w:r>
    </w:p>
    <w:p w:rsidR="005816A1" w:rsidRPr="005816A1" w:rsidRDefault="008D16DE" w:rsidP="008D16DE">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Lecturas </w:t>
      </w:r>
      <w:r w:rsidR="005816A1">
        <w:rPr>
          <w:rFonts w:ascii="Arial" w:eastAsia="Arial" w:hAnsi="Arial" w:cs="Arial"/>
        </w:rPr>
        <w:t xml:space="preserve">de poemas, o textos liricos. </w:t>
      </w:r>
    </w:p>
    <w:p w:rsidR="008D16DE" w:rsidRPr="00C8029B" w:rsidRDefault="005816A1" w:rsidP="005816A1">
      <w:pPr>
        <w:numPr>
          <w:ilvl w:val="0"/>
          <w:numId w:val="127"/>
        </w:numPr>
        <w:spacing w:after="0" w:line="240" w:lineRule="auto"/>
        <w:ind w:left="340" w:firstLine="0"/>
        <w:contextualSpacing/>
        <w:jc w:val="both"/>
        <w:rPr>
          <w:rFonts w:ascii="Arial" w:hAnsi="Arial" w:cs="Arial"/>
        </w:rPr>
      </w:pPr>
      <w:r>
        <w:rPr>
          <w:rFonts w:ascii="Arial" w:eastAsia="Arial" w:hAnsi="Arial" w:cs="Arial"/>
        </w:rPr>
        <w:t xml:space="preserve">Análisis de canciones, producto de poemas. </w:t>
      </w:r>
    </w:p>
    <w:p w:rsidR="005816A1" w:rsidRPr="00C8029B" w:rsidRDefault="008D16DE" w:rsidP="005816A1">
      <w:pPr>
        <w:numPr>
          <w:ilvl w:val="0"/>
          <w:numId w:val="127"/>
        </w:numPr>
        <w:spacing w:after="0" w:line="240" w:lineRule="auto"/>
        <w:ind w:left="340" w:firstLine="0"/>
        <w:contextualSpacing/>
        <w:jc w:val="both"/>
        <w:rPr>
          <w:rFonts w:ascii="Arial" w:hAnsi="Arial" w:cs="Arial"/>
        </w:rPr>
      </w:pPr>
      <w:r w:rsidRPr="00C8029B">
        <w:rPr>
          <w:rFonts w:ascii="Arial" w:eastAsia="Arial" w:hAnsi="Arial" w:cs="Arial"/>
        </w:rPr>
        <w:t xml:space="preserve">Videos que especifiquen situaciones </w:t>
      </w:r>
      <w:r w:rsidR="005816A1">
        <w:rPr>
          <w:rFonts w:ascii="Arial" w:eastAsia="Arial" w:hAnsi="Arial" w:cs="Arial"/>
        </w:rPr>
        <w:t>artísticas</w:t>
      </w:r>
    </w:p>
    <w:p w:rsidR="008D16DE" w:rsidRPr="00C8029B" w:rsidRDefault="008D16DE" w:rsidP="005816A1">
      <w:pPr>
        <w:spacing w:after="0" w:line="240" w:lineRule="auto"/>
        <w:ind w:left="340"/>
        <w:contextualSpacing/>
        <w:jc w:val="both"/>
        <w:rPr>
          <w:rFonts w:ascii="Arial" w:hAnsi="Arial" w:cs="Arial"/>
        </w:rPr>
      </w:pPr>
    </w:p>
    <w:p w:rsidR="00426382" w:rsidRDefault="00426382">
      <w:pPr>
        <w:rPr>
          <w:rFonts w:ascii="Arial" w:hAnsi="Arial" w:cs="Arial"/>
        </w:rPr>
      </w:pPr>
      <w:r>
        <w:rPr>
          <w:rFonts w:ascii="Arial" w:hAnsi="Arial" w:cs="Arial"/>
        </w:rPr>
        <w:br w:type="page"/>
      </w:r>
    </w:p>
    <w:p w:rsidR="008D16DE" w:rsidRPr="008D16DE" w:rsidRDefault="008D16DE" w:rsidP="00426382">
      <w:pPr>
        <w:autoSpaceDE w:val="0"/>
        <w:autoSpaceDN w:val="0"/>
        <w:adjustRightInd w:val="0"/>
        <w:spacing w:after="0" w:line="240" w:lineRule="auto"/>
        <w:rPr>
          <w:rFonts w:ascii="Arial" w:hAnsi="Arial" w:cs="Arial"/>
        </w:rPr>
      </w:pPr>
    </w:p>
    <w:p w:rsidR="00F27CDF" w:rsidRPr="00F27CDF" w:rsidRDefault="00F27CDF" w:rsidP="00426382">
      <w:pPr>
        <w:pStyle w:val="Ttulo1"/>
        <w:numPr>
          <w:ilvl w:val="0"/>
          <w:numId w:val="124"/>
        </w:numPr>
        <w:spacing w:before="0" w:beforeAutospacing="0" w:after="0" w:afterAutospacing="0"/>
        <w:rPr>
          <w:rFonts w:ascii="Arial" w:hAnsi="Arial" w:cs="Arial"/>
          <w:sz w:val="24"/>
          <w:szCs w:val="24"/>
          <w:lang w:val="es"/>
        </w:rPr>
      </w:pPr>
      <w:bookmarkStart w:id="28" w:name="_Toc15373173"/>
      <w:r w:rsidRPr="00F27CDF">
        <w:rPr>
          <w:rFonts w:ascii="Arial" w:eastAsia="Arial Unicode MS" w:hAnsi="Arial" w:cs="Arial"/>
          <w:sz w:val="24"/>
          <w:szCs w:val="24"/>
        </w:rPr>
        <w:t>RECURSOS</w:t>
      </w:r>
      <w:bookmarkEnd w:id="28"/>
    </w:p>
    <w:p w:rsidR="00F75CFD" w:rsidRPr="00F27CDF" w:rsidRDefault="00F75CFD" w:rsidP="00F27CDF">
      <w:pPr>
        <w:autoSpaceDE w:val="0"/>
        <w:autoSpaceDN w:val="0"/>
        <w:adjustRightInd w:val="0"/>
        <w:spacing w:after="0" w:line="360" w:lineRule="auto"/>
        <w:jc w:val="both"/>
        <w:rPr>
          <w:rFonts w:ascii="Arial" w:hAnsi="Arial" w:cs="Arial"/>
          <w:lang w:val="es"/>
        </w:rPr>
      </w:pPr>
      <w:r w:rsidRPr="00F27CDF">
        <w:rPr>
          <w:rFonts w:ascii="Arial" w:eastAsia="Arial Unicode MS" w:hAnsi="Arial" w:cs="Arial"/>
          <w:b/>
        </w:rPr>
        <w:t>RECURSOS GENERALES</w:t>
      </w:r>
    </w:p>
    <w:p w:rsidR="00F75CFD" w:rsidRPr="00F27CDF" w:rsidRDefault="00F75CFD" w:rsidP="00F27CDF">
      <w:pPr>
        <w:pStyle w:val="Prrafodelista"/>
        <w:numPr>
          <w:ilvl w:val="0"/>
          <w:numId w:val="3"/>
        </w:numPr>
        <w:ind w:left="0"/>
        <w:jc w:val="both"/>
        <w:rPr>
          <w:rFonts w:ascii="Arial" w:hAnsi="Arial" w:cs="Arial"/>
        </w:rPr>
      </w:pPr>
      <w:r w:rsidRPr="00F27CDF">
        <w:rPr>
          <w:rFonts w:ascii="Arial" w:hAnsi="Arial" w:cs="Arial"/>
        </w:rPr>
        <w:t>DIDÁCTICOS, TECNOLÓGICOS, BIBLIOGRÁFICO (en que se apoya  y referencia el maestro),</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HUMANOS</w:t>
      </w:r>
      <w:r w:rsidRPr="00F27CDF">
        <w:rPr>
          <w:rFonts w:ascii="Arial" w:hAnsi="Arial" w:cs="Arial"/>
        </w:rPr>
        <w:t>: profesores, alumnos, personas calificadas en el tema, asesores de las editoriales de arte</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 xml:space="preserve">INSTITUCIONALES :  </w:t>
      </w:r>
      <w:r w:rsidRPr="00F27CDF">
        <w:rPr>
          <w:rFonts w:ascii="Arial" w:hAnsi="Arial" w:cs="Arial"/>
        </w:rPr>
        <w:t>bibliotecas y museos del municipio</w:t>
      </w:r>
    </w:p>
    <w:p w:rsidR="00F75CFD" w:rsidRPr="00F27CDF" w:rsidRDefault="00F75CFD" w:rsidP="00F27CDF">
      <w:pPr>
        <w:pStyle w:val="Prrafodelista"/>
        <w:numPr>
          <w:ilvl w:val="0"/>
          <w:numId w:val="2"/>
        </w:numPr>
        <w:ind w:left="0"/>
        <w:jc w:val="both"/>
        <w:rPr>
          <w:rFonts w:ascii="Arial" w:hAnsi="Arial" w:cs="Arial"/>
        </w:rPr>
      </w:pPr>
      <w:r w:rsidRPr="00F27CDF">
        <w:rPr>
          <w:rFonts w:ascii="Arial" w:hAnsi="Arial" w:cs="Arial"/>
          <w:bCs/>
        </w:rPr>
        <w:t>DIDACTICOS:</w:t>
      </w:r>
      <w:r w:rsidRPr="00F27CDF">
        <w:rPr>
          <w:rFonts w:ascii="Arial" w:hAnsi="Arial" w:cs="Arial"/>
        </w:rPr>
        <w:t xml:space="preserve"> Lápices, libro  aprendamos a dibujar, líneas y algo más; Marcadores, tinta china, hojas de block, </w:t>
      </w:r>
      <w:r w:rsidR="008D16DE">
        <w:rPr>
          <w:rFonts w:ascii="Arial" w:hAnsi="Arial" w:cs="Arial"/>
        </w:rPr>
        <w:t xml:space="preserve">fotocopias, papeles de colores, colbon, papel kraft, bafles, maqauillaje de teatro, material de desecho, cinta de enmascarar, </w:t>
      </w:r>
      <w:r w:rsidRPr="00F27CDF">
        <w:rPr>
          <w:rFonts w:ascii="Arial" w:hAnsi="Arial" w:cs="Arial"/>
        </w:rPr>
        <w:t>colores, vinilos, reglas,   barro,   borradores, tijeras,  grabadoras, CD ,  cartulina,  láminas,   material  de  desecho, instrumentos musicales etc.</w:t>
      </w:r>
    </w:p>
    <w:p w:rsidR="00F75CFD" w:rsidRPr="00F27CDF" w:rsidRDefault="00F75CFD" w:rsidP="00F27CDF">
      <w:pPr>
        <w:pStyle w:val="Prrafodelista"/>
        <w:ind w:left="0"/>
        <w:jc w:val="both"/>
        <w:rPr>
          <w:rFonts w:ascii="Arial" w:hAnsi="Arial" w:cs="Arial"/>
        </w:rPr>
      </w:pPr>
      <w:r w:rsidRPr="00F27CDF">
        <w:rPr>
          <w:rFonts w:ascii="Arial" w:hAnsi="Arial" w:cs="Arial"/>
          <w:bCs/>
        </w:rPr>
        <w:t>TECNOLÓGICOS:</w:t>
      </w:r>
      <w:r w:rsidRPr="00F27CDF">
        <w:rPr>
          <w:rFonts w:ascii="Arial" w:hAnsi="Arial" w:cs="Arial"/>
        </w:rPr>
        <w:t xml:space="preserve"> computadores, Internet, televisores, películas, grabadora, etc.</w:t>
      </w:r>
    </w:p>
    <w:p w:rsidR="00F75CFD" w:rsidRDefault="00F75CFD" w:rsidP="00F75CFD">
      <w:pPr>
        <w:pStyle w:val="Prrafodelista"/>
        <w:rPr>
          <w:rFonts w:cstheme="minorHAnsi"/>
        </w:rPr>
      </w:pPr>
    </w:p>
    <w:p w:rsidR="008D16DE" w:rsidRDefault="008D16DE" w:rsidP="00F75CFD">
      <w:pPr>
        <w:pStyle w:val="Prrafodelista"/>
        <w:rPr>
          <w:rFonts w:cstheme="minorHAnsi"/>
        </w:rPr>
      </w:pPr>
    </w:p>
    <w:p w:rsidR="00F27CDF" w:rsidRDefault="00F27CDF">
      <w:pPr>
        <w:rPr>
          <w:rFonts w:cstheme="minorHAnsi"/>
        </w:rPr>
      </w:pPr>
      <w:r>
        <w:rPr>
          <w:rFonts w:cstheme="minorHAnsi"/>
        </w:rPr>
        <w:br w:type="page"/>
      </w:r>
    </w:p>
    <w:p w:rsidR="00F27CDF" w:rsidRPr="00F27CDF" w:rsidRDefault="00F27CDF" w:rsidP="00F27CDF">
      <w:pPr>
        <w:pStyle w:val="Ttulo1"/>
        <w:numPr>
          <w:ilvl w:val="0"/>
          <w:numId w:val="124"/>
        </w:numPr>
        <w:spacing w:before="0" w:beforeAutospacing="0" w:after="0" w:afterAutospacing="0"/>
        <w:ind w:left="0"/>
        <w:rPr>
          <w:rFonts w:ascii="Arial" w:hAnsi="Arial" w:cs="Arial"/>
          <w:b w:val="0"/>
          <w:sz w:val="24"/>
          <w:szCs w:val="24"/>
        </w:rPr>
      </w:pPr>
      <w:bookmarkStart w:id="29" w:name="_Toc15373174"/>
      <w:r w:rsidRPr="00F27CDF">
        <w:rPr>
          <w:rFonts w:ascii="Arial" w:hAnsi="Arial" w:cs="Arial"/>
          <w:sz w:val="24"/>
          <w:szCs w:val="24"/>
        </w:rPr>
        <w:lastRenderedPageBreak/>
        <w:t>CRONOGRAMA</w:t>
      </w:r>
      <w:r>
        <w:rPr>
          <w:rFonts w:ascii="Arial" w:hAnsi="Arial" w:cs="Arial"/>
          <w:sz w:val="24"/>
          <w:szCs w:val="24"/>
        </w:rPr>
        <w:t xml:space="preserve"> DE ACTIVIDADES DEL AREA.</w:t>
      </w:r>
      <w:bookmarkEnd w:id="29"/>
      <w:r>
        <w:rPr>
          <w:rFonts w:ascii="Arial" w:hAnsi="Arial" w:cs="Arial"/>
          <w:sz w:val="24"/>
          <w:szCs w:val="24"/>
        </w:rPr>
        <w:t xml:space="preserve"> </w:t>
      </w:r>
    </w:p>
    <w:tbl>
      <w:tblPr>
        <w:tblStyle w:val="Tablaconcuadrcula"/>
        <w:tblW w:w="9585" w:type="dxa"/>
        <w:tblLook w:val="04A0" w:firstRow="1" w:lastRow="0" w:firstColumn="1" w:lastColumn="0" w:noHBand="0" w:noVBand="1"/>
      </w:tblPr>
      <w:tblGrid>
        <w:gridCol w:w="1535"/>
        <w:gridCol w:w="3798"/>
        <w:gridCol w:w="2154"/>
        <w:gridCol w:w="2098"/>
      </w:tblGrid>
      <w:tr w:rsidR="00F27CDF" w:rsidRPr="0017030A" w:rsidTr="008D16DE">
        <w:tc>
          <w:tcPr>
            <w:tcW w:w="1535"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FECHA</w:t>
            </w:r>
          </w:p>
        </w:tc>
        <w:tc>
          <w:tcPr>
            <w:tcW w:w="3798"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ACTIVIDAD</w:t>
            </w:r>
          </w:p>
          <w:p w:rsidR="00F27CDF" w:rsidRPr="00F27CDF" w:rsidRDefault="00F27CDF" w:rsidP="008D16DE">
            <w:pPr>
              <w:jc w:val="center"/>
              <w:rPr>
                <w:rFonts w:ascii="Arial" w:hAnsi="Arial" w:cs="Arial"/>
                <w:b/>
                <w:sz w:val="20"/>
                <w:szCs w:val="20"/>
              </w:rPr>
            </w:pPr>
          </w:p>
        </w:tc>
        <w:tc>
          <w:tcPr>
            <w:tcW w:w="2154"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HORA Y LUGAR</w:t>
            </w:r>
          </w:p>
        </w:tc>
        <w:tc>
          <w:tcPr>
            <w:tcW w:w="2098" w:type="dxa"/>
            <w:vAlign w:val="center"/>
          </w:tcPr>
          <w:p w:rsidR="00F27CDF" w:rsidRPr="00F27CDF" w:rsidRDefault="00F27CDF" w:rsidP="008D16DE">
            <w:pPr>
              <w:jc w:val="center"/>
              <w:rPr>
                <w:rFonts w:ascii="Arial" w:hAnsi="Arial" w:cs="Arial"/>
                <w:b/>
                <w:sz w:val="20"/>
                <w:szCs w:val="20"/>
              </w:rPr>
            </w:pPr>
            <w:r w:rsidRPr="00F27CDF">
              <w:rPr>
                <w:rFonts w:ascii="Arial" w:hAnsi="Arial" w:cs="Arial"/>
                <w:b/>
                <w:sz w:val="20"/>
                <w:szCs w:val="20"/>
              </w:rPr>
              <w:t>RESPONSABLE</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Semana</w:t>
            </w:r>
          </w:p>
          <w:p w:rsidR="00F27CDF" w:rsidRPr="00F27CDF" w:rsidRDefault="00F27CDF" w:rsidP="008D16DE">
            <w:pPr>
              <w:jc w:val="center"/>
              <w:rPr>
                <w:rFonts w:ascii="Arial" w:hAnsi="Arial" w:cs="Arial"/>
                <w:sz w:val="20"/>
                <w:szCs w:val="20"/>
              </w:rPr>
            </w:pPr>
            <w:r w:rsidRPr="00F27CDF">
              <w:rPr>
                <w:rFonts w:ascii="Arial" w:hAnsi="Arial" w:cs="Arial"/>
                <w:sz w:val="20"/>
                <w:szCs w:val="20"/>
              </w:rPr>
              <w:t>1  Y 2</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Diagnóstico del área</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w:t>
            </w:r>
          </w:p>
        </w:tc>
      </w:tr>
      <w:tr w:rsidR="00F27CDF" w:rsidTr="008D16DE">
        <w:trPr>
          <w:trHeight w:val="316"/>
        </w:trPr>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Enero 15  –</w:t>
            </w:r>
          </w:p>
          <w:p w:rsidR="00F27CDF" w:rsidRPr="00F27CDF" w:rsidRDefault="00F27CDF" w:rsidP="008D16DE">
            <w:pPr>
              <w:jc w:val="center"/>
              <w:rPr>
                <w:rFonts w:ascii="Arial" w:hAnsi="Arial" w:cs="Arial"/>
                <w:sz w:val="20"/>
                <w:szCs w:val="20"/>
              </w:rPr>
            </w:pPr>
            <w:r w:rsidRPr="00F27CDF">
              <w:rPr>
                <w:rFonts w:ascii="Arial" w:hAnsi="Arial" w:cs="Arial"/>
                <w:sz w:val="20"/>
                <w:szCs w:val="20"/>
              </w:rPr>
              <w:t>marzo 23</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Primer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w:t>
            </w:r>
          </w:p>
          <w:p w:rsidR="00F27CDF" w:rsidRPr="00F27CDF" w:rsidRDefault="00F27CDF" w:rsidP="008D16DE">
            <w:pPr>
              <w:jc w:val="center"/>
              <w:rPr>
                <w:rFonts w:ascii="Arial" w:hAnsi="Arial" w:cs="Arial"/>
                <w:sz w:val="20"/>
                <w:szCs w:val="20"/>
              </w:rPr>
            </w:pPr>
            <w:r w:rsidRPr="00F27CDF">
              <w:rPr>
                <w:rFonts w:ascii="Arial" w:hAnsi="Arial" w:cs="Arial"/>
                <w:sz w:val="20"/>
                <w:szCs w:val="20"/>
              </w:rPr>
              <w:t>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Abril 2 –</w:t>
            </w:r>
          </w:p>
          <w:p w:rsidR="00F27CDF" w:rsidRPr="00F27CDF" w:rsidRDefault="00F27CDF" w:rsidP="008D16DE">
            <w:pPr>
              <w:jc w:val="center"/>
              <w:rPr>
                <w:rFonts w:ascii="Arial" w:hAnsi="Arial" w:cs="Arial"/>
                <w:sz w:val="20"/>
                <w:szCs w:val="20"/>
              </w:rPr>
            </w:pPr>
            <w:r w:rsidRPr="00F27CDF">
              <w:rPr>
                <w:rFonts w:ascii="Arial" w:hAnsi="Arial" w:cs="Arial"/>
                <w:sz w:val="20"/>
                <w:szCs w:val="20"/>
              </w:rPr>
              <w:t>junio 8</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Segundo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Julio  2 –</w:t>
            </w:r>
          </w:p>
          <w:p w:rsidR="00F27CDF" w:rsidRPr="00F27CDF" w:rsidRDefault="00F27CDF" w:rsidP="008D16DE">
            <w:pPr>
              <w:jc w:val="center"/>
              <w:rPr>
                <w:rFonts w:ascii="Arial" w:hAnsi="Arial" w:cs="Arial"/>
                <w:sz w:val="20"/>
                <w:szCs w:val="20"/>
              </w:rPr>
            </w:pPr>
            <w:r w:rsidRPr="00F27CDF">
              <w:rPr>
                <w:rFonts w:ascii="Arial" w:hAnsi="Arial" w:cs="Arial"/>
                <w:sz w:val="20"/>
                <w:szCs w:val="20"/>
              </w:rPr>
              <w:t>Sept  7</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Tercer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Sept 10 –</w:t>
            </w:r>
          </w:p>
          <w:p w:rsidR="00F27CDF" w:rsidRPr="00F27CDF" w:rsidRDefault="00F27CDF" w:rsidP="008D16DE">
            <w:pPr>
              <w:jc w:val="center"/>
              <w:rPr>
                <w:rFonts w:ascii="Arial" w:hAnsi="Arial" w:cs="Arial"/>
                <w:sz w:val="20"/>
                <w:szCs w:val="20"/>
              </w:rPr>
            </w:pPr>
            <w:r w:rsidRPr="00F27CDF">
              <w:rPr>
                <w:rFonts w:ascii="Arial" w:hAnsi="Arial" w:cs="Arial"/>
                <w:sz w:val="20"/>
                <w:szCs w:val="20"/>
              </w:rPr>
              <w:t>Nov. 23</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Cuarto  periodo Académico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Semana 2 y 3 de cada periodo</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a la  Cátedra de teatro y artes escénicas</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Marzo 27</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Celebración del día internacional del teatro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Cada mes</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desde lo artístico a las áreas responsables del acto cívico y decoración del colegio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Mayo 15</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Acto cívico :  Valores  de la Gratitud y Respeto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6.15 am          12.30 pm</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8D16DE" w:rsidP="008D16DE">
            <w:pPr>
              <w:jc w:val="center"/>
              <w:rPr>
                <w:rFonts w:ascii="Arial" w:hAnsi="Arial" w:cs="Arial"/>
                <w:sz w:val="20"/>
                <w:szCs w:val="20"/>
              </w:rPr>
            </w:pPr>
            <w:r w:rsidRPr="00F27CDF">
              <w:rPr>
                <w:rFonts w:ascii="Arial" w:hAnsi="Arial" w:cs="Arial"/>
                <w:sz w:val="20"/>
                <w:szCs w:val="20"/>
              </w:rPr>
              <w:t>Cada mes</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Apoyo al proyecto del tiempo libre</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Marzo 16</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Baile de  integración y celebración del día de la mujer y el hombre de cada grupo</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Mayo, junio, sept, nov</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Elaboración de una manualidad para el día de la madre, padre , amor y amistad , navidad</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Hora de clase 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r w:rsidR="00F27CDF" w:rsidTr="008D16DE">
        <w:tc>
          <w:tcPr>
            <w:tcW w:w="1535"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Octubre 16 al 19</w:t>
            </w:r>
          </w:p>
        </w:tc>
        <w:tc>
          <w:tcPr>
            <w:tcW w:w="37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Expo arte ( feria de la ciencia )</w:t>
            </w:r>
          </w:p>
        </w:tc>
        <w:tc>
          <w:tcPr>
            <w:tcW w:w="2154"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Institución Educativa</w:t>
            </w:r>
          </w:p>
        </w:tc>
        <w:tc>
          <w:tcPr>
            <w:tcW w:w="2098" w:type="dxa"/>
            <w:vAlign w:val="center"/>
          </w:tcPr>
          <w:p w:rsidR="00F27CDF" w:rsidRPr="00F27CDF" w:rsidRDefault="00F27CDF" w:rsidP="008D16DE">
            <w:pPr>
              <w:jc w:val="center"/>
              <w:rPr>
                <w:rFonts w:ascii="Arial" w:hAnsi="Arial" w:cs="Arial"/>
                <w:sz w:val="20"/>
                <w:szCs w:val="20"/>
              </w:rPr>
            </w:pPr>
            <w:r w:rsidRPr="00F27CDF">
              <w:rPr>
                <w:rFonts w:ascii="Arial" w:hAnsi="Arial" w:cs="Arial"/>
                <w:sz w:val="20"/>
                <w:szCs w:val="20"/>
              </w:rPr>
              <w:t>Educadores del área</w:t>
            </w:r>
          </w:p>
        </w:tc>
      </w:tr>
    </w:tbl>
    <w:p w:rsidR="00695C04" w:rsidRDefault="00695C04" w:rsidP="00426382">
      <w:pPr>
        <w:autoSpaceDE w:val="0"/>
        <w:autoSpaceDN w:val="0"/>
        <w:adjustRightInd w:val="0"/>
        <w:spacing w:after="0" w:line="360" w:lineRule="auto"/>
        <w:jc w:val="both"/>
        <w:rPr>
          <w:rFonts w:ascii="Arial Narrow" w:hAnsi="Arial Narrow" w:cs="Arial Narrow"/>
          <w:b/>
          <w:lang w:val="es"/>
        </w:rPr>
      </w:pPr>
    </w:p>
    <w:p w:rsidR="00426382" w:rsidRPr="0003457F" w:rsidRDefault="00426382" w:rsidP="00426382">
      <w:pPr>
        <w:autoSpaceDE w:val="0"/>
        <w:autoSpaceDN w:val="0"/>
        <w:adjustRightInd w:val="0"/>
        <w:spacing w:after="0" w:line="360" w:lineRule="auto"/>
        <w:jc w:val="both"/>
        <w:rPr>
          <w:rFonts w:ascii="Arial Narrow" w:hAnsi="Arial Narrow" w:cs="Arial Narrow"/>
          <w:b/>
          <w:lang w:val="es"/>
        </w:rPr>
      </w:pPr>
      <w:r w:rsidRPr="0003457F">
        <w:rPr>
          <w:rFonts w:ascii="Arial Narrow" w:hAnsi="Arial Narrow" w:cs="Arial Narrow"/>
          <w:b/>
          <w:lang w:val="es"/>
        </w:rPr>
        <w:t>ACTIVIDADES ACADÉMICAS, DEPORTIVAS Y CULTURALES COMPLEMENTARIAS</w:t>
      </w:r>
    </w:p>
    <w:p w:rsidR="00426382"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 xml:space="preserve">Participación  en actos cívicos mensuales </w:t>
      </w:r>
    </w:p>
    <w:p w:rsidR="00426382"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Día internacional de la mujer. Celebración de géneros .Marzo 8</w:t>
      </w:r>
    </w:p>
    <w:p w:rsidR="00426382"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Día internacional del teatro 27</w:t>
      </w:r>
      <w:r w:rsidRPr="0003457F">
        <w:rPr>
          <w:rFonts w:ascii="Arial Narrow" w:hAnsi="Arial Narrow" w:cs="Arial Narrow"/>
          <w:lang w:val="es"/>
        </w:rPr>
        <w:t xml:space="preserve">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Pr>
          <w:rFonts w:ascii="Arial Narrow" w:hAnsi="Arial Narrow" w:cs="Arial Narrow"/>
          <w:lang w:val="es"/>
        </w:rPr>
        <w:t>Día del idioma Abril 23</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mundial del medio ambiente. Junio 5 .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de los derechos humanos. Septiembre  9.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Día escolar de la no violencia y de la paz. Enero 30. </w:t>
      </w:r>
    </w:p>
    <w:p w:rsidR="00426382" w:rsidRPr="0003457F" w:rsidRDefault="00426382" w:rsidP="00426382">
      <w:pPr>
        <w:autoSpaceDE w:val="0"/>
        <w:autoSpaceDN w:val="0"/>
        <w:adjustRightInd w:val="0"/>
        <w:spacing w:after="0" w:line="360" w:lineRule="auto"/>
        <w:jc w:val="both"/>
        <w:rPr>
          <w:rFonts w:ascii="Arial Narrow" w:hAnsi="Arial Narrow" w:cs="Arial Narrow"/>
          <w:lang w:val="es"/>
        </w:rPr>
      </w:pPr>
      <w:r w:rsidRPr="0003457F">
        <w:rPr>
          <w:rFonts w:ascii="Arial Narrow" w:hAnsi="Arial Narrow" w:cs="Arial Narrow"/>
          <w:lang w:val="es"/>
        </w:rPr>
        <w:t xml:space="preserve">Campañas de solidaridad. </w:t>
      </w:r>
    </w:p>
    <w:p w:rsidR="00426382" w:rsidRDefault="00426382" w:rsidP="00426382">
      <w:pPr>
        <w:autoSpaceDE w:val="0"/>
        <w:autoSpaceDN w:val="0"/>
        <w:adjustRightInd w:val="0"/>
        <w:spacing w:after="0" w:line="360" w:lineRule="auto"/>
        <w:jc w:val="both"/>
        <w:rPr>
          <w:rFonts w:ascii="Arial" w:eastAsia="Times New Roman" w:hAnsi="Arial" w:cs="Arial"/>
          <w:sz w:val="18"/>
          <w:szCs w:val="18"/>
          <w:lang w:eastAsia="es-CO"/>
        </w:rPr>
      </w:pPr>
      <w:r w:rsidRPr="0003457F">
        <w:rPr>
          <w:rFonts w:ascii="Arial Narrow" w:hAnsi="Arial Narrow" w:cs="Arial Narrow"/>
          <w:lang w:val="es"/>
        </w:rPr>
        <w:t>Día del amor y la amistad Septiembre</w:t>
      </w:r>
      <w:r w:rsidRPr="0003457F">
        <w:rPr>
          <w:rFonts w:ascii="Arial" w:eastAsia="Times New Roman" w:hAnsi="Arial" w:cs="Arial"/>
          <w:sz w:val="18"/>
          <w:szCs w:val="18"/>
          <w:lang w:eastAsia="es-CO"/>
        </w:rPr>
        <w:t xml:space="preserve"> 17</w:t>
      </w:r>
    </w:p>
    <w:p w:rsidR="00426382" w:rsidRDefault="00426382" w:rsidP="00426382">
      <w:pPr>
        <w:autoSpaceDE w:val="0"/>
        <w:autoSpaceDN w:val="0"/>
        <w:adjustRightInd w:val="0"/>
        <w:spacing w:after="0" w:line="360" w:lineRule="auto"/>
        <w:jc w:val="both"/>
        <w:rPr>
          <w:rFonts w:ascii="Arial" w:eastAsia="Times New Roman" w:hAnsi="Arial" w:cs="Arial"/>
          <w:sz w:val="18"/>
          <w:szCs w:val="18"/>
          <w:lang w:eastAsia="es-CO"/>
        </w:rPr>
      </w:pPr>
    </w:p>
    <w:p w:rsidR="005816A1" w:rsidRDefault="005816A1">
      <w:pPr>
        <w:rPr>
          <w:b/>
        </w:rPr>
      </w:pPr>
      <w:r>
        <w:rPr>
          <w:b/>
        </w:rPr>
        <w:br w:type="page"/>
      </w:r>
    </w:p>
    <w:p w:rsidR="005816A1" w:rsidRPr="00F27CDF" w:rsidRDefault="005816A1" w:rsidP="005816A1">
      <w:pPr>
        <w:pStyle w:val="Ttulo1"/>
        <w:numPr>
          <w:ilvl w:val="0"/>
          <w:numId w:val="124"/>
        </w:numPr>
        <w:spacing w:before="0" w:beforeAutospacing="0" w:after="0" w:afterAutospacing="0" w:line="276" w:lineRule="auto"/>
        <w:ind w:left="360"/>
        <w:rPr>
          <w:rFonts w:ascii="Arial" w:hAnsi="Arial" w:cs="Arial"/>
          <w:b w:val="0"/>
          <w:sz w:val="24"/>
          <w:szCs w:val="24"/>
        </w:rPr>
      </w:pPr>
      <w:bookmarkStart w:id="30" w:name="_Toc15373175"/>
      <w:r w:rsidRPr="00F27CDF">
        <w:rPr>
          <w:rFonts w:ascii="Arial" w:hAnsi="Arial" w:cs="Arial"/>
          <w:sz w:val="24"/>
          <w:szCs w:val="24"/>
        </w:rPr>
        <w:lastRenderedPageBreak/>
        <w:t>CR</w:t>
      </w:r>
      <w:r>
        <w:rPr>
          <w:rFonts w:ascii="Arial" w:hAnsi="Arial" w:cs="Arial"/>
          <w:sz w:val="24"/>
          <w:szCs w:val="24"/>
        </w:rPr>
        <w:t>ITERIOS DE EVALUACIÓN Y ADMINISTRACIÓN.</w:t>
      </w:r>
      <w:bookmarkEnd w:id="30"/>
      <w:r>
        <w:rPr>
          <w:rFonts w:ascii="Arial" w:hAnsi="Arial" w:cs="Arial"/>
          <w:sz w:val="24"/>
          <w:szCs w:val="24"/>
        </w:rPr>
        <w:t xml:space="preserve"> </w:t>
      </w:r>
    </w:p>
    <w:p w:rsidR="00FD4831" w:rsidRDefault="00FD4831" w:rsidP="0054060F">
      <w:pPr>
        <w:autoSpaceDE w:val="0"/>
        <w:autoSpaceDN w:val="0"/>
        <w:adjustRightInd w:val="0"/>
        <w:spacing w:after="0" w:line="360" w:lineRule="auto"/>
        <w:jc w:val="both"/>
        <w:rPr>
          <w:rFonts w:ascii="Arial Narrow" w:hAnsi="Arial Narrow" w:cs="Arial Narrow"/>
          <w:lang w:val="es-ES"/>
        </w:rPr>
      </w:pPr>
    </w:p>
    <w:p w:rsidR="005816A1" w:rsidRPr="00C8029B" w:rsidRDefault="005816A1" w:rsidP="005816A1">
      <w:pPr>
        <w:widowControl w:val="0"/>
        <w:jc w:val="both"/>
        <w:rPr>
          <w:rFonts w:ascii="Arial" w:hAnsi="Arial" w:cs="Arial"/>
        </w:rPr>
      </w:pPr>
      <w:r w:rsidRPr="00C8029B">
        <w:rPr>
          <w:rFonts w:ascii="Arial" w:eastAsia="Arial" w:hAnsi="Arial" w:cs="Arial"/>
        </w:rPr>
        <w:t xml:space="preserve">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rPr>
        <w:t xml:space="preserve">formativa </w:t>
      </w:r>
      <w:r w:rsidRPr="00C8029B">
        <w:rPr>
          <w:rFonts w:ascii="Arial" w:eastAsia="Arial" w:hAnsi="Arial" w:cs="Arial"/>
        </w:rPr>
        <w:t>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5816A1" w:rsidRPr="00C8029B" w:rsidRDefault="005816A1" w:rsidP="005816A1">
      <w:pPr>
        <w:widowControl w:val="0"/>
        <w:jc w:val="both"/>
        <w:rPr>
          <w:rFonts w:ascii="Arial" w:hAnsi="Arial" w:cs="Arial"/>
        </w:rPr>
      </w:pPr>
      <w:r w:rsidRPr="00C8029B">
        <w:rPr>
          <w:rFonts w:ascii="Arial" w:eastAsia="Arial" w:hAnsi="Arial" w:cs="Arial"/>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w:t>
      </w:r>
      <w:r>
        <w:rPr>
          <w:rFonts w:ascii="Arial" w:eastAsia="Arial" w:hAnsi="Arial" w:cs="Arial"/>
        </w:rPr>
        <w:t xml:space="preserve"> </w:t>
      </w:r>
      <w:r w:rsidRPr="00C8029B">
        <w:rPr>
          <w:rFonts w:ascii="Arial" w:eastAsia="Arial" w:hAnsi="Arial" w:cs="Arial"/>
        </w:rPr>
        <w:t>plantea la evaluación como una</w:t>
      </w:r>
      <w:r>
        <w:rPr>
          <w:rFonts w:ascii="Arial" w:eastAsia="Arial" w:hAnsi="Arial" w:cs="Arial"/>
        </w:rPr>
        <w:t xml:space="preserve"> </w:t>
      </w:r>
      <w:r w:rsidRPr="00C8029B">
        <w:rPr>
          <w:rFonts w:ascii="Arial" w:eastAsia="Arial" w:hAnsi="Arial" w:cs="Arial"/>
        </w:rPr>
        <w:t>necesidad del seguimiento formativo y un recurso de aprendizaje que se caracteriza por ser continua, integral, flexible, sistemática, recurrente y formativa, además de estar contemplada en el currículo.</w:t>
      </w:r>
    </w:p>
    <w:p w:rsidR="005816A1" w:rsidRPr="00C8029B" w:rsidRDefault="005816A1" w:rsidP="005816A1">
      <w:pPr>
        <w:widowControl w:val="0"/>
        <w:jc w:val="both"/>
        <w:rPr>
          <w:rFonts w:ascii="Arial" w:hAnsi="Arial" w:cs="Arial"/>
        </w:rPr>
      </w:pPr>
      <w:r w:rsidRPr="00C8029B">
        <w:rPr>
          <w:rFonts w:ascii="Arial" w:eastAsia="Arial" w:hAnsi="Arial" w:cs="Arial"/>
        </w:rPr>
        <w:t>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5816A1" w:rsidRPr="00C8029B" w:rsidRDefault="005816A1" w:rsidP="005816A1">
      <w:pPr>
        <w:widowControl w:val="0"/>
        <w:jc w:val="both"/>
        <w:rPr>
          <w:rFonts w:ascii="Arial" w:hAnsi="Arial" w:cs="Arial"/>
        </w:rPr>
      </w:pPr>
      <w:r w:rsidRPr="00C8029B">
        <w:rPr>
          <w:rFonts w:ascii="Arial" w:eastAsia="Arial" w:hAnsi="Arial" w:cs="Arial"/>
        </w:rPr>
        <w:t xml:space="preserve">En consecuencia, MEN (2009), expresa que “[…] la evaluación en los niveles de enseñanza básica y media, debe </w:t>
      </w:r>
      <w:r>
        <w:rPr>
          <w:rFonts w:ascii="Arial" w:eastAsia="Arial" w:hAnsi="Arial" w:cs="Arial"/>
        </w:rPr>
        <w:t>tener única y exclusivam</w:t>
      </w:r>
      <w:r w:rsidRPr="00C8029B">
        <w:rPr>
          <w:rFonts w:ascii="Arial" w:eastAsia="Arial" w:hAnsi="Arial" w:cs="Arial"/>
        </w:rPr>
        <w:t>ente propósitos formativos, es decir de aprendizaje para todos los sujetos que intervienen en ella” (p.22). En esta idea se debe resaltar que la evaluación en matemáticas está fuertemente supeditada a la postura en que se 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w:t>
      </w:r>
      <w:r>
        <w:rPr>
          <w:rFonts w:ascii="Arial" w:eastAsia="Arial" w:hAnsi="Arial" w:cs="Arial"/>
        </w:rPr>
        <w:t xml:space="preserve"> </w:t>
      </w:r>
      <w:r w:rsidRPr="00C8029B">
        <w:rPr>
          <w:rFonts w:ascii="Arial" w:eastAsia="Arial" w:hAnsi="Arial" w:cs="Arial"/>
        </w:rPr>
        <w:t>comprobar aprendizajes, desarrollar actitud crítica,</w:t>
      </w:r>
      <w:r>
        <w:rPr>
          <w:rFonts w:ascii="Arial" w:eastAsia="Arial" w:hAnsi="Arial" w:cs="Arial"/>
        </w:rPr>
        <w:t xml:space="preserve"> </w:t>
      </w:r>
      <w:r w:rsidRPr="00C8029B">
        <w:rPr>
          <w:rFonts w:ascii="Arial" w:eastAsia="Arial" w:hAnsi="Arial" w:cs="Arial"/>
        </w:rPr>
        <w:t>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w:t>
      </w:r>
      <w:r>
        <w:rPr>
          <w:rFonts w:ascii="Arial" w:eastAsia="Arial" w:hAnsi="Arial" w:cs="Arial"/>
        </w:rPr>
        <w:t xml:space="preserve"> </w:t>
      </w:r>
      <w:r w:rsidRPr="00C8029B">
        <w:rPr>
          <w:rFonts w:ascii="Arial" w:eastAsia="Arial" w:hAnsi="Arial" w:cs="Arial"/>
        </w:rPr>
        <w:t>emplee el docente en la enseñanza estarán correlacionados con los propósitos que le atribuya a la evaluación.</w:t>
      </w:r>
    </w:p>
    <w:p w:rsidR="005816A1" w:rsidRDefault="005816A1" w:rsidP="0054060F">
      <w:pPr>
        <w:autoSpaceDE w:val="0"/>
        <w:autoSpaceDN w:val="0"/>
        <w:adjustRightInd w:val="0"/>
        <w:spacing w:after="0" w:line="360" w:lineRule="auto"/>
        <w:jc w:val="both"/>
        <w:rPr>
          <w:rFonts w:ascii="Arial Narrow" w:hAnsi="Arial Narrow" w:cs="Arial Narrow"/>
        </w:rPr>
      </w:pPr>
    </w:p>
    <w:p w:rsidR="00695C04" w:rsidRPr="005816A1" w:rsidRDefault="00695C04" w:rsidP="0054060F">
      <w:pPr>
        <w:autoSpaceDE w:val="0"/>
        <w:autoSpaceDN w:val="0"/>
        <w:adjustRightInd w:val="0"/>
        <w:spacing w:after="0" w:line="360" w:lineRule="auto"/>
        <w:jc w:val="both"/>
        <w:rPr>
          <w:rFonts w:ascii="Arial Narrow" w:hAnsi="Arial Narrow" w:cs="Arial Narrow"/>
        </w:rPr>
      </w:pPr>
    </w:p>
    <w:p w:rsidR="00B46359" w:rsidRPr="00C8029B" w:rsidRDefault="00B46359" w:rsidP="00B46359">
      <w:pPr>
        <w:jc w:val="both"/>
        <w:rPr>
          <w:rFonts w:ascii="Arial" w:hAnsi="Arial" w:cs="Arial"/>
        </w:rPr>
      </w:pPr>
      <w:r w:rsidRPr="00C8029B">
        <w:rPr>
          <w:rFonts w:ascii="Arial" w:eastAsia="Arial" w:hAnsi="Arial" w:cs="Arial"/>
          <w:b/>
        </w:rPr>
        <w:lastRenderedPageBreak/>
        <w:t>Evaluación en la institución</w:t>
      </w:r>
    </w:p>
    <w:p w:rsidR="00B46359" w:rsidRPr="00C8029B" w:rsidRDefault="00B46359" w:rsidP="00B46359">
      <w:pPr>
        <w:jc w:val="both"/>
        <w:rPr>
          <w:rFonts w:ascii="Arial" w:hAnsi="Arial" w:cs="Arial"/>
        </w:rPr>
      </w:pPr>
      <w:r w:rsidRPr="00C8029B">
        <w:rPr>
          <w:rFonts w:ascii="Arial" w:eastAsia="Arial" w:hAnsi="Arial" w:cs="Arial"/>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B46359" w:rsidRPr="00C8029B" w:rsidRDefault="00B46359" w:rsidP="00B46359">
      <w:pPr>
        <w:jc w:val="both"/>
        <w:rPr>
          <w:rFonts w:ascii="Arial" w:hAnsi="Arial" w:cs="Arial"/>
        </w:rPr>
      </w:pPr>
      <w:r w:rsidRPr="00C8029B">
        <w:rPr>
          <w:rFonts w:ascii="Arial" w:eastAsia="Arial" w:hAnsi="Arial" w:cs="Arial"/>
        </w:rPr>
        <w:t>En la Institución Educativa Manuel José Gómez Serna evaluamos para:</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B46359" w:rsidRPr="00C8029B" w:rsidRDefault="00B46359" w:rsidP="00B46359">
      <w:pPr>
        <w:numPr>
          <w:ilvl w:val="0"/>
          <w:numId w:val="1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B46359" w:rsidRPr="00C8029B" w:rsidRDefault="00B46359" w:rsidP="00B46359">
      <w:pPr>
        <w:jc w:val="both"/>
        <w:rPr>
          <w:rFonts w:ascii="Arial" w:hAnsi="Arial" w:cs="Arial"/>
        </w:rPr>
      </w:pPr>
    </w:p>
    <w:p w:rsidR="00B46359" w:rsidRPr="00C8029B" w:rsidRDefault="00B46359" w:rsidP="00B46359">
      <w:pPr>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B46359" w:rsidRDefault="00B46359" w:rsidP="00B46359">
      <w:pPr>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B46359" w:rsidRDefault="00B46359" w:rsidP="00B46359">
      <w:pPr>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B46359" w:rsidRDefault="00B46359" w:rsidP="00B46359">
      <w:pPr>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B46359" w:rsidRPr="00C8029B" w:rsidRDefault="00B46359" w:rsidP="00B46359">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B46359" w:rsidRPr="00C8029B" w:rsidRDefault="00B46359" w:rsidP="00B46359">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B46359" w:rsidRDefault="00B46359" w:rsidP="00B46359">
      <w:pPr>
        <w:jc w:val="both"/>
        <w:rPr>
          <w:rFonts w:ascii="Arial" w:hAnsi="Arial" w:cs="Arial"/>
        </w:rPr>
      </w:pPr>
    </w:p>
    <w:p w:rsidR="00695C04" w:rsidRPr="00C8029B" w:rsidRDefault="00695C04" w:rsidP="00B46359">
      <w:pPr>
        <w:jc w:val="both"/>
        <w:rPr>
          <w:rFonts w:ascii="Arial" w:hAnsi="Arial" w:cs="Arial"/>
        </w:rPr>
      </w:pPr>
    </w:p>
    <w:p w:rsidR="00B46359" w:rsidRPr="00C8029B" w:rsidRDefault="00B46359" w:rsidP="00B46359">
      <w:pPr>
        <w:jc w:val="both"/>
        <w:rPr>
          <w:rFonts w:ascii="Arial" w:hAnsi="Arial" w:cs="Arial"/>
        </w:rPr>
      </w:pPr>
      <w:r w:rsidRPr="00C8029B">
        <w:rPr>
          <w:rFonts w:ascii="Arial" w:eastAsia="Arial" w:hAnsi="Arial" w:cs="Arial"/>
        </w:rPr>
        <w:lastRenderedPageBreak/>
        <w:t>El proceso se encuentra organizado por porcentajes así:</w:t>
      </w:r>
    </w:p>
    <w:p w:rsidR="00B46359" w:rsidRPr="00C8029B" w:rsidRDefault="00B46359" w:rsidP="00B46359">
      <w:pPr>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Pr="00C8029B">
        <w:rPr>
          <w:rFonts w:ascii="Arial" w:eastAsia="Arial" w:hAnsi="Arial" w:cs="Arial"/>
          <w:b/>
        </w:rPr>
        <w:t>0%):</w:t>
      </w:r>
    </w:p>
    <w:p w:rsidR="00B46359" w:rsidRDefault="00B46359" w:rsidP="00B46359">
      <w:pPr>
        <w:jc w:val="both"/>
        <w:rPr>
          <w:rFonts w:ascii="Arial" w:eastAsia="Arial" w:hAnsi="Arial" w:cs="Arial"/>
          <w:b/>
        </w:rPr>
      </w:pPr>
    </w:p>
    <w:p w:rsidR="00B46359" w:rsidRPr="000543AF" w:rsidRDefault="00B46359" w:rsidP="00B46359">
      <w:pPr>
        <w:jc w:val="both"/>
        <w:rPr>
          <w:rFonts w:ascii="Arial" w:hAnsi="Arial" w:cs="Arial"/>
          <w:b/>
        </w:rPr>
      </w:pPr>
      <w:r w:rsidRPr="000543AF">
        <w:rPr>
          <w:rFonts w:ascii="Arial" w:eastAsia="Arial" w:hAnsi="Arial" w:cs="Arial"/>
          <w:b/>
        </w:rPr>
        <w:t>- Saber Ser (20%)</w:t>
      </w:r>
    </w:p>
    <w:p w:rsidR="00B46359" w:rsidRDefault="00B46359" w:rsidP="00B46359">
      <w:pPr>
        <w:jc w:val="both"/>
        <w:rPr>
          <w:rFonts w:ascii="Arial" w:eastAsia="Arial" w:hAnsi="Arial" w:cs="Arial"/>
        </w:rPr>
      </w:pPr>
      <w:r>
        <w:rPr>
          <w:rFonts w:ascii="Arial" w:eastAsia="Arial" w:hAnsi="Arial" w:cs="Arial"/>
        </w:rPr>
        <w:t>Actitud frente a la clase</w:t>
      </w:r>
    </w:p>
    <w:p w:rsidR="00B46359" w:rsidRPr="00C8029B" w:rsidRDefault="00B46359" w:rsidP="00B46359">
      <w:pPr>
        <w:jc w:val="both"/>
        <w:rPr>
          <w:rFonts w:ascii="Arial" w:hAnsi="Arial" w:cs="Arial"/>
        </w:rPr>
      </w:pPr>
      <w:r>
        <w:rPr>
          <w:rFonts w:ascii="Arial" w:eastAsia="Arial" w:hAnsi="Arial" w:cs="Arial"/>
        </w:rPr>
        <w:t>Participación</w:t>
      </w:r>
    </w:p>
    <w:p w:rsidR="00B46359" w:rsidRPr="00C8029B" w:rsidRDefault="00B46359" w:rsidP="00B46359">
      <w:pPr>
        <w:jc w:val="both"/>
        <w:rPr>
          <w:rFonts w:ascii="Arial" w:hAnsi="Arial" w:cs="Arial"/>
        </w:rPr>
      </w:pPr>
      <w:r w:rsidRPr="00C8029B">
        <w:rPr>
          <w:rFonts w:ascii="Arial" w:eastAsia="Arial" w:hAnsi="Arial" w:cs="Arial"/>
        </w:rPr>
        <w:t>Salidas al tablero</w:t>
      </w:r>
    </w:p>
    <w:p w:rsidR="00B46359" w:rsidRPr="00C8029B" w:rsidRDefault="00B46359" w:rsidP="00B46359">
      <w:pPr>
        <w:jc w:val="both"/>
        <w:rPr>
          <w:rFonts w:ascii="Arial" w:hAnsi="Arial" w:cs="Arial"/>
        </w:rPr>
      </w:pPr>
      <w:r w:rsidRPr="00C8029B">
        <w:rPr>
          <w:rFonts w:ascii="Arial" w:eastAsia="Arial" w:hAnsi="Arial" w:cs="Arial"/>
        </w:rPr>
        <w:t>-</w:t>
      </w:r>
      <w:r w:rsidRPr="00C8029B">
        <w:rPr>
          <w:rFonts w:ascii="Arial" w:eastAsia="Arial" w:hAnsi="Arial" w:cs="Arial"/>
          <w:b/>
        </w:rPr>
        <w:t>Proceso de autoevaluación y coevaluación (10%)</w:t>
      </w:r>
    </w:p>
    <w:p w:rsidR="00B46359" w:rsidRPr="00C8029B" w:rsidRDefault="00B46359" w:rsidP="00B46359">
      <w:pPr>
        <w:jc w:val="both"/>
        <w:rPr>
          <w:rFonts w:ascii="Arial" w:hAnsi="Arial" w:cs="Arial"/>
        </w:rPr>
      </w:pPr>
      <w:r w:rsidRPr="00C8029B">
        <w:rPr>
          <w:rFonts w:ascii="Arial" w:eastAsia="Arial" w:hAnsi="Arial" w:cs="Arial"/>
        </w:rPr>
        <w:t>Autoevaluación escrita</w:t>
      </w:r>
    </w:p>
    <w:p w:rsidR="00B46359" w:rsidRPr="00C8029B" w:rsidRDefault="00B46359" w:rsidP="00B46359">
      <w:pPr>
        <w:jc w:val="both"/>
        <w:rPr>
          <w:rFonts w:ascii="Arial" w:hAnsi="Arial" w:cs="Arial"/>
        </w:rPr>
      </w:pPr>
      <w:r w:rsidRPr="00C8029B">
        <w:rPr>
          <w:rFonts w:ascii="Arial" w:eastAsia="Arial" w:hAnsi="Arial" w:cs="Arial"/>
        </w:rPr>
        <w:t>Coevaluación con el profesor y el estudiante</w:t>
      </w:r>
    </w:p>
    <w:p w:rsidR="00B46359" w:rsidRPr="00C8029B" w:rsidRDefault="00B46359" w:rsidP="00B46359">
      <w:pPr>
        <w:jc w:val="both"/>
        <w:rPr>
          <w:rFonts w:ascii="Arial" w:hAnsi="Arial" w:cs="Arial"/>
        </w:rPr>
      </w:pPr>
      <w:r w:rsidRPr="00C8029B">
        <w:rPr>
          <w:rFonts w:ascii="Arial" w:eastAsia="Arial" w:hAnsi="Arial" w:cs="Arial"/>
        </w:rPr>
        <w:t>Heteroevaluación del profesor y los compañeros</w:t>
      </w:r>
    </w:p>
    <w:p w:rsidR="00B46359" w:rsidRPr="00C8029B" w:rsidRDefault="00B46359" w:rsidP="00B46359">
      <w:pPr>
        <w:jc w:val="both"/>
        <w:rPr>
          <w:rFonts w:ascii="Arial" w:hAnsi="Arial" w:cs="Arial"/>
        </w:rPr>
      </w:pPr>
      <w:r w:rsidRPr="00C8029B">
        <w:rPr>
          <w:rFonts w:ascii="Arial" w:eastAsia="Arial" w:hAnsi="Arial" w:cs="Arial"/>
        </w:rPr>
        <w:t>En el transcurso del desarrollo de las clases durante el período se tendrá en cuenta el avance de cada estudiante con relación a su desempeño por medio de la revisión de trabajos, talleres, cuestionarios, construcciones, práctica, actividades de clase, tareas para la casa, sustentaciones y cuadernos, etc. Según los contenidos conceptuales, procedimentales y latitudinales propuestas para la clase.</w:t>
      </w:r>
    </w:p>
    <w:p w:rsidR="00B46359" w:rsidRPr="00DA1AB4" w:rsidRDefault="00B46359" w:rsidP="00B46359">
      <w:pPr>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B46359" w:rsidRDefault="00B46359" w:rsidP="00B46359">
      <w:pPr>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B46359" w:rsidRPr="00DA1AB4" w:rsidRDefault="00B46359" w:rsidP="00B46359">
      <w:pPr>
        <w:jc w:val="both"/>
        <w:rPr>
          <w:rFonts w:ascii="Arial" w:eastAsia="Arial" w:hAnsi="Arial" w:cs="Arial"/>
        </w:rPr>
      </w:pPr>
      <w:r w:rsidRPr="00DA1AB4">
        <w:rPr>
          <w:rFonts w:ascii="Arial" w:eastAsia="Arial" w:hAnsi="Arial" w:cs="Arial"/>
        </w:rPr>
        <w:t>“La evaluación de los aprendizajes de los estudiantes se realiza en los siguientes ámbitos: [..]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r>
        <w:rPr>
          <w:rFonts w:ascii="Arial" w:eastAsia="Arial" w:hAnsi="Arial" w:cs="Arial"/>
        </w:rPr>
        <w:t xml:space="preserve"> (pág 12, SIE Manuel José Gómez Serna).</w:t>
      </w:r>
    </w:p>
    <w:p w:rsidR="00B46359" w:rsidRDefault="00B46359" w:rsidP="00B46359">
      <w:pPr>
        <w:jc w:val="both"/>
        <w:rPr>
          <w:rFonts w:ascii="Arial" w:eastAsia="Arial" w:hAnsi="Arial" w:cs="Arial"/>
        </w:rPr>
      </w:pPr>
      <w:r w:rsidRPr="00DA1AB4">
        <w:rPr>
          <w:rFonts w:ascii="Arial" w:eastAsia="Arial" w:hAnsi="Arial" w:cs="Arial"/>
        </w:rPr>
        <w:t xml:space="preserve">Dentro del área se seguirán las recomendaciones dadas por los profesionales tratantes y con el apoyo de la maestra de aula, se hará acompañamiento en el proceso escolar de los estudiantes </w:t>
      </w:r>
      <w:r w:rsidRPr="00DA1AB4">
        <w:rPr>
          <w:rFonts w:ascii="Arial" w:eastAsia="Arial" w:hAnsi="Arial" w:cs="Arial"/>
        </w:rPr>
        <w:lastRenderedPageBreak/>
        <w:t>diagnosticados, participando y garantizando la adaptación del currículo desde la planeación, la ejecución y la evaluación</w:t>
      </w:r>
      <w:r>
        <w:rPr>
          <w:rFonts w:ascii="Arial" w:eastAsia="Arial" w:hAnsi="Arial" w:cs="Arial"/>
        </w:rPr>
        <w:t>.</w:t>
      </w:r>
    </w:p>
    <w:p w:rsidR="00CD045B" w:rsidRPr="00B3728F" w:rsidRDefault="00B3728F" w:rsidP="00B3728F">
      <w:pPr>
        <w:pStyle w:val="Ttulo2"/>
        <w:rPr>
          <w:rFonts w:ascii="Arial" w:eastAsia="Arial" w:hAnsi="Arial" w:cs="Arial"/>
          <w:color w:val="auto"/>
          <w:sz w:val="22"/>
          <w:szCs w:val="22"/>
        </w:rPr>
      </w:pPr>
      <w:bookmarkStart w:id="31" w:name="_Toc15373176"/>
      <w:r w:rsidRPr="00B3728F">
        <w:rPr>
          <w:rFonts w:ascii="Arial" w:eastAsia="Arial" w:hAnsi="Arial" w:cs="Arial"/>
          <w:color w:val="auto"/>
          <w:sz w:val="22"/>
          <w:szCs w:val="22"/>
        </w:rPr>
        <w:t>Seguimiento a los resultados académicos</w:t>
      </w:r>
      <w:r w:rsidR="00AF4722">
        <w:rPr>
          <w:rFonts w:ascii="Arial" w:eastAsia="Arial" w:hAnsi="Arial" w:cs="Arial"/>
          <w:color w:val="auto"/>
          <w:sz w:val="22"/>
          <w:szCs w:val="22"/>
        </w:rPr>
        <w:t xml:space="preserve"> </w:t>
      </w:r>
      <w:r w:rsidR="00AF4722" w:rsidRPr="00EF31D0">
        <w:rPr>
          <w:rFonts w:ascii="Arial" w:eastAsia="Arial" w:hAnsi="Arial" w:cs="Arial"/>
          <w:b w:val="0"/>
          <w:color w:val="auto"/>
          <w:sz w:val="22"/>
        </w:rPr>
        <w:t xml:space="preserve">Este es llevado por cada uno de los profesores </w:t>
      </w:r>
      <w:r w:rsidR="00AF4722">
        <w:rPr>
          <w:rFonts w:ascii="Arial" w:eastAsia="Arial" w:hAnsi="Arial" w:cs="Arial"/>
          <w:b w:val="0"/>
          <w:color w:val="auto"/>
          <w:sz w:val="22"/>
        </w:rPr>
        <w:t>del área, dando un informe parcial o preinforme en la semana 6 a los padres de familia, y luego al final de cada periodo.</w:t>
      </w:r>
      <w:bookmarkEnd w:id="31"/>
      <w:r w:rsidR="00AF4722">
        <w:rPr>
          <w:rFonts w:ascii="Arial" w:eastAsia="Arial" w:hAnsi="Arial" w:cs="Arial"/>
          <w:b w:val="0"/>
          <w:color w:val="auto"/>
          <w:sz w:val="22"/>
        </w:rPr>
        <w:t xml:space="preserve"> </w:t>
      </w:r>
    </w:p>
    <w:p w:rsidR="00B3728F" w:rsidRDefault="00B3728F" w:rsidP="00B46359">
      <w:pPr>
        <w:jc w:val="both"/>
        <w:rPr>
          <w:rFonts w:ascii="Arial" w:eastAsia="Arial" w:hAnsi="Arial" w:cs="Arial"/>
        </w:rPr>
      </w:pPr>
    </w:p>
    <w:p w:rsidR="00B3728F" w:rsidRPr="00C153EB" w:rsidRDefault="00B3728F" w:rsidP="00B3728F">
      <w:pPr>
        <w:pStyle w:val="Ttulo2"/>
        <w:rPr>
          <w:rFonts w:ascii="Arial" w:eastAsia="Arial" w:hAnsi="Arial" w:cs="Arial"/>
          <w:b w:val="0"/>
          <w:color w:val="auto"/>
          <w:sz w:val="22"/>
          <w:szCs w:val="22"/>
        </w:rPr>
      </w:pPr>
      <w:bookmarkStart w:id="32" w:name="_Toc15373177"/>
      <w:r w:rsidRPr="00B3728F">
        <w:rPr>
          <w:rFonts w:ascii="Arial" w:eastAsia="Arial" w:hAnsi="Arial" w:cs="Arial"/>
          <w:color w:val="auto"/>
          <w:sz w:val="22"/>
          <w:szCs w:val="22"/>
        </w:rPr>
        <w:t>Uso pedagógico de las evaluaciones externas</w:t>
      </w:r>
      <w:r w:rsidR="00B169F2">
        <w:rPr>
          <w:rFonts w:ascii="Arial" w:eastAsia="Arial" w:hAnsi="Arial" w:cs="Arial"/>
          <w:color w:val="auto"/>
          <w:sz w:val="22"/>
          <w:szCs w:val="22"/>
        </w:rPr>
        <w:t xml:space="preserve"> </w:t>
      </w:r>
      <w:r w:rsidR="00C153EB">
        <w:rPr>
          <w:rFonts w:ascii="Arial" w:eastAsia="Arial" w:hAnsi="Arial" w:cs="Arial"/>
          <w:b w:val="0"/>
          <w:color w:val="auto"/>
          <w:sz w:val="22"/>
          <w:szCs w:val="22"/>
        </w:rPr>
        <w:t>ver integración curricular</w:t>
      </w:r>
      <w:bookmarkEnd w:id="32"/>
    </w:p>
    <w:p w:rsidR="00B3728F" w:rsidRPr="00EF31D0" w:rsidRDefault="00B3728F" w:rsidP="00B3728F">
      <w:pPr>
        <w:pStyle w:val="Ttulo2"/>
        <w:rPr>
          <w:rFonts w:ascii="Arial" w:eastAsia="Arial" w:hAnsi="Arial" w:cs="Arial"/>
          <w:b w:val="0"/>
          <w:color w:val="auto"/>
          <w:sz w:val="22"/>
        </w:rPr>
      </w:pPr>
      <w:bookmarkStart w:id="33" w:name="_Toc15373178"/>
      <w:r w:rsidRPr="00B3728F">
        <w:rPr>
          <w:rFonts w:ascii="Arial" w:eastAsia="Arial" w:hAnsi="Arial" w:cs="Arial"/>
          <w:color w:val="auto"/>
          <w:sz w:val="22"/>
        </w:rPr>
        <w:t>Seguimiento a la asistencia</w:t>
      </w:r>
      <w:r w:rsidR="00EF31D0">
        <w:rPr>
          <w:rFonts w:ascii="Arial" w:eastAsia="Arial" w:hAnsi="Arial" w:cs="Arial"/>
          <w:color w:val="auto"/>
          <w:sz w:val="22"/>
        </w:rPr>
        <w:t xml:space="preserve">. </w:t>
      </w:r>
      <w:r w:rsidR="00EF31D0" w:rsidRPr="00EF31D0">
        <w:rPr>
          <w:rFonts w:ascii="Arial" w:eastAsia="Arial" w:hAnsi="Arial" w:cs="Arial"/>
          <w:b w:val="0"/>
          <w:color w:val="auto"/>
          <w:sz w:val="22"/>
        </w:rPr>
        <w:t xml:space="preserve">Este es llevado por cada uno de los profesores </w:t>
      </w:r>
      <w:r w:rsidR="00EF31D0">
        <w:rPr>
          <w:rFonts w:ascii="Arial" w:eastAsia="Arial" w:hAnsi="Arial" w:cs="Arial"/>
          <w:b w:val="0"/>
          <w:color w:val="auto"/>
          <w:sz w:val="22"/>
        </w:rPr>
        <w:t xml:space="preserve">del área en sus respectivas clases. </w:t>
      </w:r>
      <w:r w:rsidR="00AF4722">
        <w:rPr>
          <w:rFonts w:ascii="Arial" w:eastAsia="Arial" w:hAnsi="Arial" w:cs="Arial"/>
          <w:b w:val="0"/>
          <w:color w:val="auto"/>
          <w:sz w:val="22"/>
        </w:rPr>
        <w:t>Sustentado en el sistema de evaluación MASTER</w:t>
      </w:r>
      <w:bookmarkEnd w:id="33"/>
      <w:r w:rsidR="00AF4722">
        <w:rPr>
          <w:rFonts w:ascii="Arial" w:eastAsia="Arial" w:hAnsi="Arial" w:cs="Arial"/>
          <w:b w:val="0"/>
          <w:color w:val="auto"/>
          <w:sz w:val="22"/>
        </w:rPr>
        <w:t xml:space="preserve"> </w:t>
      </w:r>
    </w:p>
    <w:p w:rsidR="00B3728F" w:rsidRDefault="00B3728F" w:rsidP="00B46359">
      <w:pPr>
        <w:jc w:val="both"/>
        <w:rPr>
          <w:rFonts w:ascii="Arial" w:eastAsia="Arial" w:hAnsi="Arial" w:cs="Arial"/>
        </w:rPr>
      </w:pPr>
    </w:p>
    <w:p w:rsidR="00B3728F" w:rsidRPr="00AF4722" w:rsidRDefault="00B3728F" w:rsidP="00B3728F">
      <w:pPr>
        <w:pStyle w:val="Ttulo2"/>
      </w:pPr>
      <w:bookmarkStart w:id="34" w:name="_Toc15373179"/>
      <w:r w:rsidRPr="00B3728F">
        <w:rPr>
          <w:rFonts w:ascii="Arial" w:eastAsia="Arial" w:hAnsi="Arial" w:cs="Arial"/>
          <w:color w:val="auto"/>
          <w:sz w:val="22"/>
        </w:rPr>
        <w:t>Seguimiento a las actividades de recuperación</w:t>
      </w:r>
      <w:r w:rsidR="00AF4722" w:rsidRPr="00AF4722">
        <w:rPr>
          <w:rFonts w:ascii="Arial" w:eastAsia="Arial" w:hAnsi="Arial" w:cs="Arial"/>
          <w:b w:val="0"/>
          <w:color w:val="auto"/>
          <w:sz w:val="22"/>
        </w:rPr>
        <w:t xml:space="preserve"> </w:t>
      </w:r>
      <w:r w:rsidR="00AF4722" w:rsidRPr="00EF31D0">
        <w:rPr>
          <w:rFonts w:ascii="Arial" w:eastAsia="Arial" w:hAnsi="Arial" w:cs="Arial"/>
          <w:b w:val="0"/>
          <w:color w:val="auto"/>
          <w:sz w:val="22"/>
        </w:rPr>
        <w:t xml:space="preserve">Este es llevado por cada uno de los profesores </w:t>
      </w:r>
      <w:r w:rsidR="00AF4722">
        <w:rPr>
          <w:rFonts w:ascii="Arial" w:eastAsia="Arial" w:hAnsi="Arial" w:cs="Arial"/>
          <w:b w:val="0"/>
          <w:color w:val="auto"/>
          <w:sz w:val="22"/>
        </w:rPr>
        <w:t>del área, sustentado en el diario de campo, especialmente en la semana 9 de recuperación, sin embargo la recuperación es constante en cada clase.</w:t>
      </w:r>
      <w:bookmarkEnd w:id="34"/>
    </w:p>
    <w:p w:rsidR="002B324C" w:rsidRDefault="002B324C" w:rsidP="002B324C">
      <w:pPr>
        <w:autoSpaceDE w:val="0"/>
        <w:autoSpaceDN w:val="0"/>
        <w:adjustRightInd w:val="0"/>
        <w:spacing w:after="0" w:line="360" w:lineRule="auto"/>
        <w:jc w:val="both"/>
        <w:rPr>
          <w:rFonts w:ascii="Arial Narrow" w:hAnsi="Arial Narrow" w:cs="Arial Narrow"/>
          <w:b/>
          <w:lang w:val="es"/>
        </w:rPr>
      </w:pPr>
    </w:p>
    <w:p w:rsidR="002B324C" w:rsidRPr="00CA2407" w:rsidRDefault="002B324C" w:rsidP="002B324C">
      <w:pPr>
        <w:autoSpaceDE w:val="0"/>
        <w:autoSpaceDN w:val="0"/>
        <w:adjustRightInd w:val="0"/>
        <w:spacing w:after="0" w:line="360" w:lineRule="auto"/>
        <w:jc w:val="both"/>
        <w:rPr>
          <w:rFonts w:ascii="Arial Narrow" w:hAnsi="Arial Narrow" w:cs="Arial Narrow"/>
          <w:b/>
          <w:lang w:val="es"/>
        </w:rPr>
      </w:pPr>
      <w:r w:rsidRPr="00CA2407">
        <w:rPr>
          <w:rFonts w:ascii="Arial Narrow" w:hAnsi="Arial Narrow" w:cs="Arial Narrow"/>
          <w:b/>
          <w:lang w:val="es"/>
        </w:rPr>
        <w:t>EVALUACION PARA LA INCLUSION</w:t>
      </w:r>
    </w:p>
    <w:p w:rsid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 xml:space="preserve">Se revisan los procesos académicos básicos con la perspectiva inclusiva y desde el reconocimiento de las condiciones y las particularidades de los estudiantes que se atienden. </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Adecuando los logros según las necesidades de los estudiantes con discapacidades, los logros y las competencias se ajustan para minimizar aquellos elementos que se constituyen en barreras para el aprendizaje y participación delos grados.</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Estudiantes con discapacidad cognitiva, motora, auditivita, déficit de atención e hiperactividad y talentos excepcionales, se les debe detectar sus fortalezas establecer retos de superación en la apropiación de los conocimientos. En el aula se deben aplicar estrategias para que los estudiantes alcancen los estándares de competencias; se debe.</w:t>
      </w: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1 identificar las necesidades educativas especiales de los alumnos con discapacidad se revisan los estándares que deben alcanzar y se resignifican los procesos académicos</w:t>
      </w: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2. Se valoran, los recursos y los apoyos disponibles y se ajustan las competencias a las necesidades de los estudiantes</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La evaluación se debe responder a la diversidad poblacional y hacerla llevar al ritmo de los estudiantes, desde su condición.</w:t>
      </w:r>
    </w:p>
    <w:p w:rsidR="002B324C" w:rsidRDefault="002B324C" w:rsidP="002B324C">
      <w:pPr>
        <w:autoSpaceDE w:val="0"/>
        <w:autoSpaceDN w:val="0"/>
        <w:adjustRightInd w:val="0"/>
        <w:spacing w:after="0" w:line="276" w:lineRule="auto"/>
        <w:jc w:val="both"/>
        <w:rPr>
          <w:rFonts w:ascii="Arial" w:hAnsi="Arial" w:cs="Arial"/>
          <w:lang w:val="es"/>
        </w:rPr>
      </w:pPr>
    </w:p>
    <w:p w:rsidR="002B324C" w:rsidRPr="002B324C" w:rsidRDefault="002B324C" w:rsidP="002B324C">
      <w:pPr>
        <w:autoSpaceDE w:val="0"/>
        <w:autoSpaceDN w:val="0"/>
        <w:adjustRightInd w:val="0"/>
        <w:spacing w:after="0" w:line="276" w:lineRule="auto"/>
        <w:jc w:val="both"/>
        <w:rPr>
          <w:rFonts w:ascii="Arial" w:hAnsi="Arial" w:cs="Arial"/>
          <w:lang w:val="es"/>
        </w:rPr>
      </w:pPr>
      <w:r w:rsidRPr="002B324C">
        <w:rPr>
          <w:rFonts w:ascii="Arial" w:hAnsi="Arial" w:cs="Arial"/>
          <w:lang w:val="es"/>
        </w:rPr>
        <w:t>Y finalmente entablar una comunicación sencilla y emplear recursos visuales como estrategia para así identificar sus necesidades y partiendo de allí se hace una evaluación minuciosa</w:t>
      </w:r>
    </w:p>
    <w:p w:rsidR="002B324C" w:rsidRPr="002B324C" w:rsidRDefault="002B324C" w:rsidP="00B3728F">
      <w:pPr>
        <w:spacing w:after="0" w:line="240" w:lineRule="auto"/>
        <w:jc w:val="both"/>
        <w:rPr>
          <w:rFonts w:ascii="Arial" w:eastAsia="Arial" w:hAnsi="Arial" w:cs="Arial"/>
          <w:lang w:val="es"/>
        </w:rPr>
      </w:pPr>
    </w:p>
    <w:p w:rsidR="00B3728F" w:rsidRDefault="00B3728F">
      <w:pPr>
        <w:rPr>
          <w:rFonts w:ascii="Arial" w:eastAsia="Arial" w:hAnsi="Arial" w:cs="Arial"/>
        </w:rPr>
      </w:pPr>
      <w:r>
        <w:rPr>
          <w:rFonts w:ascii="Arial" w:eastAsia="Arial" w:hAnsi="Arial" w:cs="Arial"/>
        </w:rPr>
        <w:br w:type="page"/>
      </w:r>
    </w:p>
    <w:p w:rsidR="00B3728F" w:rsidRPr="00B3728F" w:rsidRDefault="00B3728F" w:rsidP="00B3728F">
      <w:pPr>
        <w:pStyle w:val="Ttulo1"/>
        <w:numPr>
          <w:ilvl w:val="0"/>
          <w:numId w:val="124"/>
        </w:numPr>
        <w:spacing w:before="0" w:beforeAutospacing="0" w:after="0" w:afterAutospacing="0"/>
        <w:rPr>
          <w:rFonts w:ascii="Arial" w:eastAsia="Arial" w:hAnsi="Arial" w:cs="Arial"/>
          <w:sz w:val="24"/>
          <w:szCs w:val="24"/>
        </w:rPr>
      </w:pPr>
      <w:bookmarkStart w:id="35" w:name="_Toc15373180"/>
      <w:r w:rsidRPr="00B3728F">
        <w:rPr>
          <w:rFonts w:ascii="Arial" w:eastAsia="Arial" w:hAnsi="Arial" w:cs="Arial"/>
          <w:sz w:val="24"/>
          <w:szCs w:val="24"/>
        </w:rPr>
        <w:lastRenderedPageBreak/>
        <w:t>INTEGRACIÓN CURRICULAR POR GRADOS, NIVELES Y AREAS.</w:t>
      </w:r>
      <w:bookmarkEnd w:id="35"/>
      <w:r w:rsidRPr="00B3728F">
        <w:rPr>
          <w:rFonts w:ascii="Arial" w:eastAsia="Arial" w:hAnsi="Arial" w:cs="Arial"/>
          <w:sz w:val="24"/>
          <w:szCs w:val="24"/>
        </w:rPr>
        <w:t xml:space="preserve">  </w:t>
      </w:r>
    </w:p>
    <w:p w:rsidR="00B3728F" w:rsidRPr="00426382" w:rsidRDefault="00B3728F" w:rsidP="00B3728F">
      <w:pPr>
        <w:autoSpaceDE w:val="0"/>
        <w:autoSpaceDN w:val="0"/>
        <w:adjustRightInd w:val="0"/>
        <w:spacing w:after="0" w:line="276" w:lineRule="auto"/>
        <w:jc w:val="both"/>
        <w:rPr>
          <w:rFonts w:ascii="Arial" w:hAnsi="Arial" w:cs="Arial"/>
          <w:lang w:val="es-ES"/>
        </w:rPr>
      </w:pP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El plan de área de educación Artista, son tran</w:t>
      </w:r>
      <w:r w:rsidR="00CA2407" w:rsidRPr="00B3728F">
        <w:rPr>
          <w:rFonts w:ascii="Arial" w:hAnsi="Arial" w:cs="Arial"/>
          <w:lang w:val="es"/>
        </w:rPr>
        <w:t>sversales con las demás áreas p</w:t>
      </w:r>
      <w:r w:rsidRPr="00B3728F">
        <w:rPr>
          <w:rFonts w:ascii="Arial" w:hAnsi="Arial" w:cs="Arial"/>
          <w:lang w:val="es"/>
        </w:rPr>
        <w:t>orque de esta manera</w:t>
      </w:r>
      <w:r w:rsidR="00CA2407" w:rsidRPr="00B3728F">
        <w:rPr>
          <w:rFonts w:ascii="Arial" w:hAnsi="Arial" w:cs="Arial"/>
          <w:lang w:val="es"/>
        </w:rPr>
        <w:t xml:space="preserve">, aprovechan los espacios para </w:t>
      </w:r>
      <w:r w:rsidRPr="00B3728F">
        <w:rPr>
          <w:rFonts w:ascii="Arial" w:hAnsi="Arial" w:cs="Arial"/>
          <w:lang w:val="es"/>
        </w:rPr>
        <w:t>construir historias, dramatizar o dibujar imágenes que se requieran en estas. Los procesos de articulación con otras áreas se proponen, no desde los contenidos</w:t>
      </w:r>
      <w:r w:rsidR="00CA2407" w:rsidRPr="00B3728F">
        <w:rPr>
          <w:rFonts w:ascii="Arial" w:hAnsi="Arial" w:cs="Arial"/>
          <w:lang w:val="es"/>
        </w:rPr>
        <w:t xml:space="preserve"> ni las técnicas desarrolladas, sino desde </w:t>
      </w:r>
      <w:r w:rsidRPr="00B3728F">
        <w:rPr>
          <w:rFonts w:ascii="Arial" w:hAnsi="Arial" w:cs="Arial"/>
          <w:lang w:val="es"/>
        </w:rPr>
        <w:t xml:space="preserve">los ejes generadores que contemplen diferentes formas de pensamiento, de la construcción de </w:t>
      </w:r>
      <w:r w:rsidR="00CA2407" w:rsidRPr="00B3728F">
        <w:rPr>
          <w:rFonts w:ascii="Arial" w:hAnsi="Arial" w:cs="Arial"/>
          <w:lang w:val="es"/>
        </w:rPr>
        <w:t xml:space="preserve">un sujeto afectivo, emocional, </w:t>
      </w:r>
      <w:r w:rsidRPr="00B3728F">
        <w:rPr>
          <w:rFonts w:ascii="Arial" w:hAnsi="Arial" w:cs="Arial"/>
          <w:lang w:val="es"/>
        </w:rPr>
        <w:t>democrático, participativo, ético, crítico y estético, dentro de las líneas de interés c</w:t>
      </w:r>
      <w:r w:rsidR="00CA2407" w:rsidRPr="00B3728F">
        <w:rPr>
          <w:rFonts w:ascii="Arial" w:hAnsi="Arial" w:cs="Arial"/>
          <w:lang w:val="es"/>
        </w:rPr>
        <w:t>omún en algunas de las áreas en</w:t>
      </w:r>
      <w:r w:rsidRPr="00B3728F">
        <w:rPr>
          <w:rFonts w:ascii="Arial" w:hAnsi="Arial" w:cs="Arial"/>
          <w:lang w:val="es"/>
        </w:rPr>
        <w:t>contramos: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relación del juego, la lúdica y la expresión artística con todas las dimensiones del grado preescolar.</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con el d</w:t>
      </w:r>
      <w:r w:rsidR="00043E0E" w:rsidRPr="00B3728F">
        <w:rPr>
          <w:rFonts w:ascii="Arial" w:hAnsi="Arial" w:cs="Arial"/>
          <w:lang w:val="es"/>
        </w:rPr>
        <w:t>esarrollo lúdico</w:t>
      </w:r>
      <w:r w:rsidR="00CA2407" w:rsidRPr="00B3728F">
        <w:rPr>
          <w:rFonts w:ascii="Arial" w:hAnsi="Arial" w:cs="Arial"/>
          <w:lang w:val="es"/>
        </w:rPr>
        <w:t>–</w:t>
      </w:r>
      <w:r w:rsidRPr="00B3728F">
        <w:rPr>
          <w:rFonts w:ascii="Arial" w:hAnsi="Arial" w:cs="Arial"/>
          <w:lang w:val="es"/>
        </w:rPr>
        <w:t>creativo y el desarrollo motriz del área educación física.</w:t>
      </w:r>
    </w:p>
    <w:p w:rsidR="0054060F" w:rsidRPr="00B3728F" w:rsidRDefault="00CA2407"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w:t>
      </w:r>
      <w:r w:rsidR="0054060F" w:rsidRPr="00B3728F">
        <w:rPr>
          <w:rFonts w:ascii="Arial" w:hAnsi="Arial" w:cs="Arial"/>
          <w:lang w:val="es"/>
        </w:rPr>
        <w:t>ncia por la reflexión estética y la creatividad que brinda la filosofía.</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pensamiento espacial, lineal y lógico del área de matemáticas.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del pens</w:t>
      </w:r>
      <w:r w:rsidR="00CA2407" w:rsidRPr="00B3728F">
        <w:rPr>
          <w:rFonts w:ascii="Arial" w:hAnsi="Arial" w:cs="Arial"/>
          <w:lang w:val="es"/>
        </w:rPr>
        <w:t xml:space="preserve">amiento espacial en el área de </w:t>
      </w:r>
      <w:r w:rsidRPr="00B3728F">
        <w:rPr>
          <w:rFonts w:ascii="Arial" w:hAnsi="Arial" w:cs="Arial"/>
          <w:lang w:val="es"/>
        </w:rPr>
        <w:t>ciencias sociales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la preocupación de un ser integral y las competencias ciudadanas con el área de ética y valores y ciencias políticas.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 los mitos de lo si</w:t>
      </w:r>
      <w:r w:rsidR="00CA2407" w:rsidRPr="00B3728F">
        <w:rPr>
          <w:rFonts w:ascii="Arial" w:hAnsi="Arial" w:cs="Arial"/>
          <w:lang w:val="es"/>
        </w:rPr>
        <w:t>mbólico, de lo ritual y lo míti</w:t>
      </w:r>
      <w:r w:rsidRPr="00B3728F">
        <w:rPr>
          <w:rFonts w:ascii="Arial" w:hAnsi="Arial" w:cs="Arial"/>
          <w:lang w:val="es"/>
        </w:rPr>
        <w:t>co con el área de religión.</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desarrollo de la expresión, verbal, gestual, oral, escrita y creat</w:t>
      </w:r>
      <w:r w:rsidR="00CA2407" w:rsidRPr="00B3728F">
        <w:rPr>
          <w:rFonts w:ascii="Arial" w:hAnsi="Arial" w:cs="Arial"/>
          <w:lang w:val="es"/>
        </w:rPr>
        <w:t xml:space="preserve">iva con las áreas de humanidades y lengua </w:t>
      </w:r>
      <w:r w:rsidRPr="00B3728F">
        <w:rPr>
          <w:rFonts w:ascii="Arial" w:hAnsi="Arial" w:cs="Arial"/>
          <w:lang w:val="es"/>
        </w:rPr>
        <w:t>castellana e inglés.</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el desarrol</w:t>
      </w:r>
      <w:r w:rsidR="00CA2407" w:rsidRPr="00B3728F">
        <w:rPr>
          <w:rFonts w:ascii="Arial" w:hAnsi="Arial" w:cs="Arial"/>
          <w:lang w:val="es"/>
        </w:rPr>
        <w:t>lo de propuestas de expresión a</w:t>
      </w:r>
      <w:r w:rsidRPr="00B3728F">
        <w:rPr>
          <w:rFonts w:ascii="Arial" w:hAnsi="Arial" w:cs="Arial"/>
          <w:lang w:val="es"/>
        </w:rPr>
        <w:t>rtística a través de los medios di</w:t>
      </w:r>
      <w:r w:rsidR="00CA2407" w:rsidRPr="00B3728F">
        <w:rPr>
          <w:rFonts w:ascii="Arial" w:hAnsi="Arial" w:cs="Arial"/>
          <w:lang w:val="es"/>
        </w:rPr>
        <w:t xml:space="preserve">gitales y la implementación de </w:t>
      </w:r>
      <w:r w:rsidRPr="00B3728F">
        <w:rPr>
          <w:rFonts w:ascii="Arial" w:hAnsi="Arial" w:cs="Arial"/>
          <w:lang w:val="es"/>
        </w:rPr>
        <w:t>sus herramientas en la producción artística con el área de tecnología e informática.</w:t>
      </w:r>
    </w:p>
    <w:p w:rsidR="0054060F" w:rsidRPr="00B3728F"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 La coincidencia por la preocupación del ser biológico, su cuidado y</w:t>
      </w:r>
      <w:r w:rsidR="00CA2407" w:rsidRPr="00B3728F">
        <w:rPr>
          <w:rFonts w:ascii="Arial" w:hAnsi="Arial" w:cs="Arial"/>
          <w:lang w:val="es"/>
        </w:rPr>
        <w:t xml:space="preserve"> desarrollo con el área de cien</w:t>
      </w:r>
      <w:r w:rsidRPr="00B3728F">
        <w:rPr>
          <w:rFonts w:ascii="Arial" w:hAnsi="Arial" w:cs="Arial"/>
          <w:lang w:val="es"/>
        </w:rPr>
        <w:t>cias naturales.</w:t>
      </w:r>
    </w:p>
    <w:p w:rsidR="00CA2407" w:rsidRDefault="0054060F" w:rsidP="00B3728F">
      <w:pPr>
        <w:autoSpaceDE w:val="0"/>
        <w:autoSpaceDN w:val="0"/>
        <w:adjustRightInd w:val="0"/>
        <w:spacing w:after="0" w:line="276" w:lineRule="auto"/>
        <w:jc w:val="both"/>
        <w:rPr>
          <w:rFonts w:ascii="Arial" w:hAnsi="Arial" w:cs="Arial"/>
          <w:lang w:val="es"/>
        </w:rPr>
      </w:pPr>
      <w:r w:rsidRPr="00B3728F">
        <w:rPr>
          <w:rFonts w:ascii="Arial" w:hAnsi="Arial" w:cs="Arial"/>
          <w:lang w:val="es"/>
        </w:rPr>
        <w:t>Sin dejar de lado que los ejes generadores de la educación artística, sus metod</w:t>
      </w:r>
      <w:r w:rsidR="00CA2407" w:rsidRPr="00B3728F">
        <w:rPr>
          <w:rFonts w:ascii="Arial" w:hAnsi="Arial" w:cs="Arial"/>
          <w:lang w:val="es"/>
        </w:rPr>
        <w:t xml:space="preserve">ologías basadas en el juego, la lúdica y la </w:t>
      </w:r>
      <w:r w:rsidRPr="00B3728F">
        <w:rPr>
          <w:rFonts w:ascii="Arial" w:hAnsi="Arial" w:cs="Arial"/>
          <w:lang w:val="es"/>
        </w:rPr>
        <w:t>expresión artística serán espacios comunes a todas las áreas del desarrollo.</w:t>
      </w:r>
    </w:p>
    <w:p w:rsidR="00EF31D0" w:rsidRDefault="00EF31D0" w:rsidP="00B3728F">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b/>
          <w:lang w:val="es"/>
        </w:rPr>
      </w:pPr>
      <w:r w:rsidRPr="0097736C">
        <w:rPr>
          <w:rFonts w:ascii="Arial" w:hAnsi="Arial" w:cs="Arial"/>
          <w:b/>
          <w:lang w:val="es"/>
        </w:rPr>
        <w:t>EVALUACION Y PLANES DE MEJORAMIENTO PARA LA INCLUSION</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Para la propuesta que se está realizando, es importante resaltar el valor que se le da desde la Educación Artística y Cultural a los procesos, más que a los productos; a la actitud del estudiante, más que sus aptitudes y habilidades. El ejercicio diagnóstico contribuye a develar en qué momentos del desarrollo sensible, de apreciación estética y comunicación se encuentran sus estudiantes y, a partir de esta información, debe procurar que cada uno avance en su propio desarrollo y no homogenizar la formación en la valoración exclusiva del producto. Se cuenta con varias metodologías de la evaluación que pueden ser aplicables a los procesos de formación artística, entre ellas se destacan:</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La evaluación diagnóstica: consiste en el análisis de una situación antes de iniciar una práctica educativa. Permite reconocer, identificar y establecer desde donde planificar las estrategias que se van a seguir de acuerdo con diferentes intereses, conocimientos y preferencias que tienen estudiantes y profesores.</w:t>
      </w: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lastRenderedPageBreak/>
        <w:t>La evaluación sujeta al criterio personalizado: reconoce la importancia del diálogo entre estudiante y docente; permite la comprensión de las circunstancias particulares, inquietudes, preferencias o dificultades de ambas partes y exige del profesor conocimientos interdisciplinares y flexibilidad de acción.</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 xml:space="preserve">La coevaluación: es aquella que se realiza entre los estudiantes y el docente. Permite al estudiante comprender el por qué, el para qué y el cómo se evalúa. Esta dinámica se enriquece con múltiples perspectivas que surgen de un clima de diálogo constructivo. En sus procesos evaluativos, la participación de los estudiantes es de fundamental importancia en la Educación Artística. </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 xml:space="preserve">La autoevaluación: es la valoración del estudiante de su propio trabajo y de los logros alcanzados. Se orienta a reconocer sus propias competencias y a identificar sus dificultades. Es tarea del docente a cargo de la educación artística en la escuela, fomentar la capacidad autocrítica en sus estudiantes. </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 xml:space="preserve">La indagación: constituye para el docente una forma de revisar y cualificar su quehacer en este campo y de consolidar sus aportes reflexivos para mejorar la calidad de la educación. En cuanto a los estudiantes, la realización de proyectos de investigación en educación artística aumenta su capacidad de participación y propicia ambientes de diálogo y de difusión con pares que comparten sus mismas inquietudes. Según las Orientaciones pedagógicas, el diseño de evidencias de desempeño debe establecerlo la institución educativa teniendo en cuenta las características de su proyecto educativo institucional. </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t>Tal diseño requiere considerar aspectos como: la coherencia entre la competencia y los desempeños; el campo disciplinar; las competencias esperadas en dicho campo; la dificultad progresiva de los contenidos; y la relación proporcional entre la intensidad horaria dedicada al área y el número de actividades, pruebas o instrumentos mediante los cuales se observan los desempeños. (Ministerio de Educación Nacional, 2010)</w:t>
      </w: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97736C" w:rsidRDefault="00EF31D0" w:rsidP="00EF31D0">
      <w:pPr>
        <w:autoSpaceDE w:val="0"/>
        <w:autoSpaceDN w:val="0"/>
        <w:adjustRightInd w:val="0"/>
        <w:spacing w:after="0" w:line="276" w:lineRule="auto"/>
        <w:jc w:val="both"/>
        <w:rPr>
          <w:rFonts w:ascii="Arial" w:hAnsi="Arial" w:cs="Arial"/>
          <w:lang w:val="es"/>
        </w:rPr>
      </w:pPr>
    </w:p>
    <w:p w:rsidR="00EF31D0" w:rsidRPr="00B3728F" w:rsidRDefault="00EF31D0" w:rsidP="00EF31D0">
      <w:pPr>
        <w:autoSpaceDE w:val="0"/>
        <w:autoSpaceDN w:val="0"/>
        <w:adjustRightInd w:val="0"/>
        <w:spacing w:after="0" w:line="276" w:lineRule="auto"/>
        <w:jc w:val="both"/>
        <w:rPr>
          <w:rFonts w:ascii="Arial" w:hAnsi="Arial" w:cs="Arial"/>
          <w:lang w:val="es"/>
        </w:rPr>
      </w:pPr>
      <w:r w:rsidRPr="0097736C">
        <w:rPr>
          <w:rFonts w:ascii="Arial" w:hAnsi="Arial" w:cs="Arial"/>
          <w:lang w:val="es"/>
        </w:rPr>
        <w:br w:type="page"/>
      </w:r>
    </w:p>
    <w:p w:rsidR="00CA2407" w:rsidRDefault="00CA2407" w:rsidP="008A3568">
      <w:pPr>
        <w:autoSpaceDE w:val="0"/>
        <w:autoSpaceDN w:val="0"/>
        <w:adjustRightInd w:val="0"/>
        <w:spacing w:after="0" w:line="360" w:lineRule="auto"/>
        <w:rPr>
          <w:rFonts w:ascii="Arial Narrow" w:hAnsi="Arial Narrow" w:cs="Arial Narrow"/>
          <w:lang w:val="es"/>
        </w:rPr>
      </w:pPr>
    </w:p>
    <w:p w:rsidR="00EF31D0" w:rsidRPr="00B3728F" w:rsidRDefault="00EF31D0" w:rsidP="00EF31D0">
      <w:pPr>
        <w:pStyle w:val="Ttulo1"/>
        <w:numPr>
          <w:ilvl w:val="0"/>
          <w:numId w:val="124"/>
        </w:numPr>
        <w:spacing w:before="0" w:beforeAutospacing="0" w:after="0" w:afterAutospacing="0"/>
        <w:ind w:left="360"/>
        <w:jc w:val="both"/>
        <w:rPr>
          <w:rFonts w:ascii="Arial" w:eastAsia="Arial" w:hAnsi="Arial" w:cs="Arial"/>
          <w:sz w:val="24"/>
          <w:szCs w:val="24"/>
        </w:rPr>
      </w:pPr>
      <w:bookmarkStart w:id="36" w:name="_Toc512253003"/>
      <w:bookmarkStart w:id="37" w:name="_Toc15373181"/>
      <w:r>
        <w:rPr>
          <w:rFonts w:ascii="Arial" w:eastAsia="Arial" w:hAnsi="Arial" w:cs="Arial"/>
          <w:sz w:val="24"/>
          <w:szCs w:val="24"/>
        </w:rPr>
        <w:t xml:space="preserve">PROYECTOS DE ENSEÑANZA OBLIGATORIOS Y OTROS PROYECTOS PEDAGOGICOS ADSCRITOS AL AREA DE EDUCACIÓN </w:t>
      </w:r>
      <w:bookmarkEnd w:id="36"/>
      <w:r>
        <w:rPr>
          <w:rFonts w:ascii="Arial" w:eastAsia="Arial" w:hAnsi="Arial" w:cs="Arial"/>
          <w:sz w:val="24"/>
          <w:szCs w:val="24"/>
        </w:rPr>
        <w:t>ARTISTICA</w:t>
      </w:r>
      <w:bookmarkEnd w:id="37"/>
    </w:p>
    <w:p w:rsidR="00EF31D0" w:rsidRDefault="00EF31D0" w:rsidP="000B70CF">
      <w:pPr>
        <w:pStyle w:val="Textoindependiente"/>
        <w:rPr>
          <w:rFonts w:ascii="Arial" w:hAnsi="Arial" w:cs="Arial"/>
          <w:b/>
        </w:rPr>
      </w:pPr>
    </w:p>
    <w:p w:rsidR="000B70CF" w:rsidRDefault="000B70CF" w:rsidP="000B70CF">
      <w:pPr>
        <w:pStyle w:val="Textoindependiente"/>
        <w:rPr>
          <w:rFonts w:ascii="Arial" w:hAnsi="Arial" w:cs="Arial"/>
          <w:bCs/>
          <w:lang w:eastAsia="es-CO"/>
        </w:rPr>
      </w:pPr>
      <w:r w:rsidRPr="000B70CF">
        <w:rPr>
          <w:rFonts w:ascii="Arial" w:hAnsi="Arial" w:cs="Arial"/>
          <w:b/>
        </w:rPr>
        <w:t>Proyecto de Cátedra de teatro escolar y artes escénicas</w:t>
      </w:r>
      <w:r w:rsidRPr="000B70CF">
        <w:rPr>
          <w:rFonts w:ascii="Arial" w:hAnsi="Arial" w:cs="Arial"/>
        </w:rPr>
        <w:t xml:space="preserve">. (Obligatorio Articulo 1 de Ley 1014  de 2006). </w:t>
      </w:r>
      <w:r w:rsidRPr="000B70CF">
        <w:rPr>
          <w:rFonts w:ascii="Arial" w:hAnsi="Arial" w:cs="Arial"/>
          <w:bCs/>
          <w:lang w:eastAsia="es-CO"/>
        </w:rPr>
        <w:t>Mora Mira, Jaime Alberto</w:t>
      </w:r>
      <w:r w:rsidR="00EF31D0">
        <w:rPr>
          <w:rFonts w:ascii="Arial" w:hAnsi="Arial" w:cs="Arial"/>
          <w:bCs/>
          <w:lang w:eastAsia="es-CO"/>
        </w:rPr>
        <w:t xml:space="preserve">. </w:t>
      </w:r>
      <w:r w:rsidR="00EF31D0" w:rsidRPr="00EF31D0">
        <w:rPr>
          <w:rFonts w:ascii="Arial" w:hAnsi="Arial" w:cs="Arial"/>
          <w:b/>
          <w:bCs/>
          <w:lang w:eastAsia="es-CO"/>
        </w:rPr>
        <w:t>Esta elaborado</w:t>
      </w:r>
    </w:p>
    <w:p w:rsidR="00EF31D0" w:rsidRPr="000B70CF" w:rsidRDefault="00EF31D0" w:rsidP="000B70CF">
      <w:pPr>
        <w:pStyle w:val="Textoindependiente"/>
        <w:rPr>
          <w:rFonts w:ascii="Arial" w:hAnsi="Arial" w:cs="Arial"/>
          <w:b/>
          <w:bCs/>
          <w:lang w:eastAsia="es-CO"/>
        </w:rPr>
      </w:pPr>
    </w:p>
    <w:p w:rsidR="00B61025" w:rsidRDefault="00B61025" w:rsidP="000B70CF">
      <w:pPr>
        <w:jc w:val="both"/>
        <w:rPr>
          <w:rFonts w:ascii="Arial" w:hAnsi="Arial" w:cs="Arial"/>
          <w:color w:val="000000"/>
          <w:lang w:eastAsia="es-CO"/>
        </w:rPr>
      </w:pPr>
      <w:r>
        <w:rPr>
          <w:rStyle w:val="apple-converted-space"/>
          <w:rFonts w:ascii="Arial" w:hAnsi="Arial" w:cs="Arial"/>
          <w:b/>
          <w:color w:val="000000"/>
        </w:rPr>
        <w:t xml:space="preserve">PROYECTO </w:t>
      </w:r>
      <w:r w:rsidRPr="00494CAD">
        <w:rPr>
          <w:rStyle w:val="apple-converted-space"/>
          <w:rFonts w:ascii="Arial" w:hAnsi="Arial" w:cs="Arial"/>
          <w:b/>
          <w:color w:val="000000"/>
        </w:rPr>
        <w:t>DE DANZA</w:t>
      </w:r>
      <w:r w:rsidRPr="00494CAD">
        <w:rPr>
          <w:rStyle w:val="apple-converted-space"/>
          <w:rFonts w:ascii="Arial" w:hAnsi="Arial" w:cs="Arial"/>
          <w:color w:val="000000"/>
        </w:rPr>
        <w:t>, (</w:t>
      </w:r>
      <w:r>
        <w:rPr>
          <w:rStyle w:val="apple-converted-space"/>
          <w:rFonts w:ascii="Arial" w:hAnsi="Arial" w:cs="Arial"/>
          <w:color w:val="000000"/>
        </w:rPr>
        <w:t>Prima</w:t>
      </w:r>
      <w:r w:rsidRPr="00494CAD">
        <w:rPr>
          <w:rStyle w:val="apple-converted-space"/>
          <w:rFonts w:ascii="Arial" w:hAnsi="Arial" w:cs="Arial"/>
          <w:color w:val="000000"/>
        </w:rPr>
        <w:t xml:space="preserve">ria). </w:t>
      </w:r>
      <w:r w:rsidRPr="00494CAD">
        <w:rPr>
          <w:rStyle w:val="apple-converted-space"/>
          <w:rFonts w:ascii="Arial" w:hAnsi="Arial" w:cs="Arial"/>
          <w:b/>
          <w:color w:val="000000"/>
        </w:rPr>
        <w:t>Responsable:</w:t>
      </w:r>
      <w:r w:rsidRPr="00494CAD">
        <w:rPr>
          <w:rStyle w:val="apple-converted-space"/>
          <w:rFonts w:ascii="Arial" w:hAnsi="Arial" w:cs="Arial"/>
          <w:color w:val="000000"/>
        </w:rPr>
        <w:t xml:space="preserve"> </w:t>
      </w:r>
      <w:r w:rsidRPr="001003A2">
        <w:rPr>
          <w:rFonts w:ascii="Arial" w:hAnsi="Arial" w:cs="Arial"/>
          <w:color w:val="000000"/>
          <w:lang w:eastAsia="es-CO"/>
        </w:rPr>
        <w:t>Pulgarin Cano, Ana Mercedes</w:t>
      </w:r>
    </w:p>
    <w:p w:rsidR="000477FC" w:rsidRDefault="000477FC" w:rsidP="000B70CF">
      <w:pPr>
        <w:jc w:val="both"/>
        <w:rPr>
          <w:rFonts w:ascii="Arial" w:hAnsi="Arial" w:cs="Arial"/>
          <w:color w:val="000000"/>
        </w:rPr>
      </w:pPr>
      <w:r w:rsidRPr="000477FC">
        <w:rPr>
          <w:rFonts w:ascii="Arial Narrow" w:hAnsi="Arial Narrow" w:cs="Arial Narrow"/>
          <w:sz w:val="52"/>
          <w:szCs w:val="52"/>
          <w:lang w:val="es"/>
        </w:rPr>
        <w:t>POR E</w:t>
      </w:r>
      <w:r>
        <w:rPr>
          <w:rFonts w:ascii="Arial Narrow" w:hAnsi="Arial Narrow" w:cs="Arial Narrow"/>
          <w:sz w:val="52"/>
          <w:szCs w:val="52"/>
          <w:lang w:val="es"/>
        </w:rPr>
        <w:t>LAB</w:t>
      </w:r>
      <w:r w:rsidRPr="000477FC">
        <w:rPr>
          <w:rFonts w:ascii="Arial Narrow" w:hAnsi="Arial Narrow" w:cs="Arial Narrow"/>
          <w:sz w:val="52"/>
          <w:szCs w:val="52"/>
          <w:lang w:val="es"/>
        </w:rPr>
        <w:t>ORAR</w:t>
      </w:r>
    </w:p>
    <w:p w:rsidR="000B70CF" w:rsidRDefault="000B70CF">
      <w:pP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br w:type="page"/>
      </w:r>
    </w:p>
    <w:p w:rsidR="000B70CF" w:rsidRDefault="000B70CF" w:rsidP="003A0FC5">
      <w:pPr>
        <w:spacing w:before="100" w:beforeAutospacing="1" w:after="100" w:afterAutospacing="1"/>
        <w:rPr>
          <w:rFonts w:ascii="Arial" w:eastAsia="Times New Roman" w:hAnsi="Arial" w:cs="Arial"/>
          <w:b/>
          <w:color w:val="000000"/>
          <w:sz w:val="24"/>
          <w:szCs w:val="24"/>
          <w:lang w:eastAsia="es-CO"/>
        </w:rPr>
      </w:pPr>
    </w:p>
    <w:p w:rsidR="003A10C4" w:rsidRDefault="000312AB" w:rsidP="00695C04">
      <w:pPr>
        <w:spacing w:before="100" w:beforeAutospacing="1" w:after="100" w:afterAutospacing="1"/>
        <w:rPr>
          <w:rFonts w:ascii="Arial" w:eastAsia="Times New Roman" w:hAnsi="Arial" w:cs="Arial"/>
          <w:b/>
          <w:color w:val="000000"/>
          <w:sz w:val="24"/>
          <w:szCs w:val="24"/>
          <w:lang w:eastAsia="es-CO"/>
        </w:rPr>
      </w:pPr>
      <w:r w:rsidRPr="003F6F98">
        <w:rPr>
          <w:rFonts w:ascii="Arial" w:eastAsia="Times New Roman" w:hAnsi="Arial" w:cs="Arial"/>
          <w:b/>
          <w:color w:val="000000"/>
          <w:sz w:val="24"/>
          <w:szCs w:val="24"/>
          <w:lang w:eastAsia="es-CO"/>
        </w:rPr>
        <w:t>PROGRAMAS DE ORIENTACIÓN VOCACIONAL: PROYECTO DE VIDA</w:t>
      </w:r>
      <w:r>
        <w:rPr>
          <w:rFonts w:ascii="Arial" w:eastAsia="Times New Roman" w:hAnsi="Arial" w:cs="Arial"/>
          <w:b/>
          <w:color w:val="000000"/>
          <w:sz w:val="24"/>
          <w:szCs w:val="24"/>
          <w:lang w:eastAsia="es-CO"/>
        </w:rPr>
        <w:t xml:space="preserve"> </w:t>
      </w:r>
    </w:p>
    <w:p w:rsidR="00DE3435" w:rsidRDefault="000312AB" w:rsidP="000312AB">
      <w:pPr>
        <w:spacing w:before="100" w:beforeAutospacing="1" w:after="100" w:afterAutospacing="1"/>
        <w:rPr>
          <w:rFonts w:ascii="Arial Narrow" w:hAnsi="Arial Narrow" w:cs="Arial Narrow"/>
          <w:lang w:val="es"/>
        </w:rPr>
      </w:pPr>
      <w:r>
        <w:t>En los diferentes  grados y grupos de la Institución se propone descubrir</w:t>
      </w:r>
      <w:r w:rsidRPr="00685CB8">
        <w:t xml:space="preserve"> </w:t>
      </w:r>
      <w:r>
        <w:t>el proyecto de vida a partir de</w:t>
      </w:r>
      <w:r w:rsidR="003A10C4">
        <w:t>l área</w:t>
      </w:r>
      <w:r w:rsidR="00BF0DF7">
        <w:t xml:space="preserve"> y </w:t>
      </w:r>
      <w:r w:rsidR="00BF0DF7" w:rsidRPr="00FC5479">
        <w:rPr>
          <w:rFonts w:ascii="Arial Narrow" w:hAnsi="Arial Narrow" w:cs="Arial Narrow"/>
          <w:lang w:val="es"/>
        </w:rPr>
        <w:t>en</w:t>
      </w:r>
      <w:r w:rsidR="003A10C4">
        <w:rPr>
          <w:rFonts w:ascii="Arial Narrow" w:hAnsi="Arial Narrow" w:cs="Arial Narrow"/>
          <w:lang w:val="es"/>
        </w:rPr>
        <w:t xml:space="preserve"> </w:t>
      </w:r>
      <w:r w:rsidR="00BF0DF7">
        <w:rPr>
          <w:rFonts w:ascii="Arial Narrow" w:hAnsi="Arial Narrow" w:cs="Arial Narrow"/>
          <w:lang w:val="es"/>
        </w:rPr>
        <w:t xml:space="preserve"> </w:t>
      </w:r>
      <w:r w:rsidR="003A10C4">
        <w:rPr>
          <w:rFonts w:ascii="Arial Narrow" w:hAnsi="Arial Narrow" w:cs="Arial Narrow"/>
          <w:lang w:val="es"/>
        </w:rPr>
        <w:t xml:space="preserve">los diferentes </w:t>
      </w:r>
      <w:r w:rsidR="003A10C4" w:rsidRPr="00FC5479">
        <w:rPr>
          <w:rFonts w:ascii="Arial Narrow" w:hAnsi="Arial Narrow" w:cs="Arial Narrow"/>
          <w:lang w:val="es"/>
        </w:rPr>
        <w:t xml:space="preserve"> </w:t>
      </w:r>
      <w:r w:rsidR="003A10C4">
        <w:rPr>
          <w:rFonts w:ascii="Arial Narrow" w:hAnsi="Arial Narrow" w:cs="Arial Narrow"/>
          <w:lang w:val="es"/>
        </w:rPr>
        <w:t>proyectos artísticos que los pueden motivar para emprendimiento</w:t>
      </w:r>
      <w:r w:rsidR="005879A1">
        <w:rPr>
          <w:rFonts w:ascii="Arial Narrow" w:hAnsi="Arial Narrow" w:cs="Arial Narrow"/>
          <w:lang w:val="es"/>
        </w:rPr>
        <w:t xml:space="preserve"> en su vida</w:t>
      </w:r>
    </w:p>
    <w:tbl>
      <w:tblPr>
        <w:tblStyle w:val="Tablaconcuadrcula"/>
        <w:tblW w:w="0" w:type="auto"/>
        <w:tblInd w:w="279" w:type="dxa"/>
        <w:tblLook w:val="04A0" w:firstRow="1" w:lastRow="0" w:firstColumn="1" w:lastColumn="0" w:noHBand="0" w:noVBand="1"/>
      </w:tblPr>
      <w:tblGrid>
        <w:gridCol w:w="4783"/>
        <w:gridCol w:w="4558"/>
      </w:tblGrid>
      <w:tr w:rsidR="006A5187" w:rsidTr="00AA52E9">
        <w:tc>
          <w:tcPr>
            <w:tcW w:w="7371" w:type="dxa"/>
          </w:tcPr>
          <w:p w:rsidR="006A5187" w:rsidRPr="00133ACF" w:rsidRDefault="006A5187" w:rsidP="00AA52E9">
            <w:pPr>
              <w:jc w:val="both"/>
              <w:rPr>
                <w:rFonts w:eastAsia="Arial Unicode MS" w:cstheme="minorHAnsi"/>
                <w:b/>
              </w:rPr>
            </w:pPr>
            <w:r w:rsidRPr="00133ACF">
              <w:rPr>
                <w:rFonts w:eastAsia="Arial Unicode MS" w:cstheme="minorHAnsi"/>
                <w:b/>
              </w:rPr>
              <w:t xml:space="preserve">BIBLIOGRAFIA </w:t>
            </w:r>
          </w:p>
          <w:p w:rsidR="006A5187" w:rsidRPr="00F15FE7" w:rsidRDefault="006A5187" w:rsidP="00AA52E9">
            <w:pPr>
              <w:pStyle w:val="Prrafodelista"/>
              <w:numPr>
                <w:ilvl w:val="0"/>
                <w:numId w:val="1"/>
              </w:numPr>
              <w:ind w:left="360"/>
              <w:rPr>
                <w:rFonts w:cstheme="minorHAnsi"/>
              </w:rPr>
            </w:pPr>
            <w:r w:rsidRPr="00F15FE7">
              <w:rPr>
                <w:rFonts w:cstheme="minorHAnsi"/>
              </w:rPr>
              <w:t>Marcos generales de los programas curriculares. MEN, Bogotá, 1985,285 p.</w:t>
            </w:r>
          </w:p>
          <w:p w:rsidR="006A5187" w:rsidRPr="00F15FE7" w:rsidRDefault="006A5187" w:rsidP="00AA52E9">
            <w:pPr>
              <w:pStyle w:val="Prrafodelista"/>
              <w:numPr>
                <w:ilvl w:val="0"/>
                <w:numId w:val="1"/>
              </w:numPr>
              <w:ind w:left="360"/>
              <w:rPr>
                <w:rFonts w:cstheme="minorHAnsi"/>
              </w:rPr>
            </w:pPr>
            <w:r w:rsidRPr="00F15FE7">
              <w:rPr>
                <w:rFonts w:cstheme="minorHAnsi"/>
              </w:rPr>
              <w:t>Lineamientos curriculares. Educación   Artística.  Áreas obligatorias y fundamentales. MEN. 223 P.</w:t>
            </w:r>
          </w:p>
          <w:p w:rsidR="006A5187" w:rsidRPr="00F15FE7" w:rsidRDefault="006A5187" w:rsidP="00AA52E9">
            <w:pPr>
              <w:pStyle w:val="Prrafodelista"/>
              <w:numPr>
                <w:ilvl w:val="0"/>
                <w:numId w:val="1"/>
              </w:numPr>
              <w:ind w:left="360"/>
              <w:rPr>
                <w:rFonts w:cstheme="minorHAnsi"/>
              </w:rPr>
            </w:pPr>
            <w:r w:rsidRPr="00F15FE7">
              <w:rPr>
                <w:rFonts w:cstheme="minorHAnsi"/>
              </w:rPr>
              <w:t>Tecnología educativa del arte. Tecnológico  de Antioquia. Medellín, 1990.245 p.</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Taller de artes plásticas  I, II, III. Tecnológico de Antioquia. Medellín. 1991. </w:t>
            </w:r>
          </w:p>
          <w:p w:rsidR="006A5187" w:rsidRPr="00F15FE7" w:rsidRDefault="006A5187" w:rsidP="00AA52E9">
            <w:pPr>
              <w:pStyle w:val="Prrafodelista"/>
              <w:numPr>
                <w:ilvl w:val="0"/>
                <w:numId w:val="1"/>
              </w:numPr>
              <w:ind w:left="360"/>
              <w:rPr>
                <w:rFonts w:cstheme="minorHAnsi"/>
              </w:rPr>
            </w:pPr>
            <w:r w:rsidRPr="00F15FE7">
              <w:rPr>
                <w:rFonts w:cstheme="minorHAnsi"/>
              </w:rPr>
              <w:t>Líneas  y algo más. Aguirre C. Polo. Ediarte.</w:t>
            </w:r>
          </w:p>
          <w:p w:rsidR="006A5187" w:rsidRPr="00F15FE7" w:rsidRDefault="006A5187" w:rsidP="00AA52E9">
            <w:pPr>
              <w:pStyle w:val="Prrafodelista"/>
              <w:numPr>
                <w:ilvl w:val="0"/>
                <w:numId w:val="1"/>
              </w:numPr>
              <w:ind w:left="360"/>
              <w:rPr>
                <w:rFonts w:cstheme="minorHAnsi"/>
              </w:rPr>
            </w:pPr>
            <w:r w:rsidRPr="00F15FE7">
              <w:rPr>
                <w:rFonts w:cstheme="minorHAnsi"/>
              </w:rPr>
              <w:t>Aprendamos a dibujar. 1, 2, 3, 4, 5. Ediarte</w:t>
            </w:r>
          </w:p>
          <w:p w:rsidR="006A5187" w:rsidRPr="00F15FE7" w:rsidRDefault="006A5187" w:rsidP="00AA52E9">
            <w:pPr>
              <w:pStyle w:val="Prrafodelista"/>
              <w:numPr>
                <w:ilvl w:val="0"/>
                <w:numId w:val="1"/>
              </w:numPr>
              <w:ind w:left="360"/>
              <w:rPr>
                <w:rFonts w:cstheme="minorHAnsi"/>
              </w:rPr>
            </w:pPr>
            <w:r w:rsidRPr="00F15FE7">
              <w:rPr>
                <w:rFonts w:cstheme="minorHAnsi"/>
              </w:rPr>
              <w:t>Formas y  colores. Camacho, Jor. Iberoamericano, Andes, 112 p.</w:t>
            </w:r>
          </w:p>
          <w:p w:rsidR="006A5187" w:rsidRPr="00F15FE7" w:rsidRDefault="006A5187" w:rsidP="00AA52E9">
            <w:pPr>
              <w:pStyle w:val="Prrafodelista"/>
              <w:numPr>
                <w:ilvl w:val="0"/>
                <w:numId w:val="1"/>
              </w:numPr>
              <w:ind w:left="360"/>
              <w:rPr>
                <w:rFonts w:cstheme="minorHAnsi"/>
              </w:rPr>
            </w:pPr>
            <w:r w:rsidRPr="00F15FE7">
              <w:rPr>
                <w:rFonts w:cstheme="minorHAnsi"/>
              </w:rPr>
              <w:t>Escritura fácil. García Gómez, Ignacio. Susaeta, 1991</w:t>
            </w:r>
          </w:p>
          <w:p w:rsidR="006A5187" w:rsidRPr="00F15FE7" w:rsidRDefault="006A5187" w:rsidP="00AA52E9">
            <w:pPr>
              <w:pStyle w:val="Prrafodelista"/>
              <w:numPr>
                <w:ilvl w:val="0"/>
                <w:numId w:val="1"/>
              </w:numPr>
              <w:ind w:left="360"/>
              <w:rPr>
                <w:rFonts w:cstheme="minorHAnsi"/>
              </w:rPr>
            </w:pPr>
            <w:r w:rsidRPr="00F15FE7">
              <w:rPr>
                <w:rFonts w:cstheme="minorHAnsi"/>
              </w:rPr>
              <w:t>Historia del arte. Salvat, Juan. Tomo 1 al IX</w:t>
            </w:r>
          </w:p>
          <w:p w:rsidR="006A5187" w:rsidRDefault="006A5187" w:rsidP="00AA52E9">
            <w:pPr>
              <w:pStyle w:val="Prrafodelista"/>
              <w:numPr>
                <w:ilvl w:val="0"/>
                <w:numId w:val="1"/>
              </w:numPr>
              <w:ind w:left="360"/>
              <w:rPr>
                <w:rFonts w:cstheme="minorHAnsi"/>
              </w:rPr>
            </w:pPr>
            <w:r w:rsidRPr="00F15FE7">
              <w:rPr>
                <w:rFonts w:cstheme="minorHAnsi"/>
              </w:rPr>
              <w:t>Taller de artes plásticas. Educar, grados 1al 4</w:t>
            </w:r>
          </w:p>
          <w:p w:rsidR="006A5187" w:rsidRDefault="006A5187" w:rsidP="00AA52E9">
            <w:pPr>
              <w:pStyle w:val="Prrafodelista"/>
              <w:numPr>
                <w:ilvl w:val="0"/>
                <w:numId w:val="1"/>
              </w:numPr>
              <w:ind w:left="360"/>
              <w:rPr>
                <w:rFonts w:cstheme="minorHAnsi"/>
              </w:rPr>
            </w:pPr>
            <w:r w:rsidRPr="00F15FE7">
              <w:rPr>
                <w:rFonts w:cstheme="minorHAnsi"/>
              </w:rPr>
              <w:t>Tecnidibujo. Voluntad, grados 1,8,9,</w:t>
            </w:r>
          </w:p>
          <w:p w:rsidR="006A5187" w:rsidRPr="00133ACF" w:rsidRDefault="006A5187" w:rsidP="00AA52E9">
            <w:pPr>
              <w:pStyle w:val="Prrafodelista"/>
              <w:numPr>
                <w:ilvl w:val="0"/>
                <w:numId w:val="1"/>
              </w:numPr>
              <w:ind w:left="360"/>
              <w:rPr>
                <w:rFonts w:cstheme="minorHAnsi"/>
              </w:rPr>
            </w:pPr>
            <w:r w:rsidRPr="00133ACF">
              <w:rPr>
                <w:rFonts w:cstheme="minorHAnsi"/>
              </w:rPr>
              <w:t>Dibujo técnico  creativo  2. Ediarte</w:t>
            </w:r>
          </w:p>
        </w:tc>
        <w:tc>
          <w:tcPr>
            <w:tcW w:w="7018" w:type="dxa"/>
          </w:tcPr>
          <w:p w:rsidR="006A5187" w:rsidRPr="00F15FE7" w:rsidRDefault="006A5187" w:rsidP="00AA52E9">
            <w:pPr>
              <w:pStyle w:val="Prrafodelista"/>
              <w:numPr>
                <w:ilvl w:val="0"/>
                <w:numId w:val="1"/>
              </w:numPr>
              <w:ind w:left="360"/>
              <w:rPr>
                <w:rFonts w:cstheme="minorHAnsi"/>
              </w:rPr>
            </w:pPr>
            <w:r w:rsidRPr="00F15FE7">
              <w:rPr>
                <w:rFonts w:cstheme="minorHAnsi"/>
              </w:rPr>
              <w:t>Resolución número 2343 de junio 5 1996</w:t>
            </w:r>
          </w:p>
          <w:p w:rsidR="006A5187" w:rsidRPr="00F15FE7" w:rsidRDefault="006A5187" w:rsidP="00AA52E9">
            <w:pPr>
              <w:pStyle w:val="Prrafodelista"/>
              <w:numPr>
                <w:ilvl w:val="0"/>
                <w:numId w:val="1"/>
              </w:numPr>
              <w:ind w:left="360"/>
              <w:rPr>
                <w:rFonts w:cstheme="minorHAnsi"/>
              </w:rPr>
            </w:pPr>
            <w:r w:rsidRPr="00F15FE7">
              <w:rPr>
                <w:rFonts w:cstheme="minorHAnsi"/>
              </w:rPr>
              <w:t>Marín Ricardo.</w:t>
            </w:r>
            <w:r>
              <w:rPr>
                <w:rFonts w:cstheme="minorHAnsi"/>
              </w:rPr>
              <w:t xml:space="preserve"> </w:t>
            </w:r>
            <w:r w:rsidRPr="00F15FE7">
              <w:rPr>
                <w:rFonts w:cstheme="minorHAnsi"/>
              </w:rPr>
              <w:t>De la Torre Saturnino (1989) Manual de la creatividad. Barcelona  Vicens Vives Editorial</w:t>
            </w:r>
          </w:p>
          <w:p w:rsidR="006A5187" w:rsidRPr="00F15FE7" w:rsidRDefault="006A5187" w:rsidP="00AA52E9">
            <w:pPr>
              <w:pStyle w:val="Prrafodelista"/>
              <w:numPr>
                <w:ilvl w:val="0"/>
                <w:numId w:val="1"/>
              </w:numPr>
              <w:ind w:left="360"/>
              <w:rPr>
                <w:rFonts w:cstheme="minorHAnsi"/>
              </w:rPr>
            </w:pPr>
            <w:r w:rsidRPr="00F15FE7">
              <w:rPr>
                <w:rFonts w:cstheme="minorHAnsi"/>
                <w:lang w:val="en-US"/>
              </w:rPr>
              <w:t xml:space="preserve">Stemberg, R y Lubart, T (1991)  An investment Theary of creativity and its development. </w:t>
            </w:r>
            <w:r w:rsidRPr="00F15FE7">
              <w:rPr>
                <w:rFonts w:cstheme="minorHAnsi"/>
              </w:rPr>
              <w:t>Ginebra  vol. 34</w:t>
            </w:r>
          </w:p>
          <w:p w:rsidR="006A5187" w:rsidRPr="00F15FE7" w:rsidRDefault="006A5187" w:rsidP="00AA52E9">
            <w:pPr>
              <w:pStyle w:val="Prrafodelista"/>
              <w:numPr>
                <w:ilvl w:val="0"/>
                <w:numId w:val="1"/>
              </w:numPr>
              <w:ind w:left="360"/>
              <w:rPr>
                <w:rFonts w:cstheme="minorHAnsi"/>
              </w:rPr>
            </w:pPr>
            <w:r w:rsidRPr="00F15FE7">
              <w:rPr>
                <w:rFonts w:cstheme="minorHAnsi"/>
              </w:rPr>
              <w:t>Eisner  Elliot. 1963. educar la visión estética.</w:t>
            </w:r>
          </w:p>
          <w:p w:rsidR="006A5187" w:rsidRPr="00F15FE7" w:rsidRDefault="006A5187" w:rsidP="00AA52E9">
            <w:pPr>
              <w:pStyle w:val="Prrafodelista"/>
              <w:numPr>
                <w:ilvl w:val="0"/>
                <w:numId w:val="1"/>
              </w:numPr>
              <w:ind w:left="360"/>
              <w:rPr>
                <w:rFonts w:cstheme="minorHAnsi"/>
              </w:rPr>
            </w:pPr>
            <w:r w:rsidRPr="00F15FE7">
              <w:rPr>
                <w:rFonts w:cstheme="minorHAnsi"/>
              </w:rPr>
              <w:t>Que viva el arte. Serie educación artística 1, 2, 3, 4. Javier Ospina A. Janeth Calderón P. Susaeta.</w:t>
            </w:r>
          </w:p>
          <w:p w:rsidR="006A5187" w:rsidRPr="00F15FE7" w:rsidRDefault="006A5187" w:rsidP="00AA52E9">
            <w:pPr>
              <w:pStyle w:val="Prrafodelista"/>
              <w:numPr>
                <w:ilvl w:val="0"/>
                <w:numId w:val="1"/>
              </w:numPr>
              <w:ind w:left="360"/>
              <w:rPr>
                <w:rFonts w:cstheme="minorHAnsi"/>
              </w:rPr>
            </w:pPr>
            <w:r w:rsidRPr="00F15FE7">
              <w:rPr>
                <w:rFonts w:cstheme="minorHAnsi"/>
              </w:rPr>
              <w:t>Enciclopedia Historia del Arte. Pijoan J. Tomos 1-  8 Salvat Ed. España, 1.970</w:t>
            </w:r>
          </w:p>
          <w:p w:rsidR="006A5187" w:rsidRPr="00F15FE7" w:rsidRDefault="006A5187" w:rsidP="00AA52E9">
            <w:pPr>
              <w:pStyle w:val="Prrafodelista"/>
              <w:numPr>
                <w:ilvl w:val="0"/>
                <w:numId w:val="1"/>
              </w:numPr>
              <w:ind w:left="360"/>
              <w:rPr>
                <w:rFonts w:cstheme="minorHAnsi"/>
              </w:rPr>
            </w:pPr>
            <w:r w:rsidRPr="00F15FE7">
              <w:rPr>
                <w:rFonts w:cstheme="minorHAnsi"/>
              </w:rPr>
              <w:t>Salvador Dalí Descharners R.  Alemania. 1.989</w:t>
            </w:r>
          </w:p>
          <w:p w:rsidR="006A5187" w:rsidRPr="00F15FE7" w:rsidRDefault="006A5187" w:rsidP="00AA52E9">
            <w:pPr>
              <w:pStyle w:val="Prrafodelista"/>
              <w:numPr>
                <w:ilvl w:val="0"/>
                <w:numId w:val="1"/>
              </w:numPr>
              <w:ind w:left="360"/>
              <w:rPr>
                <w:rFonts w:cstheme="minorHAnsi"/>
              </w:rPr>
            </w:pPr>
            <w:r w:rsidRPr="00F15FE7">
              <w:rPr>
                <w:rFonts w:cstheme="minorHAnsi"/>
              </w:rPr>
              <w:t xml:space="preserve">Colección grandes pintores. Picasso y el cubismo, Vincent, Cezanne, Tapies, Gauguin. Susaeta Ed. </w:t>
            </w:r>
          </w:p>
          <w:p w:rsidR="006A5187" w:rsidRPr="00133ACF" w:rsidRDefault="006A5187" w:rsidP="00AA52E9">
            <w:pPr>
              <w:pStyle w:val="Prrafodelista"/>
              <w:numPr>
                <w:ilvl w:val="0"/>
                <w:numId w:val="1"/>
              </w:numPr>
              <w:ind w:left="360"/>
              <w:rPr>
                <w:rFonts w:cstheme="minorHAnsi"/>
              </w:rPr>
            </w:pPr>
            <w:r w:rsidRPr="00F15FE7">
              <w:rPr>
                <w:rFonts w:cstheme="minorHAnsi"/>
              </w:rPr>
              <w:t>Enciclopedia los grandes escultores. Moore, Brancusi, Degas, B</w:t>
            </w:r>
            <w:r>
              <w:rPr>
                <w:rFonts w:cstheme="minorHAnsi"/>
              </w:rPr>
              <w:t xml:space="preserve">ourdelle, Miguel Ángel, Rodin, </w:t>
            </w:r>
          </w:p>
        </w:tc>
      </w:tr>
    </w:tbl>
    <w:p w:rsidR="00BF0DF7" w:rsidRPr="005879A1" w:rsidRDefault="00BF0DF7" w:rsidP="00695C04">
      <w:pPr>
        <w:spacing w:before="100" w:beforeAutospacing="1" w:after="100" w:afterAutospacing="1"/>
        <w:rPr>
          <w:rFonts w:ascii="Arial Narrow" w:hAnsi="Arial Narrow" w:cs="Arial Narrow"/>
          <w:lang w:val="es"/>
        </w:rPr>
      </w:pPr>
    </w:p>
    <w:p w:rsidR="00CD045B" w:rsidRDefault="00CD045B" w:rsidP="00DE3435">
      <w:pPr>
        <w:pStyle w:val="Sinespaciado"/>
        <w:jc w:val="center"/>
        <w:rPr>
          <w:b/>
          <w:sz w:val="32"/>
          <w:szCs w:val="32"/>
        </w:rPr>
        <w:sectPr w:rsidR="00CD045B" w:rsidSect="008D16DE">
          <w:headerReference w:type="default" r:id="rId10"/>
          <w:pgSz w:w="12240" w:h="15840" w:code="1"/>
          <w:pgMar w:top="1134" w:right="1418" w:bottom="1134" w:left="1418" w:header="567" w:footer="567" w:gutter="0"/>
          <w:cols w:space="708"/>
          <w:docGrid w:linePitch="360"/>
        </w:sectPr>
      </w:pPr>
    </w:p>
    <w:p w:rsidR="008A3568" w:rsidRPr="00830F2E" w:rsidRDefault="00830F2E" w:rsidP="00830F2E">
      <w:pPr>
        <w:pStyle w:val="Sinespaciado"/>
        <w:jc w:val="center"/>
        <w:outlineLvl w:val="0"/>
        <w:rPr>
          <w:rFonts w:ascii="Arial" w:hAnsi="Arial" w:cs="Arial"/>
          <w:b/>
          <w:sz w:val="24"/>
          <w:szCs w:val="24"/>
        </w:rPr>
      </w:pPr>
      <w:bookmarkStart w:id="38" w:name="_Toc15373182"/>
      <w:r>
        <w:rPr>
          <w:rFonts w:ascii="Arial" w:hAnsi="Arial" w:cs="Arial"/>
          <w:b/>
          <w:sz w:val="24"/>
          <w:szCs w:val="24"/>
        </w:rPr>
        <w:lastRenderedPageBreak/>
        <w:t xml:space="preserve">11. </w:t>
      </w:r>
      <w:r w:rsidR="008A3568" w:rsidRPr="00830F2E">
        <w:rPr>
          <w:rFonts w:ascii="Arial" w:hAnsi="Arial" w:cs="Arial"/>
          <w:b/>
          <w:sz w:val="24"/>
          <w:szCs w:val="24"/>
        </w:rPr>
        <w:t>MALLAS CURRICULARES</w:t>
      </w:r>
      <w:bookmarkEnd w:id="38"/>
    </w:p>
    <w:tbl>
      <w:tblPr>
        <w:tblW w:w="13615" w:type="dxa"/>
        <w:tblInd w:w="-40" w:type="dxa"/>
        <w:tblCellMar>
          <w:left w:w="0" w:type="dxa"/>
          <w:right w:w="0" w:type="dxa"/>
        </w:tblCellMar>
        <w:tblLook w:val="04A0" w:firstRow="1" w:lastRow="0" w:firstColumn="1" w:lastColumn="0" w:noHBand="0" w:noVBand="1"/>
      </w:tblPr>
      <w:tblGrid>
        <w:gridCol w:w="1090"/>
        <w:gridCol w:w="491"/>
        <w:gridCol w:w="71"/>
        <w:gridCol w:w="1802"/>
        <w:gridCol w:w="1021"/>
        <w:gridCol w:w="2364"/>
        <w:gridCol w:w="494"/>
        <w:gridCol w:w="1518"/>
        <w:gridCol w:w="4764"/>
      </w:tblGrid>
      <w:tr w:rsidR="003A0FC5" w:rsidRPr="008D6D63" w:rsidTr="00830F2E">
        <w:trPr>
          <w:trHeight w:val="588"/>
        </w:trPr>
        <w:tc>
          <w:tcPr>
            <w:tcW w:w="1581" w:type="dxa"/>
            <w:gridSpan w:val="2"/>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3A0FC5" w:rsidRPr="008D6D63" w:rsidRDefault="003A0FC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E663B14" wp14:editId="32F57AE8">
                  <wp:extent cx="657225" cy="895350"/>
                  <wp:effectExtent l="0" t="0" r="9525" b="0"/>
                  <wp:docPr id="3" name="Imagen 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203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A0FC5" w:rsidRPr="008D6D63" w:rsidRDefault="003A0FC5" w:rsidP="00283354">
            <w:pPr>
              <w:spacing w:before="100" w:beforeAutospacing="1" w:after="100" w:afterAutospacing="1" w:line="240" w:lineRule="auto"/>
              <w:jc w:val="center"/>
              <w:rPr>
                <w:rFonts w:ascii="Arial" w:eastAsia="Times New Roman" w:hAnsi="Arial" w:cs="Arial"/>
                <w:sz w:val="16"/>
                <w:szCs w:val="16"/>
                <w:lang w:eastAsia="es-CO"/>
              </w:rPr>
            </w:pPr>
            <w:r w:rsidRPr="008D6D63">
              <w:rPr>
                <w:rFonts w:ascii="Arial" w:eastAsia="Times New Roman" w:hAnsi="Arial" w:cs="Arial"/>
                <w:b/>
                <w:sz w:val="16"/>
                <w:szCs w:val="16"/>
                <w:lang w:eastAsia="es-CO"/>
              </w:rPr>
              <w:t>INSTITUCIÓN EDUCATIVA MANUEL JOSÉ GÓMEZ SERNA</w:t>
            </w:r>
          </w:p>
        </w:tc>
      </w:tr>
      <w:tr w:rsidR="003A0FC5" w:rsidRPr="008D6D63" w:rsidTr="00830F2E">
        <w:trPr>
          <w:trHeight w:val="409"/>
        </w:trPr>
        <w:tc>
          <w:tcPr>
            <w:tcW w:w="1581" w:type="dxa"/>
            <w:gridSpan w:val="2"/>
            <w:vMerge/>
            <w:tcBorders>
              <w:top w:val="single" w:sz="8" w:space="0" w:color="000000"/>
              <w:left w:val="single" w:sz="8" w:space="0" w:color="000000"/>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94" w:type="dxa"/>
            <w:gridSpan w:val="3"/>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CD045B">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2858" w:type="dxa"/>
            <w:gridSpan w:val="2"/>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695C0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151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1B2859" w:rsidRDefault="003A0FC5"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4764"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283354">
            <w:pPr>
              <w:spacing w:before="100" w:beforeAutospacing="1" w:after="100" w:afterAutospacing="1"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AÑO 2018</w:t>
            </w:r>
          </w:p>
        </w:tc>
      </w:tr>
      <w:tr w:rsidR="003A0FC5" w:rsidRPr="008D6D63" w:rsidTr="00830F2E">
        <w:trPr>
          <w:trHeight w:val="414"/>
        </w:trPr>
        <w:tc>
          <w:tcPr>
            <w:tcW w:w="1581" w:type="dxa"/>
            <w:gridSpan w:val="2"/>
            <w:vMerge/>
            <w:tcBorders>
              <w:top w:val="single" w:sz="8" w:space="0" w:color="000000"/>
              <w:left w:val="single" w:sz="8" w:space="0" w:color="000000"/>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94" w:type="dxa"/>
            <w:gridSpan w:val="3"/>
            <w:vMerge/>
            <w:tcBorders>
              <w:top w:val="nil"/>
              <w:left w:val="nil"/>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2858" w:type="dxa"/>
            <w:gridSpan w:val="2"/>
            <w:vMerge/>
            <w:tcBorders>
              <w:top w:val="nil"/>
              <w:left w:val="nil"/>
              <w:bottom w:val="single" w:sz="8" w:space="0" w:color="000000"/>
              <w:right w:val="single" w:sz="8" w:space="0" w:color="000000"/>
            </w:tcBorders>
            <w:vAlign w:val="center"/>
            <w:hideMark/>
          </w:tcPr>
          <w:p w:rsidR="003A0FC5" w:rsidRPr="008D6D63" w:rsidRDefault="003A0FC5" w:rsidP="00283354">
            <w:pPr>
              <w:spacing w:after="0" w:line="240" w:lineRule="auto"/>
              <w:rPr>
                <w:rFonts w:ascii="Arial" w:eastAsia="Times New Roman" w:hAnsi="Arial" w:cs="Arial"/>
                <w:sz w:val="16"/>
                <w:szCs w:val="16"/>
                <w:lang w:eastAsia="es-CO"/>
              </w:rPr>
            </w:pPr>
          </w:p>
        </w:tc>
        <w:tc>
          <w:tcPr>
            <w:tcW w:w="15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A0FC5" w:rsidRPr="001B2859" w:rsidRDefault="003A0FC5"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476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3A0FC5" w:rsidRPr="008D6D63" w:rsidTr="00830F2E">
        <w:trPr>
          <w:trHeight w:val="278"/>
        </w:trPr>
        <w:tc>
          <w:tcPr>
            <w:tcW w:w="10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33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285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518"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764" w:type="dxa"/>
            <w:tcBorders>
              <w:top w:val="nil"/>
              <w:left w:val="nil"/>
              <w:bottom w:val="single" w:sz="8" w:space="0" w:color="auto"/>
              <w:right w:val="single" w:sz="4" w:space="0" w:color="auto"/>
            </w:tcBorders>
            <w:tcMar>
              <w:top w:w="0" w:type="dxa"/>
              <w:left w:w="70" w:type="dxa"/>
              <w:bottom w:w="0" w:type="dxa"/>
              <w:right w:w="70" w:type="dxa"/>
            </w:tcMar>
            <w:hideMark/>
          </w:tcPr>
          <w:p w:rsidR="003A0FC5" w:rsidRPr="008D6D63" w:rsidRDefault="003A0FC5"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r>
      <w:tr w:rsidR="003A0FC5" w:rsidRPr="008D6D63" w:rsidTr="00830F2E">
        <w:trPr>
          <w:trHeight w:val="382"/>
        </w:trPr>
        <w:tc>
          <w:tcPr>
            <w:tcW w:w="10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33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285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518"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482F6B">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764" w:type="dxa"/>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BE080C">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9E2005">
              <w:rPr>
                <w:rFonts w:ascii="Arial Narrow" w:hAnsi="Arial Narrow" w:cs="Arial Narrow"/>
                <w:b/>
                <w:bCs/>
                <w:sz w:val="16"/>
                <w:szCs w:val="16"/>
                <w:lang w:val="es"/>
              </w:rPr>
              <w:t xml:space="preserve">MARIA EUCARIS GONZALEZ O.  </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MERCEDES MADRIGAL</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T</w:t>
            </w:r>
            <w:r>
              <w:rPr>
                <w:rFonts w:ascii="Arial Narrow" w:hAnsi="Arial Narrow" w:cs="Arial Narrow"/>
                <w:b/>
                <w:bCs/>
                <w:sz w:val="16"/>
                <w:szCs w:val="16"/>
                <w:lang w:val="es"/>
              </w:rPr>
              <w:t xml:space="preserve">                                                      </w:t>
            </w:r>
            <w:r w:rsidRPr="009E2005">
              <w:rPr>
                <w:rFonts w:ascii="Arial Narrow" w:hAnsi="Arial Narrow" w:cs="Arial Narrow"/>
                <w:b/>
                <w:bCs/>
                <w:sz w:val="16"/>
                <w:szCs w:val="16"/>
                <w:lang w:val="es"/>
              </w:rPr>
              <w:t>LINA MARIA MUÑOZ</w:t>
            </w:r>
            <w:r w:rsidRPr="009E2005">
              <w:rPr>
                <w:sz w:val="16"/>
                <w:szCs w:val="16"/>
              </w:rPr>
              <w:t xml:space="preserve"> L.</w:t>
            </w:r>
          </w:p>
        </w:tc>
      </w:tr>
      <w:tr w:rsidR="003A0FC5" w:rsidRPr="00E916F9" w:rsidTr="00830F2E">
        <w:trPr>
          <w:trHeight w:val="315"/>
        </w:trPr>
        <w:tc>
          <w:tcPr>
            <w:tcW w:w="13615" w:type="dxa"/>
            <w:gridSpan w:val="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A0FC5" w:rsidRPr="00E916F9" w:rsidRDefault="003A0FC5" w:rsidP="00CD045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3A0FC5" w:rsidRPr="00E916F9" w:rsidTr="00830F2E">
        <w:trPr>
          <w:trHeight w:val="31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Default="003A0FC5" w:rsidP="004B1346">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p>
          <w:p w:rsidR="003A0FC5" w:rsidRPr="004B1346" w:rsidRDefault="003A0FC5"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3A0FC5" w:rsidRDefault="003A0FC5" w:rsidP="004B1346">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Descubrir los objetos e imágenes de su entorno e incorporarlos a ejercicios de expresión.</w:t>
            </w:r>
          </w:p>
          <w:p w:rsidR="003A0FC5" w:rsidRPr="004B1346" w:rsidRDefault="003A0FC5" w:rsidP="004B1346">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Utilizar diversos materiales en la transformación o creación de objetos.</w:t>
            </w:r>
          </w:p>
        </w:tc>
      </w:tr>
      <w:tr w:rsidR="003A0FC5" w:rsidRPr="00E916F9" w:rsidTr="00830F2E">
        <w:trPr>
          <w:trHeight w:val="31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tcPr>
          <w:p w:rsidR="003A0FC5" w:rsidRPr="00E916F9" w:rsidRDefault="003A0FC5" w:rsidP="004B1346">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2E4EDF">
              <w:rPr>
                <w:rFonts w:ascii="Verdana" w:hAnsi="Verdana"/>
                <w:b/>
                <w:sz w:val="16"/>
                <w:szCs w:val="16"/>
              </w:rPr>
              <w:t>EJES DE LOS ESTÁNDARES</w:t>
            </w:r>
          </w:p>
        </w:tc>
      </w:tr>
      <w:tr w:rsidR="003A0FC5" w:rsidRPr="00E916F9" w:rsidTr="00830F2E">
        <w:trPr>
          <w:trHeight w:val="34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12406" w:type="dxa"/>
              <w:tblLook w:val="04A0" w:firstRow="1" w:lastRow="0" w:firstColumn="1" w:lastColumn="0" w:noHBand="0" w:noVBand="1"/>
            </w:tblPr>
            <w:tblGrid>
              <w:gridCol w:w="4326"/>
              <w:gridCol w:w="3827"/>
              <w:gridCol w:w="4253"/>
            </w:tblGrid>
            <w:tr w:rsidR="003A0FC5" w:rsidTr="003A0FC5">
              <w:tc>
                <w:tcPr>
                  <w:tcW w:w="4326"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3A0FC5"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Experimento sensorialmente</w:t>
                  </w:r>
                  <w:r>
                    <w:rPr>
                      <w:rFonts w:ascii="Aleo-Regular" w:hAnsi="Aleo-Regular" w:cs="Aleo-Regular"/>
                      <w:color w:val="333333"/>
                      <w:sz w:val="18"/>
                      <w:szCs w:val="18"/>
                    </w:rPr>
                    <w:t xml:space="preserve"> </w:t>
                  </w:r>
                  <w:r w:rsidRPr="009050A7">
                    <w:rPr>
                      <w:rFonts w:ascii="Aleo-Regular" w:hAnsi="Aleo-Regular" w:cs="Aleo-Regular"/>
                      <w:color w:val="333333"/>
                      <w:sz w:val="18"/>
                      <w:szCs w:val="18"/>
                    </w:rPr>
                    <w:t>las características del movimiento</w:t>
                  </w:r>
                  <w:r>
                    <w:rPr>
                      <w:rFonts w:ascii="Aleo-Regular" w:hAnsi="Aleo-Regular" w:cs="Aleo-Regular"/>
                      <w:color w:val="333333"/>
                      <w:sz w:val="18"/>
                      <w:szCs w:val="18"/>
                    </w:rPr>
                    <w:t xml:space="preserve"> </w:t>
                  </w:r>
                  <w:r w:rsidRPr="009050A7">
                    <w:rPr>
                      <w:rFonts w:ascii="Aleo-Regular" w:hAnsi="Aleo-Regular" w:cs="Aleo-Regular"/>
                      <w:color w:val="333333"/>
                      <w:sz w:val="18"/>
                      <w:szCs w:val="18"/>
                    </w:rPr>
                    <w:t>corporal.</w:t>
                  </w:r>
                </w:p>
                <w:p w:rsidR="003A0FC5"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Desarrollo habilidades motrices</w:t>
                  </w:r>
                  <w:r>
                    <w:rPr>
                      <w:rFonts w:ascii="Aleo-Regular" w:hAnsi="Aleo-Regular" w:cs="Aleo-Regular"/>
                      <w:color w:val="333333"/>
                      <w:sz w:val="18"/>
                      <w:szCs w:val="18"/>
                    </w:rPr>
                    <w:t xml:space="preserve"> </w:t>
                  </w:r>
                  <w:r w:rsidRPr="009050A7">
                    <w:rPr>
                      <w:rFonts w:ascii="Aleo-Regular" w:hAnsi="Aleo-Regular" w:cs="Aleo-Regular"/>
                      <w:color w:val="333333"/>
                      <w:sz w:val="18"/>
                      <w:szCs w:val="18"/>
                    </w:rPr>
                    <w:t>básicas a partir de cantos y juegos.</w:t>
                  </w:r>
                </w:p>
                <w:p w:rsidR="003A0FC5" w:rsidRPr="00BE080C" w:rsidRDefault="003A0FC5" w:rsidP="00CD045B">
                  <w:pPr>
                    <w:pStyle w:val="Prrafodelista"/>
                    <w:numPr>
                      <w:ilvl w:val="0"/>
                      <w:numId w:val="3"/>
                    </w:numPr>
                    <w:autoSpaceDE w:val="0"/>
                    <w:autoSpaceDN w:val="0"/>
                    <w:adjustRightInd w:val="0"/>
                    <w:spacing w:after="0" w:line="240" w:lineRule="auto"/>
                    <w:ind w:left="360"/>
                    <w:rPr>
                      <w:rFonts w:ascii="Aleo-Regular" w:hAnsi="Aleo-Regular" w:cs="Aleo-Regular"/>
                      <w:color w:val="333333"/>
                      <w:sz w:val="18"/>
                      <w:szCs w:val="18"/>
                    </w:rPr>
                  </w:pPr>
                  <w:r w:rsidRPr="009050A7">
                    <w:rPr>
                      <w:rFonts w:ascii="Aleo-Regular" w:hAnsi="Aleo-Regular" w:cs="Aleo-Regular"/>
                      <w:color w:val="333333"/>
                      <w:sz w:val="18"/>
                      <w:szCs w:val="18"/>
                    </w:rPr>
                    <w:t>Relaciono gestos cotidianos con</w:t>
                  </w:r>
                  <w:r>
                    <w:rPr>
                      <w:rFonts w:ascii="Aleo-Regular" w:hAnsi="Aleo-Regular" w:cs="Aleo-Regular"/>
                      <w:color w:val="333333"/>
                      <w:sz w:val="18"/>
                      <w:szCs w:val="18"/>
                    </w:rPr>
                    <w:t xml:space="preserve"> </w:t>
                  </w:r>
                  <w:r w:rsidRPr="009050A7">
                    <w:rPr>
                      <w:rFonts w:ascii="Aleo-Regular" w:hAnsi="Aleo-Regular" w:cs="Aleo-Regular"/>
                      <w:color w:val="333333"/>
                      <w:sz w:val="18"/>
                      <w:szCs w:val="18"/>
                    </w:rPr>
                    <w:t>el movimiento corporal</w:t>
                  </w:r>
                  <w:r w:rsidRPr="009050A7">
                    <w:rPr>
                      <w:rFonts w:ascii="Arial Narrow" w:hAnsi="Arial Narrow" w:cs="Aleo-Regular"/>
                      <w:color w:val="333333"/>
                      <w:sz w:val="18"/>
                      <w:szCs w:val="18"/>
                    </w:rPr>
                    <w:t>.</w:t>
                  </w:r>
                </w:p>
              </w:tc>
              <w:tc>
                <w:tcPr>
                  <w:tcW w:w="3827"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3A0FC5" w:rsidRDefault="003A0FC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 xml:space="preserve">Experimento sensorialmente formas y </w:t>
                  </w:r>
                  <w:r w:rsidRPr="005150EC">
                    <w:rPr>
                      <w:rFonts w:ascii="Aleo-Regular" w:hAnsi="Aleo-Regular" w:cs="Aleo-Regular"/>
                      <w:color w:val="333333"/>
                      <w:sz w:val="18"/>
                      <w:szCs w:val="18"/>
                    </w:rPr>
                    <w:t>tamaños</w:t>
                  </w:r>
                </w:p>
                <w:p w:rsidR="003A0FC5" w:rsidRDefault="003A0FC5" w:rsidP="00CD045B">
                  <w:pPr>
                    <w:pStyle w:val="Prrafodelista"/>
                    <w:numPr>
                      <w:ilvl w:val="0"/>
                      <w:numId w:val="8"/>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Desarrollo habilidades visuales básicas a</w:t>
                  </w:r>
                  <w:r>
                    <w:rPr>
                      <w:rFonts w:ascii="Aleo-Regular" w:hAnsi="Aleo-Regular" w:cs="Aleo-Regular"/>
                      <w:color w:val="333333"/>
                      <w:sz w:val="18"/>
                      <w:szCs w:val="18"/>
                    </w:rPr>
                    <w:t xml:space="preserve"> </w:t>
                  </w:r>
                  <w:r w:rsidRPr="005150EC">
                    <w:rPr>
                      <w:rFonts w:ascii="Aleo-Regular" w:hAnsi="Aleo-Regular" w:cs="Aleo-Regular"/>
                      <w:color w:val="333333"/>
                      <w:sz w:val="18"/>
                      <w:szCs w:val="18"/>
                    </w:rPr>
                    <w:t>partir de juegos de observación.</w:t>
                  </w:r>
                </w:p>
                <w:p w:rsidR="003A0FC5" w:rsidRPr="005150EC" w:rsidRDefault="003A0FC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5150EC">
                    <w:rPr>
                      <w:rFonts w:ascii="Aleo-Regular" w:hAnsi="Aleo-Regular" w:cs="Aleo-Regular"/>
                      <w:color w:val="333333"/>
                      <w:sz w:val="18"/>
                      <w:szCs w:val="18"/>
                    </w:rPr>
                    <w:t>Relaciono signos cotidianos con actitudes</w:t>
                  </w:r>
                  <w:r>
                    <w:rPr>
                      <w:rFonts w:ascii="Aleo-Regular" w:hAnsi="Aleo-Regular" w:cs="Aleo-Regular"/>
                      <w:color w:val="333333"/>
                      <w:sz w:val="18"/>
                      <w:szCs w:val="18"/>
                    </w:rPr>
                    <w:t xml:space="preserve"> </w:t>
                  </w:r>
                  <w:r w:rsidRPr="005150EC">
                    <w:rPr>
                      <w:rFonts w:ascii="Aleo-Regular" w:hAnsi="Aleo-Regular" w:cs="Aleo-Regular"/>
                      <w:color w:val="333333"/>
                      <w:sz w:val="18"/>
                      <w:szCs w:val="18"/>
                    </w:rPr>
                    <w:t>corporales</w:t>
                  </w:r>
                </w:p>
              </w:tc>
              <w:tc>
                <w:tcPr>
                  <w:tcW w:w="4253" w:type="dxa"/>
                </w:tcPr>
                <w:p w:rsidR="003A0FC5" w:rsidRPr="001B2859" w:rsidRDefault="003A0FC5"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3A0FC5"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Experimento sensorialmente con objetos  sonoros.</w:t>
                  </w:r>
                </w:p>
                <w:p w:rsidR="003A0FC5"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Desarrollo habilidades de percepción</w:t>
                  </w:r>
                  <w:r>
                    <w:rPr>
                      <w:rFonts w:ascii="Aleo-Regular" w:hAnsi="Aleo-Regular" w:cs="Aleo-Regular"/>
                      <w:color w:val="333333"/>
                      <w:sz w:val="18"/>
                      <w:szCs w:val="18"/>
                    </w:rPr>
                    <w:t xml:space="preserve">  </w:t>
                  </w:r>
                  <w:r w:rsidRPr="005150EC">
                    <w:rPr>
                      <w:rFonts w:ascii="Aleo-Regular" w:hAnsi="Aleo-Regular" w:cs="Aleo-Regular"/>
                      <w:color w:val="333333"/>
                      <w:sz w:val="18"/>
                      <w:szCs w:val="18"/>
                    </w:rPr>
                    <w:t>sonora a partir del intercambio con</w:t>
                  </w:r>
                  <w:r>
                    <w:rPr>
                      <w:rFonts w:ascii="Aleo-Regular" w:hAnsi="Aleo-Regular" w:cs="Aleo-Regular"/>
                      <w:color w:val="333333"/>
                      <w:sz w:val="18"/>
                      <w:szCs w:val="18"/>
                    </w:rPr>
                    <w:t xml:space="preserve"> </w:t>
                  </w:r>
                  <w:r w:rsidRPr="005150EC">
                    <w:rPr>
                      <w:rFonts w:ascii="Aleo-Regular" w:hAnsi="Aleo-Regular" w:cs="Aleo-Regular"/>
                      <w:color w:val="333333"/>
                      <w:sz w:val="18"/>
                      <w:szCs w:val="18"/>
                    </w:rPr>
                    <w:t>ambientes sonoros naturales.</w:t>
                  </w:r>
                </w:p>
                <w:p w:rsidR="003A0FC5" w:rsidRPr="005150EC" w:rsidRDefault="003A0FC5" w:rsidP="003A0FC5">
                  <w:pPr>
                    <w:pStyle w:val="Prrafodelista"/>
                    <w:numPr>
                      <w:ilvl w:val="0"/>
                      <w:numId w:val="44"/>
                    </w:numPr>
                    <w:autoSpaceDE w:val="0"/>
                    <w:autoSpaceDN w:val="0"/>
                    <w:adjustRightInd w:val="0"/>
                    <w:spacing w:after="0" w:line="240" w:lineRule="auto"/>
                    <w:ind w:left="360"/>
                    <w:rPr>
                      <w:rFonts w:ascii="Aleo-Regular" w:hAnsi="Aleo-Regular" w:cs="Aleo-Regular"/>
                      <w:color w:val="333333"/>
                      <w:sz w:val="18"/>
                      <w:szCs w:val="18"/>
                    </w:rPr>
                  </w:pPr>
                  <w:r w:rsidRPr="005150EC">
                    <w:rPr>
                      <w:rFonts w:ascii="Aleo-Regular" w:hAnsi="Aleo-Regular" w:cs="Aleo-Regular"/>
                      <w:color w:val="333333"/>
                      <w:sz w:val="18"/>
                      <w:szCs w:val="18"/>
                    </w:rPr>
                    <w:t>Relaciono sonidos ambientales con actitudes</w:t>
                  </w:r>
                  <w:r>
                    <w:rPr>
                      <w:rFonts w:ascii="Aleo-Regular" w:hAnsi="Aleo-Regular" w:cs="Aleo-Regular"/>
                      <w:color w:val="333333"/>
                      <w:sz w:val="18"/>
                      <w:szCs w:val="18"/>
                    </w:rPr>
                    <w:t xml:space="preserve"> </w:t>
                  </w:r>
                  <w:r w:rsidRPr="005150EC">
                    <w:rPr>
                      <w:rFonts w:ascii="Aleo-Regular" w:hAnsi="Aleo-Regular" w:cs="Aleo-Regular"/>
                      <w:color w:val="333333"/>
                      <w:sz w:val="18"/>
                      <w:szCs w:val="18"/>
                    </w:rPr>
                    <w:t>corporales.</w:t>
                  </w:r>
                </w:p>
              </w:tc>
            </w:tr>
          </w:tbl>
          <w:p w:rsidR="003A0FC5" w:rsidRPr="00855629" w:rsidRDefault="003A0FC5" w:rsidP="00283354">
            <w:pPr>
              <w:autoSpaceDE w:val="0"/>
              <w:autoSpaceDN w:val="0"/>
              <w:adjustRightInd w:val="0"/>
              <w:rPr>
                <w:rFonts w:ascii="Arial" w:hAnsi="Arial" w:cs="Arial"/>
              </w:rPr>
            </w:pPr>
          </w:p>
        </w:tc>
      </w:tr>
      <w:tr w:rsidR="003A0FC5" w:rsidRPr="00E916F9" w:rsidTr="00830F2E">
        <w:trPr>
          <w:trHeight w:val="1437"/>
        </w:trPr>
        <w:tc>
          <w:tcPr>
            <w:tcW w:w="165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A0FC5" w:rsidRPr="00E916F9" w:rsidRDefault="003A0FC5"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196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3A0FC5" w:rsidRPr="001B2859"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3A0FC5" w:rsidRPr="00BE080C" w:rsidRDefault="003A0FC5"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w:t>
            </w:r>
            <w:r>
              <w:rPr>
                <w:rFonts w:ascii="Calibri" w:hAnsi="Calibri"/>
                <w:b/>
                <w:sz w:val="18"/>
                <w:szCs w:val="18"/>
              </w:rPr>
              <w:t xml:space="preserve">MUNICATIVA </w:t>
            </w:r>
          </w:p>
        </w:tc>
      </w:tr>
      <w:tr w:rsidR="003A0FC5" w:rsidRPr="00E916F9" w:rsidTr="00830F2E">
        <w:trPr>
          <w:trHeight w:val="345"/>
        </w:trPr>
        <w:tc>
          <w:tcPr>
            <w:tcW w:w="1361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A0FC5" w:rsidRPr="00830F2E" w:rsidRDefault="003A0FC5" w:rsidP="004519BE">
            <w:pPr>
              <w:spacing w:after="0" w:line="240" w:lineRule="auto"/>
              <w:rPr>
                <w:rFonts w:ascii="Arial" w:hAnsi="Arial" w:cs="Arial"/>
                <w:color w:val="333333"/>
                <w:sz w:val="20"/>
                <w:szCs w:val="20"/>
              </w:rPr>
            </w:pPr>
            <w:r w:rsidRPr="00830F2E">
              <w:rPr>
                <w:rFonts w:ascii="Arial" w:eastAsia="Times New Roman" w:hAnsi="Arial" w:cs="Arial"/>
                <w:b/>
                <w:bCs/>
                <w:sz w:val="20"/>
                <w:szCs w:val="20"/>
                <w:lang w:eastAsia="es-CO"/>
              </w:rPr>
              <w:t xml:space="preserve">PROYECTOS TRANSVERSALES: </w:t>
            </w:r>
          </w:p>
        </w:tc>
      </w:tr>
      <w:tr w:rsidR="003A0FC5" w:rsidRPr="00E916F9" w:rsidTr="00830F2E">
        <w:trPr>
          <w:trHeight w:val="345"/>
        </w:trPr>
        <w:tc>
          <w:tcPr>
            <w:tcW w:w="13615" w:type="dxa"/>
            <w:gridSpan w:val="9"/>
            <w:tcBorders>
              <w:top w:val="nil"/>
              <w:left w:val="single" w:sz="8" w:space="0" w:color="auto"/>
              <w:bottom w:val="single" w:sz="4" w:space="0" w:color="auto"/>
              <w:right w:val="single" w:sz="8" w:space="0" w:color="auto"/>
            </w:tcBorders>
            <w:tcMar>
              <w:top w:w="0" w:type="dxa"/>
              <w:left w:w="70" w:type="dxa"/>
              <w:bottom w:w="0" w:type="dxa"/>
              <w:right w:w="70" w:type="dxa"/>
            </w:tcMar>
            <w:hideMark/>
          </w:tcPr>
          <w:p w:rsidR="003A0FC5" w:rsidRPr="00830F2E" w:rsidRDefault="003A0FC5" w:rsidP="004B1346">
            <w:pPr>
              <w:autoSpaceDE w:val="0"/>
              <w:autoSpaceDN w:val="0"/>
              <w:adjustRightInd w:val="0"/>
              <w:spacing w:after="0" w:line="240" w:lineRule="auto"/>
              <w:rPr>
                <w:rFonts w:ascii="Arial" w:hAnsi="Arial" w:cs="Arial"/>
                <w:color w:val="333333"/>
                <w:sz w:val="20"/>
                <w:szCs w:val="20"/>
              </w:rPr>
            </w:pPr>
            <w:r w:rsidRPr="00830F2E">
              <w:rPr>
                <w:rFonts w:ascii="Arial" w:eastAsia="Times New Roman" w:hAnsi="Arial" w:cs="Arial"/>
                <w:b/>
                <w:bCs/>
                <w:sz w:val="20"/>
                <w:szCs w:val="20"/>
                <w:lang w:eastAsia="es-CO"/>
              </w:rPr>
              <w:t>PREGUNTA PROBLEMATIZADORA:</w:t>
            </w:r>
            <w:r w:rsidRPr="00830F2E">
              <w:rPr>
                <w:rFonts w:ascii="Arial" w:hAnsi="Arial" w:cs="Arial"/>
                <w:color w:val="333333"/>
                <w:sz w:val="20"/>
                <w:szCs w:val="20"/>
              </w:rPr>
              <w:t>¿Cómo generar espacios de experimentación sensorial  que posibilite el desarrollo  intrapersonal?</w:t>
            </w:r>
          </w:p>
        </w:tc>
      </w:tr>
      <w:tr w:rsidR="003A0FC5" w:rsidRPr="00E916F9" w:rsidTr="00830F2E">
        <w:trPr>
          <w:trHeight w:val="390"/>
        </w:trPr>
        <w:tc>
          <w:tcPr>
            <w:tcW w:w="7333" w:type="dxa"/>
            <w:gridSpan w:val="7"/>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3A0FC5" w:rsidRPr="00830F2E" w:rsidRDefault="003A0FC5" w:rsidP="00283354">
            <w:pPr>
              <w:spacing w:before="100" w:beforeAutospacing="1" w:after="0" w:line="240" w:lineRule="auto"/>
              <w:jc w:val="center"/>
              <w:rPr>
                <w:rFonts w:ascii="Arial" w:eastAsia="Times New Roman" w:hAnsi="Arial" w:cs="Arial"/>
                <w:sz w:val="20"/>
                <w:szCs w:val="20"/>
                <w:lang w:eastAsia="es-CO"/>
              </w:rPr>
            </w:pPr>
            <w:r w:rsidRPr="00830F2E">
              <w:rPr>
                <w:rFonts w:ascii="Arial" w:eastAsia="Times New Roman" w:hAnsi="Arial" w:cs="Arial"/>
                <w:b/>
                <w:bCs/>
                <w:sz w:val="20"/>
                <w:szCs w:val="20"/>
                <w:lang w:eastAsia="es-CO"/>
              </w:rPr>
              <w:t>INDICADORES DE DESEMPEÑO</w:t>
            </w:r>
          </w:p>
        </w:tc>
        <w:tc>
          <w:tcPr>
            <w:tcW w:w="6282"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3A0FC5" w:rsidRPr="00E916F9" w:rsidRDefault="003A0FC5"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3A0FC5" w:rsidRPr="00E916F9" w:rsidTr="00830F2E">
        <w:tc>
          <w:tcPr>
            <w:tcW w:w="1652" w:type="dxa"/>
            <w:gridSpan w:val="3"/>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1802" w:type="dxa"/>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3385" w:type="dxa"/>
            <w:gridSpan w:val="2"/>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494" w:type="dxa"/>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c>
          <w:tcPr>
            <w:tcW w:w="6282" w:type="dxa"/>
            <w:gridSpan w:val="2"/>
            <w:tcBorders>
              <w:top w:val="single" w:sz="4" w:space="0" w:color="auto"/>
              <w:left w:val="nil"/>
              <w:bottom w:val="nil"/>
              <w:right w:val="nil"/>
            </w:tcBorders>
            <w:vAlign w:val="center"/>
            <w:hideMark/>
          </w:tcPr>
          <w:p w:rsidR="003A0FC5" w:rsidRPr="00E916F9" w:rsidRDefault="003A0FC5" w:rsidP="00283354">
            <w:pPr>
              <w:spacing w:after="0" w:line="240" w:lineRule="auto"/>
              <w:rPr>
                <w:rFonts w:ascii="Arial" w:eastAsia="Times New Roman" w:hAnsi="Arial" w:cs="Arial"/>
                <w:sz w:val="20"/>
                <w:szCs w:val="20"/>
                <w:lang w:eastAsia="es-CO"/>
              </w:rPr>
            </w:pPr>
          </w:p>
        </w:tc>
      </w:tr>
    </w:tbl>
    <w:tbl>
      <w:tblPr>
        <w:tblStyle w:val="Tablaconcuadrcula"/>
        <w:tblW w:w="13008" w:type="dxa"/>
        <w:tblLook w:val="04A0" w:firstRow="1" w:lastRow="0" w:firstColumn="1" w:lastColumn="0" w:noHBand="0" w:noVBand="1"/>
      </w:tblPr>
      <w:tblGrid>
        <w:gridCol w:w="2263"/>
        <w:gridCol w:w="2410"/>
        <w:gridCol w:w="2693"/>
        <w:gridCol w:w="5642"/>
      </w:tblGrid>
      <w:tr w:rsidR="00482F6B" w:rsidTr="00830F2E">
        <w:tc>
          <w:tcPr>
            <w:tcW w:w="2263" w:type="dxa"/>
          </w:tcPr>
          <w:p w:rsidR="00482F6B" w:rsidRDefault="00482F6B" w:rsidP="00283354">
            <w:r w:rsidRPr="00E916F9">
              <w:rPr>
                <w:rFonts w:ascii="Times New Roman" w:eastAsia="Times New Roman" w:hAnsi="Times New Roman" w:cs="Times New Roman"/>
                <w:b/>
                <w:bCs/>
                <w:sz w:val="18"/>
                <w:szCs w:val="18"/>
                <w:lang w:eastAsia="es-CO"/>
              </w:rPr>
              <w:t xml:space="preserve">ÁMBITO CONCEPTUAL (Saber </w:t>
            </w:r>
            <w:r w:rsidRPr="00E916F9">
              <w:rPr>
                <w:rFonts w:ascii="Times New Roman" w:eastAsia="Times New Roman" w:hAnsi="Times New Roman" w:cs="Times New Roman"/>
                <w:b/>
                <w:bCs/>
                <w:sz w:val="18"/>
                <w:szCs w:val="18"/>
                <w:lang w:eastAsia="es-CO"/>
              </w:rPr>
              <w:lastRenderedPageBreak/>
              <w:t>Conocer)</w:t>
            </w:r>
          </w:p>
        </w:tc>
        <w:tc>
          <w:tcPr>
            <w:tcW w:w="2410" w:type="dxa"/>
          </w:tcPr>
          <w:p w:rsidR="00482F6B" w:rsidRDefault="00482F6B" w:rsidP="00283354">
            <w:r w:rsidRPr="00E916F9">
              <w:rPr>
                <w:rFonts w:ascii="Times New Roman" w:eastAsia="Times New Roman" w:hAnsi="Times New Roman" w:cs="Times New Roman"/>
                <w:b/>
                <w:bCs/>
                <w:sz w:val="18"/>
                <w:szCs w:val="18"/>
                <w:lang w:eastAsia="es-CO"/>
              </w:rPr>
              <w:lastRenderedPageBreak/>
              <w:t xml:space="preserve">ÁMBITO PROCEDIMENTAL (Saber </w:t>
            </w:r>
            <w:r w:rsidRPr="00E916F9">
              <w:rPr>
                <w:rFonts w:ascii="Times New Roman" w:eastAsia="Times New Roman" w:hAnsi="Times New Roman" w:cs="Times New Roman"/>
                <w:b/>
                <w:bCs/>
                <w:sz w:val="18"/>
                <w:szCs w:val="18"/>
                <w:lang w:eastAsia="es-CO"/>
              </w:rPr>
              <w:lastRenderedPageBreak/>
              <w:t>Hacer)</w:t>
            </w:r>
          </w:p>
        </w:tc>
        <w:tc>
          <w:tcPr>
            <w:tcW w:w="2693" w:type="dxa"/>
          </w:tcPr>
          <w:p w:rsidR="00482F6B" w:rsidRDefault="00482F6B" w:rsidP="00283354">
            <w:r w:rsidRPr="00E916F9">
              <w:rPr>
                <w:rFonts w:ascii="Times New Roman" w:eastAsia="Times New Roman" w:hAnsi="Times New Roman" w:cs="Times New Roman"/>
                <w:b/>
                <w:bCs/>
                <w:sz w:val="18"/>
                <w:szCs w:val="18"/>
                <w:lang w:eastAsia="es-CO"/>
              </w:rPr>
              <w:lastRenderedPageBreak/>
              <w:t>ÁMBITO ACTITUDINAL (Saber Ser)</w:t>
            </w:r>
          </w:p>
        </w:tc>
        <w:tc>
          <w:tcPr>
            <w:tcW w:w="5642" w:type="dxa"/>
          </w:tcPr>
          <w:p w:rsidR="00482F6B" w:rsidRDefault="00482F6B" w:rsidP="00283354"/>
        </w:tc>
      </w:tr>
      <w:tr w:rsidR="00482F6B" w:rsidTr="00830F2E">
        <w:trPr>
          <w:trHeight w:val="1346"/>
        </w:trPr>
        <w:tc>
          <w:tcPr>
            <w:tcW w:w="2263" w:type="dxa"/>
          </w:tcPr>
          <w:p w:rsidR="00342654" w:rsidRDefault="00342654" w:rsidP="00342654">
            <w:pPr>
              <w:rPr>
                <w:rFonts w:ascii="Aleo-Regular" w:hAnsi="Aleo-Regular" w:cs="Aleo-Regular"/>
                <w:color w:val="333333"/>
                <w:sz w:val="18"/>
                <w:szCs w:val="18"/>
              </w:rPr>
            </w:pPr>
            <w:r>
              <w:rPr>
                <w:rFonts w:ascii="Aleo-Regular" w:hAnsi="Aleo-Regular" w:cs="Aleo-Regular"/>
                <w:color w:val="333333"/>
                <w:sz w:val="18"/>
                <w:szCs w:val="18"/>
              </w:rPr>
              <w:lastRenderedPageBreak/>
              <w:t>Reconoce diferentes estímulos sensoriales.</w:t>
            </w:r>
          </w:p>
          <w:p w:rsidR="00482F6B" w:rsidRPr="008D6D63" w:rsidRDefault="00482F6B" w:rsidP="00342654">
            <w:pPr>
              <w:autoSpaceDE w:val="0"/>
              <w:autoSpaceDN w:val="0"/>
              <w:adjustRightInd w:val="0"/>
              <w:rPr>
                <w:rFonts w:ascii="Times New Roman" w:eastAsia="Times New Roman" w:hAnsi="Times New Roman" w:cs="Times New Roman"/>
                <w:sz w:val="18"/>
                <w:szCs w:val="18"/>
                <w:lang w:eastAsia="es-CO"/>
              </w:rPr>
            </w:pPr>
          </w:p>
        </w:tc>
        <w:tc>
          <w:tcPr>
            <w:tcW w:w="2410" w:type="dxa"/>
          </w:tcPr>
          <w:p w:rsidR="00342654" w:rsidRDefault="00342654" w:rsidP="00342654">
            <w:pPr>
              <w:rPr>
                <w:rFonts w:ascii="Aleo-Regular" w:hAnsi="Aleo-Regular" w:cs="Aleo-Regular"/>
                <w:color w:val="333333"/>
                <w:sz w:val="18"/>
                <w:szCs w:val="18"/>
              </w:rPr>
            </w:pPr>
            <w:r>
              <w:rPr>
                <w:rFonts w:ascii="Aleo-Regular" w:hAnsi="Aleo-Regular" w:cs="Aleo-Regular"/>
                <w:color w:val="333333"/>
                <w:sz w:val="18"/>
                <w:szCs w:val="18"/>
              </w:rPr>
              <w:t>Explora diversas experiencias perceptivas.</w:t>
            </w:r>
          </w:p>
          <w:p w:rsidR="00482F6B" w:rsidRPr="00FE20C8" w:rsidRDefault="00482F6B" w:rsidP="00342654">
            <w:pPr>
              <w:autoSpaceDE w:val="0"/>
              <w:autoSpaceDN w:val="0"/>
              <w:adjustRightInd w:val="0"/>
              <w:rPr>
                <w:rFonts w:ascii="Arial Narrow" w:hAnsi="Arial Narrow" w:cs="Aleo-Regular"/>
                <w:color w:val="333333"/>
                <w:sz w:val="18"/>
                <w:szCs w:val="18"/>
              </w:rPr>
            </w:pPr>
          </w:p>
        </w:tc>
        <w:tc>
          <w:tcPr>
            <w:tcW w:w="2693" w:type="dxa"/>
          </w:tcPr>
          <w:p w:rsidR="00342654" w:rsidRPr="00107844" w:rsidRDefault="00342654" w:rsidP="00342654">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Relaciona las experiencias perceptivas con acciones de la vida cotidiana</w:t>
            </w:r>
          </w:p>
          <w:p w:rsidR="00482F6B" w:rsidRPr="00FE20C8" w:rsidRDefault="00482F6B" w:rsidP="00283354">
            <w:pPr>
              <w:rPr>
                <w:rFonts w:ascii="Arial Narrow" w:hAnsi="Arial Narrow" w:cs="Aleo-Regular"/>
                <w:color w:val="333333"/>
                <w:sz w:val="18"/>
                <w:szCs w:val="18"/>
              </w:rPr>
            </w:pPr>
          </w:p>
        </w:tc>
        <w:tc>
          <w:tcPr>
            <w:tcW w:w="5642" w:type="dxa"/>
          </w:tcPr>
          <w:p w:rsidR="00482F6B" w:rsidRDefault="00A91C9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Cantos, Juegos y rondas de integración y  movimiento corporal</w:t>
            </w:r>
          </w:p>
          <w:p w:rsidR="00A91C91" w:rsidRDefault="00A91C9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Sensibilización de olores, sonidos,  texturas.</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Juego de los oficios </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J</w:t>
            </w:r>
            <w:r w:rsidRPr="00EC4323">
              <w:rPr>
                <w:rFonts w:ascii="Arial Narrow" w:hAnsi="Arial Narrow" w:cs="Aleo-Regular"/>
                <w:color w:val="333333"/>
                <w:sz w:val="18"/>
                <w:szCs w:val="18"/>
              </w:rPr>
              <w:t>uegos con elementos dramáticos del folclor infantil colombiano:</w:t>
            </w:r>
            <w:r w:rsidR="009017B3">
              <w:rPr>
                <w:rFonts w:ascii="Arial Narrow" w:hAnsi="Arial Narrow" w:cs="Aleo-Regular"/>
                <w:color w:val="333333"/>
                <w:sz w:val="18"/>
                <w:szCs w:val="18"/>
              </w:rPr>
              <w:t xml:space="preserve"> ej: </w:t>
            </w:r>
            <w:r w:rsidRPr="00EC4323">
              <w:rPr>
                <w:rFonts w:ascii="Arial Narrow" w:hAnsi="Arial Narrow" w:cs="Aleo-Regular"/>
                <w:color w:val="333333"/>
                <w:sz w:val="18"/>
                <w:szCs w:val="18"/>
              </w:rPr>
              <w:t>el rey de los mundos</w:t>
            </w:r>
            <w:r>
              <w:rPr>
                <w:rFonts w:ascii="Arial Narrow" w:hAnsi="Arial Narrow" w:cs="Aleo-Regular"/>
                <w:color w:val="333333"/>
                <w:sz w:val="18"/>
                <w:szCs w:val="18"/>
              </w:rPr>
              <w:t>, el gavilán</w:t>
            </w:r>
            <w:r w:rsidR="00F92411">
              <w:rPr>
                <w:rFonts w:ascii="Arial Narrow" w:hAnsi="Arial Narrow" w:cs="Aleo-Regular"/>
                <w:color w:val="333333"/>
                <w:sz w:val="18"/>
                <w:szCs w:val="18"/>
              </w:rPr>
              <w:t>, etc.</w:t>
            </w:r>
          </w:p>
          <w:p w:rsidR="00EC4323" w:rsidRDefault="00EC4323"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Imitación de sonidos de la naturaleza con movimientos corporales </w:t>
            </w:r>
          </w:p>
          <w:p w:rsidR="00AD3A36" w:rsidRDefault="00CC3F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A partir de un </w:t>
            </w:r>
            <w:r w:rsidR="0066402C">
              <w:rPr>
                <w:rFonts w:ascii="Arial Narrow" w:hAnsi="Arial Narrow" w:cs="Aleo-Regular"/>
                <w:color w:val="333333"/>
                <w:sz w:val="18"/>
                <w:szCs w:val="18"/>
              </w:rPr>
              <w:t>cuento Técnica</w:t>
            </w:r>
            <w:r w:rsidR="00AD3A36">
              <w:rPr>
                <w:rFonts w:ascii="Arial Narrow" w:hAnsi="Arial Narrow" w:cs="Aleo-Regular"/>
                <w:color w:val="333333"/>
                <w:sz w:val="18"/>
                <w:szCs w:val="18"/>
              </w:rPr>
              <w:t xml:space="preserve"> del rasgado y recortado</w:t>
            </w:r>
          </w:p>
          <w:p w:rsidR="00F92411" w:rsidRDefault="00F9241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Plegado</w:t>
            </w:r>
          </w:p>
          <w:p w:rsidR="00F92411" w:rsidRDefault="00F9241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Unión de puntos</w:t>
            </w:r>
          </w:p>
          <w:p w:rsidR="00F92411" w:rsidRDefault="00F9241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Trazo a mano alzada</w:t>
            </w:r>
          </w:p>
          <w:p w:rsidR="00F92411" w:rsidRDefault="00F9241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Dáctilo- pintura</w:t>
            </w:r>
          </w:p>
          <w:p w:rsidR="00F92411" w:rsidRPr="00AD3A36" w:rsidRDefault="00F92411"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modelado</w:t>
            </w:r>
          </w:p>
        </w:tc>
      </w:tr>
    </w:tbl>
    <w:tbl>
      <w:tblPr>
        <w:tblW w:w="15090" w:type="dxa"/>
        <w:tblInd w:w="-30" w:type="dxa"/>
        <w:tblLayout w:type="fixed"/>
        <w:tblCellMar>
          <w:left w:w="0" w:type="dxa"/>
          <w:right w:w="0" w:type="dxa"/>
        </w:tblCellMar>
        <w:tblLook w:val="04A0" w:firstRow="1" w:lastRow="0" w:firstColumn="1" w:lastColumn="0" w:noHBand="0" w:noVBand="1"/>
      </w:tblPr>
      <w:tblGrid>
        <w:gridCol w:w="1608"/>
        <w:gridCol w:w="13378"/>
        <w:gridCol w:w="20"/>
        <w:gridCol w:w="20"/>
        <w:gridCol w:w="20"/>
        <w:gridCol w:w="20"/>
        <w:gridCol w:w="24"/>
      </w:tblGrid>
      <w:tr w:rsidR="00482F6B" w:rsidRPr="00E916F9" w:rsidTr="00A97FE5">
        <w:trPr>
          <w:gridAfter w:val="5"/>
          <w:wAfter w:w="104" w:type="dxa"/>
          <w:trHeight w:val="720"/>
        </w:trPr>
        <w:tc>
          <w:tcPr>
            <w:tcW w:w="1498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82F6B" w:rsidRDefault="00482F6B" w:rsidP="00CD045B">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3492" w:type="dxa"/>
              <w:tblLayout w:type="fixed"/>
              <w:tblLook w:val="04A0" w:firstRow="1" w:lastRow="0" w:firstColumn="1" w:lastColumn="0" w:noHBand="0" w:noVBand="1"/>
            </w:tblPr>
            <w:tblGrid>
              <w:gridCol w:w="4865"/>
              <w:gridCol w:w="4677"/>
              <w:gridCol w:w="3950"/>
            </w:tblGrid>
            <w:tr w:rsidR="00482F6B" w:rsidTr="00830F2E">
              <w:tc>
                <w:tcPr>
                  <w:tcW w:w="4865" w:type="dxa"/>
                </w:tcPr>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482F6B" w:rsidRPr="00FE20C8"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482F6B" w:rsidRPr="00BE080C" w:rsidRDefault="00482F6B" w:rsidP="00830F2E">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BE080C">
                    <w:rPr>
                      <w:rFonts w:ascii="Arial Narrow" w:hAnsi="Arial Narrow" w:cs="Aleo-Regular"/>
                      <w:color w:val="333333"/>
                      <w:sz w:val="18"/>
                      <w:szCs w:val="18"/>
                    </w:rPr>
                    <w:t>o como una forma de aprendizaje</w:t>
                  </w:r>
                </w:p>
              </w:tc>
              <w:tc>
                <w:tcPr>
                  <w:tcW w:w="4677" w:type="dxa"/>
                </w:tcPr>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482F6B" w:rsidRPr="00BE080C"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3950" w:type="dxa"/>
                </w:tcPr>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482F6B" w:rsidRPr="00FE20C8"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482F6B" w:rsidRPr="00BE080C" w:rsidRDefault="00482F6B"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482F6B" w:rsidRPr="00E916F9" w:rsidRDefault="00482F6B"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482F6B" w:rsidRPr="00E916F9" w:rsidTr="00A97FE5">
        <w:trPr>
          <w:gridAfter w:val="5"/>
          <w:wAfter w:w="104" w:type="dxa"/>
          <w:trHeight w:val="416"/>
        </w:trPr>
        <w:tc>
          <w:tcPr>
            <w:tcW w:w="160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82F6B" w:rsidRPr="00E916F9" w:rsidRDefault="00482F6B"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378" w:type="dxa"/>
            <w:tcBorders>
              <w:top w:val="nil"/>
              <w:left w:val="nil"/>
              <w:bottom w:val="single" w:sz="8" w:space="0" w:color="auto"/>
              <w:right w:val="single" w:sz="8" w:space="0" w:color="auto"/>
            </w:tcBorders>
            <w:tcMar>
              <w:top w:w="0" w:type="dxa"/>
              <w:left w:w="70" w:type="dxa"/>
              <w:bottom w:w="0" w:type="dxa"/>
              <w:right w:w="70" w:type="dxa"/>
            </w:tcMar>
            <w:hideMark/>
          </w:tcPr>
          <w:p w:rsidR="00BF0DA7" w:rsidRPr="00634D7D" w:rsidRDefault="00ED7316" w:rsidP="00830F2E">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482F6B" w:rsidRPr="00E916F9" w:rsidTr="00A97FE5">
        <w:trPr>
          <w:gridAfter w:val="5"/>
          <w:wAfter w:w="104" w:type="dxa"/>
          <w:trHeight w:val="467"/>
        </w:trPr>
        <w:tc>
          <w:tcPr>
            <w:tcW w:w="1498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1134EF" w:rsidRDefault="00482F6B" w:rsidP="001134EF">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sidR="009E4935">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w:t>
            </w:r>
            <w:r w:rsidR="009E4935" w:rsidRPr="00E5485A">
              <w:rPr>
                <w:rFonts w:ascii="Arial Narrow" w:hAnsi="Arial Narrow" w:cs="Aleo-Regular"/>
                <w:color w:val="333333"/>
                <w:sz w:val="18"/>
                <w:szCs w:val="18"/>
              </w:rPr>
              <w:t>etc. TECNOLÓGICOS</w:t>
            </w:r>
            <w:r w:rsidRPr="00E5485A">
              <w:rPr>
                <w:rFonts w:ascii="Arial Narrow" w:hAnsi="Arial Narrow" w:cs="Aleo-Regular"/>
                <w:color w:val="333333"/>
                <w:sz w:val="18"/>
                <w:szCs w:val="18"/>
              </w:rPr>
              <w:t>: computadores, Internet</w:t>
            </w:r>
          </w:p>
        </w:tc>
      </w:tr>
      <w:tr w:rsidR="00482F6B" w:rsidRPr="00E916F9" w:rsidTr="00A97FE5">
        <w:tc>
          <w:tcPr>
            <w:tcW w:w="14986" w:type="dxa"/>
            <w:gridSpan w:val="2"/>
            <w:tcBorders>
              <w:top w:val="nil"/>
              <w:left w:val="nil"/>
              <w:bottom w:val="nil"/>
              <w:right w:val="nil"/>
            </w:tcBorders>
            <w:shd w:val="clear" w:color="auto" w:fill="FFFFFF"/>
            <w:hideMark/>
          </w:tcPr>
          <w:tbl>
            <w:tblPr>
              <w:tblW w:w="14894" w:type="dxa"/>
              <w:tblLayout w:type="fixed"/>
              <w:tblCellMar>
                <w:left w:w="0" w:type="dxa"/>
                <w:right w:w="0" w:type="dxa"/>
              </w:tblCellMar>
              <w:tblLook w:val="04A0" w:firstRow="1" w:lastRow="0" w:firstColumn="1" w:lastColumn="0" w:noHBand="0" w:noVBand="1"/>
            </w:tblPr>
            <w:tblGrid>
              <w:gridCol w:w="4263"/>
              <w:gridCol w:w="5245"/>
              <w:gridCol w:w="5386"/>
            </w:tblGrid>
            <w:tr w:rsidR="00482F6B" w:rsidRPr="00E916F9" w:rsidTr="008A5312">
              <w:trPr>
                <w:trHeight w:val="247"/>
              </w:trPr>
              <w:tc>
                <w:tcPr>
                  <w:tcW w:w="1489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8A5312" w:rsidRDefault="00482F6B" w:rsidP="008A5312">
                  <w:pPr>
                    <w:spacing w:before="100" w:beforeAutospacing="1" w:after="100" w:afterAutospacing="1" w:line="240" w:lineRule="auto"/>
                    <w:rPr>
                      <w:rFonts w:ascii="Arial" w:eastAsia="Times New Roman" w:hAnsi="Arial" w:cs="Arial"/>
                      <w:sz w:val="20"/>
                      <w:szCs w:val="20"/>
                      <w:lang w:eastAsia="es-CO"/>
                    </w:rPr>
                  </w:pPr>
                  <w:r w:rsidRPr="008A5312">
                    <w:rPr>
                      <w:rFonts w:ascii="Arial" w:eastAsia="Times New Roman" w:hAnsi="Arial" w:cs="Arial"/>
                      <w:b/>
                      <w:bCs/>
                      <w:sz w:val="20"/>
                      <w:szCs w:val="20"/>
                      <w:lang w:eastAsia="es-CO"/>
                    </w:rPr>
                    <w:t>ATENCIÓN A LA DIVERSIDAD</w:t>
                  </w:r>
                </w:p>
              </w:tc>
            </w:tr>
            <w:tr w:rsidR="00482F6B" w:rsidRPr="00E916F9" w:rsidTr="0066402C">
              <w:trPr>
                <w:trHeight w:val="274"/>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E916F9" w:rsidRDefault="00482F6B"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482F6B" w:rsidTr="0066402C">
              <w:trPr>
                <w:trHeight w:val="563"/>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8E66C6" w:rsidRDefault="00482F6B"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8E66C6" w:rsidRDefault="00482F6B"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8E66C6" w:rsidRDefault="00482F6B" w:rsidP="00830F2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482F6B" w:rsidRPr="008E66C6" w:rsidTr="0066402C">
              <w:trPr>
                <w:trHeight w:val="563"/>
              </w:trPr>
              <w:tc>
                <w:tcPr>
                  <w:tcW w:w="42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82F6B" w:rsidRPr="00FE20C8" w:rsidRDefault="00482F6B" w:rsidP="00830F2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 xml:space="preserve">iten al </w:t>
                  </w:r>
                  <w:r>
                    <w:rPr>
                      <w:rFonts w:ascii="Arial Narrow" w:hAnsi="Arial Narrow" w:cs="Aleo-Regular"/>
                      <w:color w:val="333333"/>
                      <w:sz w:val="18"/>
                      <w:szCs w:val="18"/>
                    </w:rPr>
                    <w:lastRenderedPageBreak/>
                    <w:t>estudiante  alcanzarlos</w:t>
                  </w:r>
                  <w:r w:rsidRPr="00FE20C8">
                    <w:rPr>
                      <w:rFonts w:ascii="Arial Narrow" w:hAnsi="Arial Narrow" w:cs="Aleo-Regular"/>
                      <w:color w:val="333333"/>
                      <w:sz w:val="18"/>
                      <w:szCs w:val="18"/>
                    </w:rPr>
                    <w:t xml:space="preserve">.  </w:t>
                  </w:r>
                </w:p>
              </w:tc>
              <w:tc>
                <w:tcPr>
                  <w:tcW w:w="5245"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FE20C8" w:rsidRDefault="00482F6B"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lastRenderedPageBreak/>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w:t>
                  </w:r>
                  <w:r w:rsidRPr="00FE20C8">
                    <w:rPr>
                      <w:rFonts w:ascii="Arial Narrow" w:hAnsi="Arial Narrow" w:cs="Aleo-Regular"/>
                      <w:color w:val="333333"/>
                      <w:sz w:val="18"/>
                      <w:szCs w:val="18"/>
                    </w:rPr>
                    <w:lastRenderedPageBreak/>
                    <w:t>estudiante  realice la búsqueda necesarias y los recursos adquirir los logros deseados</w:t>
                  </w:r>
                  <w:r w:rsidR="00E523BB">
                    <w:rPr>
                      <w:rFonts w:ascii="Arial Narrow" w:hAnsi="Arial Narrow" w:cs="Aleo-Regular"/>
                      <w:color w:val="333333"/>
                      <w:sz w:val="18"/>
                      <w:szCs w:val="18"/>
                    </w:rPr>
                    <w:t xml:space="preserve"> </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482F6B" w:rsidRPr="00FE20C8" w:rsidRDefault="00482F6B" w:rsidP="00A34130">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lastRenderedPageBreak/>
                    <w:t xml:space="preserve">De acuerdo a las necesidades e intereses de los alumnos se podrán programar : semilleros especializados, programación de cines foros, salidas pedagógicas , programación de muestra  institucional, encuentros artísticos  y culturales  </w:t>
                  </w:r>
                  <w:r w:rsidRPr="00FE20C8">
                    <w:rPr>
                      <w:rFonts w:ascii="Arial Narrow" w:hAnsi="Arial Narrow" w:cs="Aleo-Regular"/>
                      <w:color w:val="333333"/>
                      <w:sz w:val="18"/>
                      <w:szCs w:val="18"/>
                    </w:rPr>
                    <w:lastRenderedPageBreak/>
                    <w:t>participación en eventos de ciudad Lecturas sobre un concepto en específico y biogr</w:t>
                  </w:r>
                  <w:r w:rsidR="00A34130">
                    <w:rPr>
                      <w:rFonts w:ascii="Arial Narrow" w:hAnsi="Arial Narrow" w:cs="Aleo-Regular"/>
                      <w:color w:val="333333"/>
                      <w:sz w:val="18"/>
                      <w:szCs w:val="18"/>
                    </w:rPr>
                    <w:t xml:space="preserve">afía del arista sobresaliente </w:t>
                  </w:r>
                </w:p>
              </w:tc>
            </w:tr>
          </w:tbl>
          <w:p w:rsidR="00482F6B" w:rsidRPr="007617F9" w:rsidRDefault="00482F6B"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66402C">
            <w:pPr>
              <w:spacing w:after="0" w:line="240" w:lineRule="auto"/>
              <w:ind w:left="-264" w:firstLine="264"/>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Default="00482F6B" w:rsidP="00283354">
            <w:pPr>
              <w:spacing w:after="0" w:line="240" w:lineRule="auto"/>
              <w:rPr>
                <w:rFonts w:ascii="Arial" w:eastAsia="Times New Roman" w:hAnsi="Arial" w:cs="Arial"/>
                <w:color w:val="000000"/>
                <w:sz w:val="20"/>
                <w:szCs w:val="20"/>
                <w:lang w:eastAsia="es-CO"/>
              </w:rPr>
            </w:pPr>
          </w:p>
          <w:p w:rsidR="00482F6B" w:rsidRPr="00E916F9" w:rsidRDefault="00482F6B"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482F6B" w:rsidRPr="00E916F9" w:rsidRDefault="00482F6B"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482F6B" w:rsidRPr="00E916F9" w:rsidRDefault="00482F6B" w:rsidP="00283354">
            <w:pPr>
              <w:spacing w:after="0" w:line="240" w:lineRule="auto"/>
              <w:rPr>
                <w:rFonts w:ascii="Times New Roman" w:eastAsia="Times New Roman" w:hAnsi="Times New Roman" w:cs="Times New Roman"/>
                <w:sz w:val="20"/>
                <w:szCs w:val="20"/>
                <w:lang w:eastAsia="es-CO"/>
              </w:rPr>
            </w:pPr>
          </w:p>
        </w:tc>
      </w:tr>
    </w:tbl>
    <w:p w:rsidR="00426382" w:rsidRDefault="00426382">
      <w:r>
        <w:lastRenderedPageBreak/>
        <w:br w:type="page"/>
      </w:r>
    </w:p>
    <w:tbl>
      <w:tblPr>
        <w:tblW w:w="14824" w:type="dxa"/>
        <w:tblInd w:w="8" w:type="dxa"/>
        <w:tblLayout w:type="fixed"/>
        <w:tblCellMar>
          <w:left w:w="0" w:type="dxa"/>
          <w:right w:w="0" w:type="dxa"/>
        </w:tblCellMar>
        <w:tblLook w:val="04A0" w:firstRow="1" w:lastRow="0" w:firstColumn="1" w:lastColumn="0" w:noHBand="0" w:noVBand="1"/>
      </w:tblPr>
      <w:tblGrid>
        <w:gridCol w:w="1007"/>
        <w:gridCol w:w="351"/>
        <w:gridCol w:w="210"/>
        <w:gridCol w:w="1802"/>
        <w:gridCol w:w="1805"/>
        <w:gridCol w:w="326"/>
        <w:gridCol w:w="1323"/>
        <w:gridCol w:w="20"/>
        <w:gridCol w:w="1541"/>
        <w:gridCol w:w="661"/>
        <w:gridCol w:w="209"/>
        <w:gridCol w:w="3300"/>
        <w:gridCol w:w="1097"/>
        <w:gridCol w:w="1114"/>
        <w:gridCol w:w="58"/>
      </w:tblGrid>
      <w:tr w:rsidR="00A34130" w:rsidRPr="008D6D63" w:rsidTr="00830F2E">
        <w:trPr>
          <w:gridAfter w:val="1"/>
          <w:wAfter w:w="58" w:type="dxa"/>
          <w:trHeight w:val="284"/>
        </w:trPr>
        <w:tc>
          <w:tcPr>
            <w:tcW w:w="1358"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EEDA5E9" wp14:editId="2E02BB68">
                  <wp:extent cx="657225" cy="895350"/>
                  <wp:effectExtent l="0" t="0" r="9525" b="0"/>
                  <wp:docPr id="43" name="Imagen 4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1197"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284"/>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1197" w:type="dxa"/>
            <w:gridSpan w:val="10"/>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409"/>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4143"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58" w:type="dxa"/>
          <w:trHeight w:val="414"/>
        </w:trPr>
        <w:tc>
          <w:tcPr>
            <w:tcW w:w="1358" w:type="dxa"/>
            <w:gridSpan w:val="2"/>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4143"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30F2E">
        <w:trPr>
          <w:gridAfter w:val="1"/>
          <w:wAfter w:w="58" w:type="dxa"/>
          <w:trHeight w:val="278"/>
        </w:trPr>
        <w:tc>
          <w:tcPr>
            <w:tcW w:w="100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30F2E">
        <w:trPr>
          <w:gridAfter w:val="1"/>
          <w:wAfter w:w="58" w:type="dxa"/>
          <w:trHeight w:val="382"/>
        </w:trPr>
        <w:tc>
          <w:tcPr>
            <w:tcW w:w="100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D7316">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ED7316" w:rsidRPr="009E2005">
              <w:rPr>
                <w:rFonts w:ascii="Arial Narrow" w:hAnsi="Arial Narrow" w:cs="Arial Narrow"/>
                <w:b/>
                <w:bCs/>
                <w:sz w:val="16"/>
                <w:szCs w:val="16"/>
                <w:lang w:val="es"/>
              </w:rPr>
              <w:t xml:space="preserve">MERCEDES MADRIGALT.         </w:t>
            </w:r>
            <w:r w:rsidR="00ED7316">
              <w:rPr>
                <w:rFonts w:ascii="Arial Narrow" w:hAnsi="Arial Narrow" w:cs="Arial Narrow"/>
                <w:b/>
                <w:bCs/>
                <w:sz w:val="16"/>
                <w:szCs w:val="16"/>
                <w:lang w:val="es"/>
              </w:rPr>
              <w:t xml:space="preserve">                                                   </w:t>
            </w:r>
            <w:r w:rsidR="00ED7316"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30F2E">
        <w:trPr>
          <w:gridAfter w:val="1"/>
          <w:wAfter w:w="58" w:type="dxa"/>
        </w:trPr>
        <w:tc>
          <w:tcPr>
            <w:tcW w:w="100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5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817"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830F2E">
        <w:trPr>
          <w:trHeight w:val="315"/>
        </w:trPr>
        <w:tc>
          <w:tcPr>
            <w:tcW w:w="1482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30F2E">
        <w:trPr>
          <w:trHeight w:val="31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B1346" w:rsidRDefault="00A34130" w:rsidP="004B1346">
            <w:pPr>
              <w:pStyle w:val="Prrafodelista"/>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p>
          <w:p w:rsid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Descubrir los objetos e imágenes de su entorno e incorporarlos a ejercicios de expresión.</w:t>
            </w:r>
          </w:p>
          <w:p w:rsidR="00A34130" w:rsidRPr="004B1346" w:rsidRDefault="004B1346" w:rsidP="00E14D6A">
            <w:pPr>
              <w:pStyle w:val="Prrafodelista"/>
              <w:numPr>
                <w:ilvl w:val="0"/>
                <w:numId w:val="40"/>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Utilizar diversos materiales en la transformación o creación de objetos.</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A97FE5">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40517A" w:rsidRPr="0040517A"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las diferentes posibilidades motrices de mi cuerpo.</w:t>
                  </w:r>
                </w:p>
                <w:p w:rsidR="0040517A" w:rsidRPr="0040517A"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Vivencio mis capacidades motrices gruesas a través de experiencias corporales.</w:t>
                  </w:r>
                </w:p>
                <w:p w:rsidR="00A34130" w:rsidRPr="00A97FE5" w:rsidRDefault="0040517A" w:rsidP="00E14D6A">
                  <w:pPr>
                    <w:pStyle w:val="Prrafodelista"/>
                    <w:numPr>
                      <w:ilvl w:val="0"/>
                      <w:numId w:val="41"/>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 finas a través de experiencias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con diferentes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visuales.</w:t>
                  </w:r>
                </w:p>
                <w:p w:rsid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Vivencio mis capacidades visuales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a través de ejercicios de observación.</w:t>
                  </w:r>
                </w:p>
                <w:p w:rsidR="0040517A" w:rsidRPr="0040517A" w:rsidRDefault="0040517A" w:rsidP="00E14D6A">
                  <w:pPr>
                    <w:pStyle w:val="Prrafodelista"/>
                    <w:numPr>
                      <w:ilvl w:val="0"/>
                      <w:numId w:val="42"/>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w:t>
                  </w:r>
                  <w:r>
                    <w:rPr>
                      <w:rFonts w:ascii="Aleo-Regular" w:hAnsi="Aleo-Regular" w:cs="Aleo-Regular"/>
                      <w:color w:val="333333"/>
                      <w:sz w:val="18"/>
                      <w:szCs w:val="18"/>
                    </w:rPr>
                    <w:t xml:space="preserve">  fi</w:t>
                  </w:r>
                  <w:r w:rsidRPr="0040517A">
                    <w:rPr>
                      <w:rFonts w:ascii="Aleo-Regular" w:hAnsi="Aleo-Regular" w:cs="Aleo-Regular"/>
                      <w:color w:val="333333"/>
                      <w:sz w:val="18"/>
                      <w:szCs w:val="18"/>
                    </w:rPr>
                    <w:t>nas a través de ejercicios visuales</w:t>
                  </w:r>
                </w:p>
                <w:p w:rsidR="00A34130" w:rsidRPr="001B2859" w:rsidRDefault="00A34130" w:rsidP="00283354">
                  <w:pPr>
                    <w:rPr>
                      <w:rFonts w:ascii="Arial Narrow" w:hAnsi="Arial Narrow" w:cs="Aleo-Regular"/>
                      <w:color w:val="333333"/>
                      <w:sz w:val="18"/>
                      <w:szCs w:val="18"/>
                    </w:rPr>
                  </w:pP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con diferentes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p w:rsid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Desarrollo mis capacidades de</w:t>
                  </w:r>
                  <w:r>
                    <w:rPr>
                      <w:rFonts w:ascii="Aleo-Regular" w:hAnsi="Aleo-Regular" w:cs="Aleo-Regular"/>
                      <w:color w:val="333333"/>
                      <w:sz w:val="18"/>
                      <w:szCs w:val="18"/>
                    </w:rPr>
                    <w:t xml:space="preserve"> </w:t>
                  </w:r>
                  <w:r w:rsidRPr="0040517A">
                    <w:rPr>
                      <w:rFonts w:ascii="Aleo-Regular" w:hAnsi="Aleo-Regular" w:cs="Aleo-Regular"/>
                      <w:color w:val="333333"/>
                      <w:sz w:val="18"/>
                      <w:szCs w:val="18"/>
                    </w:rPr>
                    <w:t>escucha a través de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p w:rsidR="00A34130" w:rsidRPr="0040517A" w:rsidRDefault="0040517A" w:rsidP="00E14D6A">
                  <w:pPr>
                    <w:pStyle w:val="Prrafodelista"/>
                    <w:numPr>
                      <w:ilvl w:val="0"/>
                      <w:numId w:val="43"/>
                    </w:numPr>
                    <w:autoSpaceDE w:val="0"/>
                    <w:autoSpaceDN w:val="0"/>
                    <w:adjustRightInd w:val="0"/>
                    <w:spacing w:after="0" w:line="240" w:lineRule="auto"/>
                    <w:rPr>
                      <w:rFonts w:ascii="Aleo-Regular" w:hAnsi="Aleo-Regular" w:cs="Aleo-Regular"/>
                      <w:color w:val="333333"/>
                      <w:sz w:val="18"/>
                      <w:szCs w:val="18"/>
                    </w:rPr>
                  </w:pPr>
                  <w:r w:rsidRPr="0040517A">
                    <w:rPr>
                      <w:rFonts w:ascii="Aleo-Regular" w:hAnsi="Aleo-Regular" w:cs="Aleo-Regular"/>
                      <w:color w:val="333333"/>
                      <w:sz w:val="18"/>
                      <w:szCs w:val="18"/>
                    </w:rPr>
                    <w:t>Exploro mis posibilidades motrices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a través de experiencias</w:t>
                  </w:r>
                  <w:r>
                    <w:rPr>
                      <w:rFonts w:ascii="Aleo-Regular" w:hAnsi="Aleo-Regular" w:cs="Aleo-Regular"/>
                      <w:color w:val="333333"/>
                      <w:sz w:val="18"/>
                      <w:szCs w:val="18"/>
                    </w:rPr>
                    <w:t xml:space="preserve"> </w:t>
                  </w:r>
                  <w:r w:rsidRPr="0040517A">
                    <w:rPr>
                      <w:rFonts w:ascii="Aleo-Regular" w:hAnsi="Aleo-Regular" w:cs="Aleo-Regular"/>
                      <w:color w:val="333333"/>
                      <w:sz w:val="18"/>
                      <w:szCs w:val="18"/>
                    </w:rPr>
                    <w:t>sonoras.</w:t>
                  </w:r>
                </w:p>
              </w:tc>
            </w:tr>
          </w:tbl>
          <w:p w:rsidR="00A34130" w:rsidRPr="00855629" w:rsidRDefault="00A34130" w:rsidP="00283354">
            <w:pPr>
              <w:autoSpaceDE w:val="0"/>
              <w:autoSpaceDN w:val="0"/>
              <w:adjustRightInd w:val="0"/>
              <w:rPr>
                <w:rFonts w:ascii="Arial" w:hAnsi="Arial" w:cs="Arial"/>
              </w:rPr>
            </w:pPr>
          </w:p>
        </w:tc>
      </w:tr>
      <w:tr w:rsidR="00A34130" w:rsidRPr="00E916F9" w:rsidTr="00830F2E">
        <w:trPr>
          <w:trHeight w:val="1818"/>
        </w:trPr>
        <w:tc>
          <w:tcPr>
            <w:tcW w:w="156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6"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ED7316"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30F2E">
        <w:trPr>
          <w:trHeight w:val="345"/>
        </w:trPr>
        <w:tc>
          <w:tcPr>
            <w:tcW w:w="1482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0517A" w:rsidRDefault="0040517A" w:rsidP="0040517A">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PREGUNTA PROBLEMATIZADORA: ¿</w:t>
            </w:r>
            <w:r>
              <w:rPr>
                <w:rFonts w:ascii="Aleo-Regular" w:hAnsi="Aleo-Regular" w:cs="Aleo-Regular"/>
                <w:color w:val="333333"/>
                <w:sz w:val="18"/>
                <w:szCs w:val="18"/>
              </w:rPr>
              <w:t>Cómo desarrollar la percepción sensorial a través del descubrimiento corporal?</w:t>
            </w:r>
          </w:p>
        </w:tc>
      </w:tr>
      <w:tr w:rsidR="00A34130" w:rsidRPr="00E916F9" w:rsidTr="00830F2E">
        <w:trPr>
          <w:trHeight w:val="390"/>
        </w:trPr>
        <w:tc>
          <w:tcPr>
            <w:tcW w:w="6824"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000"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830F2E">
        <w:tc>
          <w:tcPr>
            <w:tcW w:w="1568"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980"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879" w:type="dxa"/>
        <w:tblLook w:val="04A0" w:firstRow="1" w:lastRow="0" w:firstColumn="1" w:lastColumn="0" w:noHBand="0" w:noVBand="1"/>
      </w:tblPr>
      <w:tblGrid>
        <w:gridCol w:w="2263"/>
        <w:gridCol w:w="2268"/>
        <w:gridCol w:w="2268"/>
        <w:gridCol w:w="8080"/>
      </w:tblGrid>
      <w:tr w:rsidR="00A34130" w:rsidTr="00AD3A36">
        <w:tc>
          <w:tcPr>
            <w:tcW w:w="226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8080" w:type="dxa"/>
          </w:tcPr>
          <w:p w:rsidR="00A34130" w:rsidRDefault="00A34130" w:rsidP="00283354"/>
        </w:tc>
      </w:tr>
      <w:tr w:rsidR="00A34130" w:rsidTr="00AD3A36">
        <w:tc>
          <w:tcPr>
            <w:tcW w:w="2263" w:type="dxa"/>
            <w:tcBorders>
              <w:bottom w:val="nil"/>
            </w:tcBorders>
          </w:tcPr>
          <w:p w:rsidR="0040517A" w:rsidRPr="008A5312" w:rsidRDefault="0040517A" w:rsidP="0040517A">
            <w:pPr>
              <w:autoSpaceDE w:val="0"/>
              <w:autoSpaceDN w:val="0"/>
              <w:adjustRightInd w:val="0"/>
              <w:rPr>
                <w:rFonts w:ascii="Arial" w:hAnsi="Arial" w:cs="Arial"/>
                <w:color w:val="333333"/>
                <w:sz w:val="16"/>
                <w:szCs w:val="16"/>
              </w:rPr>
            </w:pPr>
            <w:r w:rsidRPr="008A5312">
              <w:rPr>
                <w:rFonts w:ascii="Arial" w:hAnsi="Arial" w:cs="Arial"/>
                <w:color w:val="333333"/>
                <w:sz w:val="16"/>
                <w:szCs w:val="16"/>
              </w:rPr>
              <w:lastRenderedPageBreak/>
              <w:t xml:space="preserve">Descubre sus potencialidades expresivas. </w:t>
            </w:r>
          </w:p>
          <w:p w:rsidR="00A34130" w:rsidRPr="008A5312" w:rsidRDefault="00A34130" w:rsidP="0040517A">
            <w:pPr>
              <w:rPr>
                <w:rFonts w:ascii="Arial" w:eastAsia="Times New Roman" w:hAnsi="Arial" w:cs="Arial"/>
                <w:sz w:val="16"/>
                <w:szCs w:val="16"/>
                <w:lang w:eastAsia="es-CO"/>
              </w:rPr>
            </w:pPr>
          </w:p>
        </w:tc>
        <w:tc>
          <w:tcPr>
            <w:tcW w:w="2268" w:type="dxa"/>
          </w:tcPr>
          <w:p w:rsidR="00A34130" w:rsidRPr="008A5312" w:rsidRDefault="0040517A" w:rsidP="008A5312">
            <w:pPr>
              <w:autoSpaceDE w:val="0"/>
              <w:autoSpaceDN w:val="0"/>
              <w:adjustRightInd w:val="0"/>
              <w:rPr>
                <w:rFonts w:ascii="Arial" w:hAnsi="Arial" w:cs="Arial"/>
                <w:color w:val="333333"/>
                <w:sz w:val="16"/>
                <w:szCs w:val="16"/>
              </w:rPr>
            </w:pPr>
            <w:r w:rsidRPr="008A5312">
              <w:rPr>
                <w:rFonts w:ascii="Arial" w:hAnsi="Arial" w:cs="Arial"/>
                <w:color w:val="333333"/>
                <w:sz w:val="16"/>
                <w:szCs w:val="16"/>
              </w:rPr>
              <w:t>Experimenta con sus potencialidades expresivas.</w:t>
            </w:r>
          </w:p>
        </w:tc>
        <w:tc>
          <w:tcPr>
            <w:tcW w:w="2268" w:type="dxa"/>
          </w:tcPr>
          <w:p w:rsidR="0040517A" w:rsidRPr="008A5312" w:rsidRDefault="0040517A" w:rsidP="0040517A">
            <w:pPr>
              <w:autoSpaceDE w:val="0"/>
              <w:autoSpaceDN w:val="0"/>
              <w:adjustRightInd w:val="0"/>
              <w:rPr>
                <w:rFonts w:ascii="Arial" w:hAnsi="Arial" w:cs="Arial"/>
                <w:color w:val="333333"/>
                <w:sz w:val="16"/>
                <w:szCs w:val="16"/>
              </w:rPr>
            </w:pPr>
            <w:r w:rsidRPr="008A5312">
              <w:rPr>
                <w:rFonts w:ascii="Arial" w:hAnsi="Arial" w:cs="Arial"/>
                <w:color w:val="333333"/>
                <w:sz w:val="16"/>
                <w:szCs w:val="16"/>
              </w:rPr>
              <w:t>Expresa emociones desde sus posibilidades corporales.</w:t>
            </w:r>
          </w:p>
          <w:p w:rsidR="00A34130" w:rsidRPr="008A5312" w:rsidRDefault="00A34130" w:rsidP="00283354">
            <w:pPr>
              <w:rPr>
                <w:rFonts w:ascii="Arial" w:hAnsi="Arial" w:cs="Arial"/>
                <w:color w:val="333333"/>
                <w:sz w:val="16"/>
                <w:szCs w:val="16"/>
              </w:rPr>
            </w:pPr>
          </w:p>
        </w:tc>
        <w:tc>
          <w:tcPr>
            <w:tcW w:w="8080" w:type="dxa"/>
          </w:tcPr>
          <w:p w:rsidR="00253610" w:rsidRPr="008A5312" w:rsidRDefault="00253610" w:rsidP="00E14D6A">
            <w:pPr>
              <w:pStyle w:val="Prrafodelista"/>
              <w:numPr>
                <w:ilvl w:val="0"/>
                <w:numId w:val="5"/>
              </w:numPr>
              <w:spacing w:after="0" w:line="240" w:lineRule="auto"/>
              <w:ind w:left="360"/>
              <w:rPr>
                <w:rFonts w:ascii="Arial" w:hAnsi="Arial" w:cs="Arial"/>
                <w:sz w:val="16"/>
                <w:szCs w:val="16"/>
              </w:rPr>
            </w:pPr>
            <w:r w:rsidRPr="008A5312">
              <w:rPr>
                <w:rFonts w:ascii="Arial" w:hAnsi="Arial" w:cs="Arial"/>
                <w:color w:val="333333"/>
                <w:sz w:val="16"/>
                <w:szCs w:val="16"/>
              </w:rPr>
              <w:t>Repetición de Ritmo de las palabras , palmas, castañeo, movimiento corporal</w:t>
            </w:r>
            <w:r w:rsidRPr="008A5312">
              <w:rPr>
                <w:rFonts w:ascii="Arial" w:hAnsi="Arial" w:cs="Arial"/>
                <w:sz w:val="16"/>
                <w:szCs w:val="16"/>
              </w:rPr>
              <w:t xml:space="preserve">, </w:t>
            </w:r>
          </w:p>
          <w:p w:rsidR="00A34130" w:rsidRPr="008A5312" w:rsidRDefault="00253610"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Interpretación de canciones infantiles</w:t>
            </w:r>
          </w:p>
          <w:p w:rsidR="00A34130" w:rsidRPr="008A5312" w:rsidRDefault="00253610"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Consignas cantadas para diferentes momentos</w:t>
            </w:r>
            <w:r w:rsidR="00F84749" w:rsidRPr="008A5312">
              <w:rPr>
                <w:rFonts w:ascii="Arial" w:hAnsi="Arial" w:cs="Arial"/>
                <w:color w:val="333333"/>
                <w:sz w:val="16"/>
                <w:szCs w:val="16"/>
              </w:rPr>
              <w:t>: cepillarse, dormir , recogerlos juguetes, etc</w:t>
            </w:r>
          </w:p>
          <w:p w:rsidR="00F84749" w:rsidRPr="008A5312" w:rsidRDefault="00F84749"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Realizo acciones  : empujo, tiro, arrojo, arrastro ,golpeo , tuerzo, floto, recibo, sacudo, levanto, cavo, acariciar, martillar, atornillar, regar, planchar, cepillar, revolver, buscar, amasar,</w:t>
            </w:r>
          </w:p>
          <w:p w:rsidR="00C93401" w:rsidRPr="008A5312" w:rsidRDefault="00CC3FE7"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A partir de un cuento </w:t>
            </w:r>
            <w:r w:rsidR="00F84749" w:rsidRPr="008A5312">
              <w:rPr>
                <w:rFonts w:ascii="Arial" w:hAnsi="Arial" w:cs="Arial"/>
                <w:color w:val="333333"/>
                <w:sz w:val="16"/>
                <w:szCs w:val="16"/>
              </w:rPr>
              <w:t>Técnica puntillismo</w:t>
            </w:r>
            <w:r w:rsidRPr="008A5312">
              <w:rPr>
                <w:rFonts w:ascii="Arial" w:hAnsi="Arial" w:cs="Arial"/>
                <w:color w:val="333333"/>
                <w:sz w:val="16"/>
                <w:szCs w:val="16"/>
              </w:rPr>
              <w:t>:</w:t>
            </w:r>
            <w:r w:rsidR="00F84749" w:rsidRPr="008A5312">
              <w:rPr>
                <w:rFonts w:ascii="Arial" w:hAnsi="Arial" w:cs="Arial"/>
                <w:color w:val="333333"/>
                <w:sz w:val="16"/>
                <w:szCs w:val="16"/>
              </w:rPr>
              <w:t xml:space="preserve"> pintura dactilar</w:t>
            </w:r>
          </w:p>
          <w:p w:rsidR="00AD3A36" w:rsidRPr="008A5312" w:rsidRDefault="00AD3A36"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Técnica :kirigami o recortado de papeles,</w:t>
            </w:r>
          </w:p>
          <w:p w:rsidR="00C93401" w:rsidRPr="008A5312" w:rsidRDefault="00C93401"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Me muevo  al compás de diferentes ritmos </w:t>
            </w:r>
          </w:p>
          <w:p w:rsidR="00F84749" w:rsidRDefault="00C93401" w:rsidP="00E14D6A">
            <w:pPr>
              <w:pStyle w:val="Prrafodelista"/>
              <w:numPr>
                <w:ilvl w:val="0"/>
                <w:numId w:val="5"/>
              </w:numPr>
              <w:spacing w:after="0" w:line="240" w:lineRule="auto"/>
              <w:ind w:left="360"/>
              <w:rPr>
                <w:rFonts w:ascii="Arial" w:hAnsi="Arial" w:cs="Arial"/>
                <w:color w:val="333333"/>
                <w:sz w:val="16"/>
                <w:szCs w:val="16"/>
              </w:rPr>
            </w:pPr>
            <w:r w:rsidRPr="008A5312">
              <w:rPr>
                <w:rFonts w:ascii="Arial" w:hAnsi="Arial" w:cs="Arial"/>
                <w:color w:val="333333"/>
                <w:sz w:val="16"/>
                <w:szCs w:val="16"/>
              </w:rPr>
              <w:t xml:space="preserve">Participación en  la coreografía   de una danza colombiana </w:t>
            </w:r>
          </w:p>
          <w:p w:rsidR="00F92411" w:rsidRDefault="00F92411" w:rsidP="00E14D6A">
            <w:pPr>
              <w:pStyle w:val="Prrafodelista"/>
              <w:numPr>
                <w:ilvl w:val="0"/>
                <w:numId w:val="5"/>
              </w:numPr>
              <w:spacing w:after="0" w:line="240" w:lineRule="auto"/>
              <w:ind w:left="360"/>
              <w:rPr>
                <w:rFonts w:ascii="Arial" w:hAnsi="Arial" w:cs="Arial"/>
                <w:color w:val="333333"/>
                <w:sz w:val="16"/>
                <w:szCs w:val="16"/>
              </w:rPr>
            </w:pPr>
            <w:r>
              <w:rPr>
                <w:rFonts w:ascii="Arial" w:hAnsi="Arial" w:cs="Arial"/>
                <w:color w:val="333333"/>
                <w:sz w:val="16"/>
                <w:szCs w:val="16"/>
              </w:rPr>
              <w:t>Manejo del color, espacio</w:t>
            </w:r>
          </w:p>
          <w:p w:rsidR="00F92411" w:rsidRDefault="00F92411" w:rsidP="00E14D6A">
            <w:pPr>
              <w:pStyle w:val="Prrafodelista"/>
              <w:numPr>
                <w:ilvl w:val="0"/>
                <w:numId w:val="5"/>
              </w:numPr>
              <w:spacing w:after="0" w:line="240" w:lineRule="auto"/>
              <w:ind w:left="360"/>
              <w:rPr>
                <w:rFonts w:ascii="Arial" w:hAnsi="Arial" w:cs="Arial"/>
                <w:color w:val="333333"/>
                <w:sz w:val="16"/>
                <w:szCs w:val="16"/>
              </w:rPr>
            </w:pPr>
            <w:r>
              <w:rPr>
                <w:rFonts w:ascii="Arial" w:hAnsi="Arial" w:cs="Arial"/>
                <w:color w:val="333333"/>
                <w:sz w:val="16"/>
                <w:szCs w:val="16"/>
              </w:rPr>
              <w:t>Percepción visual</w:t>
            </w:r>
          </w:p>
          <w:p w:rsidR="00F92411" w:rsidRDefault="00F92411" w:rsidP="00E14D6A">
            <w:pPr>
              <w:pStyle w:val="Prrafodelista"/>
              <w:numPr>
                <w:ilvl w:val="0"/>
                <w:numId w:val="5"/>
              </w:numPr>
              <w:spacing w:after="0" w:line="240" w:lineRule="auto"/>
              <w:ind w:left="360"/>
              <w:rPr>
                <w:rFonts w:ascii="Arial" w:hAnsi="Arial" w:cs="Arial"/>
                <w:color w:val="333333"/>
                <w:sz w:val="16"/>
                <w:szCs w:val="16"/>
              </w:rPr>
            </w:pPr>
            <w:r>
              <w:rPr>
                <w:rFonts w:ascii="Arial" w:hAnsi="Arial" w:cs="Arial"/>
                <w:color w:val="333333"/>
                <w:sz w:val="16"/>
                <w:szCs w:val="16"/>
              </w:rPr>
              <w:t>Motricidad fina</w:t>
            </w:r>
          </w:p>
          <w:p w:rsidR="00F92411" w:rsidRPr="008A5312" w:rsidRDefault="00F92411" w:rsidP="00E14D6A">
            <w:pPr>
              <w:pStyle w:val="Prrafodelista"/>
              <w:numPr>
                <w:ilvl w:val="0"/>
                <w:numId w:val="5"/>
              </w:numPr>
              <w:spacing w:after="0" w:line="240" w:lineRule="auto"/>
              <w:ind w:left="360"/>
              <w:rPr>
                <w:rFonts w:ascii="Arial" w:hAnsi="Arial" w:cs="Arial"/>
                <w:color w:val="333333"/>
                <w:sz w:val="16"/>
                <w:szCs w:val="16"/>
              </w:rPr>
            </w:pPr>
            <w:r>
              <w:rPr>
                <w:rFonts w:ascii="Arial" w:hAnsi="Arial" w:cs="Arial"/>
                <w:color w:val="333333"/>
                <w:sz w:val="16"/>
                <w:szCs w:val="16"/>
              </w:rPr>
              <w:t>Coordinación visual y motora</w:t>
            </w:r>
          </w:p>
        </w:tc>
      </w:tr>
    </w:tbl>
    <w:tbl>
      <w:tblPr>
        <w:tblW w:w="15265" w:type="dxa"/>
        <w:tblInd w:w="-49" w:type="dxa"/>
        <w:tblLayout w:type="fixed"/>
        <w:tblCellMar>
          <w:left w:w="0" w:type="dxa"/>
          <w:right w:w="0" w:type="dxa"/>
        </w:tblCellMar>
        <w:tblLook w:val="04A0" w:firstRow="1" w:lastRow="0" w:firstColumn="1" w:lastColumn="0" w:noHBand="0" w:noVBand="1"/>
      </w:tblPr>
      <w:tblGrid>
        <w:gridCol w:w="1690"/>
        <w:gridCol w:w="13193"/>
        <w:gridCol w:w="20"/>
        <w:gridCol w:w="20"/>
        <w:gridCol w:w="296"/>
        <w:gridCol w:w="20"/>
        <w:gridCol w:w="26"/>
      </w:tblGrid>
      <w:tr w:rsidR="00A34130" w:rsidRPr="00E916F9" w:rsidTr="00830F2E">
        <w:trPr>
          <w:gridAfter w:val="5"/>
          <w:wAfter w:w="382" w:type="dxa"/>
          <w:trHeight w:val="720"/>
        </w:trPr>
        <w:tc>
          <w:tcPr>
            <w:tcW w:w="14883"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0" w:type="auto"/>
              <w:tblLayout w:type="fixed"/>
              <w:tblLook w:val="04A0" w:firstRow="1" w:lastRow="0" w:firstColumn="1" w:lastColumn="0" w:noHBand="0" w:noVBand="1"/>
            </w:tblPr>
            <w:tblGrid>
              <w:gridCol w:w="4936"/>
              <w:gridCol w:w="4536"/>
              <w:gridCol w:w="5031"/>
            </w:tblGrid>
            <w:tr w:rsidR="00A34130" w:rsidTr="008A5312">
              <w:trPr>
                <w:trHeight w:val="1846"/>
              </w:trPr>
              <w:tc>
                <w:tcPr>
                  <w:tcW w:w="4936"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A97FE5"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ED7316"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031"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A97FE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30F2E">
        <w:trPr>
          <w:gridAfter w:val="5"/>
          <w:wAfter w:w="382" w:type="dxa"/>
          <w:trHeight w:val="566"/>
        </w:trPr>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193" w:type="dxa"/>
            <w:tcBorders>
              <w:top w:val="nil"/>
              <w:left w:val="nil"/>
              <w:bottom w:val="single" w:sz="8" w:space="0" w:color="auto"/>
              <w:right w:val="single" w:sz="8" w:space="0" w:color="auto"/>
            </w:tcBorders>
            <w:tcMar>
              <w:top w:w="0" w:type="dxa"/>
              <w:left w:w="70" w:type="dxa"/>
              <w:bottom w:w="0" w:type="dxa"/>
              <w:right w:w="70" w:type="dxa"/>
            </w:tcMar>
            <w:hideMark/>
          </w:tcPr>
          <w:p w:rsidR="008A5312" w:rsidRDefault="00ED7316" w:rsidP="008A5312">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sustentación de consultas , presentación de informes, , actividades lúdicas, artísticas  presenciales  70 %    SABER SER Autoevaluación y coevaluacion 30 %</w:t>
            </w:r>
          </w:p>
          <w:p w:rsidR="00A34130" w:rsidRPr="00634D7D" w:rsidRDefault="00A34130" w:rsidP="008A5312">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30F2E">
        <w:trPr>
          <w:gridAfter w:val="5"/>
          <w:wAfter w:w="382" w:type="dxa"/>
          <w:trHeight w:val="630"/>
        </w:trPr>
        <w:tc>
          <w:tcPr>
            <w:tcW w:w="148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30F2E">
        <w:tc>
          <w:tcPr>
            <w:tcW w:w="14883" w:type="dxa"/>
            <w:gridSpan w:val="2"/>
            <w:tcBorders>
              <w:top w:val="nil"/>
              <w:left w:val="nil"/>
              <w:bottom w:val="nil"/>
              <w:right w:val="nil"/>
            </w:tcBorders>
            <w:shd w:val="clear" w:color="auto" w:fill="FFFFFF"/>
            <w:hideMark/>
          </w:tcPr>
          <w:tbl>
            <w:tblPr>
              <w:tblW w:w="14883" w:type="dxa"/>
              <w:tblLayout w:type="fixed"/>
              <w:tblCellMar>
                <w:left w:w="0" w:type="dxa"/>
                <w:right w:w="0" w:type="dxa"/>
              </w:tblCellMar>
              <w:tblLook w:val="04A0" w:firstRow="1" w:lastRow="0" w:firstColumn="1" w:lastColumn="0" w:noHBand="0" w:noVBand="1"/>
            </w:tblPr>
            <w:tblGrid>
              <w:gridCol w:w="4503"/>
              <w:gridCol w:w="5331"/>
              <w:gridCol w:w="5049"/>
            </w:tblGrid>
            <w:tr w:rsidR="00A34130" w:rsidRPr="00E916F9" w:rsidTr="008A5312">
              <w:trPr>
                <w:trHeight w:val="298"/>
              </w:trPr>
              <w:tc>
                <w:tcPr>
                  <w:tcW w:w="148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30F2E" w:rsidRDefault="00A34130" w:rsidP="00D91252">
                  <w:pPr>
                    <w:spacing w:before="100" w:beforeAutospacing="1" w:after="100" w:afterAutospacing="1" w:line="240" w:lineRule="auto"/>
                    <w:jc w:val="center"/>
                    <w:rPr>
                      <w:rFonts w:ascii="Arial" w:eastAsia="Times New Roman" w:hAnsi="Arial" w:cs="Arial"/>
                      <w:sz w:val="20"/>
                      <w:szCs w:val="20"/>
                      <w:lang w:eastAsia="es-CO"/>
                    </w:rPr>
                  </w:pPr>
                  <w:r w:rsidRPr="00830F2E">
                    <w:rPr>
                      <w:rFonts w:ascii="Arial" w:eastAsia="Times New Roman" w:hAnsi="Arial" w:cs="Arial"/>
                      <w:b/>
                      <w:bCs/>
                      <w:sz w:val="20"/>
                      <w:szCs w:val="20"/>
                      <w:lang w:eastAsia="es-CO"/>
                    </w:rPr>
                    <w:t>ATENCIÓN A LA DIVERSIDAD</w:t>
                  </w:r>
                </w:p>
              </w:tc>
            </w:tr>
            <w:tr w:rsidR="00A34130" w:rsidRPr="00E916F9" w:rsidTr="00DE343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E343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E343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r w:rsidR="00AB1E72">
                    <w:rPr>
                      <w:rFonts w:ascii="Arial Narrow" w:hAnsi="Arial Narrow" w:cs="Aleo-Regular"/>
                      <w:color w:val="333333"/>
                      <w:sz w:val="18"/>
                      <w:szCs w:val="18"/>
                    </w:rPr>
                    <w:t xml:space="preserve">  </w:t>
                  </w:r>
                </w:p>
              </w:tc>
              <w:tc>
                <w:tcPr>
                  <w:tcW w:w="50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30F2E" w:rsidRDefault="00830F2E">
      <w:r>
        <w:br w:type="page"/>
      </w:r>
    </w:p>
    <w:tbl>
      <w:tblPr>
        <w:tblW w:w="14908" w:type="dxa"/>
        <w:tblInd w:w="-52" w:type="dxa"/>
        <w:tblLayout w:type="fixed"/>
        <w:tblCellMar>
          <w:left w:w="0" w:type="dxa"/>
          <w:right w:w="0" w:type="dxa"/>
        </w:tblCellMar>
        <w:tblLook w:val="04A0" w:firstRow="1" w:lastRow="0" w:firstColumn="1" w:lastColumn="0" w:noHBand="0" w:noVBand="1"/>
      </w:tblPr>
      <w:tblGrid>
        <w:gridCol w:w="1087"/>
        <w:gridCol w:w="562"/>
        <w:gridCol w:w="401"/>
        <w:gridCol w:w="1401"/>
        <w:gridCol w:w="1805"/>
        <w:gridCol w:w="326"/>
        <w:gridCol w:w="1323"/>
        <w:gridCol w:w="1561"/>
        <w:gridCol w:w="661"/>
        <w:gridCol w:w="209"/>
        <w:gridCol w:w="1023"/>
        <w:gridCol w:w="2278"/>
        <w:gridCol w:w="1097"/>
        <w:gridCol w:w="1114"/>
        <w:gridCol w:w="60"/>
      </w:tblGrid>
      <w:tr w:rsidR="00A34130" w:rsidRPr="008D6D63" w:rsidTr="00830F2E">
        <w:trPr>
          <w:gridAfter w:val="1"/>
          <w:wAfter w:w="6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8CA3951" wp14:editId="3105CB4B">
                  <wp:extent cx="657225" cy="895350"/>
                  <wp:effectExtent l="0" t="0" r="9525" b="0"/>
                  <wp:docPr id="1" name="Imagen 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D91252">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30F2E">
        <w:trPr>
          <w:gridAfter w:val="1"/>
          <w:wAfter w:w="60"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30F2E">
        <w:trPr>
          <w:gridAfter w:val="1"/>
          <w:wAfter w:w="6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30F2E">
        <w:trPr>
          <w:gridAfter w:val="1"/>
          <w:wAfter w:w="6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795D25">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MERCEDES MADRIGALT.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30F2E">
        <w:trPr>
          <w:trHeight w:val="315"/>
        </w:trPr>
        <w:tc>
          <w:tcPr>
            <w:tcW w:w="14908"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30F2E">
        <w:trPr>
          <w:trHeight w:val="31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07791" w:rsidRDefault="00A34130" w:rsidP="00707791">
            <w:pPr>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p>
          <w:p w:rsidR="00707791" w:rsidRPr="004B1346" w:rsidRDefault="00707791"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707791" w:rsidRDefault="00707791" w:rsidP="00707791">
            <w:pPr>
              <w:autoSpaceDE w:val="0"/>
              <w:autoSpaceDN w:val="0"/>
              <w:adjustRightInd w:val="0"/>
              <w:spacing w:after="0" w:line="240" w:lineRule="auto"/>
              <w:ind w:left="340"/>
              <w:rPr>
                <w:rFonts w:ascii="Aleo-Regular" w:hAnsi="Aleo-Regular" w:cs="Aleo-Regular"/>
                <w:color w:val="333333"/>
                <w:sz w:val="18"/>
                <w:szCs w:val="18"/>
              </w:rPr>
            </w:pPr>
            <w:r>
              <w:rPr>
                <w:rFonts w:ascii="MinionPro-Regular" w:hAnsi="MinionPro-Regular" w:cs="MinionPro-Regular"/>
                <w:color w:val="000000"/>
                <w:sz w:val="24"/>
                <w:szCs w:val="24"/>
              </w:rPr>
              <w:t xml:space="preserve">•    </w:t>
            </w:r>
            <w:r>
              <w:rPr>
                <w:rFonts w:ascii="Aleo-Regular" w:hAnsi="Aleo-Regular" w:cs="Aleo-Regular"/>
                <w:color w:val="333333"/>
                <w:sz w:val="18"/>
                <w:szCs w:val="18"/>
              </w:rPr>
              <w:t>Descubrir los objetos e imágenes de su entorno e incorporarlos a ejercicios de expresión.</w:t>
            </w:r>
          </w:p>
          <w:p w:rsidR="00A34130" w:rsidRPr="00707791" w:rsidRDefault="00707791" w:rsidP="000272BA">
            <w:pPr>
              <w:pStyle w:val="Prrafodelista"/>
              <w:numPr>
                <w:ilvl w:val="0"/>
                <w:numId w:val="3"/>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Utilizar diversos materiales en la transformación o creación de objetos.</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06" w:type="dxa"/>
              <w:tblLayout w:type="fixed"/>
              <w:tblLook w:val="04A0" w:firstRow="1" w:lastRow="0" w:firstColumn="1" w:lastColumn="0" w:noHBand="0" w:noVBand="1"/>
            </w:tblPr>
            <w:tblGrid>
              <w:gridCol w:w="7235"/>
              <w:gridCol w:w="7371"/>
            </w:tblGrid>
            <w:tr w:rsidR="00DE3435" w:rsidTr="00DE3435">
              <w:tc>
                <w:tcPr>
                  <w:tcW w:w="7235" w:type="dxa"/>
                </w:tcPr>
                <w:p w:rsidR="00DE3435" w:rsidRDefault="00DE3435" w:rsidP="00707791">
                  <w:pPr>
                    <w:rPr>
                      <w:rFonts w:ascii="Arial Narrow" w:hAnsi="Arial Narrow" w:cs="Aleo-Regular"/>
                      <w:b/>
                      <w:color w:val="333333"/>
                      <w:sz w:val="18"/>
                      <w:szCs w:val="18"/>
                    </w:rPr>
                  </w:pPr>
                  <w:r>
                    <w:rPr>
                      <w:rFonts w:ascii="Arial Narrow" w:hAnsi="Arial Narrow" w:cs="Aleo-Regular"/>
                      <w:b/>
                      <w:color w:val="333333"/>
                      <w:sz w:val="18"/>
                      <w:szCs w:val="18"/>
                    </w:rPr>
                    <w:t>Interpretación formal</w:t>
                  </w:r>
                </w:p>
                <w:p w:rsidR="00DE3435" w:rsidRPr="00707791"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Diferencio los objetos por sus características</w:t>
                  </w:r>
                  <w:r>
                    <w:rPr>
                      <w:rFonts w:ascii="Aleo-Regular" w:hAnsi="Aleo-Regular" w:cs="Aleo-Regular"/>
                      <w:color w:val="333333"/>
                      <w:sz w:val="18"/>
                      <w:szCs w:val="18"/>
                    </w:rPr>
                    <w:t xml:space="preserve"> </w:t>
                  </w:r>
                  <w:r w:rsidRPr="00707791">
                    <w:rPr>
                      <w:rFonts w:ascii="Aleo-Regular" w:hAnsi="Aleo-Regular" w:cs="Aleo-Regular"/>
                      <w:color w:val="333333"/>
                      <w:sz w:val="18"/>
                      <w:szCs w:val="18"/>
                    </w:rPr>
                    <w:t>propias a través de los sentidos.</w:t>
                  </w:r>
                </w:p>
                <w:p w:rsidR="00DE3435" w:rsidRPr="00485420"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Descubro las diversas posibilidades de uso de</w:t>
                  </w:r>
                  <w:r w:rsidR="00485420">
                    <w:rPr>
                      <w:rFonts w:ascii="Aleo-Regular" w:hAnsi="Aleo-Regular" w:cs="Aleo-Regular"/>
                      <w:color w:val="333333"/>
                      <w:sz w:val="18"/>
                      <w:szCs w:val="18"/>
                    </w:rPr>
                    <w:t xml:space="preserve"> </w:t>
                  </w:r>
                  <w:r w:rsidRPr="00485420">
                    <w:rPr>
                      <w:rFonts w:ascii="Aleo-Regular" w:hAnsi="Aleo-Regular" w:cs="Aleo-Regular"/>
                      <w:color w:val="333333"/>
                      <w:sz w:val="18"/>
                      <w:szCs w:val="18"/>
                    </w:rPr>
                    <w:t>los objetos en tanto encuentro múltiples posibilidades de uso.</w:t>
                  </w:r>
                </w:p>
                <w:p w:rsidR="00DE3435" w:rsidRPr="00DE3435" w:rsidRDefault="00DE3435" w:rsidP="000272BA">
                  <w:pPr>
                    <w:pStyle w:val="Prrafodelista"/>
                    <w:numPr>
                      <w:ilvl w:val="0"/>
                      <w:numId w:val="3"/>
                    </w:numPr>
                    <w:spacing w:after="0" w:line="240" w:lineRule="auto"/>
                    <w:rPr>
                      <w:rFonts w:ascii="Arial Narrow" w:hAnsi="Arial Narrow" w:cs="Aleo-Regular"/>
                      <w:b/>
                      <w:color w:val="333333"/>
                      <w:sz w:val="18"/>
                      <w:szCs w:val="18"/>
                    </w:rPr>
                  </w:pPr>
                  <w:r w:rsidRPr="00707791">
                    <w:rPr>
                      <w:rFonts w:ascii="Aleo-Regular" w:hAnsi="Aleo-Regular" w:cs="Aleo-Regular"/>
                      <w:color w:val="333333"/>
                      <w:sz w:val="18"/>
                      <w:szCs w:val="18"/>
                    </w:rPr>
                    <w:t>Utilizo los objetos para representar acciones</w:t>
                  </w:r>
                  <w:r>
                    <w:rPr>
                      <w:rFonts w:ascii="Aleo-Regular" w:hAnsi="Aleo-Regular" w:cs="Aleo-Regular"/>
                      <w:color w:val="333333"/>
                      <w:sz w:val="18"/>
                      <w:szCs w:val="18"/>
                    </w:rPr>
                    <w:t xml:space="preserve"> </w:t>
                  </w:r>
                  <w:r w:rsidRPr="00707791">
                    <w:rPr>
                      <w:rFonts w:ascii="Aleo-Regular" w:hAnsi="Aleo-Regular" w:cs="Aleo-Regular"/>
                      <w:color w:val="333333"/>
                      <w:sz w:val="18"/>
                      <w:szCs w:val="18"/>
                    </w:rPr>
                    <w:t>cotidianas.</w:t>
                  </w:r>
                </w:p>
              </w:tc>
              <w:tc>
                <w:tcPr>
                  <w:tcW w:w="7371" w:type="dxa"/>
                </w:tcPr>
                <w:p w:rsidR="00DE3435" w:rsidRDefault="00DE3435" w:rsidP="00707791">
                  <w:pPr>
                    <w:rPr>
                      <w:rFonts w:ascii="Arial Narrow" w:hAnsi="Arial Narrow" w:cs="Aleo-Regular"/>
                      <w:b/>
                      <w:color w:val="333333"/>
                      <w:sz w:val="18"/>
                      <w:szCs w:val="18"/>
                    </w:rPr>
                  </w:pPr>
                  <w:r>
                    <w:rPr>
                      <w:rFonts w:ascii="Arial Narrow" w:hAnsi="Arial Narrow" w:cs="Aleo-Regular"/>
                      <w:b/>
                      <w:color w:val="333333"/>
                      <w:sz w:val="18"/>
                      <w:szCs w:val="18"/>
                    </w:rPr>
                    <w:t>Interpretación extratextual</w:t>
                  </w:r>
                </w:p>
                <w:p w:rsidR="00DE3435"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Establezco relaciones corporales con objetos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del entorno.</w:t>
                  </w:r>
                </w:p>
                <w:p w:rsidR="00DE3435"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Descubro las diversas posibilidades de los objetos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en tanto me permiten partir de ellos para</w:t>
                  </w:r>
                  <w:r>
                    <w:rPr>
                      <w:rFonts w:ascii="Aleo-Regular" w:hAnsi="Aleo-Regular" w:cs="Aleo-Regular"/>
                      <w:color w:val="333333"/>
                      <w:sz w:val="18"/>
                      <w:szCs w:val="18"/>
                    </w:rPr>
                    <w:t xml:space="preserve"> </w:t>
                  </w:r>
                  <w:r w:rsidRPr="00B56F2D">
                    <w:rPr>
                      <w:rFonts w:ascii="Aleo-Regular" w:hAnsi="Aleo-Regular" w:cs="Aleo-Regular"/>
                      <w:color w:val="333333"/>
                      <w:sz w:val="18"/>
                      <w:szCs w:val="18"/>
                    </w:rPr>
                    <w:t>crear otros.</w:t>
                  </w:r>
                </w:p>
                <w:p w:rsidR="00DE3435" w:rsidRPr="00B56F2D" w:rsidRDefault="00DE3435" w:rsidP="00E14D6A">
                  <w:pPr>
                    <w:pStyle w:val="Prrafodelista"/>
                    <w:numPr>
                      <w:ilvl w:val="0"/>
                      <w:numId w:val="46"/>
                    </w:numPr>
                    <w:autoSpaceDE w:val="0"/>
                    <w:autoSpaceDN w:val="0"/>
                    <w:adjustRightInd w:val="0"/>
                    <w:spacing w:after="0" w:line="240" w:lineRule="auto"/>
                    <w:rPr>
                      <w:rFonts w:ascii="Aleo-Regular" w:hAnsi="Aleo-Regular" w:cs="Aleo-Regular"/>
                      <w:color w:val="333333"/>
                      <w:sz w:val="18"/>
                      <w:szCs w:val="18"/>
                    </w:rPr>
                  </w:pPr>
                  <w:r w:rsidRPr="00B56F2D">
                    <w:rPr>
                      <w:rFonts w:ascii="Aleo-Regular" w:hAnsi="Aleo-Regular" w:cs="Aleo-Regular"/>
                      <w:color w:val="333333"/>
                      <w:sz w:val="18"/>
                      <w:szCs w:val="18"/>
                    </w:rPr>
                    <w:t>Recreo los objetos para la representar personajes</w:t>
                  </w:r>
                  <w:r>
                    <w:rPr>
                      <w:rFonts w:ascii="Aleo-Regular" w:hAnsi="Aleo-Regular" w:cs="Aleo-Regular"/>
                      <w:color w:val="333333"/>
                      <w:sz w:val="18"/>
                      <w:szCs w:val="18"/>
                    </w:rPr>
                    <w:t xml:space="preserve"> </w:t>
                  </w:r>
                  <w:r w:rsidRPr="00B56F2D">
                    <w:rPr>
                      <w:rFonts w:ascii="Aleo-Regular" w:hAnsi="Aleo-Regular" w:cs="Aleo-Regular"/>
                      <w:color w:val="333333"/>
                      <w:sz w:val="18"/>
                      <w:szCs w:val="18"/>
                    </w:rPr>
                    <w:t>cotidianos.</w:t>
                  </w:r>
                </w:p>
              </w:tc>
            </w:tr>
          </w:tbl>
          <w:p w:rsidR="00A34130" w:rsidRPr="00855629" w:rsidRDefault="00A34130" w:rsidP="00283354">
            <w:pPr>
              <w:autoSpaceDE w:val="0"/>
              <w:autoSpaceDN w:val="0"/>
              <w:adjustRightInd w:val="0"/>
              <w:rPr>
                <w:rFonts w:ascii="Arial" w:hAnsi="Arial" w:cs="Arial"/>
              </w:rPr>
            </w:pPr>
          </w:p>
        </w:tc>
      </w:tr>
      <w:tr w:rsidR="00A34130" w:rsidRPr="00E916F9" w:rsidTr="00830F2E">
        <w:trPr>
          <w:trHeight w:val="1670"/>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DE3435"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9"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E343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1361B">
              <w:rPr>
                <w:rFonts w:ascii="Calibri" w:hAnsi="Calibri"/>
                <w:b/>
                <w:sz w:val="18"/>
                <w:szCs w:val="18"/>
              </w:rPr>
              <w:t xml:space="preserve">COMUNICATIVA </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30F2E">
        <w:trPr>
          <w:trHeight w:val="345"/>
        </w:trPr>
        <w:tc>
          <w:tcPr>
            <w:tcW w:w="1490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707791" w:rsidRDefault="00A34130" w:rsidP="0070779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707791">
              <w:rPr>
                <w:rFonts w:ascii="Aleo-Regular" w:hAnsi="Aleo-Regular" w:cs="Aleo-Regular"/>
                <w:color w:val="333333"/>
                <w:sz w:val="18"/>
                <w:szCs w:val="18"/>
              </w:rPr>
              <w:t xml:space="preserve"> ¿Cómo potenciar la capacidad de relación entre la expresión y los objetos del entorno inmediato</w:t>
            </w:r>
          </w:p>
        </w:tc>
      </w:tr>
      <w:tr w:rsidR="00A34130" w:rsidRPr="00E916F9" w:rsidTr="00830F2E">
        <w:trPr>
          <w:trHeight w:val="390"/>
        </w:trPr>
        <w:tc>
          <w:tcPr>
            <w:tcW w:w="10359"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54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830F2E">
        <w:tc>
          <w:tcPr>
            <w:tcW w:w="1649"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4549"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405"/>
        <w:gridCol w:w="2410"/>
        <w:gridCol w:w="2551"/>
        <w:gridCol w:w="7371"/>
      </w:tblGrid>
      <w:tr w:rsidR="00A34130" w:rsidTr="006E4EAF">
        <w:tc>
          <w:tcPr>
            <w:tcW w:w="2405"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A34130" w:rsidP="00283354"/>
        </w:tc>
      </w:tr>
      <w:tr w:rsidR="00A34130" w:rsidTr="006E4EAF">
        <w:tc>
          <w:tcPr>
            <w:tcW w:w="2405" w:type="dxa"/>
          </w:tcPr>
          <w:p w:rsidR="0093294E"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a través de los sentidos diferentes objetos del entorno.</w:t>
            </w:r>
          </w:p>
          <w:p w:rsidR="00A34130" w:rsidRPr="008D6D63" w:rsidRDefault="00A34130" w:rsidP="0093294E">
            <w:pPr>
              <w:autoSpaceDE w:val="0"/>
              <w:autoSpaceDN w:val="0"/>
              <w:adjustRightInd w:val="0"/>
              <w:rPr>
                <w:rFonts w:ascii="Times New Roman" w:eastAsia="Times New Roman" w:hAnsi="Times New Roman" w:cs="Times New Roman"/>
                <w:sz w:val="18"/>
                <w:szCs w:val="18"/>
                <w:lang w:eastAsia="es-CO"/>
              </w:rPr>
            </w:pPr>
          </w:p>
        </w:tc>
        <w:tc>
          <w:tcPr>
            <w:tcW w:w="2410" w:type="dxa"/>
          </w:tcPr>
          <w:p w:rsidR="0093294E"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Realiza interacciones entre el cuerpo y los objetos del entorno.</w:t>
            </w:r>
          </w:p>
          <w:p w:rsidR="00A34130" w:rsidRPr="00FE20C8" w:rsidRDefault="00A34130" w:rsidP="0093294E">
            <w:pPr>
              <w:autoSpaceDE w:val="0"/>
              <w:autoSpaceDN w:val="0"/>
              <w:adjustRightInd w:val="0"/>
              <w:rPr>
                <w:rFonts w:ascii="Arial Narrow" w:hAnsi="Arial Narrow" w:cs="Aleo-Regular"/>
                <w:color w:val="333333"/>
                <w:sz w:val="18"/>
                <w:szCs w:val="18"/>
              </w:rPr>
            </w:pPr>
          </w:p>
        </w:tc>
        <w:tc>
          <w:tcPr>
            <w:tcW w:w="2551" w:type="dxa"/>
          </w:tcPr>
          <w:p w:rsidR="0093294E" w:rsidRPr="005C596C" w:rsidRDefault="0093294E" w:rsidP="0093294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algunos de los objetos del entorno para crear nuevos objetos, situaciones o </w:t>
            </w:r>
            <w:r>
              <w:rPr>
                <w:rFonts w:ascii="Aleo-Regular" w:hAnsi="Aleo-Regular" w:cs="Aleo-Regular"/>
                <w:color w:val="333333"/>
                <w:sz w:val="18"/>
                <w:szCs w:val="18"/>
              </w:rPr>
              <w:lastRenderedPageBreak/>
              <w:t>personajes</w:t>
            </w:r>
          </w:p>
          <w:p w:rsidR="00A34130" w:rsidRPr="00FE20C8" w:rsidRDefault="00A34130" w:rsidP="00283354">
            <w:pPr>
              <w:rPr>
                <w:rFonts w:ascii="Arial Narrow" w:hAnsi="Arial Narrow" w:cs="Aleo-Regular"/>
                <w:color w:val="333333"/>
                <w:sz w:val="18"/>
                <w:szCs w:val="18"/>
              </w:rPr>
            </w:pPr>
          </w:p>
        </w:tc>
        <w:tc>
          <w:tcPr>
            <w:tcW w:w="7371" w:type="dxa"/>
          </w:tcPr>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Ejercicios de garabateo desordenado, controlado, garabateo con nombre, ejercicios con líneas en diferentes direcciones, dibujo de las nubes …  </w:t>
            </w:r>
          </w:p>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 partir de un cuento </w:t>
            </w:r>
            <w:r w:rsidRPr="0012175A">
              <w:rPr>
                <w:rFonts w:ascii="Arial Narrow" w:hAnsi="Arial Narrow" w:cs="Aleo-Regular"/>
                <w:color w:val="333333"/>
                <w:sz w:val="18"/>
                <w:szCs w:val="18"/>
              </w:rPr>
              <w:t xml:space="preserve">Modelado </w:t>
            </w:r>
            <w:r>
              <w:rPr>
                <w:rFonts w:ascii="Arial Narrow" w:hAnsi="Arial Narrow" w:cs="Aleo-Regular"/>
                <w:color w:val="333333"/>
                <w:sz w:val="18"/>
                <w:szCs w:val="18"/>
              </w:rPr>
              <w:t>de plastilina</w:t>
            </w:r>
          </w:p>
          <w:p w:rsidR="00BA76A2" w:rsidRDefault="00BA76A2"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Elaboración de Títeres </w:t>
            </w:r>
            <w:r w:rsidR="000F71B2">
              <w:rPr>
                <w:rFonts w:ascii="Arial Narrow" w:hAnsi="Arial Narrow" w:cs="Aleo-Regular"/>
                <w:color w:val="333333"/>
                <w:sz w:val="18"/>
                <w:szCs w:val="18"/>
              </w:rPr>
              <w:t>de silueta</w:t>
            </w:r>
            <w:r w:rsidR="009017B3">
              <w:rPr>
                <w:rFonts w:ascii="Arial Narrow" w:hAnsi="Arial Narrow" w:cs="Aleo-Regular"/>
                <w:color w:val="333333"/>
                <w:sz w:val="18"/>
                <w:szCs w:val="18"/>
              </w:rPr>
              <w:t xml:space="preserve"> para dramatizar un </w:t>
            </w:r>
            <w:r>
              <w:rPr>
                <w:rFonts w:ascii="Arial Narrow" w:hAnsi="Arial Narrow" w:cs="Aleo-Regular"/>
                <w:color w:val="333333"/>
                <w:sz w:val="18"/>
                <w:szCs w:val="18"/>
              </w:rPr>
              <w:t xml:space="preserve">cuento </w:t>
            </w:r>
          </w:p>
          <w:p w:rsidR="0012175A" w:rsidRDefault="0012175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Observación y toque de contornos  de   diferentes objetos</w:t>
            </w:r>
            <w:r w:rsidR="00A121DF">
              <w:rPr>
                <w:rFonts w:ascii="Arial Narrow" w:hAnsi="Arial Narrow" w:cs="Aleo-Regular"/>
                <w:color w:val="333333"/>
                <w:sz w:val="18"/>
                <w:szCs w:val="18"/>
              </w:rPr>
              <w:t>,  utilidad, y  dibujo</w:t>
            </w:r>
            <w:r>
              <w:rPr>
                <w:rFonts w:ascii="Arial Narrow" w:hAnsi="Arial Narrow" w:cs="Aleo-Regular"/>
                <w:color w:val="333333"/>
                <w:sz w:val="18"/>
                <w:szCs w:val="18"/>
              </w:rPr>
              <w:t xml:space="preserve"> </w:t>
            </w:r>
          </w:p>
          <w:p w:rsidR="009017B3" w:rsidRDefault="00B34D44"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de creaciones   </w:t>
            </w:r>
            <w:r w:rsidR="0011361B">
              <w:rPr>
                <w:rFonts w:ascii="Arial Narrow" w:hAnsi="Arial Narrow" w:cs="Aleo-Regular"/>
                <w:color w:val="333333"/>
                <w:sz w:val="18"/>
                <w:szCs w:val="18"/>
              </w:rPr>
              <w:t xml:space="preserve"> de personajes a partir de figuras geométricas</w:t>
            </w:r>
          </w:p>
          <w:p w:rsidR="00A803EA" w:rsidRDefault="00A803EA" w:rsidP="00E14D6A">
            <w:pPr>
              <w:pStyle w:val="Prrafodelista"/>
              <w:numPr>
                <w:ilvl w:val="0"/>
                <w:numId w:val="5"/>
              </w:numPr>
              <w:spacing w:after="0" w:line="240" w:lineRule="auto"/>
              <w:rPr>
                <w:rFonts w:ascii="Arial Narrow" w:hAnsi="Arial Narrow" w:cs="Aleo-Regular"/>
                <w:color w:val="333333"/>
                <w:sz w:val="18"/>
                <w:szCs w:val="18"/>
              </w:rPr>
            </w:pPr>
            <w:r w:rsidRPr="00A803EA">
              <w:rPr>
                <w:rFonts w:ascii="Arial Narrow" w:hAnsi="Arial Narrow" w:cs="Aleo-Regular"/>
                <w:color w:val="333333"/>
                <w:sz w:val="18"/>
                <w:szCs w:val="18"/>
              </w:rPr>
              <w:t>Reconocer los colores primarios en formas geométricas, mezclar para hacer colores</w:t>
            </w:r>
          </w:p>
          <w:p w:rsidR="009017B3" w:rsidRDefault="009017B3"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Composición : </w:t>
            </w:r>
            <w:r w:rsidRPr="009017B3">
              <w:rPr>
                <w:rFonts w:ascii="Arial Narrow" w:hAnsi="Arial Narrow" w:cs="Aleo-Regular"/>
                <w:color w:val="333333"/>
                <w:sz w:val="18"/>
                <w:szCs w:val="18"/>
              </w:rPr>
              <w:t>Serie arrugado y aplastado: </w:t>
            </w:r>
          </w:p>
          <w:p w:rsidR="00A97FE5" w:rsidRDefault="00A97FE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Secuencia de trazados con crayolas y  colores</w:t>
            </w:r>
          </w:p>
          <w:p w:rsidR="00F92411" w:rsidRDefault="00F9241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Elaboración de tarjetas</w:t>
            </w:r>
          </w:p>
          <w:p w:rsidR="0011361B" w:rsidRPr="00D54A80" w:rsidRDefault="00D54A80"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Patrimonio cultural: feria de la antioqueñidad</w:t>
            </w:r>
          </w:p>
        </w:tc>
      </w:tr>
    </w:tbl>
    <w:tbl>
      <w:tblPr>
        <w:tblW w:w="15255" w:type="dxa"/>
        <w:tblInd w:w="-39" w:type="dxa"/>
        <w:tblLayout w:type="fixed"/>
        <w:tblCellMar>
          <w:left w:w="0" w:type="dxa"/>
          <w:right w:w="0" w:type="dxa"/>
        </w:tblCellMar>
        <w:tblLook w:val="04A0" w:firstRow="1" w:lastRow="0" w:firstColumn="1" w:lastColumn="0" w:noHBand="0" w:noVBand="1"/>
      </w:tblPr>
      <w:tblGrid>
        <w:gridCol w:w="2106"/>
        <w:gridCol w:w="12655"/>
        <w:gridCol w:w="132"/>
        <w:gridCol w:w="20"/>
        <w:gridCol w:w="296"/>
        <w:gridCol w:w="20"/>
        <w:gridCol w:w="26"/>
      </w:tblGrid>
      <w:tr w:rsidR="00A34130" w:rsidRPr="00E916F9" w:rsidTr="006E4EAF">
        <w:trPr>
          <w:gridAfter w:val="5"/>
          <w:wAfter w:w="494" w:type="dxa"/>
          <w:trHeight w:val="720"/>
        </w:trPr>
        <w:tc>
          <w:tcPr>
            <w:tcW w:w="14761"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037"/>
              <w:gridCol w:w="4678"/>
              <w:gridCol w:w="4961"/>
            </w:tblGrid>
            <w:tr w:rsidR="00A34130" w:rsidTr="009252D6">
              <w:tc>
                <w:tcPr>
                  <w:tcW w:w="5037"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744358" w:rsidRDefault="00A34130" w:rsidP="00830F2E">
                  <w:pPr>
                    <w:pStyle w:val="Prrafodelista"/>
                    <w:numPr>
                      <w:ilvl w:val="0"/>
                      <w:numId w:val="6"/>
                    </w:numPr>
                    <w:spacing w:after="0" w:line="240" w:lineRule="auto"/>
                    <w:ind w:left="360"/>
                    <w:rPr>
                      <w:rFonts w:ascii="Aleo-Regular" w:hAnsi="Aleo-Regular"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E343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961"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9252D6"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6E4EAF">
        <w:trPr>
          <w:gridAfter w:val="5"/>
          <w:wAfter w:w="494" w:type="dxa"/>
          <w:trHeight w:val="720"/>
        </w:trPr>
        <w:tc>
          <w:tcPr>
            <w:tcW w:w="210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55" w:type="dxa"/>
            <w:tcBorders>
              <w:top w:val="nil"/>
              <w:left w:val="nil"/>
              <w:bottom w:val="single" w:sz="8" w:space="0" w:color="auto"/>
              <w:right w:val="single" w:sz="8" w:space="0" w:color="auto"/>
            </w:tcBorders>
            <w:tcMar>
              <w:top w:w="0" w:type="dxa"/>
              <w:left w:w="70" w:type="dxa"/>
              <w:bottom w:w="0" w:type="dxa"/>
              <w:right w:w="70" w:type="dxa"/>
            </w:tcMar>
            <w:hideMark/>
          </w:tcPr>
          <w:p w:rsidR="00830F2E" w:rsidRDefault="00ED7316" w:rsidP="00830F2E">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sustentación de consultas , presentación de informes, , actividades lúdicas, artísticas  presenciales  70 %    SABER SER Autoevaluación y coevaluacion 30 %</w:t>
            </w:r>
            <w:r w:rsidR="00830F2E">
              <w:rPr>
                <w:rFonts w:ascii="Arial Narrow" w:hAnsi="Arial Narrow" w:cs="Aleo-Regular"/>
                <w:color w:val="333333"/>
                <w:sz w:val="18"/>
                <w:szCs w:val="18"/>
              </w:rPr>
              <w:t>.</w:t>
            </w:r>
          </w:p>
          <w:p w:rsidR="00A34130" w:rsidRPr="00634D7D" w:rsidRDefault="00ED7316" w:rsidP="00830F2E">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6E4EAF">
        <w:trPr>
          <w:gridAfter w:val="5"/>
          <w:wAfter w:w="494" w:type="dxa"/>
          <w:trHeight w:val="630"/>
        </w:trPr>
        <w:tc>
          <w:tcPr>
            <w:tcW w:w="1476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6E4EAF">
        <w:tc>
          <w:tcPr>
            <w:tcW w:w="14761" w:type="dxa"/>
            <w:gridSpan w:val="2"/>
            <w:tcBorders>
              <w:top w:val="nil"/>
              <w:left w:val="nil"/>
              <w:bottom w:val="nil"/>
              <w:right w:val="nil"/>
            </w:tcBorders>
            <w:shd w:val="clear" w:color="auto" w:fill="FFFFFF"/>
            <w:hideMark/>
          </w:tcPr>
          <w:tbl>
            <w:tblPr>
              <w:tblW w:w="14751" w:type="dxa"/>
              <w:tblLayout w:type="fixed"/>
              <w:tblCellMar>
                <w:left w:w="0" w:type="dxa"/>
                <w:right w:w="0" w:type="dxa"/>
              </w:tblCellMar>
              <w:tblLook w:val="04A0" w:firstRow="1" w:lastRow="0" w:firstColumn="1" w:lastColumn="0" w:noHBand="0" w:noVBand="1"/>
            </w:tblPr>
            <w:tblGrid>
              <w:gridCol w:w="4503"/>
              <w:gridCol w:w="5331"/>
              <w:gridCol w:w="4917"/>
            </w:tblGrid>
            <w:tr w:rsidR="00A34130" w:rsidRPr="00E916F9" w:rsidTr="006E4EAF">
              <w:trPr>
                <w:trHeight w:val="435"/>
              </w:trPr>
              <w:tc>
                <w:tcPr>
                  <w:tcW w:w="1475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6E4EA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1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6E4EA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1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6E4EAF">
              <w:trPr>
                <w:trHeight w:val="563"/>
              </w:trPr>
              <w:tc>
                <w:tcPr>
                  <w:tcW w:w="4503" w:type="dxa"/>
                  <w:tcBorders>
                    <w:top w:val="nil"/>
                    <w:left w:val="single" w:sz="8" w:space="0" w:color="auto"/>
                    <w:bottom w:val="nil"/>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nil"/>
                    <w:right w:val="single" w:sz="8" w:space="0" w:color="auto"/>
                  </w:tcBorders>
                  <w:tcMar>
                    <w:top w:w="0" w:type="dxa"/>
                    <w:left w:w="70" w:type="dxa"/>
                    <w:bottom w:w="0" w:type="dxa"/>
                    <w:right w:w="70" w:type="dxa"/>
                  </w:tcMar>
                  <w:hideMark/>
                </w:tcPr>
                <w:p w:rsidR="00A34130" w:rsidRPr="00FE20C8" w:rsidRDefault="00A34130" w:rsidP="00830F2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r w:rsidR="00830F2E">
                    <w:rPr>
                      <w:rFonts w:ascii="Arial Narrow" w:hAnsi="Arial Narrow" w:cs="Aleo-Regular"/>
                      <w:color w:val="333333"/>
                      <w:sz w:val="18"/>
                      <w:szCs w:val="18"/>
                    </w:rPr>
                    <w:t xml:space="preserve"> </w:t>
                  </w:r>
                </w:p>
              </w:tc>
              <w:tc>
                <w:tcPr>
                  <w:tcW w:w="4917" w:type="dxa"/>
                  <w:tcBorders>
                    <w:top w:val="nil"/>
                    <w:left w:val="nil"/>
                    <w:bottom w:val="nil"/>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r w:rsidR="00795D25" w:rsidRPr="008E66C6" w:rsidTr="006E4EAF">
              <w:trPr>
                <w:trHeight w:val="80"/>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95D25" w:rsidRPr="00FE20C8" w:rsidRDefault="00795D25"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tcPr>
                <w:p w:rsidR="00795D25" w:rsidRPr="00FE20C8" w:rsidRDefault="00795D25" w:rsidP="006E4EAF">
                  <w:pPr>
                    <w:autoSpaceDE w:val="0"/>
                    <w:autoSpaceDN w:val="0"/>
                    <w:adjustRightInd w:val="0"/>
                    <w:spacing w:after="0" w:line="240" w:lineRule="auto"/>
                    <w:rPr>
                      <w:rFonts w:ascii="Arial Narrow" w:hAnsi="Arial Narrow" w:cs="Aleo-Regular"/>
                      <w:color w:val="333333"/>
                      <w:sz w:val="18"/>
                      <w:szCs w:val="18"/>
                    </w:rPr>
                  </w:pPr>
                </w:p>
              </w:tc>
              <w:tc>
                <w:tcPr>
                  <w:tcW w:w="4917" w:type="dxa"/>
                  <w:tcBorders>
                    <w:top w:val="nil"/>
                    <w:left w:val="nil"/>
                    <w:bottom w:val="single" w:sz="8" w:space="0" w:color="auto"/>
                    <w:right w:val="single" w:sz="8" w:space="0" w:color="auto"/>
                  </w:tcBorders>
                  <w:tcMar>
                    <w:top w:w="0" w:type="dxa"/>
                    <w:left w:w="70" w:type="dxa"/>
                    <w:bottom w:w="0" w:type="dxa"/>
                    <w:right w:w="70" w:type="dxa"/>
                  </w:tcMar>
                </w:tcPr>
                <w:p w:rsidR="00795D25" w:rsidRPr="00FE20C8" w:rsidRDefault="00795D25" w:rsidP="00283354">
                  <w:pPr>
                    <w:autoSpaceDE w:val="0"/>
                    <w:autoSpaceDN w:val="0"/>
                    <w:adjustRightInd w:val="0"/>
                    <w:spacing w:after="0" w:line="240" w:lineRule="auto"/>
                    <w:rPr>
                      <w:rFonts w:ascii="Arial Narrow" w:hAnsi="Arial Narrow" w:cs="Aleo-Regular"/>
                      <w:color w:val="333333"/>
                      <w:sz w:val="18"/>
                      <w:szCs w:val="18"/>
                    </w:rPr>
                  </w:pP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3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r>
        <w:br w:type="page"/>
      </w:r>
    </w:p>
    <w:tbl>
      <w:tblPr>
        <w:tblW w:w="14778" w:type="dxa"/>
        <w:tblInd w:w="28" w:type="dxa"/>
        <w:tblLayout w:type="fixed"/>
        <w:tblCellMar>
          <w:left w:w="0" w:type="dxa"/>
          <w:right w:w="0" w:type="dxa"/>
        </w:tblCellMar>
        <w:tblLook w:val="04A0" w:firstRow="1" w:lastRow="0" w:firstColumn="1" w:lastColumn="0" w:noHBand="0" w:noVBand="1"/>
      </w:tblPr>
      <w:tblGrid>
        <w:gridCol w:w="1017"/>
        <w:gridCol w:w="562"/>
        <w:gridCol w:w="401"/>
        <w:gridCol w:w="3206"/>
        <w:gridCol w:w="326"/>
        <w:gridCol w:w="2884"/>
        <w:gridCol w:w="661"/>
        <w:gridCol w:w="209"/>
        <w:gridCol w:w="1023"/>
        <w:gridCol w:w="2278"/>
        <w:gridCol w:w="1097"/>
        <w:gridCol w:w="1068"/>
        <w:gridCol w:w="46"/>
      </w:tblGrid>
      <w:tr w:rsidR="00A34130" w:rsidRPr="008D6D63" w:rsidTr="008A5312">
        <w:trPr>
          <w:trHeight w:val="284"/>
        </w:trPr>
        <w:tc>
          <w:tcPr>
            <w:tcW w:w="198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DE3435"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A7E4420" wp14:editId="390868AD">
                  <wp:extent cx="657225" cy="895350"/>
                  <wp:effectExtent l="0" t="0" r="9525" b="0"/>
                  <wp:docPr id="4" name="Imagen 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284"/>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409"/>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trHeight w:val="414"/>
        </w:trPr>
        <w:tc>
          <w:tcPr>
            <w:tcW w:w="198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trHeight w:val="278"/>
        </w:trPr>
        <w:tc>
          <w:tcPr>
            <w:tcW w:w="1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trHeight w:val="382"/>
        </w:trPr>
        <w:tc>
          <w:tcPr>
            <w:tcW w:w="1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PRIMERO </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795D25">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 xml:space="preserve">MARIA EUCARIS GONZALEZ O.  </w:t>
            </w:r>
            <w:r w:rsidR="00CB0596">
              <w:rPr>
                <w:rFonts w:ascii="Arial Narrow" w:hAnsi="Arial Narrow" w:cs="Arial Narrow"/>
                <w:b/>
                <w:bCs/>
                <w:sz w:val="16"/>
                <w:szCs w:val="16"/>
                <w:lang w:val="es"/>
              </w:rPr>
              <w:t xml:space="preserve">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MERCEDES MADRIGALT.         </w:t>
            </w:r>
            <w:r w:rsidR="00795D25">
              <w:rPr>
                <w:rFonts w:ascii="Arial Narrow" w:hAnsi="Arial Narrow" w:cs="Arial Narrow"/>
                <w:b/>
                <w:bCs/>
                <w:sz w:val="16"/>
                <w:szCs w:val="16"/>
                <w:lang w:val="es"/>
              </w:rPr>
              <w:t xml:space="preserve">                                                   </w:t>
            </w:r>
            <w:r w:rsidR="00795D25" w:rsidRPr="009E2005">
              <w:rPr>
                <w:rFonts w:ascii="Arial Narrow" w:hAnsi="Arial Narrow" w:cs="Arial Narrow"/>
                <w:b/>
                <w:bCs/>
                <w:sz w:val="16"/>
                <w:szCs w:val="16"/>
                <w:lang w:val="es"/>
              </w:rPr>
              <w:t xml:space="preserve">                      </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LINA MARIA MUÑOZ</w:t>
            </w:r>
            <w:r w:rsidR="00CB0596" w:rsidRPr="009E2005">
              <w:rPr>
                <w:sz w:val="16"/>
                <w:szCs w:val="16"/>
              </w:rPr>
              <w:t xml:space="preserve"> L.</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c>
          <w:tcPr>
            <w:tcW w:w="101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8A5312">
        <w:trPr>
          <w:gridAfter w:val="1"/>
          <w:wAfter w:w="46" w:type="dxa"/>
          <w:trHeight w:val="315"/>
        </w:trPr>
        <w:tc>
          <w:tcPr>
            <w:tcW w:w="1473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gridAfter w:val="1"/>
          <w:wAfter w:w="46" w:type="dxa"/>
          <w:trHeight w:val="31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07791" w:rsidRDefault="00A34130" w:rsidP="00707791">
            <w:pPr>
              <w:pStyle w:val="Prrafodelista"/>
              <w:autoSpaceDE w:val="0"/>
              <w:autoSpaceDN w:val="0"/>
              <w:adjustRightInd w:val="0"/>
              <w:spacing w:after="0"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p>
          <w:p w:rsid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4B1346">
              <w:rPr>
                <w:rFonts w:ascii="Aleo-Regular" w:hAnsi="Aleo-Regular" w:cs="Aleo-Regular"/>
                <w:color w:val="333333"/>
                <w:sz w:val="18"/>
                <w:szCs w:val="18"/>
              </w:rPr>
              <w:t>Reconocer y explorar las posibilidades sensoriales del cuerpo a través del juego.</w:t>
            </w:r>
          </w:p>
          <w:p w:rsid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Descubrir los objetos e imágenes de su entorno e incorporarlos a ejercicios de expresión.</w:t>
            </w:r>
          </w:p>
          <w:p w:rsidR="00707791" w:rsidRPr="00707791" w:rsidRDefault="00707791" w:rsidP="00E14D6A">
            <w:pPr>
              <w:pStyle w:val="Prrafodelista"/>
              <w:numPr>
                <w:ilvl w:val="0"/>
                <w:numId w:val="45"/>
              </w:numPr>
              <w:autoSpaceDE w:val="0"/>
              <w:autoSpaceDN w:val="0"/>
              <w:adjustRightInd w:val="0"/>
              <w:spacing w:after="0" w:line="240" w:lineRule="auto"/>
              <w:rPr>
                <w:rFonts w:ascii="Aleo-Regular" w:hAnsi="Aleo-Regular" w:cs="Aleo-Regular"/>
                <w:color w:val="333333"/>
                <w:sz w:val="18"/>
                <w:szCs w:val="18"/>
              </w:rPr>
            </w:pPr>
            <w:r w:rsidRPr="00707791">
              <w:rPr>
                <w:rFonts w:ascii="Aleo-Regular" w:hAnsi="Aleo-Regular" w:cs="Aleo-Regular"/>
                <w:color w:val="333333"/>
                <w:sz w:val="18"/>
                <w:szCs w:val="18"/>
              </w:rPr>
              <w:t>Utilizar diversos materiales en la transformación o creación de objetos.</w:t>
            </w:r>
          </w:p>
          <w:p w:rsidR="00707791" w:rsidRPr="00707791" w:rsidRDefault="00707791" w:rsidP="00707791">
            <w:pPr>
              <w:pStyle w:val="Prrafodelista"/>
              <w:autoSpaceDE w:val="0"/>
              <w:autoSpaceDN w:val="0"/>
              <w:adjustRightInd w:val="0"/>
              <w:spacing w:after="0" w:line="240" w:lineRule="auto"/>
              <w:rPr>
                <w:rFonts w:ascii="Aleo-Regular" w:hAnsi="Aleo-Regular" w:cs="Aleo-Regular"/>
                <w:color w:val="333333"/>
                <w:sz w:val="18"/>
                <w:szCs w:val="18"/>
              </w:rPr>
            </w:pP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17" w:type="dxa"/>
              <w:tblLayout w:type="fixed"/>
              <w:tblLook w:val="04A0" w:firstRow="1" w:lastRow="0" w:firstColumn="1" w:lastColumn="0" w:noHBand="0" w:noVBand="1"/>
            </w:tblPr>
            <w:tblGrid>
              <w:gridCol w:w="6921"/>
              <w:gridCol w:w="7796"/>
            </w:tblGrid>
            <w:tr w:rsidR="00795D25" w:rsidTr="00795D25">
              <w:tc>
                <w:tcPr>
                  <w:tcW w:w="6921" w:type="dxa"/>
                </w:tcPr>
                <w:p w:rsidR="00795D25" w:rsidRPr="00795D25" w:rsidRDefault="00795D25" w:rsidP="00795D25">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7E2149">
                    <w:rPr>
                      <w:rFonts w:ascii="Arial Narrow" w:hAnsi="Arial Narrow" w:cs="Aleo-Regular"/>
                      <w:b/>
                      <w:color w:val="333333"/>
                      <w:sz w:val="18"/>
                      <w:szCs w:val="18"/>
                    </w:rPr>
                    <w:t>Producción</w:t>
                  </w:r>
                </w:p>
                <w:p w:rsidR="00795D25"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Exploro con diferentes materiales propios de</w:t>
                  </w:r>
                  <w:r>
                    <w:rPr>
                      <w:rFonts w:ascii="Aleo-Regular" w:hAnsi="Aleo-Regular" w:cs="Aleo-Regular"/>
                      <w:color w:val="333333"/>
                      <w:sz w:val="18"/>
                      <w:szCs w:val="18"/>
                    </w:rPr>
                    <w:t xml:space="preserve"> </w:t>
                  </w:r>
                  <w:r w:rsidRPr="007E2149">
                    <w:rPr>
                      <w:rFonts w:ascii="Aleo-Regular" w:hAnsi="Aleo-Regular" w:cs="Aleo-Regular"/>
                      <w:color w:val="333333"/>
                      <w:sz w:val="18"/>
                      <w:szCs w:val="18"/>
                    </w:rPr>
                    <w:t>las expresiones artísticas.</w:t>
                  </w:r>
                </w:p>
                <w:p w:rsidR="00795D25" w:rsidRPr="000517EE"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Descubro diversas posibilidades en la utilización</w:t>
                  </w:r>
                  <w:r>
                    <w:rPr>
                      <w:rFonts w:ascii="Aleo-Regular" w:hAnsi="Aleo-Regular" w:cs="Aleo-Regular"/>
                      <w:color w:val="333333"/>
                      <w:sz w:val="18"/>
                      <w:szCs w:val="18"/>
                    </w:rPr>
                    <w:t xml:space="preserve"> </w:t>
                  </w:r>
                  <w:r w:rsidRPr="000517EE">
                    <w:rPr>
                      <w:rFonts w:ascii="Aleo-Regular" w:hAnsi="Aleo-Regular" w:cs="Aleo-Regular"/>
                      <w:color w:val="333333"/>
                      <w:sz w:val="18"/>
                      <w:szCs w:val="18"/>
                    </w:rPr>
                    <w:t>de materiales.</w:t>
                  </w:r>
                </w:p>
                <w:p w:rsidR="00795D25" w:rsidRPr="007E2149" w:rsidRDefault="00795D25" w:rsidP="00E14D6A">
                  <w:pPr>
                    <w:pStyle w:val="Prrafodelista"/>
                    <w:numPr>
                      <w:ilvl w:val="0"/>
                      <w:numId w:val="47"/>
                    </w:numPr>
                    <w:autoSpaceDE w:val="0"/>
                    <w:autoSpaceDN w:val="0"/>
                    <w:adjustRightInd w:val="0"/>
                    <w:spacing w:after="0" w:line="240" w:lineRule="auto"/>
                    <w:rPr>
                      <w:rFonts w:ascii="Aleo-Regular" w:hAnsi="Aleo-Regular" w:cs="Aleo-Regular"/>
                      <w:color w:val="333333"/>
                      <w:sz w:val="18"/>
                      <w:szCs w:val="18"/>
                    </w:rPr>
                  </w:pPr>
                  <w:r w:rsidRPr="007E2149">
                    <w:rPr>
                      <w:rFonts w:ascii="Aleo-Regular" w:hAnsi="Aleo-Regular" w:cs="Aleo-Regular"/>
                      <w:color w:val="333333"/>
                      <w:sz w:val="18"/>
                      <w:szCs w:val="18"/>
                    </w:rPr>
                    <w:t>Realizo objetos que me posibiliten enriquecer</w:t>
                  </w:r>
                  <w:r>
                    <w:rPr>
                      <w:rFonts w:ascii="Aleo-Regular" w:hAnsi="Aleo-Regular" w:cs="Aleo-Regular"/>
                      <w:color w:val="333333"/>
                      <w:sz w:val="18"/>
                      <w:szCs w:val="18"/>
                    </w:rPr>
                    <w:t xml:space="preserve"> </w:t>
                  </w:r>
                  <w:r w:rsidRPr="007E2149">
                    <w:rPr>
                      <w:rFonts w:ascii="Aleo-Regular" w:hAnsi="Aleo-Regular" w:cs="Aleo-Regular"/>
                      <w:color w:val="333333"/>
                      <w:sz w:val="18"/>
                      <w:szCs w:val="18"/>
                    </w:rPr>
                    <w:t>los juegos de expresión.</w:t>
                  </w:r>
                </w:p>
              </w:tc>
              <w:tc>
                <w:tcPr>
                  <w:tcW w:w="7796" w:type="dxa"/>
                </w:tcPr>
                <w:p w:rsidR="00795D25" w:rsidRDefault="00795D25" w:rsidP="007E2149">
                  <w:pPr>
                    <w:autoSpaceDE w:val="0"/>
                    <w:autoSpaceDN w:val="0"/>
                    <w:adjustRightInd w:val="0"/>
                    <w:rPr>
                      <w:rFonts w:ascii="Arial Narrow" w:hAnsi="Arial Narrow" w:cs="Aleo-Regular"/>
                      <w:b/>
                      <w:color w:val="333333"/>
                      <w:sz w:val="18"/>
                      <w:szCs w:val="18"/>
                    </w:rPr>
                  </w:pPr>
                  <w:r w:rsidRPr="007E2149">
                    <w:rPr>
                      <w:rFonts w:ascii="Arial Narrow" w:hAnsi="Arial Narrow" w:cs="Aleo-Regular"/>
                      <w:b/>
                      <w:color w:val="333333"/>
                      <w:sz w:val="18"/>
                      <w:szCs w:val="18"/>
                    </w:rPr>
                    <w:t xml:space="preserve">Transformación  simbólica </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Transformo objetos cotidianos y los incorporo</w:t>
                  </w:r>
                  <w:r>
                    <w:rPr>
                      <w:rFonts w:ascii="Aleo-Regular" w:hAnsi="Aleo-Regular" w:cs="Aleo-Regular"/>
                      <w:color w:val="333333"/>
                      <w:sz w:val="18"/>
                      <w:szCs w:val="18"/>
                    </w:rPr>
                    <w:t xml:space="preserve"> </w:t>
                  </w:r>
                  <w:r w:rsidRPr="007E2149">
                    <w:rPr>
                      <w:rFonts w:ascii="Aleo-Regular" w:hAnsi="Aleo-Regular" w:cs="Aleo-Regular"/>
                      <w:color w:val="333333"/>
                      <w:sz w:val="18"/>
                      <w:szCs w:val="18"/>
                    </w:rPr>
                    <w:t>a juegos de expresión.</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Recreo objetos y espacios que me posibiliten el</w:t>
                  </w:r>
                  <w:r>
                    <w:rPr>
                      <w:rFonts w:ascii="Aleo-Regular" w:hAnsi="Aleo-Regular" w:cs="Aleo-Regular"/>
                      <w:color w:val="333333"/>
                      <w:sz w:val="18"/>
                      <w:szCs w:val="18"/>
                    </w:rPr>
                    <w:t xml:space="preserve"> </w:t>
                  </w:r>
                  <w:r w:rsidRPr="007E2149">
                    <w:rPr>
                      <w:rFonts w:ascii="Aleo-Regular" w:hAnsi="Aleo-Regular" w:cs="Aleo-Regular"/>
                      <w:color w:val="333333"/>
                      <w:sz w:val="18"/>
                      <w:szCs w:val="18"/>
                    </w:rPr>
                    <w:t>juego de la imaginación.</w:t>
                  </w:r>
                </w:p>
                <w:p w:rsidR="00795D25" w:rsidRPr="007E2149" w:rsidRDefault="00795D25" w:rsidP="00E14D6A">
                  <w:pPr>
                    <w:pStyle w:val="Prrafodelista"/>
                    <w:numPr>
                      <w:ilvl w:val="0"/>
                      <w:numId w:val="48"/>
                    </w:numPr>
                    <w:autoSpaceDE w:val="0"/>
                    <w:autoSpaceDN w:val="0"/>
                    <w:adjustRightInd w:val="0"/>
                    <w:spacing w:after="0" w:line="240" w:lineRule="auto"/>
                    <w:rPr>
                      <w:rFonts w:ascii="Arial Narrow" w:hAnsi="Arial Narrow" w:cs="Aleo-Regular"/>
                      <w:b/>
                      <w:color w:val="333333"/>
                      <w:sz w:val="18"/>
                      <w:szCs w:val="18"/>
                    </w:rPr>
                  </w:pPr>
                  <w:r w:rsidRPr="007E2149">
                    <w:rPr>
                      <w:rFonts w:ascii="Aleo-Regular" w:hAnsi="Aleo-Regular" w:cs="Aleo-Regular"/>
                      <w:color w:val="333333"/>
                      <w:sz w:val="18"/>
                      <w:szCs w:val="18"/>
                    </w:rPr>
                    <w:t>Creo juegos de improvisación a partir de los objetos</w:t>
                  </w:r>
                  <w:r>
                    <w:rPr>
                      <w:rFonts w:ascii="Aleo-Regular" w:hAnsi="Aleo-Regular" w:cs="Aleo-Regular"/>
                      <w:color w:val="333333"/>
                      <w:sz w:val="18"/>
                      <w:szCs w:val="18"/>
                    </w:rPr>
                    <w:t xml:space="preserve"> </w:t>
                  </w:r>
                  <w:r w:rsidRPr="007E2149">
                    <w:rPr>
                      <w:rFonts w:ascii="Aleo-Regular" w:hAnsi="Aleo-Regular" w:cs="Aleo-Regular"/>
                      <w:color w:val="333333"/>
                      <w:sz w:val="18"/>
                      <w:szCs w:val="18"/>
                    </w:rPr>
                    <w:t>y espacios diseñados.</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gridAfter w:val="1"/>
          <w:wAfter w:w="46" w:type="dxa"/>
          <w:trHeight w:val="345"/>
        </w:trPr>
        <w:tc>
          <w:tcPr>
            <w:tcW w:w="157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w:t>
            </w:r>
            <w:r w:rsidR="00795D25">
              <w:rPr>
                <w:rFonts w:ascii="Arial" w:eastAsia="Times New Roman" w:hAnsi="Arial" w:cs="Arial"/>
                <w:b/>
                <w:bCs/>
                <w:sz w:val="18"/>
                <w:szCs w:val="18"/>
                <w:lang w:eastAsia="es-CO"/>
              </w:rPr>
              <w:t>NCIAS</w:t>
            </w:r>
          </w:p>
        </w:tc>
        <w:tc>
          <w:tcPr>
            <w:tcW w:w="13153"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435221" w:rsidRPr="00795D25" w:rsidRDefault="00A34130" w:rsidP="008A5312">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435221">
              <w:rPr>
                <w:rFonts w:ascii="Arial Narrow" w:hAnsi="Arial Narrow" w:cs="Aleo-Regular"/>
                <w:color w:val="333333"/>
                <w:sz w:val="18"/>
                <w:szCs w:val="18"/>
              </w:rPr>
              <w:t xml:space="preserve">con proyección a la comunidad </w:t>
            </w:r>
            <w:r w:rsidRPr="00B740AF">
              <w:rPr>
                <w:rFonts w:ascii="Calibri" w:hAnsi="Calibri"/>
                <w:b/>
                <w:sz w:val="18"/>
                <w:szCs w:val="18"/>
              </w:rPr>
              <w:t>COMUNICATIV</w:t>
            </w:r>
            <w:r w:rsidR="00435221">
              <w:rPr>
                <w:rFonts w:ascii="Calibri" w:hAnsi="Calibri"/>
                <w:b/>
                <w:sz w:val="18"/>
                <w:szCs w:val="18"/>
              </w:rPr>
              <w:t>A</w:t>
            </w: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gridAfter w:val="1"/>
          <w:wAfter w:w="46" w:type="dxa"/>
          <w:trHeight w:val="345"/>
        </w:trPr>
        <w:tc>
          <w:tcPr>
            <w:tcW w:w="147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3294E" w:rsidRDefault="00A34130" w:rsidP="0093294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B41A20">
              <w:rPr>
                <w:rFonts w:ascii="Times New Roman" w:eastAsia="Times New Roman" w:hAnsi="Times New Roman" w:cs="Times New Roman"/>
                <w:b/>
                <w:bCs/>
                <w:sz w:val="20"/>
                <w:szCs w:val="20"/>
                <w:lang w:eastAsia="es-CO"/>
              </w:rPr>
              <w:t xml:space="preserve"> </w:t>
            </w:r>
            <w:r w:rsidR="000F71B2">
              <w:rPr>
                <w:rFonts w:ascii="Times New Roman" w:eastAsia="Times New Roman" w:hAnsi="Times New Roman" w:cs="Times New Roman"/>
                <w:b/>
                <w:bCs/>
                <w:sz w:val="20"/>
                <w:szCs w:val="20"/>
                <w:lang w:eastAsia="es-CO"/>
              </w:rPr>
              <w:t>¿</w:t>
            </w:r>
            <w:r w:rsidR="000F71B2">
              <w:rPr>
                <w:rFonts w:ascii="Aleo-Regular" w:hAnsi="Aleo-Regular" w:cs="Aleo-Regular"/>
                <w:color w:val="333333"/>
                <w:sz w:val="18"/>
                <w:szCs w:val="18"/>
              </w:rPr>
              <w:t>Cómo</w:t>
            </w:r>
            <w:r w:rsidR="0093294E">
              <w:rPr>
                <w:rFonts w:ascii="Aleo-Regular" w:hAnsi="Aleo-Regular" w:cs="Aleo-Regular"/>
                <w:color w:val="333333"/>
                <w:sz w:val="18"/>
                <w:szCs w:val="18"/>
              </w:rPr>
              <w:t xml:space="preserve"> desarrollar la creatividad a través de los materiales o recursos básicos?</w:t>
            </w:r>
          </w:p>
        </w:tc>
      </w:tr>
      <w:tr w:rsidR="00A34130" w:rsidRPr="00E916F9" w:rsidTr="008A5312">
        <w:trPr>
          <w:gridAfter w:val="1"/>
          <w:wAfter w:w="46" w:type="dxa"/>
          <w:trHeight w:val="390"/>
        </w:trPr>
        <w:tc>
          <w:tcPr>
            <w:tcW w:w="10289"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3260"/>
        <w:gridCol w:w="3714"/>
        <w:gridCol w:w="5245"/>
      </w:tblGrid>
      <w:tr w:rsidR="00A34130" w:rsidTr="008A5312">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326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71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245" w:type="dxa"/>
          </w:tcPr>
          <w:p w:rsidR="00A34130" w:rsidRDefault="00A34130" w:rsidP="00283354"/>
        </w:tc>
      </w:tr>
      <w:tr w:rsidR="00A34130" w:rsidTr="008A5312">
        <w:tc>
          <w:tcPr>
            <w:tcW w:w="2660" w:type="dxa"/>
          </w:tcPr>
          <w:p w:rsidR="006514F3" w:rsidRDefault="006514F3" w:rsidP="006514F3">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Explora las cualidades y posibilidades de los materiales.</w:t>
            </w:r>
          </w:p>
          <w:p w:rsidR="00A34130" w:rsidRPr="008D6D63" w:rsidRDefault="00A34130" w:rsidP="006514F3">
            <w:pPr>
              <w:rPr>
                <w:rFonts w:ascii="Times New Roman" w:eastAsia="Times New Roman" w:hAnsi="Times New Roman" w:cs="Times New Roman"/>
                <w:sz w:val="18"/>
                <w:szCs w:val="18"/>
                <w:lang w:eastAsia="es-CO"/>
              </w:rPr>
            </w:pPr>
          </w:p>
        </w:tc>
        <w:tc>
          <w:tcPr>
            <w:tcW w:w="3260" w:type="dxa"/>
          </w:tcPr>
          <w:p w:rsidR="00A34130" w:rsidRPr="00FE20C8" w:rsidRDefault="006514F3" w:rsidP="008A5312">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Descubre que los objetos y espacios son posibles elementos de transformación.</w:t>
            </w:r>
          </w:p>
        </w:tc>
        <w:tc>
          <w:tcPr>
            <w:tcW w:w="3714" w:type="dxa"/>
          </w:tcPr>
          <w:p w:rsidR="00A34130" w:rsidRPr="006514F3" w:rsidRDefault="006514F3" w:rsidP="006514F3">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Disfruta de la posibilidad de recrear y crear objetos.</w:t>
            </w:r>
          </w:p>
        </w:tc>
        <w:tc>
          <w:tcPr>
            <w:tcW w:w="5245" w:type="dxa"/>
          </w:tcPr>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Canciones infantiles sobre diferentes objetos y colores</w:t>
            </w:r>
          </w:p>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Elaboración de instrumentos musicales</w:t>
            </w:r>
          </w:p>
          <w:p w:rsidR="00155DD5" w:rsidRDefault="00155DD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Canciones de navidad acompañadas por los instrumentos musicales </w:t>
            </w:r>
          </w:p>
          <w:p w:rsidR="00D04437"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Puntadas, pintura con pincel, modelado</w:t>
            </w:r>
          </w:p>
          <w:p w:rsidR="007F6D12"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Dibujo con rayas y puntos </w:t>
            </w:r>
          </w:p>
          <w:p w:rsidR="00C664EC" w:rsidRDefault="00C664EC"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Collage en volumen</w:t>
            </w:r>
          </w:p>
          <w:p w:rsidR="00C664EC" w:rsidRPr="00155DD5" w:rsidRDefault="008538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Técnica de </w:t>
            </w:r>
            <w:r w:rsidR="00C664EC">
              <w:rPr>
                <w:rFonts w:ascii="Arial Narrow" w:hAnsi="Arial Narrow" w:cs="Aleo-Regular"/>
                <w:color w:val="333333"/>
                <w:sz w:val="18"/>
                <w:szCs w:val="18"/>
              </w:rPr>
              <w:t xml:space="preserve">Ensartados </w:t>
            </w:r>
          </w:p>
          <w:p w:rsidR="00A34130" w:rsidRDefault="000F71B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Recolección de material de desecho </w:t>
            </w:r>
          </w:p>
          <w:p w:rsidR="00A34130" w:rsidRPr="003E7F70" w:rsidRDefault="000F71B2" w:rsidP="00E14D6A">
            <w:pPr>
              <w:pStyle w:val="Prrafodelista"/>
              <w:numPr>
                <w:ilvl w:val="0"/>
                <w:numId w:val="5"/>
              </w:numPr>
              <w:ind w:left="360"/>
              <w:rPr>
                <w:rFonts w:ascii="Arial Narrow" w:hAnsi="Arial Narrow" w:cs="Aleo-Regular"/>
                <w:color w:val="333333"/>
                <w:sz w:val="18"/>
                <w:szCs w:val="18"/>
              </w:rPr>
            </w:pPr>
            <w:r>
              <w:rPr>
                <w:rFonts w:ascii="Arial Narrow" w:hAnsi="Arial Narrow" w:cs="Aleo-Regular"/>
                <w:color w:val="333333"/>
                <w:sz w:val="18"/>
                <w:szCs w:val="18"/>
              </w:rPr>
              <w:t xml:space="preserve">Elaboración </w:t>
            </w:r>
            <w:r w:rsidR="00155DD5">
              <w:rPr>
                <w:rFonts w:ascii="Arial Narrow" w:hAnsi="Arial Narrow" w:cs="Aleo-Regular"/>
                <w:color w:val="333333"/>
                <w:sz w:val="18"/>
                <w:szCs w:val="18"/>
              </w:rPr>
              <w:t>de Trabajo</w:t>
            </w:r>
            <w:r w:rsidR="00BA76A2">
              <w:rPr>
                <w:rFonts w:ascii="Arial Narrow" w:hAnsi="Arial Narrow" w:cs="Aleo-Regular"/>
                <w:color w:val="333333"/>
                <w:sz w:val="18"/>
                <w:szCs w:val="18"/>
              </w:rPr>
              <w:t xml:space="preserve"> manual con material de desecho</w:t>
            </w:r>
          </w:p>
        </w:tc>
      </w:tr>
    </w:tbl>
    <w:tbl>
      <w:tblPr>
        <w:tblW w:w="15253" w:type="dxa"/>
        <w:tblInd w:w="-69" w:type="dxa"/>
        <w:tblLayout w:type="fixed"/>
        <w:tblCellMar>
          <w:left w:w="0" w:type="dxa"/>
          <w:right w:w="0" w:type="dxa"/>
        </w:tblCellMar>
        <w:tblLook w:val="04A0" w:firstRow="1" w:lastRow="0" w:firstColumn="1" w:lastColumn="0" w:noHBand="0" w:noVBand="1"/>
      </w:tblPr>
      <w:tblGrid>
        <w:gridCol w:w="1810"/>
        <w:gridCol w:w="13058"/>
        <w:gridCol w:w="20"/>
        <w:gridCol w:w="20"/>
        <w:gridCol w:w="296"/>
        <w:gridCol w:w="20"/>
        <w:gridCol w:w="29"/>
      </w:tblGrid>
      <w:tr w:rsidR="00A34130" w:rsidRPr="00E916F9" w:rsidTr="008A5312">
        <w:trPr>
          <w:gridAfter w:val="5"/>
          <w:wAfter w:w="385" w:type="dxa"/>
          <w:trHeight w:val="720"/>
        </w:trPr>
        <w:tc>
          <w:tcPr>
            <w:tcW w:w="1486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68"/>
              <w:gridCol w:w="4678"/>
              <w:gridCol w:w="4819"/>
            </w:tblGrid>
            <w:tr w:rsidR="00A34130" w:rsidTr="00795D25">
              <w:tc>
                <w:tcPr>
                  <w:tcW w:w="5168"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795D2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95D2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95D25" w:rsidRDefault="00A34130"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A5312">
        <w:trPr>
          <w:gridAfter w:val="5"/>
          <w:wAfter w:w="385" w:type="dxa"/>
          <w:trHeight w:val="720"/>
        </w:trPr>
        <w:tc>
          <w:tcPr>
            <w:tcW w:w="181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5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A5312">
        <w:trPr>
          <w:gridAfter w:val="5"/>
          <w:wAfter w:w="385" w:type="dxa"/>
          <w:trHeight w:val="630"/>
        </w:trPr>
        <w:tc>
          <w:tcPr>
            <w:tcW w:w="1486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A5312">
        <w:tc>
          <w:tcPr>
            <w:tcW w:w="14868" w:type="dxa"/>
            <w:gridSpan w:val="2"/>
            <w:tcBorders>
              <w:top w:val="nil"/>
              <w:left w:val="nil"/>
              <w:bottom w:val="nil"/>
              <w:right w:val="nil"/>
            </w:tcBorders>
            <w:shd w:val="clear" w:color="auto" w:fill="FFFFFF"/>
            <w:hideMark/>
          </w:tcPr>
          <w:tbl>
            <w:tblPr>
              <w:tblW w:w="14872" w:type="dxa"/>
              <w:tblLayout w:type="fixed"/>
              <w:tblCellMar>
                <w:left w:w="0" w:type="dxa"/>
                <w:right w:w="0" w:type="dxa"/>
              </w:tblCellMar>
              <w:tblLook w:val="04A0" w:firstRow="1" w:lastRow="0" w:firstColumn="1" w:lastColumn="0" w:noHBand="0" w:noVBand="1"/>
            </w:tblPr>
            <w:tblGrid>
              <w:gridCol w:w="4503"/>
              <w:gridCol w:w="5331"/>
              <w:gridCol w:w="5038"/>
            </w:tblGrid>
            <w:tr w:rsidR="00A34130" w:rsidRPr="00E916F9" w:rsidTr="00795D25">
              <w:trPr>
                <w:trHeight w:val="435"/>
              </w:trPr>
              <w:tc>
                <w:tcPr>
                  <w:tcW w:w="1487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95D2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95D2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95D2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p w:rsidR="008A5312" w:rsidRDefault="008A5312">
      <w:r>
        <w:br w:type="page"/>
      </w:r>
    </w:p>
    <w:tbl>
      <w:tblPr>
        <w:tblW w:w="14969" w:type="dxa"/>
        <w:tblInd w:w="-52" w:type="dxa"/>
        <w:tblLayout w:type="fixed"/>
        <w:tblCellMar>
          <w:left w:w="0" w:type="dxa"/>
          <w:right w:w="0" w:type="dxa"/>
        </w:tblCellMar>
        <w:tblLook w:val="04A0" w:firstRow="1" w:lastRow="0" w:firstColumn="1" w:lastColumn="0" w:noHBand="0" w:noVBand="1"/>
      </w:tblPr>
      <w:tblGrid>
        <w:gridCol w:w="1437"/>
        <w:gridCol w:w="542"/>
        <w:gridCol w:w="397"/>
        <w:gridCol w:w="3096"/>
        <w:gridCol w:w="408"/>
        <w:gridCol w:w="1084"/>
        <w:gridCol w:w="1904"/>
        <w:gridCol w:w="891"/>
        <w:gridCol w:w="276"/>
        <w:gridCol w:w="2818"/>
        <w:gridCol w:w="857"/>
        <w:gridCol w:w="1211"/>
        <w:gridCol w:w="48"/>
      </w:tblGrid>
      <w:tr w:rsidR="00A34130" w:rsidRPr="008D6D63" w:rsidTr="008A5312">
        <w:trPr>
          <w:gridAfter w:val="1"/>
          <w:wAfter w:w="48" w:type="dxa"/>
          <w:trHeight w:val="284"/>
        </w:trPr>
        <w:tc>
          <w:tcPr>
            <w:tcW w:w="237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B43D9BF" wp14:editId="75057A21">
                  <wp:extent cx="657225" cy="895350"/>
                  <wp:effectExtent l="0" t="0" r="9525" b="0"/>
                  <wp:docPr id="5" name="Imagen 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47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06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48" w:type="dxa"/>
          <w:trHeight w:val="284"/>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47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48" w:type="dxa"/>
          <w:trHeight w:val="409"/>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87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0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2B4DC4" w:rsidP="002B4DC4">
            <w:pPr>
              <w:spacing w:before="100" w:beforeAutospacing="1" w:after="100" w:afterAutospacing="1" w:line="240" w:lineRule="auto"/>
              <w:rPr>
                <w:rFonts w:ascii="Arial" w:eastAsia="Times New Roman" w:hAnsi="Arial" w:cs="Arial"/>
                <w:sz w:val="16"/>
                <w:szCs w:val="16"/>
                <w:lang w:eastAsia="es-CO"/>
              </w:rPr>
            </w:pPr>
            <w:r>
              <w:rPr>
                <w:rFonts w:ascii="Arial" w:eastAsia="Times New Roman" w:hAnsi="Arial" w:cs="Arial"/>
                <w:sz w:val="16"/>
                <w:szCs w:val="16"/>
                <w:lang w:eastAsia="es-CO"/>
              </w:rPr>
              <w:t>ENERO 15</w:t>
            </w:r>
          </w:p>
        </w:tc>
      </w:tr>
      <w:tr w:rsidR="00A34130" w:rsidRPr="008D6D63" w:rsidTr="008A5312">
        <w:trPr>
          <w:gridAfter w:val="1"/>
          <w:wAfter w:w="48" w:type="dxa"/>
          <w:trHeight w:val="414"/>
        </w:trPr>
        <w:tc>
          <w:tcPr>
            <w:tcW w:w="2376"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4"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879"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0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06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gridAfter w:val="1"/>
          <w:wAfter w:w="48" w:type="dxa"/>
          <w:trHeight w:val="278"/>
        </w:trPr>
        <w:tc>
          <w:tcPr>
            <w:tcW w:w="14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3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39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6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6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2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gridAfter w:val="1"/>
          <w:wAfter w:w="48" w:type="dxa"/>
          <w:trHeight w:val="382"/>
        </w:trPr>
        <w:tc>
          <w:tcPr>
            <w:tcW w:w="14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3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39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6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A34130">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6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2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rPr>
          <w:trHeight w:val="315"/>
        </w:trPr>
        <w:tc>
          <w:tcPr>
            <w:tcW w:w="14969"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trHeight w:val="31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C4817" w:rsidRPr="00B4461C" w:rsidRDefault="00A34130" w:rsidP="00B4461C">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r w:rsidR="00B4461C">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Reconocer en el juego posibilidades de expresión.</w:t>
            </w:r>
            <w:r w:rsidR="00B4461C">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Desarrollar la capacidad de imitación a través del juego.</w:t>
            </w:r>
          </w:p>
          <w:p w:rsidR="00A34130" w:rsidRPr="00B4461C" w:rsidRDefault="00B4461C" w:rsidP="00E14D6A">
            <w:pPr>
              <w:pStyle w:val="Prrafodelista"/>
              <w:numPr>
                <w:ilvl w:val="0"/>
                <w:numId w:val="105"/>
              </w:num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 xml:space="preserve"> </w:t>
            </w:r>
            <w:r w:rsidR="000C4817" w:rsidRPr="000C4817">
              <w:rPr>
                <w:rFonts w:ascii="Aleo-Regular" w:hAnsi="Aleo-Regular" w:cs="Aleo-Regular"/>
                <w:color w:val="333333"/>
                <w:sz w:val="18"/>
                <w:szCs w:val="18"/>
              </w:rPr>
              <w:t>Estimular la atención como elemento f</w:t>
            </w:r>
            <w:r w:rsidR="000C4817">
              <w:rPr>
                <w:rFonts w:ascii="Aleo-Regular" w:hAnsi="Aleo-Regular" w:cs="Aleo-Regular"/>
                <w:color w:val="333333"/>
                <w:sz w:val="18"/>
                <w:szCs w:val="18"/>
              </w:rPr>
              <w:t>undamental de la interpretación</w:t>
            </w:r>
            <w:r>
              <w:rPr>
                <w:rFonts w:ascii="Aleo-Regular" w:hAnsi="Aleo-Regular" w:cs="Aleo-Regular"/>
                <w:color w:val="333333"/>
                <w:sz w:val="18"/>
                <w:szCs w:val="18"/>
              </w:rPr>
              <w:t xml:space="preserve">                                     -    </w:t>
            </w:r>
            <w:r w:rsidR="000C4817" w:rsidRPr="00B4461C">
              <w:rPr>
                <w:rFonts w:ascii="Aleo-Regular" w:hAnsi="Aleo-Regular" w:cs="Aleo-Regular"/>
                <w:color w:val="333333"/>
                <w:sz w:val="18"/>
                <w:szCs w:val="18"/>
              </w:rPr>
              <w:t>Interpretar las actitudes expresivas de los compañeros</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19" w:type="dxa"/>
              <w:tblLayout w:type="fixed"/>
              <w:tblLook w:val="04A0" w:firstRow="1" w:lastRow="0" w:firstColumn="1" w:lastColumn="0" w:noHBand="0" w:noVBand="1"/>
            </w:tblPr>
            <w:tblGrid>
              <w:gridCol w:w="4673"/>
              <w:gridCol w:w="4678"/>
              <w:gridCol w:w="5468"/>
            </w:tblGrid>
            <w:tr w:rsidR="00A34130" w:rsidTr="00795D25">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E40AE7"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Identifico propiedades expresivas de mi cuerpo a través del juego.</w:t>
                  </w:r>
                </w:p>
                <w:p w:rsidR="00E40AE7"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corporales a través del juego.</w:t>
                  </w:r>
                </w:p>
                <w:p w:rsidR="00A34130" w:rsidRPr="00EF4391" w:rsidRDefault="00E40AE7" w:rsidP="00E14D6A">
                  <w:pPr>
                    <w:pStyle w:val="Prrafodelista"/>
                    <w:numPr>
                      <w:ilvl w:val="0"/>
                      <w:numId w:val="54"/>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E40AE7"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Identifico posibilidades expresivas del espacio a través del juego.</w:t>
                  </w:r>
                </w:p>
                <w:p w:rsidR="00E40AE7"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visuales a través del juego.</w:t>
                  </w:r>
                </w:p>
                <w:p w:rsidR="00A34130" w:rsidRPr="00EF4391" w:rsidRDefault="00E40AE7" w:rsidP="00E14D6A">
                  <w:pPr>
                    <w:pStyle w:val="Prrafodelista"/>
                    <w:numPr>
                      <w:ilvl w:val="0"/>
                      <w:numId w:val="53"/>
                    </w:numPr>
                    <w:autoSpaceDE w:val="0"/>
                    <w:autoSpaceDN w:val="0"/>
                    <w:adjustRightInd w:val="0"/>
                    <w:spacing w:after="0" w:line="240" w:lineRule="auto"/>
                    <w:ind w:left="360"/>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visuales.</w:t>
                  </w:r>
                </w:p>
              </w:tc>
              <w:tc>
                <w:tcPr>
                  <w:tcW w:w="546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EF4391"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Identifico propiedades expresivas de los sonidos a través del juego.</w:t>
                  </w:r>
                </w:p>
                <w:p w:rsidR="00EF4391"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Desarrollo habilidades y destrezas comunicativas sonoras a través</w:t>
                  </w:r>
                  <w:r>
                    <w:rPr>
                      <w:rFonts w:ascii="Aleo-Regular" w:hAnsi="Aleo-Regular" w:cs="Aleo-Regular"/>
                      <w:color w:val="333333"/>
                      <w:sz w:val="18"/>
                      <w:szCs w:val="18"/>
                    </w:rPr>
                    <w:t xml:space="preserve"> </w:t>
                  </w:r>
                  <w:r w:rsidRPr="00EF4391">
                    <w:rPr>
                      <w:rFonts w:ascii="Aleo-Regular" w:hAnsi="Aleo-Regular" w:cs="Aleo-Regular"/>
                      <w:color w:val="333333"/>
                      <w:sz w:val="18"/>
                      <w:szCs w:val="18"/>
                    </w:rPr>
                    <w:t>del juego.</w:t>
                  </w:r>
                </w:p>
                <w:p w:rsidR="00A34130" w:rsidRPr="00EF4391" w:rsidRDefault="00EF4391" w:rsidP="00E14D6A">
                  <w:pPr>
                    <w:pStyle w:val="Prrafodelista"/>
                    <w:numPr>
                      <w:ilvl w:val="0"/>
                      <w:numId w:val="52"/>
                    </w:numPr>
                    <w:autoSpaceDE w:val="0"/>
                    <w:autoSpaceDN w:val="0"/>
                    <w:adjustRightInd w:val="0"/>
                    <w:spacing w:after="0" w:line="240" w:lineRule="auto"/>
                    <w:ind w:left="417"/>
                    <w:rPr>
                      <w:rFonts w:ascii="Aleo-Regular" w:hAnsi="Aleo-Regular" w:cs="Aleo-Regular"/>
                      <w:color w:val="333333"/>
                      <w:sz w:val="18"/>
                      <w:szCs w:val="18"/>
                    </w:rPr>
                  </w:pPr>
                  <w:r w:rsidRPr="00EF4391">
                    <w:rPr>
                      <w:rFonts w:ascii="Aleo-Regular" w:hAnsi="Aleo-Regular" w:cs="Aleo-Regular"/>
                      <w:color w:val="333333"/>
                      <w:sz w:val="18"/>
                      <w:szCs w:val="18"/>
                    </w:rPr>
                    <w:t>Manifiesto emociones y sensaciones a través de experiencias sonoras.</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trHeight w:val="1762"/>
        </w:trPr>
        <w:tc>
          <w:tcPr>
            <w:tcW w:w="197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9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95D25" w:rsidRDefault="00A34130" w:rsidP="008A5312">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40AE7" w:rsidRDefault="00A34130" w:rsidP="00E40AE7">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E40AE7">
              <w:rPr>
                <w:rFonts w:ascii="Aleo-Regular" w:hAnsi="Aleo-Regular" w:cs="Aleo-Regular"/>
                <w:color w:val="333333"/>
                <w:sz w:val="18"/>
                <w:szCs w:val="18"/>
              </w:rPr>
              <w:t xml:space="preserve"> ¿Cómo desarrollar la imaginación a través de las posibilidades expresivas del juego?</w:t>
            </w:r>
          </w:p>
        </w:tc>
      </w:tr>
      <w:tr w:rsidR="00A34130" w:rsidRPr="00E916F9" w:rsidTr="008A5312">
        <w:trPr>
          <w:trHeight w:val="390"/>
        </w:trPr>
        <w:tc>
          <w:tcPr>
            <w:tcW w:w="696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005"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2122"/>
        <w:gridCol w:w="2126"/>
        <w:gridCol w:w="2664"/>
        <w:gridCol w:w="8080"/>
      </w:tblGrid>
      <w:tr w:rsidR="00A34130" w:rsidTr="008A5312">
        <w:tc>
          <w:tcPr>
            <w:tcW w:w="2122"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126"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8080" w:type="dxa"/>
          </w:tcPr>
          <w:p w:rsidR="00A34130" w:rsidRDefault="00A34130" w:rsidP="00283354"/>
        </w:tc>
      </w:tr>
      <w:tr w:rsidR="00A34130" w:rsidTr="008A5312">
        <w:tc>
          <w:tcPr>
            <w:tcW w:w="2122" w:type="dxa"/>
          </w:tcPr>
          <w:p w:rsidR="00A34130" w:rsidRPr="008D6D63" w:rsidRDefault="00E40AE7" w:rsidP="008A5312">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Identifica en el juego un espacio para la imaginación.</w:t>
            </w:r>
          </w:p>
        </w:tc>
        <w:tc>
          <w:tcPr>
            <w:tcW w:w="2126" w:type="dxa"/>
          </w:tcPr>
          <w:p w:rsidR="00E40AE7" w:rsidRDefault="00E40AE7" w:rsidP="00E40A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Desarrolla a través del juego habilidades y destrezas para la </w:t>
            </w:r>
            <w:r>
              <w:rPr>
                <w:rFonts w:ascii="Aleo-Regular" w:hAnsi="Aleo-Regular" w:cs="Aleo-Regular"/>
                <w:color w:val="333333"/>
                <w:sz w:val="18"/>
                <w:szCs w:val="18"/>
              </w:rPr>
              <w:lastRenderedPageBreak/>
              <w:t>imaginación.</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664" w:type="dxa"/>
          </w:tcPr>
          <w:p w:rsidR="00E40AE7" w:rsidRPr="00E04B07" w:rsidRDefault="00E40AE7" w:rsidP="00E40A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Disfruta de la posibilidad de crear mundos a través del juego</w:t>
            </w:r>
          </w:p>
          <w:p w:rsidR="00A34130" w:rsidRPr="00FE20C8" w:rsidRDefault="00A34130" w:rsidP="00283354">
            <w:pPr>
              <w:rPr>
                <w:rFonts w:ascii="Arial Narrow" w:hAnsi="Arial Narrow" w:cs="Aleo-Regular"/>
                <w:color w:val="333333"/>
                <w:sz w:val="18"/>
                <w:szCs w:val="18"/>
              </w:rPr>
            </w:pPr>
          </w:p>
        </w:tc>
        <w:tc>
          <w:tcPr>
            <w:tcW w:w="8080" w:type="dxa"/>
          </w:tcPr>
          <w:p w:rsidR="00746FC7" w:rsidRPr="00994572" w:rsidRDefault="00746FC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Ejercicios de respiración y relajación</w:t>
            </w:r>
            <w:r w:rsidR="00994572">
              <w:rPr>
                <w:rFonts w:ascii="Arial Narrow" w:hAnsi="Arial Narrow" w:cs="Aleo-Regular"/>
                <w:color w:val="333333"/>
                <w:sz w:val="18"/>
                <w:szCs w:val="18"/>
              </w:rPr>
              <w:t xml:space="preserve">. </w:t>
            </w:r>
            <w:r w:rsidRPr="00994572">
              <w:rPr>
                <w:rFonts w:ascii="Arial Narrow" w:hAnsi="Arial Narrow" w:cs="Aleo-Regular"/>
                <w:color w:val="333333"/>
                <w:sz w:val="18"/>
                <w:szCs w:val="18"/>
              </w:rPr>
              <w:t>juegos con posibilidad teatral: imitativo</w:t>
            </w:r>
            <w:r w:rsidR="000968EB" w:rsidRPr="00994572">
              <w:rPr>
                <w:rFonts w:ascii="Arial Narrow" w:hAnsi="Arial Narrow" w:cs="Aleo-Regular"/>
                <w:color w:val="333333"/>
                <w:sz w:val="18"/>
                <w:szCs w:val="18"/>
              </w:rPr>
              <w:t xml:space="preserve">, </w:t>
            </w:r>
            <w:r w:rsidRPr="00994572">
              <w:rPr>
                <w:rFonts w:ascii="Arial Narrow" w:hAnsi="Arial Narrow" w:cs="Aleo-Regular"/>
                <w:color w:val="333333"/>
                <w:sz w:val="18"/>
                <w:szCs w:val="18"/>
              </w:rPr>
              <w:t>juego de oficios</w:t>
            </w:r>
          </w:p>
          <w:p w:rsidR="00746FC7" w:rsidRDefault="00746FC7" w:rsidP="00E14D6A">
            <w:pPr>
              <w:pStyle w:val="Prrafodelista"/>
              <w:numPr>
                <w:ilvl w:val="0"/>
                <w:numId w:val="5"/>
              </w:numPr>
              <w:spacing w:after="0" w:line="240" w:lineRule="auto"/>
              <w:ind w:left="303"/>
              <w:rPr>
                <w:rFonts w:ascii="Arial Narrow" w:hAnsi="Arial Narrow" w:cs="Aleo-Regular"/>
                <w:color w:val="333333"/>
                <w:sz w:val="18"/>
                <w:szCs w:val="18"/>
              </w:rPr>
            </w:pPr>
            <w:r w:rsidRPr="00746FC7">
              <w:rPr>
                <w:rFonts w:ascii="Arial Narrow" w:hAnsi="Arial Narrow" w:cs="Aleo-Regular"/>
                <w:color w:val="333333"/>
                <w:sz w:val="18"/>
                <w:szCs w:val="18"/>
              </w:rPr>
              <w:t>juegos con elementos dramáticos del folclor infantil colombiano</w:t>
            </w:r>
          </w:p>
          <w:p w:rsidR="00D04437" w:rsidRDefault="00D0443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teatro y literatura</w:t>
            </w:r>
          </w:p>
          <w:p w:rsidR="00D04437" w:rsidRDefault="00D0443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punzado</w:t>
            </w:r>
          </w:p>
          <w:p w:rsidR="00A34130" w:rsidRDefault="0043522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Dibujo y representación gráfica de uno de los juegos</w:t>
            </w:r>
          </w:p>
          <w:p w:rsidR="00733217" w:rsidRDefault="00733217" w:rsidP="00E14D6A">
            <w:pPr>
              <w:pStyle w:val="Prrafodelista"/>
              <w:numPr>
                <w:ilvl w:val="0"/>
                <w:numId w:val="5"/>
              </w:numPr>
              <w:ind w:left="303"/>
              <w:rPr>
                <w:rFonts w:ascii="Arial Narrow" w:hAnsi="Arial Narrow" w:cs="Aleo-Regular"/>
                <w:color w:val="333333"/>
                <w:sz w:val="18"/>
                <w:szCs w:val="18"/>
              </w:rPr>
            </w:pPr>
            <w:r w:rsidRPr="00A803EA">
              <w:rPr>
                <w:rFonts w:ascii="Arial Narrow" w:hAnsi="Arial Narrow" w:cs="Aleo-Regular"/>
                <w:color w:val="333333"/>
                <w:sz w:val="18"/>
                <w:szCs w:val="18"/>
              </w:rPr>
              <w:t xml:space="preserve">Reconocer los colores primarios </w:t>
            </w:r>
            <w:r w:rsidR="0024135B">
              <w:rPr>
                <w:rFonts w:ascii="Arial Narrow" w:hAnsi="Arial Narrow" w:cs="Aleo-Regular"/>
                <w:color w:val="333333"/>
                <w:sz w:val="18"/>
                <w:szCs w:val="18"/>
              </w:rPr>
              <w:t xml:space="preserve"> </w:t>
            </w:r>
            <w:r w:rsidRPr="00A803EA">
              <w:rPr>
                <w:rFonts w:ascii="Arial Narrow" w:hAnsi="Arial Narrow" w:cs="Aleo-Regular"/>
                <w:color w:val="333333"/>
                <w:sz w:val="18"/>
                <w:szCs w:val="18"/>
              </w:rPr>
              <w:t>en formas geométricas, mezclar para hacer colores</w:t>
            </w:r>
          </w:p>
          <w:p w:rsidR="000968EB" w:rsidRDefault="0043522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Técnica dáctilo-pintura </w:t>
            </w:r>
          </w:p>
          <w:p w:rsidR="00B4461C" w:rsidRPr="000968EB" w:rsidRDefault="00B4461C"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Elaboración de un instrumento musical</w:t>
            </w:r>
          </w:p>
          <w:p w:rsidR="00435221" w:rsidRDefault="00435221" w:rsidP="00E14D6A">
            <w:pPr>
              <w:pStyle w:val="Prrafodelista"/>
              <w:numPr>
                <w:ilvl w:val="0"/>
                <w:numId w:val="5"/>
              </w:numPr>
              <w:spacing w:after="0" w:line="240" w:lineRule="auto"/>
              <w:ind w:left="303"/>
              <w:rPr>
                <w:rFonts w:ascii="Arial Narrow" w:hAnsi="Arial Narrow" w:cs="Aleo-Regular"/>
                <w:color w:val="333333"/>
                <w:sz w:val="18"/>
                <w:szCs w:val="18"/>
              </w:rPr>
            </w:pPr>
            <w:r w:rsidRPr="00435221">
              <w:rPr>
                <w:rFonts w:ascii="Arial Narrow" w:hAnsi="Arial Narrow" w:cs="Aleo-Regular"/>
                <w:color w:val="333333"/>
                <w:sz w:val="18"/>
                <w:szCs w:val="18"/>
              </w:rPr>
              <w:t>Consignas cantadas para diferentes momentos</w:t>
            </w:r>
            <w:r>
              <w:rPr>
                <w:rFonts w:ascii="Arial Narrow" w:hAnsi="Arial Narrow" w:cs="Aleo-Regular"/>
                <w:color w:val="333333"/>
                <w:sz w:val="18"/>
                <w:szCs w:val="18"/>
              </w:rPr>
              <w:t>: para dormir ,para ir al colegio, para cepillarme, para jugar con mis amigos</w:t>
            </w:r>
          </w:p>
          <w:p w:rsidR="000E7FCA" w:rsidRPr="00435221" w:rsidRDefault="000E7FCA"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Técnica del  granulado</w:t>
            </w:r>
          </w:p>
        </w:tc>
      </w:tr>
    </w:tbl>
    <w:tbl>
      <w:tblPr>
        <w:tblW w:w="15407" w:type="dxa"/>
        <w:tblInd w:w="-69" w:type="dxa"/>
        <w:tblLayout w:type="fixed"/>
        <w:tblCellMar>
          <w:left w:w="0" w:type="dxa"/>
          <w:right w:w="0" w:type="dxa"/>
        </w:tblCellMar>
        <w:tblLook w:val="04A0" w:firstRow="1" w:lastRow="0" w:firstColumn="1" w:lastColumn="0" w:noHBand="0" w:noVBand="1"/>
      </w:tblPr>
      <w:tblGrid>
        <w:gridCol w:w="2106"/>
        <w:gridCol w:w="12919"/>
        <w:gridCol w:w="20"/>
        <w:gridCol w:w="20"/>
        <w:gridCol w:w="296"/>
        <w:gridCol w:w="20"/>
        <w:gridCol w:w="26"/>
      </w:tblGrid>
      <w:tr w:rsidR="00A34130" w:rsidRPr="00E916F9" w:rsidTr="008A5312">
        <w:trPr>
          <w:gridAfter w:val="5"/>
          <w:wAfter w:w="382" w:type="dxa"/>
          <w:trHeight w:val="720"/>
        </w:trPr>
        <w:tc>
          <w:tcPr>
            <w:tcW w:w="15025"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037"/>
              <w:gridCol w:w="4536"/>
              <w:gridCol w:w="5245"/>
            </w:tblGrid>
            <w:tr w:rsidR="00A34130" w:rsidTr="00795D25">
              <w:tc>
                <w:tcPr>
                  <w:tcW w:w="5037"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83354">
                  <w:pPr>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95D25"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4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95D25"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8A5312">
        <w:trPr>
          <w:gridAfter w:val="5"/>
          <w:wAfter w:w="382" w:type="dxa"/>
          <w:trHeight w:val="720"/>
        </w:trPr>
        <w:tc>
          <w:tcPr>
            <w:tcW w:w="210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1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8A5312">
        <w:trPr>
          <w:gridAfter w:val="5"/>
          <w:wAfter w:w="382" w:type="dxa"/>
          <w:trHeight w:val="630"/>
        </w:trPr>
        <w:tc>
          <w:tcPr>
            <w:tcW w:w="15025"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8A5312">
        <w:tc>
          <w:tcPr>
            <w:tcW w:w="15025" w:type="dxa"/>
            <w:gridSpan w:val="2"/>
            <w:tcBorders>
              <w:top w:val="nil"/>
              <w:left w:val="nil"/>
              <w:bottom w:val="nil"/>
              <w:right w:val="nil"/>
            </w:tcBorders>
            <w:shd w:val="clear" w:color="auto" w:fill="FFFFFF"/>
            <w:hideMark/>
          </w:tcPr>
          <w:tbl>
            <w:tblPr>
              <w:tblW w:w="15035" w:type="dxa"/>
              <w:tblLayout w:type="fixed"/>
              <w:tblCellMar>
                <w:left w:w="0" w:type="dxa"/>
                <w:right w:w="0" w:type="dxa"/>
              </w:tblCellMar>
              <w:tblLook w:val="04A0" w:firstRow="1" w:lastRow="0" w:firstColumn="1" w:lastColumn="0" w:noHBand="0" w:noVBand="1"/>
            </w:tblPr>
            <w:tblGrid>
              <w:gridCol w:w="4503"/>
              <w:gridCol w:w="5331"/>
              <w:gridCol w:w="5201"/>
            </w:tblGrid>
            <w:tr w:rsidR="00A34130" w:rsidRPr="00E916F9" w:rsidTr="00380F5F">
              <w:trPr>
                <w:trHeight w:val="435"/>
              </w:trPr>
              <w:tc>
                <w:tcPr>
                  <w:tcW w:w="15035"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D9125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80F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80F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80F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20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8A5312" w:rsidRPr="007617F9" w:rsidRDefault="008A5312"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380F5F" w:rsidRDefault="00380F5F" w:rsidP="00283354">
            <w:pPr>
              <w:spacing w:after="0" w:line="240" w:lineRule="auto"/>
              <w:rPr>
                <w:rFonts w:ascii="Arial" w:eastAsia="Times New Roman" w:hAnsi="Arial" w:cs="Arial"/>
                <w:color w:val="000000"/>
                <w:sz w:val="20"/>
                <w:szCs w:val="20"/>
                <w:lang w:eastAsia="es-CO"/>
              </w:rPr>
            </w:pPr>
          </w:p>
          <w:p w:rsidR="00906643" w:rsidRPr="00E916F9" w:rsidRDefault="00906643"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8A5312" w:rsidRDefault="008A5312">
      <w:r>
        <w:br w:type="page"/>
      </w:r>
    </w:p>
    <w:tbl>
      <w:tblPr>
        <w:tblW w:w="15096" w:type="dxa"/>
        <w:tblInd w:w="-72" w:type="dxa"/>
        <w:tblLayout w:type="fixed"/>
        <w:tblCellMar>
          <w:left w:w="0" w:type="dxa"/>
          <w:right w:w="0" w:type="dxa"/>
        </w:tblCellMar>
        <w:tblLook w:val="04A0" w:firstRow="1" w:lastRow="0" w:firstColumn="1" w:lastColumn="0" w:noHBand="0" w:noVBand="1"/>
      </w:tblPr>
      <w:tblGrid>
        <w:gridCol w:w="1087"/>
        <w:gridCol w:w="562"/>
        <w:gridCol w:w="401"/>
        <w:gridCol w:w="3206"/>
        <w:gridCol w:w="326"/>
        <w:gridCol w:w="188"/>
        <w:gridCol w:w="2696"/>
        <w:gridCol w:w="661"/>
        <w:gridCol w:w="209"/>
        <w:gridCol w:w="3301"/>
        <w:gridCol w:w="1097"/>
        <w:gridCol w:w="1352"/>
        <w:gridCol w:w="10"/>
      </w:tblGrid>
      <w:tr w:rsidR="00A34130" w:rsidRPr="008D6D63" w:rsidTr="008A5312">
        <w:trPr>
          <w:gridAfter w:val="1"/>
          <w:wAfter w:w="1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C34B605" wp14:editId="1D37AFB7">
                  <wp:extent cx="657225" cy="895350"/>
                  <wp:effectExtent l="0" t="0" r="9525" b="0"/>
                  <wp:docPr id="6" name="Imagen 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44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8A5312">
        <w:trPr>
          <w:gridAfter w:val="1"/>
          <w:wAfter w:w="10" w:type="dxa"/>
          <w:trHeight w:val="162"/>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4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8A5312">
        <w:trPr>
          <w:gridAfter w:val="1"/>
          <w:wAfter w:w="1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3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8A5312">
        <w:trPr>
          <w:gridAfter w:val="1"/>
          <w:wAfter w:w="1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3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8A5312">
        <w:trPr>
          <w:trHeight w:val="315"/>
        </w:trPr>
        <w:tc>
          <w:tcPr>
            <w:tcW w:w="15096"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8A5312">
        <w:trPr>
          <w:trHeight w:val="31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15846" w:rsidRPr="000C4817" w:rsidRDefault="00615846" w:rsidP="00615846">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615846" w:rsidRPr="00CE0D79" w:rsidRDefault="00615846"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CE0D79">
              <w:rPr>
                <w:rFonts w:ascii="Aleo-Regular" w:hAnsi="Aleo-Regular" w:cs="Aleo-Regular"/>
                <w:color w:val="333333"/>
                <w:sz w:val="18"/>
                <w:szCs w:val="18"/>
              </w:rPr>
              <w:t xml:space="preserve">                                          -  </w:t>
            </w:r>
            <w:r w:rsidRPr="00CE0D79">
              <w:rPr>
                <w:rFonts w:ascii="Aleo-Regular" w:hAnsi="Aleo-Regular" w:cs="Aleo-Regular"/>
                <w:color w:val="333333"/>
                <w:sz w:val="18"/>
                <w:szCs w:val="18"/>
              </w:rPr>
              <w:t>Desarrollar la capacidad de imitación a través del juego.</w:t>
            </w:r>
          </w:p>
          <w:p w:rsidR="00615846" w:rsidRPr="00CE0D79" w:rsidRDefault="00615846"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CE0D79">
              <w:rPr>
                <w:rFonts w:ascii="Aleo-Regular" w:hAnsi="Aleo-Regular" w:cs="Aleo-Regular"/>
                <w:color w:val="333333"/>
                <w:sz w:val="18"/>
                <w:szCs w:val="18"/>
              </w:rPr>
              <w:t xml:space="preserve">          -  </w:t>
            </w:r>
            <w:r w:rsidRPr="00CE0D79">
              <w:rPr>
                <w:rFonts w:ascii="Aleo-Regular" w:hAnsi="Aleo-Regular" w:cs="Aleo-Regular"/>
                <w:color w:val="333333"/>
                <w:sz w:val="18"/>
                <w:szCs w:val="18"/>
              </w:rPr>
              <w:t>Interpretar las actitudes expresivas de los compañeros</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041" w:type="dxa"/>
              <w:tblLayout w:type="fixed"/>
              <w:tblLook w:val="04A0" w:firstRow="1" w:lastRow="0" w:firstColumn="1" w:lastColumn="0" w:noHBand="0" w:noVBand="1"/>
            </w:tblPr>
            <w:tblGrid>
              <w:gridCol w:w="5118"/>
              <w:gridCol w:w="4962"/>
              <w:gridCol w:w="4961"/>
            </w:tblGrid>
            <w:tr w:rsidR="00A34130" w:rsidTr="00380F5F">
              <w:tc>
                <w:tcPr>
                  <w:tcW w:w="511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EF4391"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Realizo juegos que me posibilitan ampliar la percepción motriz.</w:t>
                  </w:r>
                </w:p>
                <w:p w:rsidR="00EF4391"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Participo de juegos que me posibilitan el desarrollo motriz grueso.</w:t>
                  </w:r>
                </w:p>
                <w:p w:rsidR="00A34130" w:rsidRPr="00EF4391" w:rsidRDefault="00EF4391" w:rsidP="00E14D6A">
                  <w:pPr>
                    <w:pStyle w:val="Prrafodelista"/>
                    <w:numPr>
                      <w:ilvl w:val="0"/>
                      <w:numId w:val="55"/>
                    </w:numPr>
                    <w:autoSpaceDE w:val="0"/>
                    <w:autoSpaceDN w:val="0"/>
                    <w:adjustRightInd w:val="0"/>
                    <w:spacing w:after="0" w:line="240" w:lineRule="auto"/>
                    <w:ind w:left="303"/>
                    <w:rPr>
                      <w:rFonts w:ascii="Aleo-Regular" w:hAnsi="Aleo-Regular" w:cs="Aleo-Regular"/>
                      <w:color w:val="333333"/>
                      <w:sz w:val="18"/>
                      <w:szCs w:val="18"/>
                    </w:rPr>
                  </w:pPr>
                  <w:r w:rsidRPr="00EF4391">
                    <w:rPr>
                      <w:rFonts w:ascii="Aleo-Regular" w:hAnsi="Aleo-Regular" w:cs="Aleo-Regular"/>
                      <w:color w:val="333333"/>
                      <w:sz w:val="18"/>
                      <w:szCs w:val="18"/>
                    </w:rPr>
                    <w:t>Recreo juegos que me posibilitan el desarrollo creativo corporal</w:t>
                  </w:r>
                </w:p>
              </w:tc>
              <w:tc>
                <w:tcPr>
                  <w:tcW w:w="4962"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EF4391"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Realizo juegos que me posibilitan ampliar la percepción visual.</w:t>
                  </w:r>
                </w:p>
                <w:p w:rsidR="00EF4391"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Participo de juegos que me posibilitan el desarrollo motriz     fino.</w:t>
                  </w:r>
                </w:p>
                <w:p w:rsidR="00A34130" w:rsidRPr="00497C44" w:rsidRDefault="00EF4391" w:rsidP="00E14D6A">
                  <w:pPr>
                    <w:pStyle w:val="Prrafodelista"/>
                    <w:numPr>
                      <w:ilvl w:val="0"/>
                      <w:numId w:val="57"/>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Recreo juegos que me posibilitan el desarrollo creativo visual.</w:t>
                  </w:r>
                </w:p>
              </w:tc>
              <w:tc>
                <w:tcPr>
                  <w:tcW w:w="4961"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EF4391"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Realizo juegos que me posibilitan ampliar la percepción sonora.</w:t>
                  </w:r>
                </w:p>
                <w:p w:rsidR="00EF4391"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Participo de juegos que me posibilitan el desarrollo auditivo.</w:t>
                  </w:r>
                </w:p>
                <w:p w:rsidR="00A34130" w:rsidRPr="00497C44" w:rsidRDefault="00EF4391" w:rsidP="00E14D6A">
                  <w:pPr>
                    <w:pStyle w:val="Prrafodelista"/>
                    <w:numPr>
                      <w:ilvl w:val="0"/>
                      <w:numId w:val="56"/>
                    </w:numPr>
                    <w:autoSpaceDE w:val="0"/>
                    <w:autoSpaceDN w:val="0"/>
                    <w:adjustRightInd w:val="0"/>
                    <w:spacing w:after="0" w:line="240" w:lineRule="auto"/>
                    <w:ind w:left="303"/>
                    <w:rPr>
                      <w:rFonts w:ascii="Aleo-Regular" w:hAnsi="Aleo-Regular" w:cs="Aleo-Regular"/>
                      <w:color w:val="333333"/>
                      <w:sz w:val="18"/>
                      <w:szCs w:val="18"/>
                    </w:rPr>
                  </w:pPr>
                  <w:r w:rsidRPr="00497C44">
                    <w:rPr>
                      <w:rFonts w:ascii="Aleo-Regular" w:hAnsi="Aleo-Regular" w:cs="Aleo-Regular"/>
                      <w:color w:val="333333"/>
                      <w:sz w:val="18"/>
                      <w:szCs w:val="18"/>
                    </w:rPr>
                    <w:t>Recreo juegos que me posibilitan el desarrollo creativo sonoro</w:t>
                  </w:r>
                </w:p>
              </w:tc>
            </w:tr>
          </w:tbl>
          <w:p w:rsidR="00A34130" w:rsidRPr="00855629" w:rsidRDefault="00A34130" w:rsidP="00283354">
            <w:pPr>
              <w:autoSpaceDE w:val="0"/>
              <w:autoSpaceDN w:val="0"/>
              <w:adjustRightInd w:val="0"/>
              <w:rPr>
                <w:rFonts w:ascii="Arial" w:hAnsi="Arial" w:cs="Arial"/>
              </w:rPr>
            </w:pPr>
          </w:p>
        </w:tc>
      </w:tr>
      <w:tr w:rsidR="00A34130" w:rsidRPr="00E916F9" w:rsidTr="008A5312">
        <w:trPr>
          <w:trHeight w:val="1566"/>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380F5F"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447"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380F5F" w:rsidRDefault="00A34130" w:rsidP="008A5312">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8A5312">
        <w:trPr>
          <w:trHeight w:val="345"/>
        </w:trPr>
        <w:tc>
          <w:tcPr>
            <w:tcW w:w="15096"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sidR="00E40AE7">
              <w:rPr>
                <w:rFonts w:ascii="Aleo-Regular" w:hAnsi="Aleo-Regular" w:cs="Aleo-Regular"/>
                <w:color w:val="333333"/>
                <w:sz w:val="18"/>
                <w:szCs w:val="18"/>
              </w:rPr>
              <w:t xml:space="preserve"> ¿Cómo la imitación es el punto de encuentro entre el juego y las habilidades expresivas motrices?</w:t>
            </w:r>
          </w:p>
        </w:tc>
      </w:tr>
      <w:tr w:rsidR="00A34130" w:rsidRPr="00E916F9" w:rsidTr="008A5312">
        <w:trPr>
          <w:trHeight w:val="390"/>
        </w:trPr>
        <w:tc>
          <w:tcPr>
            <w:tcW w:w="5770"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9326"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1838"/>
        <w:gridCol w:w="1843"/>
        <w:gridCol w:w="1984"/>
        <w:gridCol w:w="9327"/>
      </w:tblGrid>
      <w:tr w:rsidR="00A34130" w:rsidTr="00F13690">
        <w:tc>
          <w:tcPr>
            <w:tcW w:w="1838"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1843"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198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9327" w:type="dxa"/>
          </w:tcPr>
          <w:p w:rsidR="00A34130" w:rsidRDefault="00A34130" w:rsidP="00283354"/>
        </w:tc>
      </w:tr>
      <w:tr w:rsidR="00A34130" w:rsidTr="00F13690">
        <w:tc>
          <w:tcPr>
            <w:tcW w:w="1838" w:type="dxa"/>
          </w:tcPr>
          <w:p w:rsidR="00281970" w:rsidRDefault="00281970" w:rsidP="0028197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Diferencia las experiencias cenestésicas de las </w:t>
            </w:r>
            <w:r>
              <w:rPr>
                <w:rFonts w:ascii="Aleo-Regular" w:hAnsi="Aleo-Regular" w:cs="Aleo-Regular"/>
                <w:color w:val="333333"/>
                <w:sz w:val="18"/>
                <w:szCs w:val="18"/>
              </w:rPr>
              <w:lastRenderedPageBreak/>
              <w:t>visuales y las sonoras.</w:t>
            </w:r>
          </w:p>
          <w:p w:rsidR="00A34130" w:rsidRPr="008D6D63" w:rsidRDefault="00A34130" w:rsidP="00281970">
            <w:pPr>
              <w:rPr>
                <w:rFonts w:ascii="Times New Roman" w:eastAsia="Times New Roman" w:hAnsi="Times New Roman" w:cs="Times New Roman"/>
                <w:sz w:val="18"/>
                <w:szCs w:val="18"/>
                <w:lang w:eastAsia="es-CO"/>
              </w:rPr>
            </w:pPr>
          </w:p>
        </w:tc>
        <w:tc>
          <w:tcPr>
            <w:tcW w:w="1843" w:type="dxa"/>
          </w:tcPr>
          <w:p w:rsidR="00281970" w:rsidRPr="00380F5F" w:rsidRDefault="00281970" w:rsidP="00380F5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Incorpora la imitación a experiencias ce</w:t>
            </w:r>
            <w:r w:rsidR="00380F5F">
              <w:rPr>
                <w:rFonts w:ascii="Aleo-Regular" w:hAnsi="Aleo-Regular" w:cs="Aleo-Regular"/>
                <w:color w:val="333333"/>
                <w:sz w:val="18"/>
                <w:szCs w:val="18"/>
              </w:rPr>
              <w:t xml:space="preserve">nestésicas, visuales </w:t>
            </w:r>
            <w:r w:rsidR="00380F5F">
              <w:rPr>
                <w:rFonts w:ascii="Aleo-Regular" w:hAnsi="Aleo-Regular" w:cs="Aleo-Regular"/>
                <w:color w:val="333333"/>
                <w:sz w:val="18"/>
                <w:szCs w:val="18"/>
              </w:rPr>
              <w:lastRenderedPageBreak/>
              <w:t>o sonoras.</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1984" w:type="dxa"/>
          </w:tcPr>
          <w:p w:rsidR="00A34130" w:rsidRPr="00FE20C8" w:rsidRDefault="00281970"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Expresa desde la imitación sensaciones, emociones y </w:t>
            </w:r>
            <w:r>
              <w:rPr>
                <w:rFonts w:ascii="Aleo-Regular" w:hAnsi="Aleo-Regular" w:cs="Aleo-Regular"/>
                <w:color w:val="333333"/>
                <w:sz w:val="18"/>
                <w:szCs w:val="18"/>
              </w:rPr>
              <w:lastRenderedPageBreak/>
              <w:t>pensamientos de manera cenestésica, visuales y sonoros</w:t>
            </w:r>
          </w:p>
        </w:tc>
        <w:tc>
          <w:tcPr>
            <w:tcW w:w="9327" w:type="dxa"/>
          </w:tcPr>
          <w:tbl>
            <w:tblPr>
              <w:tblStyle w:val="Tablaconcuadrcula"/>
              <w:tblW w:w="0" w:type="auto"/>
              <w:tblLook w:val="04A0" w:firstRow="1" w:lastRow="0" w:firstColumn="1" w:lastColumn="0" w:noHBand="0" w:noVBand="1"/>
            </w:tblPr>
            <w:tblGrid>
              <w:gridCol w:w="4962"/>
              <w:gridCol w:w="4139"/>
            </w:tblGrid>
            <w:tr w:rsidR="00F13690" w:rsidTr="008A5312">
              <w:tc>
                <w:tcPr>
                  <w:tcW w:w="4962" w:type="dxa"/>
                </w:tcPr>
                <w:p w:rsidR="00F13690"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sidRPr="00CB4107">
                    <w:rPr>
                      <w:rFonts w:ascii="Arial Narrow" w:hAnsi="Arial Narrow" w:cs="Aleo-Regular"/>
                      <w:color w:val="333333"/>
                      <w:sz w:val="18"/>
                      <w:szCs w:val="18"/>
                    </w:rPr>
                    <w:lastRenderedPageBreak/>
                    <w:t>Participación en actividades de percepción motriz (</w:t>
                  </w:r>
                  <w:r>
                    <w:rPr>
                      <w:rFonts w:ascii="Times New Roman" w:eastAsia="Times New Roman" w:hAnsi="Times New Roman" w:cs="Times New Roman"/>
                      <w:sz w:val="18"/>
                      <w:szCs w:val="18"/>
                      <w:lang w:eastAsia="es-CO"/>
                    </w:rPr>
                    <w:t>Equilibrio, postura, respiración, r</w:t>
                  </w:r>
                  <w:r w:rsidRPr="00CB4107">
                    <w:rPr>
                      <w:rFonts w:ascii="Times New Roman" w:eastAsia="Times New Roman" w:hAnsi="Times New Roman" w:cs="Times New Roman"/>
                      <w:sz w:val="18"/>
                      <w:szCs w:val="18"/>
                      <w:lang w:eastAsia="es-CO"/>
                    </w:rPr>
                    <w:t>elajación</w:t>
                  </w:r>
                  <w:r>
                    <w:rPr>
                      <w:rFonts w:ascii="Times New Roman" w:eastAsia="Times New Roman" w:hAnsi="Times New Roman" w:cs="Times New Roman"/>
                      <w:sz w:val="18"/>
                      <w:szCs w:val="18"/>
                      <w:lang w:eastAsia="es-CO"/>
                    </w:rPr>
                    <w:t xml:space="preserve">) Juegos de imitación, de caracterización, de desafío, roles sociales, activos , de </w:t>
                  </w:r>
                  <w:r>
                    <w:rPr>
                      <w:rFonts w:ascii="Times New Roman" w:eastAsia="Times New Roman" w:hAnsi="Times New Roman" w:cs="Times New Roman"/>
                      <w:sz w:val="18"/>
                      <w:szCs w:val="18"/>
                      <w:lang w:eastAsia="es-CO"/>
                    </w:rPr>
                    <w:lastRenderedPageBreak/>
                    <w:t xml:space="preserve">adivinanzas de olores, de roles para emociones, </w:t>
                  </w:r>
                </w:p>
                <w:p w:rsidR="00F13690" w:rsidRPr="00CB4107"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ritmos ( percusiones o géneros musicales)</w:t>
                  </w:r>
                </w:p>
                <w:p w:rsidR="0024135B" w:rsidRPr="0024135B"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reacción</w:t>
                  </w:r>
                </w:p>
                <w:p w:rsidR="00F13690" w:rsidRPr="0024135B" w:rsidRDefault="0024135B" w:rsidP="00E14D6A">
                  <w:pPr>
                    <w:pStyle w:val="Prrafodelista"/>
                    <w:numPr>
                      <w:ilvl w:val="0"/>
                      <w:numId w:val="103"/>
                    </w:numPr>
                    <w:ind w:left="303"/>
                    <w:rPr>
                      <w:rFonts w:ascii="Arial Narrow" w:hAnsi="Arial Narrow" w:cs="Aleo-Regular"/>
                      <w:color w:val="333333"/>
                      <w:sz w:val="18"/>
                      <w:szCs w:val="18"/>
                    </w:rPr>
                  </w:pPr>
                  <w:r w:rsidRPr="00A803EA">
                    <w:rPr>
                      <w:rFonts w:ascii="Arial Narrow" w:hAnsi="Arial Narrow" w:cs="Aleo-Regular"/>
                      <w:color w:val="333333"/>
                      <w:sz w:val="18"/>
                      <w:szCs w:val="18"/>
                    </w:rPr>
                    <w:t xml:space="preserve">Reconocer los colores </w:t>
                  </w:r>
                  <w:r>
                    <w:rPr>
                      <w:rFonts w:ascii="Arial Narrow" w:hAnsi="Arial Narrow" w:cs="Aleo-Regular"/>
                      <w:color w:val="333333"/>
                      <w:sz w:val="18"/>
                      <w:szCs w:val="18"/>
                    </w:rPr>
                    <w:t xml:space="preserve">secundarios </w:t>
                  </w:r>
                  <w:r w:rsidRPr="00A803EA">
                    <w:rPr>
                      <w:rFonts w:ascii="Arial Narrow" w:hAnsi="Arial Narrow" w:cs="Aleo-Regular"/>
                      <w:color w:val="333333"/>
                      <w:sz w:val="18"/>
                      <w:szCs w:val="18"/>
                    </w:rPr>
                    <w:t>en formas geométricas, mezclar para hacer colores</w:t>
                  </w:r>
                  <w:r w:rsidR="00F13690" w:rsidRPr="0024135B">
                    <w:rPr>
                      <w:rFonts w:ascii="Arial Narrow" w:hAnsi="Arial Narrow" w:cs="Aleo-Regular"/>
                      <w:color w:val="333333"/>
                      <w:sz w:val="18"/>
                      <w:szCs w:val="18"/>
                    </w:rPr>
                    <w:t xml:space="preserve"> </w:t>
                  </w:r>
                </w:p>
              </w:tc>
              <w:tc>
                <w:tcPr>
                  <w:tcW w:w="4139" w:type="dxa"/>
                </w:tcPr>
                <w:p w:rsidR="008F73A9" w:rsidRPr="008F73A9" w:rsidRDefault="008F73A9"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lastRenderedPageBreak/>
                    <w:t>Juegos de experiencias motrices básicas : gatear, lanzar, girar, rodar ( canciones con roles, juegos de rutas, rondas de búsquedas de elementos, circuitos)</w:t>
                  </w:r>
                </w:p>
                <w:p w:rsidR="00F13690" w:rsidRPr="000E7FCA" w:rsidRDefault="00F13690"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sidRPr="00065360">
                    <w:rPr>
                      <w:rFonts w:ascii="Arial Narrow" w:hAnsi="Arial Narrow" w:cs="Aleo-Regular"/>
                      <w:color w:val="333333"/>
                      <w:sz w:val="18"/>
                      <w:szCs w:val="18"/>
                    </w:rPr>
                    <w:lastRenderedPageBreak/>
                    <w:t>Técnica : punzado y puntillismo</w:t>
                  </w:r>
                </w:p>
                <w:p w:rsidR="000E7FCA" w:rsidRPr="00CA1BD7" w:rsidRDefault="00CA1BD7"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Técnica P</w:t>
                  </w:r>
                  <w:r w:rsidRPr="00CA1BD7">
                    <w:rPr>
                      <w:rFonts w:ascii="Arial Narrow" w:hAnsi="Arial Narrow" w:cs="Aleo-Regular"/>
                      <w:color w:val="333333"/>
                      <w:sz w:val="18"/>
                      <w:szCs w:val="18"/>
                    </w:rPr>
                    <w:t>intura sobre lija con tiza blanca y cera</w:t>
                  </w:r>
                </w:p>
                <w:p w:rsidR="00CA1BD7" w:rsidRPr="00065360" w:rsidRDefault="00CA1BD7" w:rsidP="00E14D6A">
                  <w:pPr>
                    <w:pStyle w:val="Prrafodelista"/>
                    <w:numPr>
                      <w:ilvl w:val="0"/>
                      <w:numId w:val="103"/>
                    </w:numPr>
                    <w:spacing w:after="0" w:line="240" w:lineRule="auto"/>
                    <w:ind w:left="303"/>
                    <w:rPr>
                      <w:rFonts w:ascii="Times New Roman" w:eastAsia="Times New Roman" w:hAnsi="Times New Roman" w:cs="Times New Roman"/>
                      <w:sz w:val="18"/>
                      <w:szCs w:val="18"/>
                      <w:lang w:eastAsia="es-CO"/>
                    </w:rPr>
                  </w:pPr>
                  <w:r>
                    <w:rPr>
                      <w:rFonts w:ascii="Arial Narrow" w:hAnsi="Arial Narrow" w:cs="Aleo-Regular"/>
                      <w:color w:val="333333"/>
                      <w:sz w:val="18"/>
                      <w:szCs w:val="18"/>
                    </w:rPr>
                    <w:t xml:space="preserve">Dramatización de canciones </w:t>
                  </w:r>
                </w:p>
              </w:tc>
            </w:tr>
          </w:tbl>
          <w:p w:rsidR="00F13690" w:rsidRPr="00F13690" w:rsidRDefault="00F13690" w:rsidP="00F13690">
            <w:pPr>
              <w:rPr>
                <w:rFonts w:ascii="Times New Roman" w:eastAsia="Times New Roman" w:hAnsi="Times New Roman" w:cs="Times New Roman"/>
                <w:sz w:val="18"/>
                <w:szCs w:val="18"/>
                <w:lang w:eastAsia="es-CO"/>
              </w:rPr>
            </w:pPr>
          </w:p>
        </w:tc>
      </w:tr>
    </w:tbl>
    <w:tbl>
      <w:tblPr>
        <w:tblW w:w="15120" w:type="dxa"/>
        <w:tblInd w:w="-60" w:type="dxa"/>
        <w:tblLayout w:type="fixed"/>
        <w:tblCellMar>
          <w:left w:w="0" w:type="dxa"/>
          <w:right w:w="0" w:type="dxa"/>
        </w:tblCellMar>
        <w:tblLook w:val="04A0" w:firstRow="1" w:lastRow="0" w:firstColumn="1" w:lastColumn="0" w:noHBand="0" w:noVBand="1"/>
      </w:tblPr>
      <w:tblGrid>
        <w:gridCol w:w="2091"/>
        <w:gridCol w:w="12915"/>
        <w:gridCol w:w="20"/>
        <w:gridCol w:w="20"/>
        <w:gridCol w:w="25"/>
        <w:gridCol w:w="20"/>
        <w:gridCol w:w="29"/>
      </w:tblGrid>
      <w:tr w:rsidR="00A34130" w:rsidRPr="00E916F9" w:rsidTr="004B0FF9">
        <w:trPr>
          <w:gridAfter w:val="5"/>
          <w:wAfter w:w="114" w:type="dxa"/>
          <w:trHeight w:val="720"/>
        </w:trPr>
        <w:tc>
          <w:tcPr>
            <w:tcW w:w="1500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F13690">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79" w:type="dxa"/>
              <w:tblLayout w:type="fixed"/>
              <w:tblLook w:val="04A0" w:firstRow="1" w:lastRow="0" w:firstColumn="1" w:lastColumn="0" w:noHBand="0" w:noVBand="1"/>
            </w:tblPr>
            <w:tblGrid>
              <w:gridCol w:w="4875"/>
              <w:gridCol w:w="4678"/>
              <w:gridCol w:w="5426"/>
            </w:tblGrid>
            <w:tr w:rsidR="00A34130" w:rsidTr="004B0FF9">
              <w:tc>
                <w:tcPr>
                  <w:tcW w:w="487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380F5F"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80F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42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380F5F"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gridAfter w:val="5"/>
          <w:wAfter w:w="114" w:type="dxa"/>
          <w:trHeight w:val="720"/>
        </w:trPr>
        <w:tc>
          <w:tcPr>
            <w:tcW w:w="209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gridAfter w:val="5"/>
          <w:wAfter w:w="114" w:type="dxa"/>
          <w:trHeight w:val="630"/>
        </w:trPr>
        <w:tc>
          <w:tcPr>
            <w:tcW w:w="1500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4B0FF9">
        <w:tc>
          <w:tcPr>
            <w:tcW w:w="15006" w:type="dxa"/>
            <w:gridSpan w:val="2"/>
            <w:tcBorders>
              <w:top w:val="nil"/>
              <w:left w:val="nil"/>
              <w:bottom w:val="nil"/>
              <w:right w:val="nil"/>
            </w:tcBorders>
            <w:shd w:val="clear" w:color="auto" w:fill="FFFFFF"/>
            <w:hideMark/>
          </w:tcPr>
          <w:tbl>
            <w:tblPr>
              <w:tblW w:w="14934" w:type="dxa"/>
              <w:tblLayout w:type="fixed"/>
              <w:tblCellMar>
                <w:left w:w="0" w:type="dxa"/>
                <w:right w:w="0" w:type="dxa"/>
              </w:tblCellMar>
              <w:tblLook w:val="04A0" w:firstRow="1" w:lastRow="0" w:firstColumn="1" w:lastColumn="0" w:noHBand="0" w:noVBand="1"/>
            </w:tblPr>
            <w:tblGrid>
              <w:gridCol w:w="4139"/>
              <w:gridCol w:w="5387"/>
              <w:gridCol w:w="5408"/>
            </w:tblGrid>
            <w:tr w:rsidR="00A34130" w:rsidRPr="00E916F9" w:rsidTr="00E92077">
              <w:trPr>
                <w:trHeight w:val="435"/>
              </w:trPr>
              <w:tc>
                <w:tcPr>
                  <w:tcW w:w="1493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D9125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E92077">
              <w:trPr>
                <w:trHeight w:val="274"/>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CE0D79">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E92077">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E92077">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FB3DD8">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r w:rsidR="00FB3DD8">
                    <w:rPr>
                      <w:rFonts w:ascii="Arial Narrow" w:hAnsi="Arial Narrow" w:cs="Aleo-Regular"/>
                      <w:color w:val="333333"/>
                      <w:sz w:val="18"/>
                      <w:szCs w:val="18"/>
                    </w:rPr>
                    <w:t xml:space="preserve">                              </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5"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4B0FF9" w:rsidRDefault="004B0FF9"/>
    <w:p w:rsidR="004B0FF9" w:rsidRDefault="004B0FF9">
      <w:r>
        <w:br w:type="page"/>
      </w:r>
    </w:p>
    <w:tbl>
      <w:tblPr>
        <w:tblW w:w="15111" w:type="dxa"/>
        <w:tblInd w:w="-22" w:type="dxa"/>
        <w:tblLayout w:type="fixed"/>
        <w:tblCellMar>
          <w:left w:w="0" w:type="dxa"/>
          <w:right w:w="0" w:type="dxa"/>
        </w:tblCellMar>
        <w:tblLook w:val="04A0" w:firstRow="1" w:lastRow="0" w:firstColumn="1" w:lastColumn="0" w:noHBand="0" w:noVBand="1"/>
      </w:tblPr>
      <w:tblGrid>
        <w:gridCol w:w="1460"/>
        <w:gridCol w:w="267"/>
        <w:gridCol w:w="683"/>
        <w:gridCol w:w="3142"/>
        <w:gridCol w:w="414"/>
        <w:gridCol w:w="712"/>
        <w:gridCol w:w="2320"/>
        <w:gridCol w:w="904"/>
        <w:gridCol w:w="280"/>
        <w:gridCol w:w="2926"/>
        <w:gridCol w:w="799"/>
        <w:gridCol w:w="1152"/>
        <w:gridCol w:w="52"/>
      </w:tblGrid>
      <w:tr w:rsidR="00A34130" w:rsidRPr="008D6D63" w:rsidTr="004B0FF9">
        <w:trPr>
          <w:gridAfter w:val="1"/>
          <w:wAfter w:w="52" w:type="dxa"/>
          <w:trHeight w:val="284"/>
        </w:trPr>
        <w:tc>
          <w:tcPr>
            <w:tcW w:w="241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96D256C" wp14:editId="6B419DA9">
                  <wp:extent cx="657225" cy="895350"/>
                  <wp:effectExtent l="0" t="0" r="9525" b="0"/>
                  <wp:docPr id="7" name="Imagen 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98"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5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284"/>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698"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409"/>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56"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936"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20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2" w:type="dxa"/>
          <w:trHeight w:val="414"/>
        </w:trPr>
        <w:tc>
          <w:tcPr>
            <w:tcW w:w="241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56"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936"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20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195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52" w:type="dxa"/>
          <w:trHeight w:val="278"/>
        </w:trPr>
        <w:tc>
          <w:tcPr>
            <w:tcW w:w="146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4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8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72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52" w:type="dxa"/>
          <w:trHeight w:val="382"/>
        </w:trPr>
        <w:tc>
          <w:tcPr>
            <w:tcW w:w="146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4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8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72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15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5111"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31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9523B5" w:rsidRPr="000C4817" w:rsidRDefault="009523B5" w:rsidP="009523B5">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9523B5" w:rsidRPr="00670C29" w:rsidRDefault="009523B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670C29">
              <w:rPr>
                <w:rFonts w:ascii="Aleo-Regular" w:hAnsi="Aleo-Regular" w:cs="Aleo-Regular"/>
                <w:color w:val="333333"/>
                <w:sz w:val="18"/>
                <w:szCs w:val="18"/>
              </w:rPr>
              <w:t xml:space="preserve">                                               -   </w:t>
            </w:r>
            <w:r w:rsidRPr="00670C29">
              <w:rPr>
                <w:rFonts w:ascii="Aleo-Regular" w:hAnsi="Aleo-Regular" w:cs="Aleo-Regular"/>
                <w:color w:val="333333"/>
                <w:sz w:val="18"/>
                <w:szCs w:val="18"/>
              </w:rPr>
              <w:t>Desarrollar la capacidad de imitación a través del juego.</w:t>
            </w:r>
          </w:p>
          <w:p w:rsidR="00A34130" w:rsidRPr="00670C29" w:rsidRDefault="009523B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670C29">
              <w:rPr>
                <w:rFonts w:ascii="Aleo-Regular" w:hAnsi="Aleo-Regular" w:cs="Aleo-Regular"/>
                <w:color w:val="333333"/>
                <w:sz w:val="18"/>
                <w:szCs w:val="18"/>
              </w:rPr>
              <w:t xml:space="preserve">               -    </w:t>
            </w:r>
            <w:r w:rsidRPr="00670C29">
              <w:rPr>
                <w:rFonts w:ascii="Aleo-Regular" w:hAnsi="Aleo-Regular" w:cs="Aleo-Regular"/>
                <w:color w:val="333333"/>
                <w:sz w:val="18"/>
                <w:szCs w:val="18"/>
              </w:rPr>
              <w:t>Interpretar las actitudes expresivas de los compañeros</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5F7EEE"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r w:rsidR="005F7EEE">
              <w:rPr>
                <w:rFonts w:ascii="Verdana" w:hAnsi="Verdana"/>
                <w:b/>
                <w:sz w:val="16"/>
                <w:szCs w:val="16"/>
              </w:rPr>
              <w:t xml:space="preserve"> </w:t>
            </w:r>
          </w:p>
          <w:tbl>
            <w:tblPr>
              <w:tblStyle w:val="Tablaconcuadrcula"/>
              <w:tblW w:w="14961" w:type="dxa"/>
              <w:tblLayout w:type="fixed"/>
              <w:tblLook w:val="04A0" w:firstRow="1" w:lastRow="0" w:firstColumn="1" w:lastColumn="0" w:noHBand="0" w:noVBand="1"/>
            </w:tblPr>
            <w:tblGrid>
              <w:gridCol w:w="6598"/>
              <w:gridCol w:w="8363"/>
            </w:tblGrid>
            <w:tr w:rsidR="005F7EEE" w:rsidTr="008347A1">
              <w:tc>
                <w:tcPr>
                  <w:tcW w:w="6598" w:type="dxa"/>
                </w:tcPr>
                <w:p w:rsidR="005F7EEE" w:rsidRPr="00380F5F" w:rsidRDefault="005F7EEE" w:rsidP="005F7EEE">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901210">
                    <w:rPr>
                      <w:rFonts w:ascii="Arial Narrow" w:hAnsi="Arial Narrow" w:cs="Aleo-Regular"/>
                      <w:b/>
                      <w:color w:val="333333"/>
                      <w:sz w:val="18"/>
                      <w:szCs w:val="18"/>
                    </w:rPr>
                    <w:t>Interpretación formal</w:t>
                  </w:r>
                </w:p>
                <w:p w:rsidR="005F7EEE"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Reconozco acciones corporales, visuales y sonoras.</w:t>
                  </w:r>
                </w:p>
                <w:p w:rsidR="005F7EEE"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Diferencio acciones corporales, visuales y sonoras.</w:t>
                  </w:r>
                </w:p>
                <w:p w:rsidR="005F7EEE" w:rsidRPr="00901210" w:rsidRDefault="005F7EEE" w:rsidP="00E14D6A">
                  <w:pPr>
                    <w:pStyle w:val="Prrafodelista"/>
                    <w:numPr>
                      <w:ilvl w:val="0"/>
                      <w:numId w:val="50"/>
                    </w:numPr>
                    <w:autoSpaceDE w:val="0"/>
                    <w:autoSpaceDN w:val="0"/>
                    <w:adjustRightInd w:val="0"/>
                    <w:spacing w:after="0" w:line="240" w:lineRule="auto"/>
                    <w:rPr>
                      <w:rFonts w:ascii="Aleo-Regular" w:hAnsi="Aleo-Regular" w:cs="Aleo-Regular"/>
                      <w:color w:val="333333"/>
                      <w:sz w:val="18"/>
                      <w:szCs w:val="18"/>
                    </w:rPr>
                  </w:pPr>
                  <w:r w:rsidRPr="00901210">
                    <w:rPr>
                      <w:rFonts w:ascii="Aleo-Regular" w:hAnsi="Aleo-Regular" w:cs="Aleo-Regular"/>
                      <w:color w:val="333333"/>
                      <w:sz w:val="18"/>
                      <w:szCs w:val="18"/>
                    </w:rPr>
                    <w:t>Establezco relaciones entre las formas corporales,</w:t>
                  </w:r>
                  <w:r>
                    <w:rPr>
                      <w:rFonts w:ascii="Aleo-Regular" w:hAnsi="Aleo-Regular" w:cs="Aleo-Regular"/>
                      <w:color w:val="333333"/>
                      <w:sz w:val="18"/>
                      <w:szCs w:val="18"/>
                    </w:rPr>
                    <w:t xml:space="preserve"> </w:t>
                  </w:r>
                  <w:r w:rsidRPr="00901210">
                    <w:rPr>
                      <w:rFonts w:ascii="Aleo-Regular" w:hAnsi="Aleo-Regular" w:cs="Aleo-Regular"/>
                      <w:color w:val="333333"/>
                      <w:sz w:val="18"/>
                      <w:szCs w:val="18"/>
                    </w:rPr>
                    <w:t>visuales y sonoras</w:t>
                  </w:r>
                </w:p>
              </w:tc>
              <w:tc>
                <w:tcPr>
                  <w:tcW w:w="8363" w:type="dxa"/>
                </w:tcPr>
                <w:p w:rsidR="005F7EEE" w:rsidRDefault="005F7EEE" w:rsidP="005F7EEE">
                  <w:pPr>
                    <w:rPr>
                      <w:rFonts w:ascii="Aleo-Regular" w:hAnsi="Aleo-Regular" w:cs="Aleo-Regular"/>
                      <w:b/>
                      <w:color w:val="333333"/>
                      <w:sz w:val="18"/>
                      <w:szCs w:val="18"/>
                    </w:rPr>
                  </w:pPr>
                  <w:r w:rsidRPr="00C771C6">
                    <w:rPr>
                      <w:rFonts w:ascii="Aleo-Regular" w:hAnsi="Aleo-Regular" w:cs="Aleo-Regular"/>
                      <w:b/>
                      <w:color w:val="333333"/>
                      <w:sz w:val="18"/>
                      <w:szCs w:val="18"/>
                    </w:rPr>
                    <w:t>Interpretación extratextual</w:t>
                  </w:r>
                </w:p>
                <w:p w:rsidR="005F7EEE"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Describo formas corporales, visuales y sonoras.</w:t>
                  </w:r>
                </w:p>
                <w:p w:rsidR="005F7EEE"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Interpreto formas corporales, visuales y sonoras</w:t>
                  </w:r>
                </w:p>
                <w:p w:rsidR="005F7EEE" w:rsidRPr="00C771C6" w:rsidRDefault="005F7EEE" w:rsidP="00E14D6A">
                  <w:pPr>
                    <w:pStyle w:val="Prrafodelista"/>
                    <w:numPr>
                      <w:ilvl w:val="0"/>
                      <w:numId w:val="51"/>
                    </w:numPr>
                    <w:autoSpaceDE w:val="0"/>
                    <w:autoSpaceDN w:val="0"/>
                    <w:adjustRightInd w:val="0"/>
                    <w:spacing w:after="0" w:line="240" w:lineRule="auto"/>
                    <w:rPr>
                      <w:rFonts w:ascii="Aleo-Regular" w:hAnsi="Aleo-Regular" w:cs="Aleo-Regular"/>
                      <w:color w:val="333333"/>
                      <w:sz w:val="18"/>
                      <w:szCs w:val="18"/>
                    </w:rPr>
                  </w:pPr>
                  <w:r w:rsidRPr="00C771C6">
                    <w:rPr>
                      <w:rFonts w:ascii="Aleo-Regular" w:hAnsi="Aleo-Regular" w:cs="Aleo-Regular"/>
                      <w:color w:val="333333"/>
                      <w:sz w:val="18"/>
                      <w:szCs w:val="18"/>
                    </w:rPr>
                    <w:t>Creo formas corporales, visuales y sonoras.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1605"/>
        </w:trPr>
        <w:tc>
          <w:tcPr>
            <w:tcW w:w="172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84"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380F5F"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F7EEE">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5111"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908E9" w:rsidRDefault="00A34130" w:rsidP="00F908E9">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F908E9">
              <w:rPr>
                <w:rFonts w:ascii="Aleo-Regular" w:hAnsi="Aleo-Regular" w:cs="Aleo-Regular"/>
                <w:color w:val="333333"/>
                <w:sz w:val="18"/>
                <w:szCs w:val="18"/>
              </w:rPr>
              <w:t>¿De qué forma la atención incide en los procesos de interpretación?</w:t>
            </w:r>
          </w:p>
        </w:tc>
      </w:tr>
      <w:tr w:rsidR="00A34130" w:rsidRPr="00E916F9" w:rsidTr="004B0FF9">
        <w:trPr>
          <w:trHeight w:val="390"/>
        </w:trPr>
        <w:tc>
          <w:tcPr>
            <w:tcW w:w="6678"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43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5021" w:type="dxa"/>
        <w:tblLook w:val="04A0" w:firstRow="1" w:lastRow="0" w:firstColumn="1" w:lastColumn="0" w:noHBand="0" w:noVBand="1"/>
      </w:tblPr>
      <w:tblGrid>
        <w:gridCol w:w="2263"/>
        <w:gridCol w:w="2268"/>
        <w:gridCol w:w="2127"/>
        <w:gridCol w:w="8363"/>
      </w:tblGrid>
      <w:tr w:rsidR="00A34130" w:rsidTr="00670C29">
        <w:tc>
          <w:tcPr>
            <w:tcW w:w="226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127"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8363" w:type="dxa"/>
          </w:tcPr>
          <w:p w:rsidR="00A34130" w:rsidRDefault="00A34130" w:rsidP="00283354"/>
        </w:tc>
      </w:tr>
      <w:tr w:rsidR="00A34130" w:rsidTr="00670C29">
        <w:tc>
          <w:tcPr>
            <w:tcW w:w="2263"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Comprende la atención como el medio que posibilita la interpretación de formas expresivas.</w:t>
            </w:r>
          </w:p>
          <w:p w:rsidR="00A34130" w:rsidRPr="008D6D63" w:rsidRDefault="00A34130" w:rsidP="00D65B60">
            <w:pPr>
              <w:autoSpaceDE w:val="0"/>
              <w:autoSpaceDN w:val="0"/>
              <w:adjustRightInd w:val="0"/>
              <w:rPr>
                <w:rFonts w:ascii="Times New Roman" w:eastAsia="Times New Roman" w:hAnsi="Times New Roman" w:cs="Times New Roman"/>
                <w:sz w:val="18"/>
                <w:szCs w:val="18"/>
                <w:lang w:eastAsia="es-CO"/>
              </w:rPr>
            </w:pPr>
          </w:p>
        </w:tc>
        <w:tc>
          <w:tcPr>
            <w:tcW w:w="2268"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los elementos esenciales para la atención en la interpretación de formas expresivas</w:t>
            </w:r>
          </w:p>
          <w:p w:rsidR="00A34130" w:rsidRPr="00FE20C8" w:rsidRDefault="00A34130" w:rsidP="00D65B60">
            <w:pPr>
              <w:autoSpaceDE w:val="0"/>
              <w:autoSpaceDN w:val="0"/>
              <w:adjustRightInd w:val="0"/>
              <w:rPr>
                <w:rFonts w:ascii="Arial Narrow" w:hAnsi="Arial Narrow" w:cs="Aleo-Regular"/>
                <w:color w:val="333333"/>
                <w:sz w:val="18"/>
                <w:szCs w:val="18"/>
              </w:rPr>
            </w:pPr>
          </w:p>
        </w:tc>
        <w:tc>
          <w:tcPr>
            <w:tcW w:w="2127" w:type="dxa"/>
          </w:tcPr>
          <w:p w:rsidR="00D65B60" w:rsidRDefault="00D65B60" w:rsidP="00D65B6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Evidencia una actitud de atención en la interpretación de formas expresivas.</w:t>
            </w:r>
          </w:p>
          <w:p w:rsidR="00A34130" w:rsidRPr="00FE20C8" w:rsidRDefault="00A34130" w:rsidP="00283354">
            <w:pPr>
              <w:rPr>
                <w:rFonts w:ascii="Arial Narrow" w:hAnsi="Arial Narrow" w:cs="Aleo-Regular"/>
                <w:color w:val="333333"/>
                <w:sz w:val="18"/>
                <w:szCs w:val="18"/>
              </w:rPr>
            </w:pPr>
          </w:p>
        </w:tc>
        <w:tc>
          <w:tcPr>
            <w:tcW w:w="8363" w:type="dxa"/>
          </w:tcPr>
          <w:p w:rsidR="008F73A9" w:rsidRPr="00821550"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de relevos,</w:t>
            </w:r>
            <w:r w:rsidR="00670C29">
              <w:rPr>
                <w:rFonts w:ascii="Arial Narrow" w:hAnsi="Arial Narrow" w:cs="Aleo-Regular"/>
                <w:color w:val="333333"/>
                <w:sz w:val="18"/>
                <w:szCs w:val="18"/>
              </w:rPr>
              <w:t xml:space="preserve"> Juego de manipulación de objetos,( malabarismo). </w:t>
            </w:r>
            <w:r w:rsidR="00670C29" w:rsidRPr="00E036AD">
              <w:rPr>
                <w:rFonts w:ascii="Arial Narrow" w:hAnsi="Arial Narrow" w:cs="Aleo-Regular"/>
                <w:color w:val="333333"/>
                <w:sz w:val="18"/>
                <w:szCs w:val="18"/>
              </w:rPr>
              <w:t>Juegos para encontrar semejanzas y diferencias</w:t>
            </w:r>
          </w:p>
          <w:p w:rsidR="008F73A9" w:rsidRPr="00CE0D79"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con instrumentos musicales ( parar y seguir, concurso de baile, repetición de movimientos a diferentes velocidades</w:t>
            </w:r>
          </w:p>
          <w:p w:rsidR="008F73A9" w:rsidRPr="00CE0D79" w:rsidRDefault="008F73A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 xml:space="preserve">Juego el ritmo de los animales, ( cámara lenta y rápida ) </w:t>
            </w:r>
          </w:p>
          <w:p w:rsidR="00670C29" w:rsidRDefault="00670C2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Me muevo  al compás de diferentes ritmos </w:t>
            </w:r>
          </w:p>
          <w:p w:rsidR="00FC6615" w:rsidRPr="00E036AD" w:rsidRDefault="00670C29" w:rsidP="00E14D6A">
            <w:pPr>
              <w:pStyle w:val="Prrafodelista"/>
              <w:numPr>
                <w:ilvl w:val="0"/>
                <w:numId w:val="5"/>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Participación en  la coreografía   de una danza colombiana</w:t>
            </w:r>
          </w:p>
          <w:p w:rsidR="00517A8E" w:rsidRDefault="00CB136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Dibujo de figuras con el tangram</w:t>
            </w:r>
            <w:r w:rsidR="00733A66">
              <w:rPr>
                <w:rFonts w:ascii="Arial Narrow" w:hAnsi="Arial Narrow" w:cs="Aleo-Regular"/>
                <w:color w:val="333333"/>
                <w:sz w:val="18"/>
                <w:szCs w:val="18"/>
              </w:rPr>
              <w:t>, laberintos</w:t>
            </w:r>
          </w:p>
          <w:p w:rsidR="00517A8E" w:rsidRPr="00517A8E" w:rsidRDefault="00517A8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D</w:t>
            </w:r>
            <w:r w:rsidRPr="00517A8E">
              <w:rPr>
                <w:rFonts w:ascii="Arial Narrow" w:hAnsi="Arial Narrow" w:cs="Aleo-Regular"/>
                <w:color w:val="333333"/>
                <w:sz w:val="18"/>
                <w:szCs w:val="18"/>
              </w:rPr>
              <w:t>ibujo y pintura con crayolas, marcadores, lápices de colores y de papel.</w:t>
            </w:r>
          </w:p>
          <w:p w:rsidR="00DC3098" w:rsidRPr="00DC3098" w:rsidRDefault="00F536DC" w:rsidP="00E14D6A">
            <w:pPr>
              <w:pStyle w:val="Prrafodelista"/>
              <w:numPr>
                <w:ilvl w:val="0"/>
                <w:numId w:val="5"/>
              </w:numPr>
              <w:spacing w:after="0" w:line="240" w:lineRule="auto"/>
              <w:ind w:left="360"/>
              <w:rPr>
                <w:rFonts w:ascii="Arial Narrow" w:hAnsi="Arial Narrow" w:cs="Aleo-Regular"/>
                <w:color w:val="333333"/>
                <w:sz w:val="18"/>
                <w:szCs w:val="18"/>
              </w:rPr>
            </w:pPr>
            <w:r w:rsidRPr="00F536DC">
              <w:rPr>
                <w:rFonts w:ascii="Arial Narrow" w:hAnsi="Arial Narrow" w:cs="Aleo-Regular"/>
                <w:color w:val="333333"/>
                <w:sz w:val="18"/>
                <w:szCs w:val="18"/>
              </w:rPr>
              <w:t xml:space="preserve">Composición con </w:t>
            </w:r>
            <w:r w:rsidR="00DC3098" w:rsidRPr="00F536DC">
              <w:rPr>
                <w:rFonts w:ascii="Arial Narrow" w:hAnsi="Arial Narrow" w:cs="Aleo-Regular"/>
                <w:color w:val="333333"/>
                <w:sz w:val="18"/>
                <w:szCs w:val="18"/>
              </w:rPr>
              <w:t>s</w:t>
            </w:r>
            <w:r w:rsidRPr="00F536DC">
              <w:rPr>
                <w:rFonts w:ascii="Arial Narrow" w:hAnsi="Arial Narrow" w:cs="Aleo-Regular"/>
                <w:color w:val="333333"/>
                <w:sz w:val="18"/>
                <w:szCs w:val="18"/>
              </w:rPr>
              <w:t>erie arrugado y aplastado</w:t>
            </w:r>
          </w:p>
          <w:p w:rsidR="00D54A80" w:rsidRDefault="00F430C1"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Técnica del modelado</w:t>
            </w:r>
          </w:p>
          <w:p w:rsidR="00D54A80" w:rsidRPr="00BA7C13" w:rsidRDefault="00D54A80" w:rsidP="00E14D6A">
            <w:pPr>
              <w:pStyle w:val="Prrafodelista"/>
              <w:numPr>
                <w:ilvl w:val="0"/>
                <w:numId w:val="5"/>
              </w:numPr>
              <w:spacing w:after="0" w:line="240" w:lineRule="auto"/>
              <w:ind w:left="360"/>
              <w:rPr>
                <w:rFonts w:ascii="Arial Narrow" w:hAnsi="Arial Narrow" w:cs="Aleo-Regular"/>
                <w:color w:val="333333"/>
                <w:sz w:val="18"/>
                <w:szCs w:val="18"/>
              </w:rPr>
            </w:pPr>
            <w:r w:rsidRPr="00D54A80">
              <w:rPr>
                <w:rFonts w:ascii="Arial Narrow" w:hAnsi="Arial Narrow" w:cs="Aleo-Regular"/>
                <w:color w:val="333333"/>
                <w:sz w:val="18"/>
                <w:szCs w:val="18"/>
              </w:rPr>
              <w:t>Patrimonio cultural: feria de la antioqueñidad</w:t>
            </w:r>
          </w:p>
        </w:tc>
      </w:tr>
    </w:tbl>
    <w:tbl>
      <w:tblPr>
        <w:tblW w:w="15120" w:type="dxa"/>
        <w:tblInd w:w="-100" w:type="dxa"/>
        <w:tblLayout w:type="fixed"/>
        <w:tblCellMar>
          <w:left w:w="0" w:type="dxa"/>
          <w:right w:w="0" w:type="dxa"/>
        </w:tblCellMar>
        <w:tblLook w:val="04A0" w:firstRow="1" w:lastRow="0" w:firstColumn="1" w:lastColumn="0" w:noHBand="0" w:noVBand="1"/>
      </w:tblPr>
      <w:tblGrid>
        <w:gridCol w:w="10"/>
        <w:gridCol w:w="2095"/>
        <w:gridCol w:w="12901"/>
        <w:gridCol w:w="20"/>
        <w:gridCol w:w="8"/>
        <w:gridCol w:w="12"/>
        <w:gridCol w:w="25"/>
        <w:gridCol w:w="20"/>
        <w:gridCol w:w="29"/>
      </w:tblGrid>
      <w:tr w:rsidR="00A34130" w:rsidRPr="00E916F9" w:rsidTr="004A2D5A">
        <w:trPr>
          <w:gridBefore w:val="1"/>
          <w:gridAfter w:val="4"/>
          <w:wBefore w:w="10" w:type="dxa"/>
          <w:wAfter w:w="86" w:type="dxa"/>
          <w:trHeight w:val="720"/>
        </w:trPr>
        <w:tc>
          <w:tcPr>
            <w:tcW w:w="15024" w:type="dxa"/>
            <w:gridSpan w:val="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69" w:type="dxa"/>
              <w:tblLayout w:type="fixed"/>
              <w:tblLook w:val="04A0" w:firstRow="1" w:lastRow="0" w:firstColumn="1" w:lastColumn="0" w:noHBand="0" w:noVBand="1"/>
            </w:tblPr>
            <w:tblGrid>
              <w:gridCol w:w="4895"/>
              <w:gridCol w:w="4536"/>
              <w:gridCol w:w="5538"/>
            </w:tblGrid>
            <w:tr w:rsidR="00A34130" w:rsidTr="00D91252">
              <w:tc>
                <w:tcPr>
                  <w:tcW w:w="489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380F5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80F5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sidR="00380F5F">
                    <w:rPr>
                      <w:rFonts w:ascii="Arial Narrow" w:hAnsi="Arial Narrow" w:cs="Aleo-Regular"/>
                      <w:color w:val="333333"/>
                      <w:sz w:val="18"/>
                      <w:szCs w:val="18"/>
                    </w:rPr>
                    <w:t>trabajos y la de sus compañeros</w:t>
                  </w:r>
                </w:p>
              </w:tc>
              <w:tc>
                <w:tcPr>
                  <w:tcW w:w="553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380F5F">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A2D5A">
        <w:trPr>
          <w:gridBefore w:val="1"/>
          <w:gridAfter w:val="4"/>
          <w:wBefore w:w="10" w:type="dxa"/>
          <w:wAfter w:w="86"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A2D5A">
        <w:trPr>
          <w:gridBefore w:val="1"/>
          <w:gridAfter w:val="4"/>
          <w:wBefore w:w="10" w:type="dxa"/>
          <w:wAfter w:w="86" w:type="dxa"/>
          <w:trHeight w:val="630"/>
        </w:trPr>
        <w:tc>
          <w:tcPr>
            <w:tcW w:w="15024"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BC1E3B" w:rsidRPr="00E916F9" w:rsidTr="004A2D5A">
        <w:tc>
          <w:tcPr>
            <w:tcW w:w="15006" w:type="dxa"/>
            <w:gridSpan w:val="3"/>
            <w:tcBorders>
              <w:top w:val="nil"/>
              <w:left w:val="nil"/>
              <w:bottom w:val="nil"/>
              <w:right w:val="nil"/>
            </w:tcBorders>
            <w:shd w:val="clear" w:color="auto" w:fill="FFFFFF"/>
            <w:hideMark/>
          </w:tcPr>
          <w:tbl>
            <w:tblPr>
              <w:tblW w:w="14934" w:type="dxa"/>
              <w:tblLayout w:type="fixed"/>
              <w:tblCellMar>
                <w:left w:w="0" w:type="dxa"/>
                <w:right w:w="0" w:type="dxa"/>
              </w:tblCellMar>
              <w:tblLook w:val="04A0" w:firstRow="1" w:lastRow="0" w:firstColumn="1" w:lastColumn="0" w:noHBand="0" w:noVBand="1"/>
            </w:tblPr>
            <w:tblGrid>
              <w:gridCol w:w="4139"/>
              <w:gridCol w:w="5387"/>
              <w:gridCol w:w="5408"/>
            </w:tblGrid>
            <w:tr w:rsidR="00BC1E3B" w:rsidRPr="00E916F9" w:rsidTr="008347A1">
              <w:trPr>
                <w:trHeight w:val="435"/>
              </w:trPr>
              <w:tc>
                <w:tcPr>
                  <w:tcW w:w="1493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BC1E3B" w:rsidRPr="00E916F9" w:rsidTr="008347A1">
              <w:trPr>
                <w:trHeight w:val="274"/>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E916F9" w:rsidRDefault="00BC1E3B" w:rsidP="008347A1">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BC1E3B" w:rsidTr="008347A1">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8E66C6" w:rsidRDefault="00BC1E3B" w:rsidP="008347A1">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BC1E3B" w:rsidRPr="008E66C6" w:rsidTr="008347A1">
              <w:trPr>
                <w:trHeight w:val="563"/>
              </w:trPr>
              <w:tc>
                <w:tcPr>
                  <w:tcW w:w="413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p>
              </w:tc>
              <w:tc>
                <w:tcPr>
                  <w:tcW w:w="5387"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r>
                    <w:rPr>
                      <w:rFonts w:ascii="Arial Narrow" w:hAnsi="Arial Narrow" w:cs="Aleo-Regular"/>
                      <w:color w:val="333333"/>
                      <w:sz w:val="18"/>
                      <w:szCs w:val="18"/>
                    </w:rPr>
                    <w:t xml:space="preserve">                              </w:t>
                  </w:r>
                </w:p>
              </w:tc>
              <w:tc>
                <w:tcPr>
                  <w:tcW w:w="5408" w:type="dxa"/>
                  <w:tcBorders>
                    <w:top w:val="nil"/>
                    <w:left w:val="nil"/>
                    <w:bottom w:val="single" w:sz="8" w:space="0" w:color="auto"/>
                    <w:right w:val="single" w:sz="8" w:space="0" w:color="auto"/>
                  </w:tcBorders>
                  <w:tcMar>
                    <w:top w:w="0" w:type="dxa"/>
                    <w:left w:w="70" w:type="dxa"/>
                    <w:bottom w:w="0" w:type="dxa"/>
                    <w:right w:w="70" w:type="dxa"/>
                  </w:tcMar>
                  <w:hideMark/>
                </w:tcPr>
                <w:p w:rsidR="00BC1E3B" w:rsidRPr="00FE20C8" w:rsidRDefault="00BC1E3B" w:rsidP="008347A1">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BC1E3B" w:rsidRPr="007617F9" w:rsidRDefault="00BC1E3B" w:rsidP="008347A1">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0" w:type="dxa"/>
            <w:gridSpan w:val="2"/>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5" w:type="dxa"/>
            <w:tcBorders>
              <w:top w:val="nil"/>
              <w:left w:val="nil"/>
              <w:bottom w:val="nil"/>
              <w:right w:val="nil"/>
            </w:tcBorders>
            <w:shd w:val="clear" w:color="auto" w:fill="FFFFFF"/>
            <w:vAlign w:val="center"/>
            <w:hideMark/>
          </w:tcPr>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Default="00BC1E3B" w:rsidP="008347A1">
            <w:pPr>
              <w:spacing w:after="0" w:line="240" w:lineRule="auto"/>
              <w:rPr>
                <w:rFonts w:ascii="Arial" w:eastAsia="Times New Roman" w:hAnsi="Arial" w:cs="Arial"/>
                <w:color w:val="000000"/>
                <w:sz w:val="20"/>
                <w:szCs w:val="20"/>
                <w:lang w:eastAsia="es-CO"/>
              </w:rPr>
            </w:pPr>
          </w:p>
          <w:p w:rsidR="00BC1E3B" w:rsidRPr="00E916F9" w:rsidRDefault="00BC1E3B" w:rsidP="008347A1">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BC1E3B" w:rsidRPr="00E916F9" w:rsidRDefault="00BC1E3B" w:rsidP="008347A1">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9" w:type="dxa"/>
            <w:vAlign w:val="center"/>
            <w:hideMark/>
          </w:tcPr>
          <w:p w:rsidR="00BC1E3B" w:rsidRPr="00E916F9" w:rsidRDefault="00BC1E3B" w:rsidP="008347A1">
            <w:pPr>
              <w:spacing w:after="0" w:line="240" w:lineRule="auto"/>
              <w:rPr>
                <w:rFonts w:ascii="Times New Roman" w:eastAsia="Times New Roman" w:hAnsi="Times New Roman" w:cs="Times New Roman"/>
                <w:sz w:val="20"/>
                <w:szCs w:val="20"/>
                <w:lang w:eastAsia="es-CO"/>
              </w:rPr>
            </w:pPr>
          </w:p>
        </w:tc>
      </w:tr>
    </w:tbl>
    <w:p w:rsidR="00B9303B" w:rsidRDefault="00B9303B"/>
    <w:p w:rsidR="00B9303B" w:rsidRDefault="00B9303B">
      <w:r>
        <w:br w:type="page"/>
      </w:r>
    </w:p>
    <w:tbl>
      <w:tblPr>
        <w:tblW w:w="14969" w:type="dxa"/>
        <w:tblInd w:w="-52" w:type="dxa"/>
        <w:tblLayout w:type="fixed"/>
        <w:tblCellMar>
          <w:left w:w="0" w:type="dxa"/>
          <w:right w:w="0" w:type="dxa"/>
        </w:tblCellMar>
        <w:tblLook w:val="04A0" w:firstRow="1" w:lastRow="0" w:firstColumn="1" w:lastColumn="0" w:noHBand="0" w:noVBand="1"/>
      </w:tblPr>
      <w:tblGrid>
        <w:gridCol w:w="1447"/>
        <w:gridCol w:w="294"/>
        <w:gridCol w:w="650"/>
        <w:gridCol w:w="3113"/>
        <w:gridCol w:w="410"/>
        <w:gridCol w:w="3004"/>
        <w:gridCol w:w="896"/>
        <w:gridCol w:w="278"/>
        <w:gridCol w:w="963"/>
        <w:gridCol w:w="1938"/>
        <w:gridCol w:w="792"/>
        <w:gridCol w:w="1141"/>
        <w:gridCol w:w="43"/>
      </w:tblGrid>
      <w:tr w:rsidR="00A34130" w:rsidRPr="008D6D63" w:rsidTr="004B0FF9">
        <w:trPr>
          <w:gridAfter w:val="1"/>
          <w:wAfter w:w="43" w:type="dxa"/>
          <w:trHeight w:val="284"/>
        </w:trPr>
        <w:tc>
          <w:tcPr>
            <w:tcW w:w="239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3A9492EE" wp14:editId="70D590D8">
                  <wp:extent cx="657225" cy="895350"/>
                  <wp:effectExtent l="0" t="0" r="9525" b="0"/>
                  <wp:docPr id="8" name="Imagen 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02"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284"/>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602"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409"/>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900"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17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43" w:type="dxa"/>
          <w:trHeight w:val="60"/>
        </w:trPr>
        <w:tc>
          <w:tcPr>
            <w:tcW w:w="239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3"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900"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17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193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43" w:type="dxa"/>
          <w:trHeight w:val="278"/>
        </w:trPr>
        <w:tc>
          <w:tcPr>
            <w:tcW w:w="144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5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7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69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4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43" w:type="dxa"/>
          <w:trHeight w:val="382"/>
        </w:trPr>
        <w:tc>
          <w:tcPr>
            <w:tcW w:w="144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05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7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SEGUNDO </w:t>
            </w:r>
          </w:p>
        </w:tc>
        <w:tc>
          <w:tcPr>
            <w:tcW w:w="369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9E2005">
              <w:rPr>
                <w:rFonts w:ascii="Arial Narrow" w:hAnsi="Arial Narrow" w:cs="Arial Narrow"/>
                <w:b/>
                <w:bCs/>
                <w:sz w:val="16"/>
                <w:szCs w:val="16"/>
                <w:lang w:val="es"/>
              </w:rPr>
              <w:t>MERCEDES PULGARIN C.</w:t>
            </w:r>
            <w:r w:rsidR="00CB0596">
              <w:rPr>
                <w:rFonts w:ascii="Arial Narrow" w:hAnsi="Arial Narrow" w:cs="Arial Narrow"/>
                <w:b/>
                <w:bCs/>
                <w:sz w:val="16"/>
                <w:szCs w:val="16"/>
                <w:lang w:val="es"/>
              </w:rPr>
              <w:t xml:space="preserve">                                                                                     </w:t>
            </w:r>
            <w:r w:rsidR="00CB0596" w:rsidRPr="009E2005">
              <w:rPr>
                <w:rFonts w:ascii="Arial Narrow" w:hAnsi="Arial Narrow" w:cs="Arial Narrow"/>
                <w:b/>
                <w:bCs/>
                <w:sz w:val="16"/>
                <w:szCs w:val="16"/>
                <w:lang w:val="es"/>
              </w:rPr>
              <w:t>MELIDA VILLA R</w:t>
            </w:r>
          </w:p>
        </w:tc>
        <w:tc>
          <w:tcPr>
            <w:tcW w:w="114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4969"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31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295" w:rsidRPr="000C4817" w:rsidRDefault="00772295" w:rsidP="00772295">
            <w:pPr>
              <w:autoSpaceDE w:val="0"/>
              <w:autoSpaceDN w:val="0"/>
              <w:adjustRightInd w:val="0"/>
              <w:spacing w:after="0" w:line="240" w:lineRule="auto"/>
              <w:rPr>
                <w:rFonts w:ascii="Aleo-Regular" w:hAnsi="Aleo-Regular" w:cs="Aleo-Regular"/>
                <w:color w:val="333333"/>
                <w:sz w:val="18"/>
                <w:szCs w:val="18"/>
              </w:rPr>
            </w:pPr>
            <w:r w:rsidRPr="000C4817">
              <w:rPr>
                <w:rFonts w:ascii="Times New Roman" w:eastAsia="Times New Roman" w:hAnsi="Times New Roman" w:cs="Times New Roman"/>
                <w:b/>
                <w:bCs/>
                <w:sz w:val="20"/>
                <w:szCs w:val="20"/>
                <w:lang w:eastAsia="es-CO"/>
              </w:rPr>
              <w:t xml:space="preserve">OBJETIVOS: </w:t>
            </w:r>
          </w:p>
          <w:p w:rsidR="00772295" w:rsidRPr="00F62887" w:rsidRDefault="0077229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Reconocer en el juego posibilidades de expresión.</w:t>
            </w:r>
            <w:r w:rsidR="00F62887">
              <w:rPr>
                <w:rFonts w:ascii="Aleo-Regular" w:hAnsi="Aleo-Regular" w:cs="Aleo-Regular"/>
                <w:color w:val="333333"/>
                <w:sz w:val="18"/>
                <w:szCs w:val="18"/>
              </w:rPr>
              <w:t xml:space="preserve">                                               -    </w:t>
            </w:r>
            <w:r w:rsidRPr="00F62887">
              <w:rPr>
                <w:rFonts w:ascii="Aleo-Regular" w:hAnsi="Aleo-Regular" w:cs="Aleo-Regular"/>
                <w:color w:val="333333"/>
                <w:sz w:val="18"/>
                <w:szCs w:val="18"/>
              </w:rPr>
              <w:t>Desarrollar la capacidad de imitación a través del juego.</w:t>
            </w:r>
          </w:p>
          <w:p w:rsidR="00772295" w:rsidRPr="00F62887" w:rsidRDefault="00772295" w:rsidP="00E14D6A">
            <w:pPr>
              <w:pStyle w:val="Prrafodelista"/>
              <w:numPr>
                <w:ilvl w:val="0"/>
                <w:numId w:val="49"/>
              </w:numPr>
              <w:autoSpaceDE w:val="0"/>
              <w:autoSpaceDN w:val="0"/>
              <w:adjustRightInd w:val="0"/>
              <w:spacing w:after="0" w:line="240" w:lineRule="auto"/>
              <w:rPr>
                <w:rFonts w:ascii="Aleo-Regular" w:hAnsi="Aleo-Regular" w:cs="Aleo-Regular"/>
                <w:color w:val="333333"/>
                <w:sz w:val="18"/>
                <w:szCs w:val="18"/>
              </w:rPr>
            </w:pPr>
            <w:r w:rsidRPr="000C4817">
              <w:rPr>
                <w:rFonts w:ascii="Aleo-Regular" w:hAnsi="Aleo-Regular" w:cs="Aleo-Regular"/>
                <w:color w:val="333333"/>
                <w:sz w:val="18"/>
                <w:szCs w:val="18"/>
              </w:rPr>
              <w:t>Estimular la atención como elemento f</w:t>
            </w:r>
            <w:r>
              <w:rPr>
                <w:rFonts w:ascii="Aleo-Regular" w:hAnsi="Aleo-Regular" w:cs="Aleo-Regular"/>
                <w:color w:val="333333"/>
                <w:sz w:val="18"/>
                <w:szCs w:val="18"/>
              </w:rPr>
              <w:t>undamental de la interpretación</w:t>
            </w:r>
            <w:r w:rsidR="00F62887">
              <w:rPr>
                <w:rFonts w:ascii="Aleo-Regular" w:hAnsi="Aleo-Regular" w:cs="Aleo-Regular"/>
                <w:color w:val="333333"/>
                <w:sz w:val="18"/>
                <w:szCs w:val="18"/>
              </w:rPr>
              <w:t xml:space="preserve">               -   </w:t>
            </w:r>
            <w:r w:rsidRPr="00F62887">
              <w:rPr>
                <w:rFonts w:ascii="Aleo-Regular" w:hAnsi="Aleo-Regular" w:cs="Aleo-Regular"/>
                <w:color w:val="333333"/>
                <w:sz w:val="18"/>
                <w:szCs w:val="18"/>
              </w:rPr>
              <w:t>Interpretar las actitudes expresivas de los compañeros</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19" w:type="dxa"/>
              <w:tblLayout w:type="fixed"/>
              <w:tblLook w:val="04A0" w:firstRow="1" w:lastRow="0" w:firstColumn="1" w:lastColumn="0" w:noHBand="0" w:noVBand="1"/>
            </w:tblPr>
            <w:tblGrid>
              <w:gridCol w:w="7023"/>
              <w:gridCol w:w="7796"/>
            </w:tblGrid>
            <w:tr w:rsidR="00380F5F" w:rsidTr="00380F5F">
              <w:tc>
                <w:tcPr>
                  <w:tcW w:w="7023" w:type="dxa"/>
                </w:tcPr>
                <w:p w:rsidR="00380F5F" w:rsidRDefault="00380F5F" w:rsidP="001911B8">
                  <w:pPr>
                    <w:rPr>
                      <w:rFonts w:ascii="Aleo-Regular" w:hAnsi="Aleo-Regular" w:cs="Aleo-Regular"/>
                      <w:b/>
                      <w:color w:val="333333"/>
                      <w:sz w:val="18"/>
                      <w:szCs w:val="18"/>
                    </w:rPr>
                  </w:pPr>
                  <w:r w:rsidRPr="001911B8">
                    <w:rPr>
                      <w:rFonts w:ascii="Aleo-Regular" w:hAnsi="Aleo-Regular" w:cs="Aleo-Regular"/>
                      <w:b/>
                      <w:color w:val="333333"/>
                      <w:sz w:val="18"/>
                      <w:szCs w:val="18"/>
                    </w:rPr>
                    <w:t xml:space="preserve">Producción </w:t>
                  </w:r>
                </w:p>
                <w:p w:rsidR="00380F5F" w:rsidRPr="001911B8"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Desarrollo habilidades y destrezas comunicativas</w:t>
                  </w:r>
                  <w:r>
                    <w:rPr>
                      <w:rFonts w:ascii="Aleo-Regular" w:hAnsi="Aleo-Regular" w:cs="Aleo-Regular"/>
                      <w:color w:val="333333"/>
                      <w:sz w:val="18"/>
                      <w:szCs w:val="18"/>
                    </w:rPr>
                    <w:t xml:space="preserve"> </w:t>
                  </w:r>
                  <w:r w:rsidRPr="001911B8">
                    <w:rPr>
                      <w:rFonts w:ascii="Aleo-Regular" w:hAnsi="Aleo-Regular" w:cs="Aleo-Regular"/>
                      <w:color w:val="333333"/>
                      <w:sz w:val="18"/>
                      <w:szCs w:val="18"/>
                    </w:rPr>
                    <w:t>a través de las expresiones artísticas.</w:t>
                  </w:r>
                </w:p>
                <w:p w:rsidR="00380F5F" w:rsidRPr="001911B8"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Demuestro interés por experimentar y participar</w:t>
                  </w:r>
                  <w:r>
                    <w:rPr>
                      <w:rFonts w:ascii="Aleo-Regular" w:hAnsi="Aleo-Regular" w:cs="Aleo-Regular"/>
                      <w:color w:val="333333"/>
                      <w:sz w:val="18"/>
                      <w:szCs w:val="18"/>
                    </w:rPr>
                    <w:t xml:space="preserve"> </w:t>
                  </w:r>
                  <w:r w:rsidRPr="001911B8">
                    <w:rPr>
                      <w:rFonts w:ascii="Aleo-Regular" w:hAnsi="Aleo-Regular" w:cs="Aleo-Regular"/>
                      <w:color w:val="333333"/>
                      <w:sz w:val="18"/>
                      <w:szCs w:val="18"/>
                    </w:rPr>
                    <w:t>en las actividades de expresión artística.</w:t>
                  </w:r>
                </w:p>
                <w:p w:rsidR="00380F5F" w:rsidRPr="00F62887" w:rsidRDefault="00380F5F" w:rsidP="00E14D6A">
                  <w:pPr>
                    <w:pStyle w:val="Prrafodelista"/>
                    <w:numPr>
                      <w:ilvl w:val="0"/>
                      <w:numId w:val="58"/>
                    </w:numPr>
                    <w:autoSpaceDE w:val="0"/>
                    <w:autoSpaceDN w:val="0"/>
                    <w:adjustRightInd w:val="0"/>
                    <w:spacing w:after="0" w:line="240" w:lineRule="auto"/>
                    <w:ind w:left="360"/>
                    <w:rPr>
                      <w:rFonts w:ascii="Aleo-Regular" w:hAnsi="Aleo-Regular" w:cs="Aleo-Regular"/>
                      <w:color w:val="333333"/>
                      <w:sz w:val="18"/>
                      <w:szCs w:val="18"/>
                    </w:rPr>
                  </w:pPr>
                  <w:r w:rsidRPr="001911B8">
                    <w:rPr>
                      <w:rFonts w:ascii="Aleo-Regular" w:hAnsi="Aleo-Regular" w:cs="Aleo-Regular"/>
                      <w:color w:val="333333"/>
                      <w:sz w:val="18"/>
                      <w:szCs w:val="18"/>
                    </w:rPr>
                    <w:t>Participó</w:t>
                  </w:r>
                  <w:r>
                    <w:rPr>
                      <w:rFonts w:ascii="Aleo-Regular" w:hAnsi="Aleo-Regular" w:cs="Aleo-Regular"/>
                      <w:color w:val="333333"/>
                      <w:sz w:val="18"/>
                      <w:szCs w:val="18"/>
                    </w:rPr>
                    <w:t xml:space="preserve"> </w:t>
                  </w:r>
                  <w:r w:rsidRPr="001911B8">
                    <w:rPr>
                      <w:rFonts w:ascii="Aleo-Regular" w:hAnsi="Aleo-Regular" w:cs="Aleo-Regular"/>
                      <w:color w:val="333333"/>
                      <w:sz w:val="18"/>
                      <w:szCs w:val="18"/>
                    </w:rPr>
                    <w:t xml:space="preserve"> activamente en actividades de expresión</w:t>
                  </w:r>
                  <w:r>
                    <w:rPr>
                      <w:rFonts w:ascii="Aleo-Regular" w:hAnsi="Aleo-Regular" w:cs="Aleo-Regular"/>
                      <w:color w:val="333333"/>
                      <w:sz w:val="18"/>
                      <w:szCs w:val="18"/>
                    </w:rPr>
                    <w:t xml:space="preserve"> </w:t>
                  </w:r>
                  <w:r w:rsidRPr="001911B8">
                    <w:rPr>
                      <w:rFonts w:ascii="Aleo-Regular" w:hAnsi="Aleo-Regular" w:cs="Aleo-Regular"/>
                      <w:color w:val="333333"/>
                      <w:sz w:val="18"/>
                      <w:szCs w:val="18"/>
                    </w:rPr>
                    <w:t>artística</w:t>
                  </w:r>
                </w:p>
              </w:tc>
              <w:tc>
                <w:tcPr>
                  <w:tcW w:w="7796" w:type="dxa"/>
                </w:tcPr>
                <w:p w:rsidR="00380F5F" w:rsidRPr="001911B8" w:rsidRDefault="00380F5F" w:rsidP="001911B8">
                  <w:pPr>
                    <w:rPr>
                      <w:rFonts w:ascii="Arial Narrow" w:hAnsi="Arial Narrow" w:cs="Aleo-Regular"/>
                      <w:b/>
                      <w:color w:val="333333"/>
                      <w:sz w:val="18"/>
                      <w:szCs w:val="18"/>
                    </w:rPr>
                  </w:pPr>
                  <w:r w:rsidRPr="001911B8">
                    <w:rPr>
                      <w:rFonts w:ascii="Aleo-Regular" w:hAnsi="Aleo-Regular" w:cs="Aleo-Regular"/>
                      <w:b/>
                      <w:color w:val="333333"/>
                      <w:sz w:val="18"/>
                      <w:szCs w:val="18"/>
                    </w:rPr>
                    <w:t>Transformación simbólica</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Empleo con creatividad y recursividad diferentes elementos propios de las prácticas artísticas.</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Utilizo elementos de las expresiones Artísticas para interpretar su entorno.</w:t>
                  </w:r>
                </w:p>
                <w:p w:rsidR="00380F5F" w:rsidRPr="007B03D2" w:rsidRDefault="00380F5F" w:rsidP="00E14D6A">
                  <w:pPr>
                    <w:pStyle w:val="Prrafodelista"/>
                    <w:numPr>
                      <w:ilvl w:val="0"/>
                      <w:numId w:val="59"/>
                    </w:numPr>
                    <w:autoSpaceDE w:val="0"/>
                    <w:autoSpaceDN w:val="0"/>
                    <w:adjustRightInd w:val="0"/>
                    <w:spacing w:after="0" w:line="240" w:lineRule="auto"/>
                    <w:rPr>
                      <w:rFonts w:ascii="Aleo-Regular" w:hAnsi="Aleo-Regular" w:cs="Aleo-Regular"/>
                      <w:color w:val="333333"/>
                      <w:sz w:val="18"/>
                      <w:szCs w:val="18"/>
                    </w:rPr>
                  </w:pPr>
                  <w:r w:rsidRPr="007B03D2">
                    <w:rPr>
                      <w:rFonts w:ascii="Aleo-Regular" w:hAnsi="Aleo-Regular" w:cs="Aleo-Regular"/>
                      <w:color w:val="333333"/>
                      <w:sz w:val="18"/>
                      <w:szCs w:val="18"/>
                    </w:rPr>
                    <w:t>Me expreso utilizando elementos propios de los leguajes artísticos.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1586"/>
        </w:trPr>
        <w:tc>
          <w:tcPr>
            <w:tcW w:w="174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28"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91252"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reconstruir y reforzar vínculos sociales estables , el dialogo y el respeto fundamento para la sana convivencia, trabajo en equipo con proyección a la comu</w:t>
            </w:r>
            <w:r w:rsidR="00D91252">
              <w:rPr>
                <w:rFonts w:ascii="Arial Narrow" w:hAnsi="Arial Narrow" w:cs="Aleo-Regular"/>
                <w:color w:val="333333"/>
                <w:sz w:val="18"/>
                <w:szCs w:val="18"/>
              </w:rPr>
              <w:t xml:space="preserve">nidad  </w:t>
            </w:r>
            <w:r w:rsidR="00F62887">
              <w:rPr>
                <w:rFonts w:ascii="Calibri" w:hAnsi="Calibri"/>
                <w:b/>
                <w:sz w:val="18"/>
                <w:szCs w:val="18"/>
              </w:rPr>
              <w:t xml:space="preserve">COMUNICATIVA </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496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911B8" w:rsidRDefault="00A34130" w:rsidP="001911B8">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1911B8">
              <w:rPr>
                <w:rFonts w:ascii="Aleo-Regular" w:hAnsi="Aleo-Regular" w:cs="Aleo-Regular"/>
                <w:color w:val="333333"/>
                <w:sz w:val="18"/>
                <w:szCs w:val="18"/>
              </w:rPr>
              <w:t>¿Cómo desarrollar la capacidad de interpretación frente a las capacidades expresivas de sus compañeros?</w:t>
            </w:r>
          </w:p>
        </w:tc>
      </w:tr>
      <w:tr w:rsidR="00A34130" w:rsidRPr="00E916F9" w:rsidTr="004B0FF9">
        <w:trPr>
          <w:trHeight w:val="390"/>
        </w:trPr>
        <w:tc>
          <w:tcPr>
            <w:tcW w:w="11055"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3914"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992" w:type="dxa"/>
        <w:tblLook w:val="04A0" w:firstRow="1" w:lastRow="0" w:firstColumn="1" w:lastColumn="0" w:noHBand="0" w:noVBand="1"/>
      </w:tblPr>
      <w:tblGrid>
        <w:gridCol w:w="2660"/>
        <w:gridCol w:w="2835"/>
        <w:gridCol w:w="2864"/>
        <w:gridCol w:w="6633"/>
      </w:tblGrid>
      <w:tr w:rsidR="00A34130" w:rsidTr="004B0FF9">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33" w:type="dxa"/>
          </w:tcPr>
          <w:p w:rsidR="00A34130" w:rsidRDefault="00A34130" w:rsidP="00283354"/>
        </w:tc>
      </w:tr>
      <w:tr w:rsidR="00A34130" w:rsidTr="004B0FF9">
        <w:tc>
          <w:tcPr>
            <w:tcW w:w="2660" w:type="dxa"/>
          </w:tcPr>
          <w:p w:rsidR="007B03D2" w:rsidRDefault="007B03D2" w:rsidP="007B03D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Es recursivo con los elementos propios de las prácticas artísticas para el desarrollo de habilidadesy destrezas.</w:t>
            </w:r>
          </w:p>
          <w:p w:rsidR="00A34130" w:rsidRPr="008D6D63" w:rsidRDefault="00A34130" w:rsidP="007B03D2">
            <w:pPr>
              <w:autoSpaceDE w:val="0"/>
              <w:autoSpaceDN w:val="0"/>
              <w:adjustRightInd w:val="0"/>
              <w:rPr>
                <w:rFonts w:ascii="Times New Roman" w:eastAsia="Times New Roman" w:hAnsi="Times New Roman" w:cs="Times New Roman"/>
                <w:sz w:val="18"/>
                <w:szCs w:val="18"/>
                <w:lang w:eastAsia="es-CO"/>
              </w:rPr>
            </w:pPr>
          </w:p>
        </w:tc>
        <w:tc>
          <w:tcPr>
            <w:tcW w:w="2835" w:type="dxa"/>
          </w:tcPr>
          <w:p w:rsidR="00A34130" w:rsidRPr="00FE20C8" w:rsidRDefault="007B03D2"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Retoma experiencias de su entorno para experimentar y participar en actividades de expresión.</w:t>
            </w:r>
          </w:p>
        </w:tc>
        <w:tc>
          <w:tcPr>
            <w:tcW w:w="2864" w:type="dxa"/>
          </w:tcPr>
          <w:p w:rsidR="00A34130" w:rsidRPr="00FE20C8" w:rsidRDefault="007B03D2"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Utiliza elementos de las expresiones artísticas para interpretar su entorno</w:t>
            </w:r>
          </w:p>
        </w:tc>
        <w:tc>
          <w:tcPr>
            <w:tcW w:w="6633" w:type="dxa"/>
          </w:tcPr>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Juego dramático </w:t>
            </w:r>
          </w:p>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Elaboración de Títeres con guante </w:t>
            </w:r>
          </w:p>
          <w:p w:rsidR="00F62887" w:rsidRPr="004B0FF9" w:rsidRDefault="00F62887"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Técnica :La papiroflexia:</w:t>
            </w:r>
          </w:p>
          <w:p w:rsidR="00F62887" w:rsidRPr="004B0FF9" w:rsidRDefault="00107FE2"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Aprendizaje de canciones</w:t>
            </w:r>
          </w:p>
          <w:p w:rsidR="00A34130" w:rsidRPr="004B0FF9" w:rsidRDefault="00FB7AB5" w:rsidP="00E14D6A">
            <w:pPr>
              <w:pStyle w:val="Prrafodelista"/>
              <w:numPr>
                <w:ilvl w:val="0"/>
                <w:numId w:val="5"/>
              </w:numPr>
              <w:spacing w:after="0" w:line="240" w:lineRule="auto"/>
              <w:rPr>
                <w:rFonts w:ascii="Arial Narrow" w:hAnsi="Arial Narrow" w:cs="Aleo-Regular"/>
                <w:color w:val="333333"/>
                <w:sz w:val="16"/>
                <w:szCs w:val="16"/>
              </w:rPr>
            </w:pPr>
            <w:r w:rsidRPr="004B0FF9">
              <w:rPr>
                <w:rFonts w:ascii="Arial Narrow" w:hAnsi="Arial Narrow" w:cs="Aleo-Regular"/>
                <w:color w:val="333333"/>
                <w:sz w:val="16"/>
                <w:szCs w:val="16"/>
              </w:rPr>
              <w:t xml:space="preserve">Trabajo manual con material reciclable </w:t>
            </w:r>
          </w:p>
          <w:p w:rsidR="00A34130" w:rsidRDefault="00107FE2" w:rsidP="00E14D6A">
            <w:pPr>
              <w:pStyle w:val="Prrafodelista"/>
              <w:numPr>
                <w:ilvl w:val="0"/>
                <w:numId w:val="5"/>
              </w:numPr>
              <w:spacing w:after="0" w:line="240" w:lineRule="auto"/>
              <w:rPr>
                <w:rFonts w:ascii="Arial Narrow" w:hAnsi="Arial Narrow" w:cs="Aleo-Regular"/>
                <w:color w:val="333333"/>
                <w:sz w:val="18"/>
                <w:szCs w:val="18"/>
              </w:rPr>
            </w:pPr>
            <w:r w:rsidRPr="004B0FF9">
              <w:rPr>
                <w:rFonts w:ascii="Arial Narrow" w:hAnsi="Arial Narrow" w:cs="Aleo-Regular"/>
                <w:color w:val="333333"/>
                <w:sz w:val="16"/>
                <w:szCs w:val="16"/>
              </w:rPr>
              <w:t>Técnica pintura soplada</w:t>
            </w:r>
            <w:r>
              <w:rPr>
                <w:rFonts w:ascii="Arial Narrow" w:hAnsi="Arial Narrow" w:cs="Aleo-Regular"/>
                <w:color w:val="333333"/>
                <w:sz w:val="18"/>
                <w:szCs w:val="18"/>
              </w:rPr>
              <w:t xml:space="preserve"> </w:t>
            </w:r>
          </w:p>
          <w:p w:rsidR="00D04437" w:rsidRDefault="00D0443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Collage</w:t>
            </w:r>
          </w:p>
          <w:p w:rsidR="00D04437" w:rsidRPr="00107FE2" w:rsidRDefault="00D0443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cuadricula</w:t>
            </w:r>
          </w:p>
        </w:tc>
      </w:tr>
    </w:tbl>
    <w:tbl>
      <w:tblPr>
        <w:tblW w:w="15394" w:type="dxa"/>
        <w:tblInd w:w="-28" w:type="dxa"/>
        <w:tblLayout w:type="fixed"/>
        <w:tblCellMar>
          <w:left w:w="0" w:type="dxa"/>
          <w:right w:w="0" w:type="dxa"/>
        </w:tblCellMar>
        <w:tblLook w:val="04A0" w:firstRow="1" w:lastRow="0" w:firstColumn="1" w:lastColumn="0" w:noHBand="0" w:noVBand="1"/>
      </w:tblPr>
      <w:tblGrid>
        <w:gridCol w:w="2092"/>
        <w:gridCol w:w="12922"/>
        <w:gridCol w:w="20"/>
        <w:gridCol w:w="20"/>
        <w:gridCol w:w="296"/>
        <w:gridCol w:w="20"/>
        <w:gridCol w:w="24"/>
      </w:tblGrid>
      <w:tr w:rsidR="00A34130" w:rsidRPr="00E916F9" w:rsidTr="004B0FF9">
        <w:trPr>
          <w:gridAfter w:val="5"/>
          <w:wAfter w:w="380" w:type="dxa"/>
          <w:trHeight w:val="720"/>
        </w:trPr>
        <w:tc>
          <w:tcPr>
            <w:tcW w:w="1501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49" w:type="dxa"/>
              <w:tblLayout w:type="fixed"/>
              <w:tblLook w:val="04A0" w:firstRow="1" w:lastRow="0" w:firstColumn="1" w:lastColumn="0" w:noHBand="0" w:noVBand="1"/>
            </w:tblPr>
            <w:tblGrid>
              <w:gridCol w:w="4885"/>
              <w:gridCol w:w="4677"/>
              <w:gridCol w:w="5387"/>
            </w:tblGrid>
            <w:tr w:rsidR="00A34130" w:rsidTr="00D91252">
              <w:tc>
                <w:tcPr>
                  <w:tcW w:w="488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8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gridAfter w:val="5"/>
          <w:wAfter w:w="380" w:type="dxa"/>
          <w:trHeight w:val="720"/>
        </w:trPr>
        <w:tc>
          <w:tcPr>
            <w:tcW w:w="209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ED7316"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gridAfter w:val="5"/>
          <w:wAfter w:w="380" w:type="dxa"/>
          <w:trHeight w:val="630"/>
        </w:trPr>
        <w:tc>
          <w:tcPr>
            <w:tcW w:w="1501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4B0FF9">
        <w:tc>
          <w:tcPr>
            <w:tcW w:w="15014" w:type="dxa"/>
            <w:gridSpan w:val="2"/>
            <w:tcBorders>
              <w:top w:val="nil"/>
              <w:left w:val="nil"/>
              <w:bottom w:val="nil"/>
              <w:right w:val="nil"/>
            </w:tcBorders>
            <w:shd w:val="clear" w:color="auto" w:fill="FFFFFF"/>
            <w:hideMark/>
          </w:tcPr>
          <w:tbl>
            <w:tblPr>
              <w:tblW w:w="15014" w:type="dxa"/>
              <w:tblLayout w:type="fixed"/>
              <w:tblCellMar>
                <w:left w:w="0" w:type="dxa"/>
                <w:right w:w="0" w:type="dxa"/>
              </w:tblCellMar>
              <w:tblLook w:val="04A0" w:firstRow="1" w:lastRow="0" w:firstColumn="1" w:lastColumn="0" w:noHBand="0" w:noVBand="1"/>
            </w:tblPr>
            <w:tblGrid>
              <w:gridCol w:w="4503"/>
              <w:gridCol w:w="5331"/>
              <w:gridCol w:w="5180"/>
            </w:tblGrid>
            <w:tr w:rsidR="00A34130" w:rsidRPr="00E916F9" w:rsidTr="00D91252">
              <w:trPr>
                <w:trHeight w:val="435"/>
              </w:trPr>
              <w:tc>
                <w:tcPr>
                  <w:tcW w:w="15014"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D9125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9125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9125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18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4B0FF9" w:rsidRDefault="004B0FF9">
      <w:r>
        <w:br w:type="page"/>
      </w:r>
    </w:p>
    <w:tbl>
      <w:tblPr>
        <w:tblW w:w="14904" w:type="dxa"/>
        <w:tblInd w:w="-2" w:type="dxa"/>
        <w:tblLayout w:type="fixed"/>
        <w:tblCellMar>
          <w:left w:w="0" w:type="dxa"/>
          <w:right w:w="0" w:type="dxa"/>
        </w:tblCellMar>
        <w:tblLook w:val="04A0" w:firstRow="1" w:lastRow="0" w:firstColumn="1" w:lastColumn="0" w:noHBand="0" w:noVBand="1"/>
      </w:tblPr>
      <w:tblGrid>
        <w:gridCol w:w="1088"/>
        <w:gridCol w:w="561"/>
        <w:gridCol w:w="400"/>
        <w:gridCol w:w="3206"/>
        <w:gridCol w:w="326"/>
        <w:gridCol w:w="2104"/>
        <w:gridCol w:w="780"/>
        <w:gridCol w:w="661"/>
        <w:gridCol w:w="209"/>
        <w:gridCol w:w="3300"/>
        <w:gridCol w:w="1097"/>
        <w:gridCol w:w="1114"/>
        <w:gridCol w:w="58"/>
      </w:tblGrid>
      <w:tr w:rsidR="00A34130" w:rsidRPr="008D6D63" w:rsidTr="004B0FF9">
        <w:trPr>
          <w:gridAfter w:val="1"/>
          <w:wAfter w:w="58"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EED724D" wp14:editId="5646CCB0">
                  <wp:extent cx="657225" cy="895350"/>
                  <wp:effectExtent l="0" t="0" r="9525" b="0"/>
                  <wp:docPr id="9" name="Imagen 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4B0FF9">
        <w:trPr>
          <w:gridAfter w:val="1"/>
          <w:wAfter w:w="58" w:type="dxa"/>
          <w:trHeight w:val="30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4B0FF9">
        <w:trPr>
          <w:gridAfter w:val="1"/>
          <w:wAfter w:w="58"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4B0FF9">
        <w:trPr>
          <w:gridAfter w:val="1"/>
          <w:wAfter w:w="58"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6253B3">
              <w:rPr>
                <w:rFonts w:ascii="Arial Narrow" w:hAnsi="Arial Narrow" w:cs="Arial Narrow"/>
                <w:b/>
                <w:bCs/>
                <w:sz w:val="16"/>
                <w:szCs w:val="16"/>
                <w:lang w:val="es"/>
              </w:rPr>
              <w:t xml:space="preserve">DORIS BERDUGO C.                </w:t>
            </w:r>
            <w:r w:rsidR="00CB0596">
              <w:rPr>
                <w:rFonts w:ascii="Arial Narrow" w:hAnsi="Arial Narrow" w:cs="Arial Narrow"/>
                <w:b/>
                <w:bCs/>
                <w:sz w:val="16"/>
                <w:szCs w:val="16"/>
                <w:lang w:val="es"/>
              </w:rPr>
              <w:t xml:space="preserve">                                                        </w:t>
            </w:r>
            <w:r w:rsidR="00CB0596" w:rsidRPr="006253B3">
              <w:rPr>
                <w:rFonts w:ascii="Arial Narrow" w:hAnsi="Arial Narrow" w:cs="Arial Narrow"/>
                <w:b/>
                <w:bCs/>
                <w:sz w:val="16"/>
                <w:szCs w:val="16"/>
                <w:lang w:val="es"/>
              </w:rPr>
              <w:t xml:space="preserve">            ANGELA MARIA GOMEZ L</w:t>
            </w:r>
            <w:r w:rsidR="00CB0596">
              <w:rPr>
                <w:rFonts w:ascii="Arial Narrow" w:hAnsi="Arial Narrow" w:cs="Arial Narrow"/>
                <w:b/>
                <w:bCs/>
                <w:sz w:val="18"/>
                <w:szCs w:val="18"/>
                <w:lang w:val="es"/>
              </w:rPr>
              <w:t>.</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4B0FF9">
        <w:trPr>
          <w:trHeight w:val="315"/>
        </w:trPr>
        <w:tc>
          <w:tcPr>
            <w:tcW w:w="1490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4B0FF9">
        <w:trPr>
          <w:trHeight w:val="576"/>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A1B42" w:rsidRPr="000A1B42" w:rsidRDefault="00A34130" w:rsidP="000A1B42">
            <w:pPr>
              <w:pStyle w:val="Prrafodelista"/>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0A1B42">
              <w:rPr>
                <w:rFonts w:ascii="Times New Roman" w:eastAsia="Times New Roman" w:hAnsi="Times New Roman" w:cs="Times New Roman"/>
                <w:b/>
                <w:bCs/>
                <w:sz w:val="20"/>
                <w:szCs w:val="20"/>
                <w:lang w:eastAsia="es-CO"/>
              </w:rPr>
              <w:t xml:space="preserve">OBJETIVOS: </w:t>
            </w:r>
            <w:r w:rsidR="000A1B42" w:rsidRPr="000A1B42">
              <w:rPr>
                <w:rFonts w:ascii="Times New Roman" w:eastAsia="Times New Roman" w:hAnsi="Times New Roman" w:cs="Times New Roman"/>
                <w:b/>
                <w:bCs/>
                <w:sz w:val="20"/>
                <w:szCs w:val="20"/>
                <w:lang w:eastAsia="es-CO"/>
              </w:rPr>
              <w:t xml:space="preserve">     </w:t>
            </w:r>
            <w:r w:rsidR="000A1B42">
              <w:rPr>
                <w:rFonts w:ascii="Times New Roman" w:eastAsia="Times New Roman" w:hAnsi="Times New Roman" w:cs="Times New Roman"/>
                <w:b/>
                <w:bCs/>
                <w:sz w:val="20"/>
                <w:szCs w:val="20"/>
                <w:lang w:eastAsia="es-CO"/>
              </w:rPr>
              <w:t xml:space="preserve">- </w:t>
            </w:r>
            <w:r w:rsidR="000A1B42" w:rsidRPr="000A1B42">
              <w:rPr>
                <w:rFonts w:ascii="Times New Roman" w:eastAsia="Times New Roman" w:hAnsi="Times New Roman" w:cs="Times New Roman"/>
                <w:b/>
                <w:bCs/>
                <w:sz w:val="20"/>
                <w:szCs w:val="20"/>
                <w:lang w:eastAsia="es-CO"/>
              </w:rPr>
              <w:t xml:space="preserve">    </w:t>
            </w:r>
            <w:r w:rsidR="009571E7" w:rsidRPr="000A1B42">
              <w:rPr>
                <w:rFonts w:ascii="Times New Roman" w:eastAsia="Times New Roman" w:hAnsi="Times New Roman" w:cs="Times New Roman"/>
                <w:b/>
                <w:bCs/>
                <w:sz w:val="20"/>
                <w:szCs w:val="20"/>
                <w:lang w:eastAsia="es-CO"/>
              </w:rPr>
              <w:t xml:space="preserve"> </w:t>
            </w:r>
            <w:r w:rsidR="000E0680" w:rsidRPr="000A1B42">
              <w:rPr>
                <w:rFonts w:ascii="Aleo-Regular" w:hAnsi="Aleo-Regular" w:cs="Aleo-Regular"/>
                <w:color w:val="333333"/>
                <w:sz w:val="18"/>
                <w:szCs w:val="18"/>
              </w:rPr>
              <w:t>Manifestar sentimientos, emociones e ideas a través de los lenguajes expresivos.</w:t>
            </w:r>
            <w:r w:rsidR="009571E7" w:rsidRPr="000A1B42">
              <w:rPr>
                <w:rFonts w:ascii="Times New Roman" w:eastAsia="Times New Roman" w:hAnsi="Times New Roman" w:cs="Times New Roman"/>
                <w:b/>
                <w:bCs/>
                <w:sz w:val="20"/>
                <w:szCs w:val="20"/>
                <w:lang w:eastAsia="es-CO"/>
              </w:rPr>
              <w:t xml:space="preserve">    </w:t>
            </w:r>
            <w:r w:rsidR="000A1B42">
              <w:rPr>
                <w:rFonts w:ascii="Times New Roman" w:eastAsia="Times New Roman" w:hAnsi="Times New Roman" w:cs="Times New Roman"/>
                <w:b/>
                <w:bCs/>
                <w:sz w:val="20"/>
                <w:szCs w:val="20"/>
                <w:lang w:eastAsia="es-CO"/>
              </w:rPr>
              <w:t xml:space="preserve">                  -   </w:t>
            </w:r>
            <w:r w:rsidR="000E0680" w:rsidRPr="000A1B42">
              <w:rPr>
                <w:rFonts w:ascii="Aleo-Regular" w:hAnsi="Aleo-Regular" w:cs="Aleo-Regular"/>
                <w:color w:val="333333"/>
                <w:sz w:val="18"/>
                <w:szCs w:val="18"/>
              </w:rPr>
              <w:t>Desarrollar las propias evocaciones y fantasías a través del juego.</w:t>
            </w:r>
            <w:r w:rsidR="009571E7" w:rsidRPr="000A1B42">
              <w:rPr>
                <w:rFonts w:ascii="Times New Roman" w:eastAsia="Times New Roman" w:hAnsi="Times New Roman" w:cs="Times New Roman"/>
                <w:b/>
                <w:bCs/>
                <w:sz w:val="20"/>
                <w:szCs w:val="20"/>
                <w:lang w:eastAsia="es-CO"/>
              </w:rPr>
              <w:t xml:space="preserve">                                                    </w:t>
            </w:r>
          </w:p>
          <w:p w:rsidR="000E0680" w:rsidRPr="000A1B42" w:rsidRDefault="000A1B42" w:rsidP="00E14D6A">
            <w:pPr>
              <w:pStyle w:val="Prrafodelista"/>
              <w:numPr>
                <w:ilvl w:val="0"/>
                <w:numId w:val="104"/>
              </w:numPr>
              <w:spacing w:before="100" w:beforeAutospacing="1" w:after="100" w:afterAutospacing="1" w:line="240" w:lineRule="auto"/>
              <w:jc w:val="both"/>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t xml:space="preserve"> </w:t>
            </w:r>
            <w:r w:rsidR="000E0680" w:rsidRPr="000A1B42">
              <w:rPr>
                <w:rFonts w:ascii="Aleo-Regular" w:hAnsi="Aleo-Regular" w:cs="Aleo-Regular"/>
                <w:color w:val="333333"/>
                <w:sz w:val="18"/>
                <w:szCs w:val="18"/>
              </w:rPr>
              <w:t>Reconocer la contemplación como forma de interpretación de los le</w:t>
            </w:r>
            <w:r>
              <w:rPr>
                <w:rFonts w:ascii="Aleo-Regular" w:hAnsi="Aleo-Regular" w:cs="Aleo-Regular"/>
                <w:color w:val="333333"/>
                <w:sz w:val="18"/>
                <w:szCs w:val="18"/>
              </w:rPr>
              <w:t xml:space="preserve">nguajes cotidianos y artístico          -   </w:t>
            </w:r>
            <w:r w:rsidR="000E0680" w:rsidRPr="000A1B42">
              <w:rPr>
                <w:rFonts w:ascii="Aleo-Regular" w:hAnsi="Aleo-Regular" w:cs="Aleo-Regular"/>
                <w:color w:val="333333"/>
                <w:sz w:val="18"/>
                <w:szCs w:val="18"/>
              </w:rPr>
              <w:t>Reconocer la improvisación como forma de expresión creativa</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C3547"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Reconozco mi cuerpo como instrumento de expresión.</w:t>
                  </w:r>
                </w:p>
                <w:p w:rsidR="008C3547"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Descubro las posibilidades expresivas de mi cuerpo.</w:t>
                  </w:r>
                </w:p>
                <w:p w:rsidR="00A34130" w:rsidRPr="008C3547" w:rsidRDefault="008C3547" w:rsidP="00E14D6A">
                  <w:pPr>
                    <w:pStyle w:val="Prrafodelista"/>
                    <w:numPr>
                      <w:ilvl w:val="0"/>
                      <w:numId w:val="60"/>
                    </w:numPr>
                    <w:autoSpaceDE w:val="0"/>
                    <w:autoSpaceDN w:val="0"/>
                    <w:adjustRightInd w:val="0"/>
                    <w:spacing w:after="0" w:line="240" w:lineRule="auto"/>
                    <w:ind w:left="303"/>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utilizando mi cuerpo como medio.</w:t>
                  </w:r>
                </w:p>
                <w:p w:rsidR="00A34130" w:rsidRPr="001B2859" w:rsidRDefault="00A34130" w:rsidP="00283354">
                  <w:pPr>
                    <w:ind w:firstLine="705"/>
                    <w:rPr>
                      <w:rFonts w:ascii="Arial Narrow" w:hAnsi="Arial Narrow" w:cs="Aleo-Regular"/>
                      <w:color w:val="333333"/>
                      <w:sz w:val="18"/>
                      <w:szCs w:val="18"/>
                    </w:rPr>
                  </w:pP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C3547"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Reconozco las experiencias visuales como formas de expresión artísticas.</w:t>
                  </w:r>
                </w:p>
                <w:p w:rsidR="008C3547"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Descubro mis posibilidades expresivas a través de lenguajes visuales.</w:t>
                  </w:r>
                </w:p>
                <w:p w:rsidR="00A34130" w:rsidRPr="008C3547" w:rsidRDefault="008C3547" w:rsidP="00E14D6A">
                  <w:pPr>
                    <w:pStyle w:val="Prrafodelista"/>
                    <w:numPr>
                      <w:ilvl w:val="0"/>
                      <w:numId w:val="61"/>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a través de los lenguajes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C3547"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Reconozco las experiencias sonoras como de expresión artística.</w:t>
                  </w:r>
                </w:p>
                <w:p w:rsidR="008C3547"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Descubro mis posibilidades expresivas a través lenguajes sonidos.</w:t>
                  </w:r>
                </w:p>
                <w:p w:rsidR="00A34130" w:rsidRPr="008C3547" w:rsidRDefault="008C3547" w:rsidP="00E14D6A">
                  <w:pPr>
                    <w:pStyle w:val="Prrafodelista"/>
                    <w:numPr>
                      <w:ilvl w:val="0"/>
                      <w:numId w:val="62"/>
                    </w:numPr>
                    <w:autoSpaceDE w:val="0"/>
                    <w:autoSpaceDN w:val="0"/>
                    <w:adjustRightInd w:val="0"/>
                    <w:spacing w:after="0" w:line="240" w:lineRule="auto"/>
                    <w:ind w:left="360"/>
                    <w:rPr>
                      <w:rFonts w:ascii="Aleo-Regular" w:hAnsi="Aleo-Regular" w:cs="Aleo-Regular"/>
                      <w:color w:val="333333"/>
                      <w:sz w:val="18"/>
                      <w:szCs w:val="18"/>
                    </w:rPr>
                  </w:pPr>
                  <w:r w:rsidRPr="008C3547">
                    <w:rPr>
                      <w:rFonts w:ascii="Aleo-Regular" w:hAnsi="Aleo-Regular" w:cs="Aleo-Regular"/>
                      <w:color w:val="333333"/>
                      <w:sz w:val="18"/>
                      <w:szCs w:val="18"/>
                    </w:rPr>
                    <w:t>Desarrollo actividades expresivas a través de los lenguajes sonoros</w:t>
                  </w:r>
                </w:p>
              </w:tc>
            </w:tr>
          </w:tbl>
          <w:p w:rsidR="00A34130" w:rsidRPr="00855629" w:rsidRDefault="00A34130" w:rsidP="00283354">
            <w:pPr>
              <w:autoSpaceDE w:val="0"/>
              <w:autoSpaceDN w:val="0"/>
              <w:adjustRightInd w:val="0"/>
              <w:rPr>
                <w:rFonts w:ascii="Arial" w:hAnsi="Arial" w:cs="Arial"/>
              </w:rPr>
            </w:pPr>
          </w:p>
        </w:tc>
      </w:tr>
      <w:tr w:rsidR="00A34130" w:rsidRPr="00E916F9" w:rsidTr="004B0FF9">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5"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91252" w:rsidRDefault="00A34130" w:rsidP="00E14D6A">
            <w:pPr>
              <w:pStyle w:val="Prrafodelista"/>
              <w:numPr>
                <w:ilvl w:val="0"/>
                <w:numId w:val="5"/>
              </w:numPr>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4B0FF9">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D2484" w:rsidRDefault="00A34130" w:rsidP="001D248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1D2484">
              <w:rPr>
                <w:rFonts w:ascii="Aleo-Regular" w:hAnsi="Aleo-Regular" w:cs="Aleo-Regular"/>
                <w:color w:val="333333"/>
                <w:sz w:val="18"/>
                <w:szCs w:val="18"/>
              </w:rPr>
              <w:t xml:space="preserve"> ¿Cómo desarrollar la conciencia corporal a través de los lenguajes expresivos?</w:t>
            </w:r>
          </w:p>
        </w:tc>
      </w:tr>
      <w:tr w:rsidR="00A34130" w:rsidRPr="00E916F9" w:rsidTr="004B0FF9">
        <w:trPr>
          <w:trHeight w:val="390"/>
        </w:trPr>
        <w:tc>
          <w:tcPr>
            <w:tcW w:w="768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219"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438"/>
        <w:gridCol w:w="2552"/>
        <w:gridCol w:w="7229"/>
      </w:tblGrid>
      <w:tr w:rsidR="00A34130" w:rsidTr="00E53F7E">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3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229" w:type="dxa"/>
          </w:tcPr>
          <w:p w:rsidR="00A34130" w:rsidRDefault="00A34130" w:rsidP="00283354"/>
        </w:tc>
      </w:tr>
      <w:tr w:rsidR="00A34130" w:rsidTr="00E53F7E">
        <w:tc>
          <w:tcPr>
            <w:tcW w:w="2660"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Reconoce los lenguajes </w:t>
            </w:r>
            <w:r>
              <w:rPr>
                <w:rFonts w:ascii="Aleo-Regular" w:hAnsi="Aleo-Regular" w:cs="Aleo-Regular"/>
                <w:color w:val="333333"/>
                <w:sz w:val="18"/>
                <w:szCs w:val="18"/>
              </w:rPr>
              <w:lastRenderedPageBreak/>
              <w:t>expresivos como instrumentos  para el desarrollo de la conciencia corporal.</w:t>
            </w:r>
          </w:p>
          <w:p w:rsidR="00A34130" w:rsidRPr="008D6D63" w:rsidRDefault="00A34130" w:rsidP="00724148">
            <w:pPr>
              <w:autoSpaceDE w:val="0"/>
              <w:autoSpaceDN w:val="0"/>
              <w:adjustRightInd w:val="0"/>
              <w:rPr>
                <w:rFonts w:ascii="Times New Roman" w:eastAsia="Times New Roman" w:hAnsi="Times New Roman" w:cs="Times New Roman"/>
                <w:sz w:val="18"/>
                <w:szCs w:val="18"/>
                <w:lang w:eastAsia="es-CO"/>
              </w:rPr>
            </w:pPr>
          </w:p>
        </w:tc>
        <w:tc>
          <w:tcPr>
            <w:tcW w:w="2438"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Descubre posibilidades </w:t>
            </w:r>
            <w:r>
              <w:rPr>
                <w:rFonts w:ascii="Aleo-Regular" w:hAnsi="Aleo-Regular" w:cs="Aleo-Regular"/>
                <w:color w:val="333333"/>
                <w:sz w:val="18"/>
                <w:szCs w:val="18"/>
              </w:rPr>
              <w:lastRenderedPageBreak/>
              <w:t>expresivas desde su conciencia corporal.</w:t>
            </w:r>
          </w:p>
          <w:p w:rsidR="00A34130" w:rsidRPr="00FE20C8" w:rsidRDefault="00A34130" w:rsidP="00724148">
            <w:pPr>
              <w:autoSpaceDE w:val="0"/>
              <w:autoSpaceDN w:val="0"/>
              <w:adjustRightInd w:val="0"/>
              <w:rPr>
                <w:rFonts w:ascii="Arial Narrow" w:hAnsi="Arial Narrow" w:cs="Aleo-Regular"/>
                <w:color w:val="333333"/>
                <w:sz w:val="18"/>
                <w:szCs w:val="18"/>
              </w:rPr>
            </w:pPr>
          </w:p>
        </w:tc>
        <w:tc>
          <w:tcPr>
            <w:tcW w:w="2552" w:type="dxa"/>
          </w:tcPr>
          <w:p w:rsidR="00724148" w:rsidRDefault="00724148" w:rsidP="00724148">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Transforma sus emociones, </w:t>
            </w:r>
            <w:r>
              <w:rPr>
                <w:rFonts w:ascii="Aleo-Regular" w:hAnsi="Aleo-Regular" w:cs="Aleo-Regular"/>
                <w:color w:val="333333"/>
                <w:sz w:val="18"/>
                <w:szCs w:val="18"/>
              </w:rPr>
              <w:lastRenderedPageBreak/>
              <w:t>sentimientos e ideas en lenguajes.</w:t>
            </w:r>
          </w:p>
          <w:p w:rsidR="00A34130" w:rsidRPr="00FE20C8" w:rsidRDefault="00A34130" w:rsidP="00283354">
            <w:pPr>
              <w:rPr>
                <w:rFonts w:ascii="Arial Narrow" w:hAnsi="Arial Narrow" w:cs="Aleo-Regular"/>
                <w:color w:val="333333"/>
                <w:sz w:val="18"/>
                <w:szCs w:val="18"/>
              </w:rPr>
            </w:pPr>
          </w:p>
        </w:tc>
        <w:tc>
          <w:tcPr>
            <w:tcW w:w="7229" w:type="dxa"/>
          </w:tcPr>
          <w:p w:rsidR="00514B95" w:rsidRDefault="00514B9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Ejercicios de percepción auditiva, visual, sensorial y corporal</w:t>
            </w:r>
          </w:p>
          <w:p w:rsidR="00267E29" w:rsidRDefault="00267E29"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 xml:space="preserve">Ejercicios para </w:t>
            </w:r>
            <w:r w:rsidR="002054EC">
              <w:rPr>
                <w:rFonts w:ascii="Arial Narrow" w:hAnsi="Arial Narrow" w:cs="Aleo-Regular"/>
                <w:color w:val="333333"/>
                <w:sz w:val="18"/>
                <w:szCs w:val="18"/>
              </w:rPr>
              <w:t>t</w:t>
            </w:r>
            <w:r w:rsidRPr="00267E29">
              <w:rPr>
                <w:rFonts w:ascii="Arial Narrow" w:hAnsi="Arial Narrow" w:cs="Aleo-Regular"/>
                <w:color w:val="333333"/>
                <w:sz w:val="18"/>
                <w:szCs w:val="18"/>
              </w:rPr>
              <w:t>ransformar en expresión corporal los ritmos sonoros, musicales</w:t>
            </w:r>
          </w:p>
          <w:p w:rsidR="00906643" w:rsidRDefault="00267E29"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w:t>
            </w:r>
            <w:r w:rsidRPr="00267E29">
              <w:rPr>
                <w:rFonts w:ascii="Arial Narrow" w:hAnsi="Arial Narrow" w:cs="Aleo-Regular"/>
                <w:color w:val="333333"/>
                <w:sz w:val="18"/>
                <w:szCs w:val="18"/>
              </w:rPr>
              <w:t>jercicios y juegos, utili</w:t>
            </w:r>
            <w:r>
              <w:rPr>
                <w:rFonts w:ascii="Arial Narrow" w:hAnsi="Arial Narrow" w:cs="Aleo-Regular"/>
                <w:color w:val="333333"/>
                <w:sz w:val="18"/>
                <w:szCs w:val="18"/>
              </w:rPr>
              <w:t>zando música, canciones, danzas.</w:t>
            </w:r>
          </w:p>
          <w:p w:rsidR="00D04437" w:rsidRDefault="00D0443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Puntillismo, línea,</w:t>
            </w:r>
          </w:p>
          <w:p w:rsidR="00E52317" w:rsidRDefault="00E5231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Técnica : origami</w:t>
            </w:r>
          </w:p>
          <w:p w:rsidR="00D04437" w:rsidRDefault="00D04437"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Colores primarios y secundarios </w:t>
            </w:r>
          </w:p>
          <w:p w:rsidR="00E52317" w:rsidRPr="00E52317" w:rsidRDefault="002054E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M</w:t>
            </w:r>
            <w:r w:rsidR="00E52317" w:rsidRPr="00E52317">
              <w:rPr>
                <w:rFonts w:ascii="Arial Narrow" w:hAnsi="Arial Narrow" w:cs="Aleo-Regular"/>
                <w:color w:val="333333"/>
                <w:sz w:val="18"/>
                <w:szCs w:val="18"/>
              </w:rPr>
              <w:t>odelado con masas y plastilina.</w:t>
            </w:r>
          </w:p>
          <w:p w:rsidR="002054EC" w:rsidRDefault="002054E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Técnica : </w:t>
            </w:r>
            <w:r w:rsidRPr="002054EC">
              <w:rPr>
                <w:rFonts w:ascii="Arial Narrow" w:hAnsi="Arial Narrow" w:cs="Aleo-Regular"/>
                <w:color w:val="333333"/>
                <w:sz w:val="18"/>
                <w:szCs w:val="18"/>
              </w:rPr>
              <w:t>pintar escurriendo:</w:t>
            </w:r>
          </w:p>
          <w:p w:rsidR="00E52317" w:rsidRPr="00757953" w:rsidRDefault="00514B9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Dramatización de canciones </w:t>
            </w:r>
          </w:p>
        </w:tc>
      </w:tr>
    </w:tbl>
    <w:tbl>
      <w:tblPr>
        <w:tblW w:w="14976" w:type="dxa"/>
        <w:tblInd w:w="-120" w:type="dxa"/>
        <w:tblLayout w:type="fixed"/>
        <w:tblCellMar>
          <w:left w:w="0" w:type="dxa"/>
          <w:right w:w="0" w:type="dxa"/>
        </w:tblCellMar>
        <w:tblLook w:val="04A0" w:firstRow="1" w:lastRow="0" w:firstColumn="1" w:lastColumn="0" w:noHBand="0" w:noVBand="1"/>
      </w:tblPr>
      <w:tblGrid>
        <w:gridCol w:w="1737"/>
        <w:gridCol w:w="13239"/>
      </w:tblGrid>
      <w:tr w:rsidR="00A34130" w:rsidRPr="00E916F9" w:rsidTr="004B0FF9">
        <w:trPr>
          <w:trHeight w:val="720"/>
        </w:trPr>
        <w:tc>
          <w:tcPr>
            <w:tcW w:w="1497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A803EA">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4885"/>
              <w:gridCol w:w="5103"/>
              <w:gridCol w:w="4819"/>
            </w:tblGrid>
            <w:tr w:rsidR="00A34130" w:rsidTr="00D91252">
              <w:tc>
                <w:tcPr>
                  <w:tcW w:w="488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D91252">
                    <w:rPr>
                      <w:rFonts w:ascii="Arial Narrow" w:hAnsi="Arial Narrow" w:cs="Aleo-Regular"/>
                      <w:color w:val="333333"/>
                      <w:sz w:val="18"/>
                      <w:szCs w:val="18"/>
                    </w:rPr>
                    <w:t>o como una forma de aprendizaje</w:t>
                  </w:r>
                </w:p>
              </w:tc>
              <w:tc>
                <w:tcPr>
                  <w:tcW w:w="510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9125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4B0FF9">
        <w:trPr>
          <w:trHeight w:val="720"/>
        </w:trPr>
        <w:tc>
          <w:tcPr>
            <w:tcW w:w="1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23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4B0FF9">
        <w:trPr>
          <w:trHeight w:val="630"/>
        </w:trPr>
        <w:tc>
          <w:tcPr>
            <w:tcW w:w="1497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A52039" w:rsidRDefault="004B0FF9">
      <w:r>
        <w:br w:type="page"/>
      </w:r>
    </w:p>
    <w:tbl>
      <w:tblPr>
        <w:tblW w:w="15124" w:type="dxa"/>
        <w:tblInd w:w="-190" w:type="dxa"/>
        <w:tblLayout w:type="fixed"/>
        <w:tblCellMar>
          <w:left w:w="0" w:type="dxa"/>
          <w:right w:w="0" w:type="dxa"/>
        </w:tblCellMar>
        <w:tblLook w:val="04A0" w:firstRow="1" w:lastRow="0" w:firstColumn="1" w:lastColumn="0" w:noHBand="0" w:noVBand="1"/>
      </w:tblPr>
      <w:tblGrid>
        <w:gridCol w:w="14976"/>
        <w:gridCol w:w="20"/>
        <w:gridCol w:w="22"/>
        <w:gridCol w:w="56"/>
        <w:gridCol w:w="26"/>
        <w:gridCol w:w="24"/>
      </w:tblGrid>
      <w:tr w:rsidR="00A34130" w:rsidRPr="00E916F9" w:rsidTr="004B0FF9">
        <w:trPr>
          <w:trHeight w:val="60"/>
        </w:trPr>
        <w:tc>
          <w:tcPr>
            <w:tcW w:w="14976" w:type="dxa"/>
            <w:tcBorders>
              <w:top w:val="nil"/>
              <w:left w:val="nil"/>
              <w:bottom w:val="nil"/>
              <w:right w:val="nil"/>
            </w:tcBorders>
            <w:shd w:val="clear" w:color="auto" w:fill="FFFFFF"/>
          </w:tcPr>
          <w:tbl>
            <w:tblPr>
              <w:tblW w:w="14793" w:type="dxa"/>
              <w:tblInd w:w="19" w:type="dxa"/>
              <w:tblLayout w:type="fixed"/>
              <w:tblCellMar>
                <w:left w:w="0" w:type="dxa"/>
                <w:right w:w="0" w:type="dxa"/>
              </w:tblCellMar>
              <w:tblLook w:val="04A0" w:firstRow="1" w:lastRow="0" w:firstColumn="1" w:lastColumn="0" w:noHBand="0" w:noVBand="1"/>
            </w:tblPr>
            <w:tblGrid>
              <w:gridCol w:w="1028"/>
              <w:gridCol w:w="693"/>
              <w:gridCol w:w="269"/>
              <w:gridCol w:w="3208"/>
              <w:gridCol w:w="326"/>
              <w:gridCol w:w="1220"/>
              <w:gridCol w:w="1666"/>
              <w:gridCol w:w="661"/>
              <w:gridCol w:w="209"/>
              <w:gridCol w:w="3301"/>
              <w:gridCol w:w="1097"/>
              <w:gridCol w:w="1055"/>
              <w:gridCol w:w="60"/>
            </w:tblGrid>
            <w:tr w:rsidR="00F3570E" w:rsidRPr="008D6D63" w:rsidTr="00AC2A74">
              <w:trPr>
                <w:trHeight w:val="60"/>
              </w:trPr>
              <w:tc>
                <w:tcPr>
                  <w:tcW w:w="199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AD8413A" wp14:editId="554B402F">
                        <wp:extent cx="657225" cy="590550"/>
                        <wp:effectExtent l="0" t="0" r="9525" b="0"/>
                        <wp:docPr id="10" name="Imagen 1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590550"/>
                                </a:xfrm>
                                <a:prstGeom prst="rect">
                                  <a:avLst/>
                                </a:prstGeom>
                                <a:noFill/>
                                <a:ln>
                                  <a:noFill/>
                                </a:ln>
                              </pic:spPr>
                            </pic:pic>
                          </a:graphicData>
                        </a:graphic>
                      </wp:inline>
                    </w:drawing>
                  </w:r>
                </w:p>
              </w:tc>
              <w:tc>
                <w:tcPr>
                  <w:tcW w:w="10591"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AC2A74">
              <w:trPr>
                <w:trHeight w:val="284"/>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10591" w:type="dxa"/>
                  <w:gridSpan w:val="7"/>
                  <w:vMerge/>
                  <w:tcBorders>
                    <w:top w:val="single" w:sz="8" w:space="0" w:color="000000"/>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Times New Roman" w:eastAsia="Times New Roman" w:hAnsi="Times New Roman" w:cs="Times New Roman"/>
                      <w:sz w:val="16"/>
                      <w:szCs w:val="16"/>
                      <w:lang w:eastAsia="es-CO"/>
                    </w:rPr>
                  </w:pP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AC2A74">
              <w:trPr>
                <w:trHeight w:val="409"/>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4B0FF9">
              <w:trPr>
                <w:trHeight w:val="118"/>
              </w:trPr>
              <w:tc>
                <w:tcPr>
                  <w:tcW w:w="1990"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4" w:type="dxa"/>
                  <w:gridSpan w:val="2"/>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47" w:type="dxa"/>
                  <w:gridSpan w:val="3"/>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p>
              </w:tc>
            </w:tr>
            <w:tr w:rsidR="00F3570E" w:rsidRPr="008D6D63" w:rsidTr="00AC2A74">
              <w:trPr>
                <w:trHeight w:val="278"/>
              </w:trPr>
              <w:tc>
                <w:tcPr>
                  <w:tcW w:w="102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F3570E" w:rsidRPr="008D6D63" w:rsidTr="00AC2A74">
              <w:trPr>
                <w:trHeight w:val="382"/>
              </w:trPr>
              <w:tc>
                <w:tcPr>
                  <w:tcW w:w="102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6253B3">
                    <w:rPr>
                      <w:rFonts w:ascii="Arial Narrow" w:hAnsi="Arial Narrow" w:cs="Arial Narrow"/>
                      <w:b/>
                      <w:bCs/>
                      <w:sz w:val="16"/>
                      <w:szCs w:val="16"/>
                      <w:lang w:val="es"/>
                    </w:rPr>
                    <w:t xml:space="preserve">DORIS BERDUGO C.               </w:t>
                  </w:r>
                  <w:r>
                    <w:rPr>
                      <w:rFonts w:ascii="Arial Narrow" w:hAnsi="Arial Narrow" w:cs="Arial Narrow"/>
                      <w:b/>
                      <w:bCs/>
                      <w:sz w:val="16"/>
                      <w:szCs w:val="16"/>
                      <w:lang w:val="es"/>
                    </w:rPr>
                    <w:t xml:space="preserve">                                                  </w:t>
                  </w:r>
                  <w:r w:rsidRPr="006253B3">
                    <w:rPr>
                      <w:rFonts w:ascii="Arial Narrow" w:hAnsi="Arial Narrow" w:cs="Arial Narrow"/>
                      <w:b/>
                      <w:bCs/>
                      <w:sz w:val="16"/>
                      <w:szCs w:val="16"/>
                      <w:lang w:val="es"/>
                    </w:rPr>
                    <w:t xml:space="preserve">             ANGELA MARIA GOMEZ L</w:t>
                  </w:r>
                  <w:r>
                    <w:rPr>
                      <w:rFonts w:ascii="Arial Narrow" w:hAnsi="Arial Narrow" w:cs="Arial Narrow"/>
                      <w:b/>
                      <w:bCs/>
                      <w:sz w:val="18"/>
                      <w:szCs w:val="18"/>
                      <w:lang w:val="es"/>
                    </w:rPr>
                    <w:t>.</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F3570E" w:rsidRPr="00E916F9" w:rsidTr="00AC2A74">
              <w:trPr>
                <w:gridAfter w:val="1"/>
                <w:wAfter w:w="60" w:type="dxa"/>
                <w:trHeight w:val="315"/>
              </w:trPr>
              <w:tc>
                <w:tcPr>
                  <w:tcW w:w="14733"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F3570E" w:rsidRPr="00E916F9" w:rsidTr="00AC2A74">
              <w:trPr>
                <w:gridAfter w:val="1"/>
                <w:wAfter w:w="60" w:type="dxa"/>
                <w:trHeight w:val="31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3570E" w:rsidRDefault="00F3570E" w:rsidP="00F3570E">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Manifestar sentimientos, emociones e ideas a través de los lenguajes expresivos.</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Desarrollar las propias evocaciones y fantasías a través del juego.</w:t>
                  </w:r>
                  <w:r>
                    <w:rPr>
                      <w:rFonts w:ascii="Times New Roman" w:eastAsia="Times New Roman" w:hAnsi="Times New Roman" w:cs="Times New Roman"/>
                      <w:b/>
                      <w:bCs/>
                      <w:sz w:val="20"/>
                      <w:szCs w:val="20"/>
                      <w:lang w:eastAsia="es-CO"/>
                    </w:rPr>
                    <w:t xml:space="preserve">                         </w:t>
                  </w:r>
                  <w:r w:rsidR="00093E91">
                    <w:rPr>
                      <w:rFonts w:ascii="Times New Roman" w:eastAsia="Times New Roman" w:hAnsi="Times New Roman" w:cs="Times New Roman"/>
                      <w:b/>
                      <w:bCs/>
                      <w:sz w:val="20"/>
                      <w:szCs w:val="20"/>
                      <w:lang w:eastAsia="es-CO"/>
                    </w:rPr>
                    <w:t xml:space="preserve">                            -  </w:t>
                  </w:r>
                  <w:r>
                    <w:rPr>
                      <w:rFonts w:ascii="Times New Roman" w:eastAsia="Times New Roman" w:hAnsi="Times New Roman" w:cs="Times New Roman"/>
                      <w:b/>
                      <w:bCs/>
                      <w:sz w:val="20"/>
                      <w:szCs w:val="20"/>
                      <w:lang w:eastAsia="es-CO"/>
                    </w:rPr>
                    <w:t xml:space="preserve">     </w:t>
                  </w:r>
                  <w:r w:rsidRPr="00F3570E">
                    <w:rPr>
                      <w:rFonts w:ascii="Aleo-Regular" w:hAnsi="Aleo-Regular" w:cs="Aleo-Regular"/>
                      <w:color w:val="333333"/>
                      <w:sz w:val="18"/>
                      <w:szCs w:val="18"/>
                    </w:rPr>
                    <w:t>Reconocer la contemplación como forma de interpretación de los lenguajes cotidianos y artísticos</w:t>
                  </w:r>
                  <w:r>
                    <w:rPr>
                      <w:rFonts w:ascii="Times New Roman" w:eastAsia="Times New Roman" w:hAnsi="Times New Roman" w:cs="Times New Roman"/>
                      <w:b/>
                      <w:bCs/>
                      <w:sz w:val="20"/>
                      <w:szCs w:val="20"/>
                      <w:lang w:eastAsia="es-CO"/>
                    </w:rPr>
                    <w:t xml:space="preserve">            </w:t>
                  </w:r>
                  <w:r w:rsidR="00093E91">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 xml:space="preserve"> -    </w:t>
                  </w:r>
                  <w:r w:rsidRPr="00F3570E">
                    <w:rPr>
                      <w:rFonts w:ascii="Aleo-Regular" w:hAnsi="Aleo-Regular" w:cs="Aleo-Regular"/>
                      <w:color w:val="333333"/>
                      <w:sz w:val="18"/>
                      <w:szCs w:val="18"/>
                    </w:rPr>
                    <w:t>Reconocer la improvisación como forma de expresión creativa</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F3570E" w:rsidTr="008347A1">
                    <w:tc>
                      <w:tcPr>
                        <w:tcW w:w="4673"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F3570E" w:rsidRDefault="00F3570E" w:rsidP="00F3570E">
                        <w:pPr>
                          <w:rPr>
                            <w:rFonts w:ascii="Arial Narrow" w:hAnsi="Arial Narrow" w:cs="Aleo-Regular"/>
                            <w:b/>
                            <w:color w:val="333333"/>
                            <w:sz w:val="18"/>
                            <w:szCs w:val="18"/>
                          </w:rPr>
                        </w:pPr>
                      </w:p>
                      <w:p w:rsidR="00F3570E" w:rsidRPr="000D5053" w:rsidRDefault="00F3570E" w:rsidP="00E14D6A">
                        <w:pPr>
                          <w:pStyle w:val="Prrafodelista"/>
                          <w:numPr>
                            <w:ilvl w:val="0"/>
                            <w:numId w:val="63"/>
                          </w:numPr>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Reconozco mi cuerpo como medio de memoria genética.</w:t>
                        </w:r>
                      </w:p>
                      <w:p w:rsidR="00F3570E" w:rsidRPr="000D5053" w:rsidRDefault="00F3570E" w:rsidP="00E14D6A">
                        <w:pPr>
                          <w:pStyle w:val="Prrafodelista"/>
                          <w:numPr>
                            <w:ilvl w:val="0"/>
                            <w:numId w:val="63"/>
                          </w:numPr>
                          <w:autoSpaceDE w:val="0"/>
                          <w:autoSpaceDN w:val="0"/>
                          <w:adjustRightInd w:val="0"/>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Descubro en mi cuerpo mi historia personal.</w:t>
                        </w:r>
                      </w:p>
                      <w:p w:rsidR="00F3570E" w:rsidRPr="000D5053" w:rsidRDefault="00F3570E" w:rsidP="00E14D6A">
                        <w:pPr>
                          <w:pStyle w:val="Prrafodelista"/>
                          <w:numPr>
                            <w:ilvl w:val="0"/>
                            <w:numId w:val="63"/>
                          </w:numPr>
                          <w:autoSpaceDE w:val="0"/>
                          <w:autoSpaceDN w:val="0"/>
                          <w:adjustRightInd w:val="0"/>
                          <w:spacing w:after="0" w:line="240" w:lineRule="auto"/>
                          <w:ind w:left="303"/>
                          <w:rPr>
                            <w:rFonts w:ascii="Aleo-Regular" w:hAnsi="Aleo-Regular" w:cs="Aleo-Regular"/>
                            <w:color w:val="333333"/>
                            <w:sz w:val="18"/>
                            <w:szCs w:val="18"/>
                          </w:rPr>
                        </w:pPr>
                        <w:r w:rsidRPr="000D5053">
                          <w:rPr>
                            <w:rFonts w:ascii="Aleo-Regular" w:hAnsi="Aleo-Regular" w:cs="Aleo-Regular"/>
                            <w:color w:val="333333"/>
                            <w:sz w:val="18"/>
                            <w:szCs w:val="18"/>
                          </w:rPr>
                          <w:t>Interpreto mis recuerdos a través de formas corporales.</w:t>
                        </w:r>
                      </w:p>
                    </w:tc>
                    <w:tc>
                      <w:tcPr>
                        <w:tcW w:w="4678"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F3570E" w:rsidRPr="001B2859" w:rsidRDefault="00F3570E" w:rsidP="00F3570E">
                        <w:pPr>
                          <w:rPr>
                            <w:rFonts w:ascii="Arial Narrow" w:hAnsi="Arial Narrow" w:cs="Aleo-Regular"/>
                            <w:b/>
                            <w:color w:val="333333"/>
                            <w:sz w:val="18"/>
                            <w:szCs w:val="18"/>
                          </w:rPr>
                        </w:pP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Reconozco mi cuerpo como medio de memoria visual.</w:t>
                        </w: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Descubro como la memoria visual afecta mis sentidos y sentimientos.</w:t>
                        </w:r>
                      </w:p>
                      <w:p w:rsidR="00F3570E" w:rsidRPr="00990673" w:rsidRDefault="00F3570E" w:rsidP="00E14D6A">
                        <w:pPr>
                          <w:pStyle w:val="Prrafodelista"/>
                          <w:numPr>
                            <w:ilvl w:val="0"/>
                            <w:numId w:val="64"/>
                          </w:numPr>
                          <w:autoSpaceDE w:val="0"/>
                          <w:autoSpaceDN w:val="0"/>
                          <w:adjustRightInd w:val="0"/>
                          <w:spacing w:after="0" w:line="240" w:lineRule="auto"/>
                          <w:ind w:left="417"/>
                          <w:rPr>
                            <w:rFonts w:ascii="Aleo-Regular" w:hAnsi="Aleo-Regular" w:cs="Aleo-Regular"/>
                            <w:color w:val="333333"/>
                            <w:sz w:val="18"/>
                            <w:szCs w:val="18"/>
                          </w:rPr>
                        </w:pPr>
                        <w:r w:rsidRPr="00990673">
                          <w:rPr>
                            <w:rFonts w:ascii="Aleo-Regular" w:hAnsi="Aleo-Regular" w:cs="Aleo-Regular"/>
                            <w:color w:val="333333"/>
                            <w:sz w:val="18"/>
                            <w:szCs w:val="18"/>
                          </w:rPr>
                          <w:t>Interpreto mis recuerdos a través de formas visuales</w:t>
                        </w:r>
                      </w:p>
                    </w:tc>
                    <w:tc>
                      <w:tcPr>
                        <w:tcW w:w="5386" w:type="dxa"/>
                      </w:tcPr>
                      <w:p w:rsidR="00F3570E" w:rsidRDefault="00F3570E" w:rsidP="00F3570E">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F3570E" w:rsidRPr="001B2859" w:rsidRDefault="00F3570E" w:rsidP="00F3570E">
                        <w:pPr>
                          <w:rPr>
                            <w:rFonts w:ascii="Arial Narrow" w:hAnsi="Arial Narrow" w:cs="Aleo-Regular"/>
                            <w:b/>
                            <w:color w:val="333333"/>
                            <w:sz w:val="18"/>
                            <w:szCs w:val="18"/>
                          </w:rPr>
                        </w:pPr>
                      </w:p>
                      <w:p w:rsidR="00F3570E" w:rsidRPr="00982AC7"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Reconozco mi cuerpo como medio de memoria sonora.</w:t>
                        </w:r>
                      </w:p>
                      <w:p w:rsidR="00F3570E"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Descubro como lo sonoro afecta mis sentidos y sentimientos.</w:t>
                        </w:r>
                      </w:p>
                      <w:p w:rsidR="00F3570E" w:rsidRPr="00982AC7" w:rsidRDefault="00F3570E" w:rsidP="00E14D6A">
                        <w:pPr>
                          <w:pStyle w:val="Prrafodelista"/>
                          <w:numPr>
                            <w:ilvl w:val="0"/>
                            <w:numId w:val="65"/>
                          </w:numPr>
                          <w:autoSpaceDE w:val="0"/>
                          <w:autoSpaceDN w:val="0"/>
                          <w:adjustRightInd w:val="0"/>
                          <w:spacing w:after="0" w:line="240" w:lineRule="auto"/>
                          <w:ind w:left="303"/>
                          <w:rPr>
                            <w:rFonts w:ascii="Aleo-Regular" w:hAnsi="Aleo-Regular" w:cs="Aleo-Regular"/>
                            <w:color w:val="333333"/>
                            <w:sz w:val="18"/>
                            <w:szCs w:val="18"/>
                          </w:rPr>
                        </w:pPr>
                        <w:r w:rsidRPr="00982AC7">
                          <w:rPr>
                            <w:rFonts w:ascii="Aleo-Regular" w:hAnsi="Aleo-Regular" w:cs="Aleo-Regular"/>
                            <w:color w:val="333333"/>
                            <w:sz w:val="18"/>
                            <w:szCs w:val="18"/>
                          </w:rPr>
                          <w:t>Interpreto mis recuerdos a través de formas sonoras.</w:t>
                        </w:r>
                      </w:p>
                    </w:tc>
                  </w:tr>
                </w:tbl>
                <w:p w:rsidR="00F3570E" w:rsidRPr="00855629" w:rsidRDefault="00F3570E" w:rsidP="00F3570E">
                  <w:pPr>
                    <w:autoSpaceDE w:val="0"/>
                    <w:autoSpaceDN w:val="0"/>
                    <w:adjustRightInd w:val="0"/>
                    <w:rPr>
                      <w:rFonts w:ascii="Arial" w:hAnsi="Arial" w:cs="Arial"/>
                    </w:rPr>
                  </w:pPr>
                </w:p>
              </w:tc>
            </w:tr>
            <w:tr w:rsidR="00F3570E" w:rsidRPr="00E916F9" w:rsidTr="005815B7">
              <w:trPr>
                <w:gridAfter w:val="1"/>
                <w:wAfter w:w="60" w:type="dxa"/>
                <w:trHeight w:val="345"/>
              </w:trPr>
              <w:tc>
                <w:tcPr>
                  <w:tcW w:w="172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012"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F3570E" w:rsidRPr="00E0601D"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2374E" w:rsidRDefault="00F3570E" w:rsidP="00F3570E">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F3570E" w:rsidRPr="00E916F9" w:rsidTr="00AC2A74">
              <w:trPr>
                <w:gridAfter w:val="1"/>
                <w:wAfter w:w="60" w:type="dxa"/>
                <w:trHeight w:val="345"/>
              </w:trPr>
              <w:tc>
                <w:tcPr>
                  <w:tcW w:w="14733"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724148" w:rsidRDefault="00F3570E" w:rsidP="00F3570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puede la evocación desarrollarse a través del juego?</w:t>
                  </w:r>
                </w:p>
              </w:tc>
            </w:tr>
            <w:tr w:rsidR="00F3570E" w:rsidRPr="00E916F9" w:rsidTr="00AC2A74">
              <w:trPr>
                <w:gridAfter w:val="1"/>
                <w:wAfter w:w="60" w:type="dxa"/>
                <w:trHeight w:val="390"/>
              </w:trPr>
              <w:tc>
                <w:tcPr>
                  <w:tcW w:w="674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989"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86" w:type="dxa"/>
              <w:tblLayout w:type="fixed"/>
              <w:tblLook w:val="04A0" w:firstRow="1" w:lastRow="0" w:firstColumn="1" w:lastColumn="0" w:noHBand="0" w:noVBand="1"/>
            </w:tblPr>
            <w:tblGrid>
              <w:gridCol w:w="2232"/>
              <w:gridCol w:w="141"/>
              <w:gridCol w:w="2410"/>
              <w:gridCol w:w="1985"/>
              <w:gridCol w:w="8018"/>
            </w:tblGrid>
            <w:tr w:rsidR="00F3570E" w:rsidTr="004B0FF9">
              <w:tc>
                <w:tcPr>
                  <w:tcW w:w="2373" w:type="dxa"/>
                  <w:gridSpan w:val="2"/>
                </w:tcPr>
                <w:p w:rsidR="00F3570E" w:rsidRDefault="00F3570E" w:rsidP="00F3570E">
                  <w:r w:rsidRPr="00E916F9">
                    <w:rPr>
                      <w:rFonts w:ascii="Times New Roman" w:eastAsia="Times New Roman" w:hAnsi="Times New Roman" w:cs="Times New Roman"/>
                      <w:b/>
                      <w:bCs/>
                      <w:sz w:val="18"/>
                      <w:szCs w:val="18"/>
                      <w:lang w:eastAsia="es-CO"/>
                    </w:rPr>
                    <w:t>ÁMBITO CONCEPTUAL (Saber Conocer)</w:t>
                  </w:r>
                </w:p>
              </w:tc>
              <w:tc>
                <w:tcPr>
                  <w:tcW w:w="2410" w:type="dxa"/>
                </w:tcPr>
                <w:p w:rsidR="00F3570E" w:rsidRDefault="00F3570E" w:rsidP="00F3570E">
                  <w:r w:rsidRPr="00E916F9">
                    <w:rPr>
                      <w:rFonts w:ascii="Times New Roman" w:eastAsia="Times New Roman" w:hAnsi="Times New Roman" w:cs="Times New Roman"/>
                      <w:b/>
                      <w:bCs/>
                      <w:sz w:val="18"/>
                      <w:szCs w:val="18"/>
                      <w:lang w:eastAsia="es-CO"/>
                    </w:rPr>
                    <w:t>ÁMBITO PROCEDIMENTAL (Saber Hacer)</w:t>
                  </w:r>
                </w:p>
              </w:tc>
              <w:tc>
                <w:tcPr>
                  <w:tcW w:w="1985" w:type="dxa"/>
                </w:tcPr>
                <w:p w:rsidR="00F3570E" w:rsidRDefault="00F3570E" w:rsidP="00F3570E">
                  <w:r w:rsidRPr="00E916F9">
                    <w:rPr>
                      <w:rFonts w:ascii="Times New Roman" w:eastAsia="Times New Roman" w:hAnsi="Times New Roman" w:cs="Times New Roman"/>
                      <w:b/>
                      <w:bCs/>
                      <w:sz w:val="18"/>
                      <w:szCs w:val="18"/>
                      <w:lang w:eastAsia="es-CO"/>
                    </w:rPr>
                    <w:t>ÁMBITO ACTITUDINAL (Saber Ser)</w:t>
                  </w:r>
                </w:p>
              </w:tc>
              <w:tc>
                <w:tcPr>
                  <w:tcW w:w="8018" w:type="dxa"/>
                </w:tcPr>
                <w:p w:rsidR="00F3570E" w:rsidRDefault="00F3570E" w:rsidP="00F3570E"/>
              </w:tc>
            </w:tr>
            <w:tr w:rsidR="00F3570E" w:rsidTr="004B0FF9">
              <w:tc>
                <w:tcPr>
                  <w:tcW w:w="2232"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Utiliza los recuerdos para tejer su historia personal.</w:t>
                  </w:r>
                </w:p>
                <w:p w:rsidR="00F3570E" w:rsidRPr="008D6D63" w:rsidRDefault="00F3570E" w:rsidP="004B0FF9">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w:t>
                  </w:r>
                </w:p>
              </w:tc>
              <w:tc>
                <w:tcPr>
                  <w:tcW w:w="2551" w:type="dxa"/>
                  <w:gridSpan w:val="2"/>
                </w:tcPr>
                <w:p w:rsidR="00F3570E" w:rsidRPr="00FE20C8" w:rsidRDefault="00F3570E" w:rsidP="004B0FF9">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Realiza objetos que le permitan aprehender su memoria personal.</w:t>
                  </w:r>
                </w:p>
              </w:tc>
              <w:tc>
                <w:tcPr>
                  <w:tcW w:w="1985" w:type="dxa"/>
                </w:tcPr>
                <w:p w:rsidR="00F3570E" w:rsidRPr="00FE20C8" w:rsidRDefault="00F3570E" w:rsidP="00F3570E">
                  <w:pPr>
                    <w:rPr>
                      <w:rFonts w:ascii="Arial Narrow" w:hAnsi="Arial Narrow" w:cs="Aleo-Regular"/>
                      <w:color w:val="333333"/>
                      <w:sz w:val="18"/>
                      <w:szCs w:val="18"/>
                    </w:rPr>
                  </w:pPr>
                  <w:r>
                    <w:rPr>
                      <w:rFonts w:ascii="Aleo-Regular" w:hAnsi="Aleo-Regular" w:cs="Aleo-Regular"/>
                      <w:color w:val="333333"/>
                      <w:sz w:val="18"/>
                      <w:szCs w:val="18"/>
                    </w:rPr>
                    <w:t>Crea acciones expresivas en las que se evidencian diferentes evocaciones</w:t>
                  </w:r>
                </w:p>
              </w:tc>
              <w:tc>
                <w:tcPr>
                  <w:tcW w:w="8018" w:type="dxa"/>
                </w:tcPr>
                <w:p w:rsidR="00EF5322" w:rsidRDefault="00EF532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Música y expresión corporal</w:t>
                  </w:r>
                </w:p>
                <w:p w:rsidR="00EF5322" w:rsidRPr="000D397F" w:rsidRDefault="001A4AAD" w:rsidP="00E14D6A">
                  <w:pPr>
                    <w:pStyle w:val="Prrafodelista"/>
                    <w:numPr>
                      <w:ilvl w:val="0"/>
                      <w:numId w:val="103"/>
                    </w:numPr>
                    <w:spacing w:after="0" w:line="240" w:lineRule="auto"/>
                    <w:ind w:left="360"/>
                    <w:rPr>
                      <w:rFonts w:ascii="Times New Roman" w:eastAsia="Times New Roman" w:hAnsi="Times New Roman" w:cs="Times New Roman"/>
                      <w:sz w:val="18"/>
                      <w:szCs w:val="18"/>
                      <w:lang w:eastAsia="es-CO"/>
                    </w:rPr>
                  </w:pPr>
                  <w:r>
                    <w:rPr>
                      <w:rFonts w:ascii="Arial Narrow" w:hAnsi="Arial Narrow" w:cs="Aleo-Regular"/>
                      <w:color w:val="333333"/>
                      <w:sz w:val="18"/>
                      <w:szCs w:val="18"/>
                    </w:rPr>
                    <w:t>Juegos dramáticos : recordando acciones, eventos  del pasado</w:t>
                  </w:r>
                  <w:r w:rsidR="000D397F">
                    <w:rPr>
                      <w:rFonts w:ascii="Arial Narrow" w:hAnsi="Arial Narrow" w:cs="Aleo-Regular"/>
                      <w:color w:val="333333"/>
                      <w:sz w:val="18"/>
                      <w:szCs w:val="18"/>
                    </w:rPr>
                    <w:t>: gatear, lanzar, girar, rodar ( canciones con roles, juegos de rutas, rondas de búsquedas de elementos, circuitos)</w:t>
                  </w:r>
                </w:p>
                <w:p w:rsidR="00CD2A6A" w:rsidRDefault="00EF532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Canciones referidas al cuerpo, expresión plástica  a través del modelado en plastilina</w:t>
                  </w:r>
                </w:p>
                <w:p w:rsidR="00CD2A6A" w:rsidRDefault="00CD2A6A" w:rsidP="00E14D6A">
                  <w:pPr>
                    <w:pStyle w:val="Prrafodelista"/>
                    <w:numPr>
                      <w:ilvl w:val="0"/>
                      <w:numId w:val="5"/>
                    </w:numPr>
                    <w:spacing w:after="0" w:line="240" w:lineRule="auto"/>
                    <w:ind w:left="360"/>
                    <w:rPr>
                      <w:rFonts w:ascii="Arial Narrow" w:hAnsi="Arial Narrow" w:cs="Aleo-Regular"/>
                      <w:color w:val="333333"/>
                      <w:sz w:val="18"/>
                      <w:szCs w:val="18"/>
                    </w:rPr>
                  </w:pPr>
                  <w:r w:rsidRPr="00CD2A6A">
                    <w:rPr>
                      <w:rFonts w:ascii="Arial Narrow" w:hAnsi="Arial Narrow" w:cs="Aleo-Regular"/>
                      <w:color w:val="333333"/>
                      <w:sz w:val="18"/>
                      <w:szCs w:val="18"/>
                    </w:rPr>
                    <w:t>Participación en  la coreografía   de una danza colombiana</w:t>
                  </w:r>
                </w:p>
                <w:p w:rsidR="00264909" w:rsidRPr="00CD2A6A" w:rsidRDefault="00264909"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Producción y aplicación de colores primarios y secundarios </w:t>
                  </w:r>
                </w:p>
                <w:p w:rsidR="00041CA4" w:rsidRDefault="00041CA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Observación e interpretación de pictogramas </w:t>
                  </w:r>
                </w:p>
                <w:p w:rsidR="00041CA4" w:rsidRDefault="00041CA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Dibujos  de pictogramas </w:t>
                  </w:r>
                  <w:r w:rsidRPr="00041CA4">
                    <w:rPr>
                      <w:rFonts w:ascii="Arial Narrow" w:hAnsi="Arial Narrow" w:cs="Aleo-Regular"/>
                      <w:color w:val="333333"/>
                      <w:sz w:val="18"/>
                      <w:szCs w:val="18"/>
                    </w:rPr>
                    <w:t xml:space="preserve"> alusivos a la</w:t>
                  </w:r>
                  <w:r>
                    <w:rPr>
                      <w:rFonts w:ascii="Arial Narrow" w:hAnsi="Arial Narrow" w:cs="Aleo-Regular"/>
                      <w:color w:val="333333"/>
                      <w:sz w:val="18"/>
                      <w:szCs w:val="18"/>
                    </w:rPr>
                    <w:t>s</w:t>
                  </w:r>
                  <w:r w:rsidRPr="00041CA4">
                    <w:rPr>
                      <w:rFonts w:ascii="Arial Narrow" w:hAnsi="Arial Narrow" w:cs="Aleo-Regular"/>
                      <w:color w:val="333333"/>
                      <w:sz w:val="18"/>
                      <w:szCs w:val="18"/>
                    </w:rPr>
                    <w:t xml:space="preserve"> actividad</w:t>
                  </w:r>
                  <w:r>
                    <w:rPr>
                      <w:rFonts w:ascii="Arial Narrow" w:hAnsi="Arial Narrow" w:cs="Aleo-Regular"/>
                      <w:color w:val="333333"/>
                      <w:sz w:val="18"/>
                      <w:szCs w:val="18"/>
                    </w:rPr>
                    <w:t xml:space="preserve">es </w:t>
                  </w:r>
                  <w:r w:rsidRPr="00041CA4">
                    <w:rPr>
                      <w:rFonts w:ascii="Arial Narrow" w:hAnsi="Arial Narrow" w:cs="Aleo-Regular"/>
                      <w:color w:val="333333"/>
                      <w:sz w:val="18"/>
                      <w:szCs w:val="18"/>
                    </w:rPr>
                    <w:t xml:space="preserve"> </w:t>
                  </w:r>
                  <w:r>
                    <w:rPr>
                      <w:rFonts w:ascii="Arial Narrow" w:hAnsi="Arial Narrow" w:cs="Aleo-Regular"/>
                      <w:color w:val="333333"/>
                      <w:sz w:val="18"/>
                      <w:szCs w:val="18"/>
                    </w:rPr>
                    <w:t xml:space="preserve">realizadas en un día </w:t>
                  </w:r>
                </w:p>
                <w:p w:rsidR="00F3570E" w:rsidRDefault="00093E91"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Técnica: </w:t>
                  </w:r>
                  <w:r w:rsidR="004A6D5E">
                    <w:rPr>
                      <w:rFonts w:ascii="Arial Narrow" w:hAnsi="Arial Narrow" w:cs="Aleo-Regular"/>
                      <w:color w:val="333333"/>
                      <w:sz w:val="18"/>
                      <w:szCs w:val="18"/>
                    </w:rPr>
                    <w:t>Collage</w:t>
                  </w:r>
                  <w:r>
                    <w:rPr>
                      <w:rFonts w:ascii="Arial Narrow" w:hAnsi="Arial Narrow" w:cs="Aleo-Regular"/>
                      <w:color w:val="333333"/>
                      <w:sz w:val="18"/>
                      <w:szCs w:val="18"/>
                    </w:rPr>
                    <w:t xml:space="preserve"> en volumen </w:t>
                  </w:r>
                </w:p>
                <w:p w:rsidR="00D04437"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Modelado en arcilla y plastilina</w:t>
                  </w:r>
                </w:p>
                <w:p w:rsidR="00D04437" w:rsidRPr="00CD2A6A"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Expresión de la linea</w:t>
                  </w:r>
                </w:p>
              </w:tc>
            </w:tr>
          </w:tbl>
          <w:tbl>
            <w:tblPr>
              <w:tblW w:w="15394" w:type="dxa"/>
              <w:tblLayout w:type="fixed"/>
              <w:tblCellMar>
                <w:left w:w="0" w:type="dxa"/>
                <w:right w:w="0" w:type="dxa"/>
              </w:tblCellMar>
              <w:tblLook w:val="04A0" w:firstRow="1" w:lastRow="0" w:firstColumn="1" w:lastColumn="0" w:noHBand="0" w:noVBand="1"/>
            </w:tblPr>
            <w:tblGrid>
              <w:gridCol w:w="1811"/>
              <w:gridCol w:w="13071"/>
              <w:gridCol w:w="152"/>
              <w:gridCol w:w="20"/>
              <w:gridCol w:w="296"/>
              <w:gridCol w:w="20"/>
              <w:gridCol w:w="24"/>
            </w:tblGrid>
            <w:tr w:rsidR="00F3570E" w:rsidRPr="00E916F9" w:rsidTr="008347A1">
              <w:trPr>
                <w:gridAfter w:val="5"/>
                <w:wAfter w:w="512" w:type="dxa"/>
                <w:trHeight w:val="720"/>
              </w:trPr>
              <w:tc>
                <w:tcPr>
                  <w:tcW w:w="1488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45" w:type="dxa"/>
                    <w:tblLayout w:type="fixed"/>
                    <w:tblLook w:val="04A0" w:firstRow="1" w:lastRow="0" w:firstColumn="1" w:lastColumn="0" w:noHBand="0" w:noVBand="1"/>
                  </w:tblPr>
                  <w:tblGrid>
                    <w:gridCol w:w="5290"/>
                    <w:gridCol w:w="4678"/>
                    <w:gridCol w:w="4677"/>
                  </w:tblGrid>
                  <w:tr w:rsidR="00F3570E" w:rsidTr="008347A1">
                    <w:tc>
                      <w:tcPr>
                        <w:tcW w:w="5290"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F3570E" w:rsidRPr="00744358" w:rsidRDefault="00F3570E" w:rsidP="00F3570E">
                        <w:pPr>
                          <w:ind w:left="283"/>
                          <w:rPr>
                            <w:rFonts w:ascii="Aleo-Regular" w:hAnsi="Aleo-Regular" w:cs="Aleo-Regular"/>
                            <w:color w:val="333333"/>
                            <w:sz w:val="18"/>
                            <w:szCs w:val="18"/>
                          </w:rPr>
                        </w:pPr>
                      </w:p>
                    </w:tc>
                    <w:tc>
                      <w:tcPr>
                        <w:tcW w:w="4678"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F3570E" w:rsidRPr="00FE20C8" w:rsidRDefault="00F3570E" w:rsidP="005815B7">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677" w:type="dxa"/>
                      </w:tcPr>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F3570E" w:rsidRPr="00FE20C8"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F3570E" w:rsidRPr="00E0601D" w:rsidRDefault="00F3570E"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F3570E" w:rsidRPr="00E916F9" w:rsidRDefault="00F3570E" w:rsidP="00F3570E">
                  <w:pPr>
                    <w:spacing w:before="100" w:beforeAutospacing="1" w:after="100" w:afterAutospacing="1" w:line="240" w:lineRule="auto"/>
                    <w:rPr>
                      <w:rFonts w:ascii="Times New Roman" w:eastAsia="Times New Roman" w:hAnsi="Times New Roman" w:cs="Times New Roman"/>
                      <w:sz w:val="24"/>
                      <w:szCs w:val="24"/>
                      <w:lang w:eastAsia="es-CO"/>
                    </w:rPr>
                  </w:pPr>
                </w:p>
              </w:tc>
            </w:tr>
            <w:tr w:rsidR="00F3570E" w:rsidRPr="00E916F9" w:rsidTr="008347A1">
              <w:trPr>
                <w:gridAfter w:val="5"/>
                <w:wAfter w:w="512" w:type="dxa"/>
                <w:trHeight w:val="720"/>
              </w:trPr>
              <w:tc>
                <w:tcPr>
                  <w:tcW w:w="181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3570E" w:rsidRPr="00E916F9" w:rsidRDefault="00F3570E" w:rsidP="00F3570E">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7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634D7D" w:rsidRDefault="00F3570E" w:rsidP="00F3570E">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F3570E" w:rsidRPr="00E916F9" w:rsidTr="008347A1">
              <w:trPr>
                <w:gridAfter w:val="5"/>
                <w:wAfter w:w="512" w:type="dxa"/>
                <w:trHeight w:val="630"/>
              </w:trPr>
              <w:tc>
                <w:tcPr>
                  <w:tcW w:w="1488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134EF" w:rsidRDefault="00F3570E" w:rsidP="00F3570E">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F3570E" w:rsidRPr="00E916F9" w:rsidTr="008347A1">
              <w:tc>
                <w:tcPr>
                  <w:tcW w:w="14882" w:type="dxa"/>
                  <w:gridSpan w:val="2"/>
                  <w:tcBorders>
                    <w:top w:val="nil"/>
                    <w:left w:val="nil"/>
                    <w:bottom w:val="nil"/>
                    <w:right w:val="nil"/>
                  </w:tcBorders>
                  <w:shd w:val="clear" w:color="auto" w:fill="FFFFFF"/>
                  <w:hideMark/>
                </w:tcPr>
                <w:tbl>
                  <w:tblPr>
                    <w:tblW w:w="14872" w:type="dxa"/>
                    <w:tblLayout w:type="fixed"/>
                    <w:tblCellMar>
                      <w:left w:w="0" w:type="dxa"/>
                      <w:right w:w="0" w:type="dxa"/>
                    </w:tblCellMar>
                    <w:tblLook w:val="04A0" w:firstRow="1" w:lastRow="0" w:firstColumn="1" w:lastColumn="0" w:noHBand="0" w:noVBand="1"/>
                  </w:tblPr>
                  <w:tblGrid>
                    <w:gridCol w:w="4503"/>
                    <w:gridCol w:w="5331"/>
                    <w:gridCol w:w="5038"/>
                  </w:tblGrid>
                  <w:tr w:rsidR="00F3570E" w:rsidRPr="00E916F9" w:rsidTr="008347A1">
                    <w:trPr>
                      <w:trHeight w:val="435"/>
                    </w:trPr>
                    <w:tc>
                      <w:tcPr>
                        <w:tcW w:w="1487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F3570E" w:rsidRPr="00E916F9" w:rsidTr="008347A1">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F3570E" w:rsidTr="008347A1">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F3570E" w:rsidRPr="008E66C6" w:rsidTr="008347A1">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F3570E" w:rsidRPr="00FE20C8" w:rsidRDefault="00F3570E" w:rsidP="00F3570E">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FE20C8" w:rsidRDefault="00F3570E" w:rsidP="00F3570E">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tc>
                    <w:tc>
                      <w:tcPr>
                        <w:tcW w:w="503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FE20C8" w:rsidRDefault="00F3570E" w:rsidP="00F3570E">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F3570E" w:rsidRPr="007617F9" w:rsidRDefault="00F3570E" w:rsidP="00F3570E">
                  <w:pPr>
                    <w:rPr>
                      <w:rFonts w:ascii="Times New Roman" w:eastAsia="Times New Roman" w:hAnsi="Times New Roman" w:cs="Times New Roman"/>
                      <w:bCs/>
                      <w:sz w:val="20"/>
                      <w:szCs w:val="20"/>
                      <w:lang w:eastAsia="es-CO"/>
                    </w:rPr>
                  </w:pPr>
                </w:p>
              </w:tc>
              <w:tc>
                <w:tcPr>
                  <w:tcW w:w="152"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r w:rsidR="00F3570E" w:rsidRPr="00E916F9" w:rsidTr="008347A1">
              <w:tc>
                <w:tcPr>
                  <w:tcW w:w="14882" w:type="dxa"/>
                  <w:gridSpan w:val="2"/>
                  <w:tcBorders>
                    <w:top w:val="nil"/>
                    <w:left w:val="nil"/>
                    <w:bottom w:val="nil"/>
                    <w:right w:val="nil"/>
                  </w:tcBorders>
                  <w:shd w:val="clear" w:color="auto" w:fill="FFFFFF"/>
                  <w:vAlign w:val="center"/>
                  <w:hideMark/>
                </w:tcPr>
                <w:p w:rsidR="00DC7DE9" w:rsidRDefault="00DC7DE9" w:rsidP="00F3570E">
                  <w:pPr>
                    <w:rPr>
                      <w:rFonts w:ascii="Arial" w:eastAsia="Times New Roman" w:hAnsi="Arial" w:cs="Arial"/>
                      <w:color w:val="000000"/>
                      <w:sz w:val="20"/>
                      <w:szCs w:val="20"/>
                      <w:lang w:eastAsia="es-CO"/>
                    </w:rPr>
                  </w:pPr>
                </w:p>
                <w:p w:rsidR="00DC7DE9" w:rsidRDefault="00DC7DE9" w:rsidP="00F3570E">
                  <w:pPr>
                    <w:rPr>
                      <w:rFonts w:ascii="Arial" w:eastAsia="Times New Roman" w:hAnsi="Arial" w:cs="Arial"/>
                      <w:color w:val="000000"/>
                      <w:sz w:val="20"/>
                      <w:szCs w:val="20"/>
                      <w:lang w:eastAsia="es-CO"/>
                    </w:rPr>
                  </w:pPr>
                </w:p>
                <w:tbl>
                  <w:tblPr>
                    <w:tblW w:w="14611" w:type="dxa"/>
                    <w:tblLayout w:type="fixed"/>
                    <w:tblCellMar>
                      <w:left w:w="0" w:type="dxa"/>
                      <w:right w:w="0" w:type="dxa"/>
                    </w:tblCellMar>
                    <w:tblLook w:val="04A0" w:firstRow="1" w:lastRow="0" w:firstColumn="1" w:lastColumn="0" w:noHBand="0" w:noVBand="1"/>
                  </w:tblPr>
                  <w:tblGrid>
                    <w:gridCol w:w="1091"/>
                    <w:gridCol w:w="563"/>
                    <w:gridCol w:w="402"/>
                    <w:gridCol w:w="1404"/>
                    <w:gridCol w:w="1808"/>
                    <w:gridCol w:w="327"/>
                    <w:gridCol w:w="1325"/>
                    <w:gridCol w:w="663"/>
                    <w:gridCol w:w="901"/>
                    <w:gridCol w:w="662"/>
                    <w:gridCol w:w="209"/>
                    <w:gridCol w:w="3307"/>
                    <w:gridCol w:w="1099"/>
                    <w:gridCol w:w="850"/>
                  </w:tblGrid>
                  <w:tr w:rsidR="00F3570E" w:rsidRPr="008D6D63" w:rsidTr="00633892">
                    <w:trPr>
                      <w:trHeight w:val="284"/>
                    </w:trPr>
                    <w:tc>
                      <w:tcPr>
                        <w:tcW w:w="2056"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55FAACD" wp14:editId="72285FA9">
                              <wp:extent cx="657225" cy="895350"/>
                              <wp:effectExtent l="0" t="0" r="9525" b="0"/>
                              <wp:docPr id="11" name="Imagen 1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06"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4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284"/>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10606" w:type="dxa"/>
                        <w:gridSpan w:val="9"/>
                        <w:vMerge/>
                        <w:tcBorders>
                          <w:top w:val="single" w:sz="8" w:space="0" w:color="000000"/>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Times New Roman" w:eastAsia="Times New Roman" w:hAnsi="Times New Roman" w:cs="Times New Roman"/>
                            <w:sz w:val="16"/>
                            <w:szCs w:val="16"/>
                            <w:lang w:eastAsia="es-CO"/>
                          </w:rPr>
                        </w:pP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409"/>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51"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100" w:afterAutospacing="1" w:line="240" w:lineRule="auto"/>
                          <w:jc w:val="center"/>
                          <w:rPr>
                            <w:rFonts w:ascii="Arial" w:eastAsia="Times New Roman" w:hAnsi="Arial" w:cs="Arial"/>
                            <w:sz w:val="16"/>
                            <w:szCs w:val="16"/>
                            <w:lang w:eastAsia="es-CO"/>
                          </w:rPr>
                        </w:pPr>
                      </w:p>
                    </w:tc>
                  </w:tr>
                  <w:tr w:rsidR="00F3570E" w:rsidRPr="008D6D63" w:rsidTr="00633892">
                    <w:trPr>
                      <w:trHeight w:val="414"/>
                    </w:trPr>
                    <w:tc>
                      <w:tcPr>
                        <w:tcW w:w="2056" w:type="dxa"/>
                        <w:gridSpan w:val="3"/>
                        <w:vMerge/>
                        <w:tcBorders>
                          <w:top w:val="single" w:sz="8" w:space="0" w:color="000000"/>
                          <w:left w:val="single" w:sz="8" w:space="0" w:color="000000"/>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39" w:type="dxa"/>
                        <w:gridSpan w:val="3"/>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51" w:type="dxa"/>
                        <w:gridSpan w:val="4"/>
                        <w:vMerge/>
                        <w:tcBorders>
                          <w:top w:val="nil"/>
                          <w:left w:val="nil"/>
                          <w:bottom w:val="single" w:sz="8" w:space="0" w:color="000000"/>
                          <w:right w:val="single" w:sz="8" w:space="0" w:color="000000"/>
                        </w:tcBorders>
                        <w:vAlign w:val="center"/>
                        <w:hideMark/>
                      </w:tcPr>
                      <w:p w:rsidR="00F3570E" w:rsidRPr="008D6D63" w:rsidRDefault="00F3570E" w:rsidP="00F3570E">
                        <w:pPr>
                          <w:spacing w:after="0" w:line="240" w:lineRule="auto"/>
                          <w:rPr>
                            <w:rFonts w:ascii="Arial" w:eastAsia="Times New Roman" w:hAnsi="Arial" w:cs="Arial"/>
                            <w:sz w:val="16"/>
                            <w:szCs w:val="16"/>
                            <w:lang w:eastAsia="es-CO"/>
                          </w:rPr>
                        </w:pPr>
                      </w:p>
                    </w:tc>
                    <w:tc>
                      <w:tcPr>
                        <w:tcW w:w="351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1B2859" w:rsidRDefault="00F3570E" w:rsidP="00F3570E">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194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p>
                    </w:tc>
                  </w:tr>
                  <w:tr w:rsidR="00F3570E" w:rsidRPr="008D6D63" w:rsidTr="00633892">
                    <w:trPr>
                      <w:trHeight w:val="278"/>
                    </w:trPr>
                    <w:tc>
                      <w:tcPr>
                        <w:tcW w:w="109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77"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40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8D6D63" w:rsidRDefault="00F3570E" w:rsidP="00F3570E">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F3570E" w:rsidRPr="008D6D63" w:rsidTr="00633892">
                    <w:trPr>
                      <w:trHeight w:val="382"/>
                    </w:trPr>
                    <w:tc>
                      <w:tcPr>
                        <w:tcW w:w="109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77"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40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Pr="006253B3">
                          <w:rPr>
                            <w:rFonts w:ascii="Arial Narrow" w:hAnsi="Arial Narrow" w:cs="Arial Narrow"/>
                            <w:b/>
                            <w:bCs/>
                            <w:sz w:val="16"/>
                            <w:szCs w:val="16"/>
                            <w:lang w:val="es"/>
                          </w:rPr>
                          <w:t xml:space="preserve">DORIS BERDUGO C.       </w:t>
                        </w:r>
                        <w:r>
                          <w:rPr>
                            <w:rFonts w:ascii="Arial Narrow" w:hAnsi="Arial Narrow" w:cs="Arial Narrow"/>
                            <w:b/>
                            <w:bCs/>
                            <w:sz w:val="16"/>
                            <w:szCs w:val="16"/>
                            <w:lang w:val="es"/>
                          </w:rPr>
                          <w:t xml:space="preserve">                                                                </w:t>
                        </w:r>
                        <w:r w:rsidRPr="006253B3">
                          <w:rPr>
                            <w:rFonts w:ascii="Arial Narrow" w:hAnsi="Arial Narrow" w:cs="Arial Narrow"/>
                            <w:b/>
                            <w:bCs/>
                            <w:sz w:val="16"/>
                            <w:szCs w:val="16"/>
                            <w:lang w:val="es"/>
                          </w:rPr>
                          <w:t xml:space="preserve">                     ANGELA MARIA GOMEZ L</w:t>
                        </w:r>
                        <w:r>
                          <w:rPr>
                            <w:rFonts w:ascii="Arial Narrow" w:hAnsi="Arial Narrow" w:cs="Arial Narrow"/>
                            <w:b/>
                            <w:bCs/>
                            <w:sz w:val="18"/>
                            <w:szCs w:val="18"/>
                            <w:lang w:val="es"/>
                          </w:rPr>
                          <w:t>.</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F3570E">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F3570E" w:rsidRPr="00E916F9" w:rsidTr="00633892">
                    <w:trPr>
                      <w:trHeight w:val="315"/>
                    </w:trPr>
                    <w:tc>
                      <w:tcPr>
                        <w:tcW w:w="14611"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F3570E" w:rsidRPr="00E916F9" w:rsidTr="00633892">
                    <w:trPr>
                      <w:trHeight w:val="31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B13FA3" w:rsidRDefault="00F3570E" w:rsidP="00B13FA3">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Manifestar sentimientos, emociones e ideas a través de los lenguajes expresivos.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Desarrollar las propias evocaciones y fantasías a través del juego.</w:t>
                        </w:r>
                        <w:r w:rsidR="00B13FA3">
                          <w:rPr>
                            <w:rFonts w:ascii="Times New Roman" w:eastAsia="Times New Roman" w:hAnsi="Times New Roman" w:cs="Times New Roman"/>
                            <w:b/>
                            <w:bCs/>
                            <w:sz w:val="20"/>
                            <w:szCs w:val="20"/>
                            <w:lang w:eastAsia="es-CO"/>
                          </w:rPr>
                          <w:t xml:space="preserve">                                       -    -   </w:t>
                        </w:r>
                        <w:r w:rsidRPr="00B13FA3">
                          <w:rPr>
                            <w:rFonts w:ascii="Aleo-Regular" w:hAnsi="Aleo-Regular" w:cs="Aleo-Regular"/>
                            <w:color w:val="333333"/>
                            <w:sz w:val="18"/>
                            <w:szCs w:val="18"/>
                          </w:rPr>
                          <w:t>Reconocer la contemplación como forma de interpretación de los lenguajes cotidianos y artísticos</w:t>
                        </w:r>
                        <w:r w:rsidR="00B13FA3">
                          <w:rPr>
                            <w:rFonts w:ascii="Times New Roman" w:eastAsia="Times New Roman" w:hAnsi="Times New Roman" w:cs="Times New Roman"/>
                            <w:b/>
                            <w:bCs/>
                            <w:sz w:val="20"/>
                            <w:szCs w:val="20"/>
                            <w:lang w:eastAsia="es-CO"/>
                          </w:rPr>
                          <w:t xml:space="preserve">                -   </w:t>
                        </w:r>
                        <w:r w:rsidRPr="00B13FA3">
                          <w:rPr>
                            <w:rFonts w:ascii="Aleo-Regular" w:hAnsi="Aleo-Regular" w:cs="Aleo-Regular"/>
                            <w:color w:val="333333"/>
                            <w:sz w:val="18"/>
                            <w:szCs w:val="18"/>
                          </w:rPr>
                          <w:t>Reconocer la improvisación como forma de expresión creativa</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F3570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29" w:type="dxa"/>
                          <w:tblLayout w:type="fixed"/>
                          <w:tblLook w:val="04A0" w:firstRow="1" w:lastRow="0" w:firstColumn="1" w:lastColumn="0" w:noHBand="0" w:noVBand="1"/>
                        </w:tblPr>
                        <w:tblGrid>
                          <w:gridCol w:w="7448"/>
                          <w:gridCol w:w="7381"/>
                        </w:tblGrid>
                        <w:tr w:rsidR="00F3570E" w:rsidTr="008347A1">
                          <w:tc>
                            <w:tcPr>
                              <w:tcW w:w="7448" w:type="dxa"/>
                            </w:tcPr>
                            <w:p w:rsidR="00F3570E" w:rsidRDefault="00F3570E" w:rsidP="00F3570E">
                              <w:pPr>
                                <w:rPr>
                                  <w:rFonts w:ascii="Arial Narrow" w:hAnsi="Arial Narrow" w:cs="Aleo-Regular"/>
                                  <w:b/>
                                  <w:color w:val="333333"/>
                                  <w:sz w:val="18"/>
                                  <w:szCs w:val="18"/>
                                </w:rPr>
                              </w:pPr>
                              <w:r w:rsidRPr="008877AB">
                                <w:rPr>
                                  <w:rFonts w:ascii="Arial Narrow" w:hAnsi="Arial Narrow" w:cs="Aleo-Regular"/>
                                  <w:b/>
                                  <w:color w:val="333333"/>
                                  <w:sz w:val="18"/>
                                  <w:szCs w:val="18"/>
                                </w:rPr>
                                <w:t xml:space="preserve">Interpretación formal </w:t>
                              </w:r>
                            </w:p>
                            <w:p w:rsidR="00F3570E" w:rsidRPr="008877AB" w:rsidRDefault="00F3570E" w:rsidP="00F3570E">
                              <w:pPr>
                                <w:rPr>
                                  <w:rFonts w:ascii="Arial Narrow" w:hAnsi="Arial Narrow" w:cs="Aleo-Regular"/>
                                  <w:b/>
                                  <w:color w:val="333333"/>
                                  <w:sz w:val="18"/>
                                  <w:szCs w:val="18"/>
                                </w:rPr>
                              </w:pP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Relaciono a través de la apreciación elementos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de los lenguajes cotidianos con los artísticos.</w:t>
                              </w: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Diferencio las propiedades de los lenguajes cotidianos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y artísticos.</w:t>
                              </w:r>
                            </w:p>
                            <w:p w:rsidR="00F3570E" w:rsidRPr="008877AB" w:rsidRDefault="00F3570E" w:rsidP="00E14D6A">
                              <w:pPr>
                                <w:pStyle w:val="Prrafodelista"/>
                                <w:numPr>
                                  <w:ilvl w:val="0"/>
                                  <w:numId w:val="66"/>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Refl</w:t>
                              </w:r>
                              <w:r w:rsidRPr="008877AB">
                                <w:rPr>
                                  <w:rFonts w:ascii="Aleo-Regular" w:hAnsi="Aleo-Regular" w:cs="Aleo-Regular"/>
                                  <w:color w:val="333333"/>
                                  <w:sz w:val="18"/>
                                  <w:szCs w:val="18"/>
                                </w:rPr>
                                <w:t>exiono acerca las similitudes y diferencias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entre lenguajes cotidianos y artísticos</w:t>
                              </w:r>
                            </w:p>
                          </w:tc>
                          <w:tc>
                            <w:tcPr>
                              <w:tcW w:w="7381" w:type="dxa"/>
                            </w:tcPr>
                            <w:p w:rsidR="00F3570E" w:rsidRPr="008877AB" w:rsidRDefault="00F3570E" w:rsidP="00F3570E">
                              <w:pPr>
                                <w:rPr>
                                  <w:rFonts w:ascii="Arial Narrow" w:hAnsi="Arial Narrow" w:cs="Aleo-Regular"/>
                                  <w:b/>
                                  <w:color w:val="333333"/>
                                  <w:sz w:val="18"/>
                                  <w:szCs w:val="18"/>
                                </w:rPr>
                              </w:pPr>
                              <w:r w:rsidRPr="008877AB">
                                <w:rPr>
                                  <w:rFonts w:ascii="Aleo-Regular" w:hAnsi="Aleo-Regular" w:cs="Aleo-Regular"/>
                                  <w:b/>
                                  <w:color w:val="333333"/>
                                  <w:sz w:val="18"/>
                                  <w:szCs w:val="18"/>
                                </w:rPr>
                                <w:t>Interpretación extratextual</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Observo elementos de los lenguajes cotidianos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para realizar interpretaciones artísticas.</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Relaciono interpretaciones artísticas con lenguajes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cotidianos.</w:t>
                              </w:r>
                            </w:p>
                            <w:p w:rsidR="00F3570E" w:rsidRPr="008877AB" w:rsidRDefault="00F3570E" w:rsidP="00E14D6A">
                              <w:pPr>
                                <w:pStyle w:val="Prrafodelista"/>
                                <w:numPr>
                                  <w:ilvl w:val="0"/>
                                  <w:numId w:val="67"/>
                                </w:numPr>
                                <w:autoSpaceDE w:val="0"/>
                                <w:autoSpaceDN w:val="0"/>
                                <w:adjustRightInd w:val="0"/>
                                <w:spacing w:after="0" w:line="240" w:lineRule="auto"/>
                                <w:ind w:left="360"/>
                                <w:rPr>
                                  <w:rFonts w:ascii="Aleo-Regular" w:hAnsi="Aleo-Regular" w:cs="Aleo-Regular"/>
                                  <w:color w:val="333333"/>
                                  <w:sz w:val="18"/>
                                  <w:szCs w:val="18"/>
                                </w:rPr>
                              </w:pPr>
                              <w:r w:rsidRPr="008877AB">
                                <w:rPr>
                                  <w:rFonts w:ascii="Aleo-Regular" w:hAnsi="Aleo-Regular" w:cs="Aleo-Regular"/>
                                  <w:color w:val="333333"/>
                                  <w:sz w:val="18"/>
                                  <w:szCs w:val="18"/>
                                </w:rPr>
                                <w:t>Abstraigo elementos de los lenguajes artísticos</w:t>
                              </w:r>
                              <w:r>
                                <w:rPr>
                                  <w:rFonts w:ascii="Aleo-Regular" w:hAnsi="Aleo-Regular" w:cs="Aleo-Regular"/>
                                  <w:color w:val="333333"/>
                                  <w:sz w:val="18"/>
                                  <w:szCs w:val="18"/>
                                </w:rPr>
                                <w:t xml:space="preserve"> </w:t>
                              </w:r>
                              <w:r w:rsidRPr="008877AB">
                                <w:rPr>
                                  <w:rFonts w:ascii="Aleo-Regular" w:hAnsi="Aleo-Regular" w:cs="Aleo-Regular"/>
                                  <w:color w:val="333333"/>
                                  <w:sz w:val="18"/>
                                  <w:szCs w:val="18"/>
                                </w:rPr>
                                <w:t>para mis creaciones en los ámbitos individual</w:t>
                              </w:r>
                              <w:r>
                                <w:rPr>
                                  <w:rFonts w:ascii="Aleo-Regular" w:hAnsi="Aleo-Regular" w:cs="Aleo-Regular"/>
                                  <w:color w:val="333333"/>
                                  <w:sz w:val="18"/>
                                  <w:szCs w:val="18"/>
                                </w:rPr>
                                <w:t xml:space="preserve">  </w:t>
                              </w:r>
                              <w:r w:rsidRPr="008877AB">
                                <w:rPr>
                                  <w:rFonts w:ascii="Aleo-Regular" w:hAnsi="Aleo-Regular" w:cs="Aleo-Regular"/>
                                  <w:color w:val="333333"/>
                                  <w:sz w:val="18"/>
                                  <w:szCs w:val="18"/>
                                </w:rPr>
                                <w:t>y grupal.</w:t>
                              </w:r>
                            </w:p>
                          </w:tc>
                        </w:tr>
                      </w:tbl>
                      <w:p w:rsidR="00F3570E" w:rsidRPr="00855629" w:rsidRDefault="00F3570E" w:rsidP="00F3570E">
                        <w:pPr>
                          <w:autoSpaceDE w:val="0"/>
                          <w:autoSpaceDN w:val="0"/>
                          <w:adjustRightInd w:val="0"/>
                          <w:rPr>
                            <w:rFonts w:ascii="Arial" w:hAnsi="Arial" w:cs="Arial"/>
                          </w:rPr>
                        </w:pPr>
                      </w:p>
                    </w:tc>
                  </w:tr>
                  <w:tr w:rsidR="00F3570E" w:rsidRPr="00E916F9" w:rsidTr="00633892">
                    <w:trPr>
                      <w:trHeight w:val="345"/>
                    </w:trPr>
                    <w:tc>
                      <w:tcPr>
                        <w:tcW w:w="165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57"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F3570E" w:rsidRPr="001B2859"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F3570E" w:rsidRPr="00E0601D" w:rsidRDefault="00F3570E"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1D4250">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F2374E" w:rsidRDefault="00F3570E" w:rsidP="00F3570E">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F3570E" w:rsidRPr="00E916F9" w:rsidTr="00633892">
                    <w:trPr>
                      <w:trHeight w:val="345"/>
                    </w:trPr>
                    <w:tc>
                      <w:tcPr>
                        <w:tcW w:w="14611"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8877AB" w:rsidRDefault="00F3570E" w:rsidP="00F3570E">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la contemplación posibilita la interpretación de lenguajes cotidianos y artísticos?</w:t>
                        </w:r>
                      </w:p>
                    </w:tc>
                  </w:tr>
                  <w:tr w:rsidR="00F3570E" w:rsidRPr="00E916F9" w:rsidTr="00205A1E">
                    <w:trPr>
                      <w:trHeight w:val="390"/>
                    </w:trPr>
                    <w:tc>
                      <w:tcPr>
                        <w:tcW w:w="7583"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2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F3570E" w:rsidRPr="00E916F9" w:rsidRDefault="00F3570E" w:rsidP="00F3570E">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F3570E" w:rsidRPr="00E916F9" w:rsidTr="00205A1E">
                    <w:tc>
                      <w:tcPr>
                        <w:tcW w:w="1654" w:type="dxa"/>
                        <w:gridSpan w:val="2"/>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1806" w:type="dxa"/>
                        <w:gridSpan w:val="2"/>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3460" w:type="dxa"/>
                        <w:gridSpan w:val="3"/>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663" w:type="dxa"/>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7028" w:type="dxa"/>
                        <w:gridSpan w:val="6"/>
                        <w:tcBorders>
                          <w:top w:val="nil"/>
                          <w:left w:val="nil"/>
                          <w:bottom w:val="nil"/>
                          <w:right w:val="nil"/>
                        </w:tcBorders>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r>
                </w:tbl>
                <w:tbl>
                  <w:tblPr>
                    <w:tblStyle w:val="Tablaconcuadrcula"/>
                    <w:tblW w:w="14747" w:type="dxa"/>
                    <w:tblLayout w:type="fixed"/>
                    <w:tblLook w:val="04A0" w:firstRow="1" w:lastRow="0" w:firstColumn="1" w:lastColumn="0" w:noHBand="0" w:noVBand="1"/>
                  </w:tblPr>
                  <w:tblGrid>
                    <w:gridCol w:w="2660"/>
                    <w:gridCol w:w="2508"/>
                    <w:gridCol w:w="2410"/>
                    <w:gridCol w:w="7169"/>
                  </w:tblGrid>
                  <w:tr w:rsidR="00F3570E" w:rsidTr="00205A1E">
                    <w:tc>
                      <w:tcPr>
                        <w:tcW w:w="2660" w:type="dxa"/>
                      </w:tcPr>
                      <w:p w:rsidR="00F3570E" w:rsidRDefault="00F3570E" w:rsidP="00F3570E">
                        <w:r w:rsidRPr="00E916F9">
                          <w:rPr>
                            <w:rFonts w:ascii="Times New Roman" w:eastAsia="Times New Roman" w:hAnsi="Times New Roman" w:cs="Times New Roman"/>
                            <w:b/>
                            <w:bCs/>
                            <w:sz w:val="18"/>
                            <w:szCs w:val="18"/>
                            <w:lang w:eastAsia="es-CO"/>
                          </w:rPr>
                          <w:t>ÁMBITO CONCEPTUAL (Saber Conocer)</w:t>
                        </w:r>
                      </w:p>
                    </w:tc>
                    <w:tc>
                      <w:tcPr>
                        <w:tcW w:w="2508" w:type="dxa"/>
                      </w:tcPr>
                      <w:p w:rsidR="00F3570E" w:rsidRDefault="00F3570E" w:rsidP="00F3570E">
                        <w:r w:rsidRPr="00E916F9">
                          <w:rPr>
                            <w:rFonts w:ascii="Times New Roman" w:eastAsia="Times New Roman" w:hAnsi="Times New Roman" w:cs="Times New Roman"/>
                            <w:b/>
                            <w:bCs/>
                            <w:sz w:val="18"/>
                            <w:szCs w:val="18"/>
                            <w:lang w:eastAsia="es-CO"/>
                          </w:rPr>
                          <w:t>ÁMBITO PROCEDIMENTAL (Saber Hacer)</w:t>
                        </w:r>
                      </w:p>
                    </w:tc>
                    <w:tc>
                      <w:tcPr>
                        <w:tcW w:w="2410" w:type="dxa"/>
                      </w:tcPr>
                      <w:p w:rsidR="00F3570E" w:rsidRDefault="00F3570E" w:rsidP="00F3570E">
                        <w:r w:rsidRPr="00E916F9">
                          <w:rPr>
                            <w:rFonts w:ascii="Times New Roman" w:eastAsia="Times New Roman" w:hAnsi="Times New Roman" w:cs="Times New Roman"/>
                            <w:b/>
                            <w:bCs/>
                            <w:sz w:val="18"/>
                            <w:szCs w:val="18"/>
                            <w:lang w:eastAsia="es-CO"/>
                          </w:rPr>
                          <w:t>ÁMBITO ACTITUDINAL (Saber Ser)</w:t>
                        </w:r>
                      </w:p>
                    </w:tc>
                    <w:tc>
                      <w:tcPr>
                        <w:tcW w:w="7169" w:type="dxa"/>
                      </w:tcPr>
                      <w:p w:rsidR="00F3570E" w:rsidRDefault="00F3570E" w:rsidP="00F3570E"/>
                    </w:tc>
                  </w:tr>
                  <w:tr w:rsidR="00F3570E" w:rsidTr="00205A1E">
                    <w:tc>
                      <w:tcPr>
                        <w:tcW w:w="2660"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la contemplación como actitud indispensable para la interpretación de lenguajes cotidianos y artísticos.</w:t>
                        </w:r>
                      </w:p>
                      <w:p w:rsidR="00F3570E" w:rsidRPr="008D6D63" w:rsidRDefault="00F3570E" w:rsidP="00F3570E">
                        <w:pPr>
                          <w:autoSpaceDE w:val="0"/>
                          <w:autoSpaceDN w:val="0"/>
                          <w:adjustRightInd w:val="0"/>
                          <w:rPr>
                            <w:rFonts w:ascii="Times New Roman" w:eastAsia="Times New Roman" w:hAnsi="Times New Roman" w:cs="Times New Roman"/>
                            <w:sz w:val="18"/>
                            <w:szCs w:val="18"/>
                            <w:lang w:eastAsia="es-CO"/>
                          </w:rPr>
                        </w:pPr>
                      </w:p>
                    </w:tc>
                    <w:tc>
                      <w:tcPr>
                        <w:tcW w:w="2508"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contemplación en sus diversas formas de manifestación.</w:t>
                        </w:r>
                      </w:p>
                      <w:p w:rsidR="00F3570E" w:rsidRPr="00FE20C8" w:rsidRDefault="00F3570E" w:rsidP="00F3570E">
                        <w:pPr>
                          <w:autoSpaceDE w:val="0"/>
                          <w:autoSpaceDN w:val="0"/>
                          <w:adjustRightInd w:val="0"/>
                          <w:rPr>
                            <w:rFonts w:ascii="Arial Narrow" w:hAnsi="Arial Narrow" w:cs="Aleo-Regular"/>
                            <w:color w:val="333333"/>
                            <w:sz w:val="18"/>
                            <w:szCs w:val="18"/>
                          </w:rPr>
                        </w:pPr>
                      </w:p>
                    </w:tc>
                    <w:tc>
                      <w:tcPr>
                        <w:tcW w:w="2410" w:type="dxa"/>
                      </w:tcPr>
                      <w:p w:rsidR="00F3570E" w:rsidRDefault="00F3570E" w:rsidP="00F3570E">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Experimenta momentos de contemplación que le permiten acercarse a la interpretación de lenguajes cotidianos y artísticos</w:t>
                        </w:r>
                      </w:p>
                      <w:p w:rsidR="00F3570E" w:rsidRPr="00FE20C8" w:rsidRDefault="00F3570E" w:rsidP="00F3570E">
                        <w:pPr>
                          <w:rPr>
                            <w:rFonts w:ascii="Arial Narrow" w:hAnsi="Arial Narrow" w:cs="Aleo-Regular"/>
                            <w:color w:val="333333"/>
                            <w:sz w:val="18"/>
                            <w:szCs w:val="18"/>
                          </w:rPr>
                        </w:pPr>
                      </w:p>
                    </w:tc>
                    <w:tc>
                      <w:tcPr>
                        <w:tcW w:w="7169" w:type="dxa"/>
                      </w:tcPr>
                      <w:p w:rsidR="00205A1E" w:rsidRDefault="00FF2D08"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Observación e interpretación de obras pictóricas</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Juegos para descubrir </w:t>
                        </w:r>
                        <w:r w:rsidRPr="00205A1E">
                          <w:rPr>
                            <w:rFonts w:ascii="Arial Narrow" w:hAnsi="Arial Narrow" w:cs="Aleo-Regular"/>
                            <w:color w:val="333333"/>
                            <w:sz w:val="18"/>
                            <w:szCs w:val="18"/>
                          </w:rPr>
                          <w:t>el dibujo a su alrededor</w:t>
                        </w:r>
                        <w:r>
                          <w:t xml:space="preserve">. </w:t>
                        </w:r>
                        <w:r w:rsidRPr="00205A1E">
                          <w:rPr>
                            <w:rFonts w:ascii="Arial Narrow" w:hAnsi="Arial Narrow" w:cs="Aleo-Regular"/>
                            <w:color w:val="333333"/>
                            <w:sz w:val="18"/>
                            <w:szCs w:val="18"/>
                          </w:rPr>
                          <w:t>Nubes , huellas,</w:t>
                        </w:r>
                        <w:r>
                          <w:rPr>
                            <w:rFonts w:ascii="Arial Narrow" w:hAnsi="Arial Narrow" w:cs="Aleo-Regular"/>
                            <w:color w:val="333333"/>
                            <w:sz w:val="18"/>
                            <w:szCs w:val="18"/>
                          </w:rPr>
                          <w:t xml:space="preserve"> baldosas , cabellos, ramas de los árboles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Dibujar personajes imaginarios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Observación de videos con mimos</w:t>
                        </w:r>
                      </w:p>
                      <w:p w:rsidR="00F3570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Juegos de Imitación </w:t>
                        </w:r>
                        <w:r w:rsidR="00FF2D08">
                          <w:rPr>
                            <w:rFonts w:ascii="Arial Narrow" w:hAnsi="Arial Narrow" w:cs="Aleo-Regular"/>
                            <w:color w:val="333333"/>
                            <w:sz w:val="18"/>
                            <w:szCs w:val="18"/>
                          </w:rPr>
                          <w:t xml:space="preserve"> </w:t>
                        </w:r>
                      </w:p>
                      <w:p w:rsidR="00D04437"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Canciones : Himnos ( Colombia, Antioquia, de la Institución) </w:t>
                        </w:r>
                      </w:p>
                      <w:p w:rsidR="00D04437" w:rsidRDefault="00D0443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Canciones. Antioqueñita, la tierra </w:t>
                        </w:r>
                      </w:p>
                      <w:p w:rsidR="00151282" w:rsidRDefault="00151282"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Teoría del color: colores intermedios, cálidos y fríos </w:t>
                        </w:r>
                      </w:p>
                      <w:p w:rsidR="00205A1E" w:rsidRDefault="00205A1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Técnica pintura de piedras u objetos</w:t>
                        </w:r>
                      </w:p>
                      <w:p w:rsidR="001A4AAD" w:rsidRPr="009821F7" w:rsidRDefault="00F3570E"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Patrimonio cultural: </w:t>
                        </w:r>
                        <w:r w:rsidR="009821F7">
                          <w:rPr>
                            <w:rFonts w:ascii="Arial Narrow" w:hAnsi="Arial Narrow" w:cs="Aleo-Regular"/>
                            <w:color w:val="333333"/>
                            <w:sz w:val="18"/>
                            <w:szCs w:val="18"/>
                          </w:rPr>
                          <w:t>Arte antioqueño ,</w:t>
                        </w:r>
                        <w:r w:rsidR="009821F7" w:rsidRPr="009821F7">
                          <w:rPr>
                            <w:rFonts w:ascii="Arial Narrow" w:hAnsi="Arial Narrow" w:cs="Aleo-Regular"/>
                            <w:color w:val="333333"/>
                            <w:sz w:val="18"/>
                            <w:szCs w:val="18"/>
                          </w:rPr>
                          <w:t>F</w:t>
                        </w:r>
                        <w:r w:rsidRPr="009821F7">
                          <w:rPr>
                            <w:rFonts w:ascii="Arial Narrow" w:hAnsi="Arial Narrow" w:cs="Aleo-Regular"/>
                            <w:color w:val="333333"/>
                            <w:sz w:val="18"/>
                            <w:szCs w:val="18"/>
                          </w:rPr>
                          <w:t>eria de la antioqueñidad</w:t>
                        </w:r>
                        <w:r w:rsidR="009821F7">
                          <w:rPr>
                            <w:rFonts w:ascii="Arial Narrow" w:hAnsi="Arial Narrow" w:cs="Aleo-Regular"/>
                            <w:color w:val="333333"/>
                            <w:sz w:val="18"/>
                            <w:szCs w:val="18"/>
                          </w:rPr>
                          <w:t xml:space="preserve">, </w:t>
                        </w:r>
                        <w:r w:rsidR="001A4AAD" w:rsidRPr="009821F7">
                          <w:rPr>
                            <w:rFonts w:ascii="Arial Narrow" w:hAnsi="Arial Narrow" w:cs="Aleo-Regular"/>
                            <w:color w:val="333333"/>
                            <w:sz w:val="18"/>
                            <w:szCs w:val="18"/>
                          </w:rPr>
                          <w:t xml:space="preserve">Mitos y  leyendas  </w:t>
                        </w:r>
                      </w:p>
                    </w:tc>
                  </w:tr>
                </w:tbl>
                <w:tbl>
                  <w:tblPr>
                    <w:tblW w:w="15418" w:type="dxa"/>
                    <w:tblLayout w:type="fixed"/>
                    <w:tblCellMar>
                      <w:left w:w="0" w:type="dxa"/>
                      <w:right w:w="0" w:type="dxa"/>
                    </w:tblCellMar>
                    <w:tblLook w:val="04A0" w:firstRow="1" w:lastRow="0" w:firstColumn="1" w:lastColumn="0" w:noHBand="0" w:noVBand="1"/>
                  </w:tblPr>
                  <w:tblGrid>
                    <w:gridCol w:w="2236"/>
                    <w:gridCol w:w="12800"/>
                    <w:gridCol w:w="20"/>
                    <w:gridCol w:w="20"/>
                    <w:gridCol w:w="296"/>
                    <w:gridCol w:w="20"/>
                    <w:gridCol w:w="26"/>
                  </w:tblGrid>
                  <w:tr w:rsidR="00F3570E" w:rsidRPr="00E916F9" w:rsidTr="00633892">
                    <w:trPr>
                      <w:gridAfter w:val="5"/>
                      <w:wAfter w:w="382" w:type="dxa"/>
                      <w:trHeight w:val="720"/>
                    </w:trPr>
                    <w:tc>
                      <w:tcPr>
                        <w:tcW w:w="1503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3570E" w:rsidRDefault="00F3570E" w:rsidP="009B48F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7" w:type="dxa"/>
                          <w:tblLayout w:type="fixed"/>
                          <w:tblLook w:val="04A0" w:firstRow="1" w:lastRow="0" w:firstColumn="1" w:lastColumn="0" w:noHBand="0" w:noVBand="1"/>
                        </w:tblPr>
                        <w:tblGrid>
                          <w:gridCol w:w="5026"/>
                          <w:gridCol w:w="4962"/>
                          <w:gridCol w:w="4689"/>
                        </w:tblGrid>
                        <w:tr w:rsidR="00F3570E" w:rsidTr="00633892">
                          <w:tc>
                            <w:tcPr>
                              <w:tcW w:w="5026"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F3570E" w:rsidRPr="00744358" w:rsidRDefault="00F3570E" w:rsidP="00F3570E">
                              <w:pPr>
                                <w:ind w:left="340"/>
                                <w:rPr>
                                  <w:rFonts w:ascii="Aleo-Regular" w:hAnsi="Aleo-Regular" w:cs="Aleo-Regular"/>
                                  <w:color w:val="333333"/>
                                  <w:sz w:val="18"/>
                                  <w:szCs w:val="18"/>
                                </w:rPr>
                              </w:pPr>
                            </w:p>
                          </w:tc>
                          <w:tc>
                            <w:tcPr>
                              <w:tcW w:w="4962"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F3570E" w:rsidRPr="00247E4F"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689" w:type="dxa"/>
                            </w:tcPr>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F3570E" w:rsidRPr="00FE20C8"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F3570E" w:rsidRPr="00247E4F" w:rsidRDefault="00F3570E"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F3570E" w:rsidRPr="00E916F9" w:rsidRDefault="00F3570E" w:rsidP="00F3570E">
                        <w:pPr>
                          <w:spacing w:before="100" w:beforeAutospacing="1" w:after="100" w:afterAutospacing="1" w:line="240" w:lineRule="auto"/>
                          <w:rPr>
                            <w:rFonts w:ascii="Times New Roman" w:eastAsia="Times New Roman" w:hAnsi="Times New Roman" w:cs="Times New Roman"/>
                            <w:sz w:val="24"/>
                            <w:szCs w:val="24"/>
                            <w:lang w:eastAsia="es-CO"/>
                          </w:rPr>
                        </w:pPr>
                      </w:p>
                    </w:tc>
                  </w:tr>
                  <w:tr w:rsidR="00F3570E" w:rsidRPr="00E916F9" w:rsidTr="00633892">
                    <w:trPr>
                      <w:gridAfter w:val="5"/>
                      <w:wAfter w:w="382"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3570E" w:rsidRPr="00E916F9" w:rsidRDefault="00F3570E" w:rsidP="00F3570E">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800" w:type="dxa"/>
                        <w:tcBorders>
                          <w:top w:val="nil"/>
                          <w:left w:val="nil"/>
                          <w:bottom w:val="single" w:sz="8" w:space="0" w:color="auto"/>
                          <w:right w:val="single" w:sz="8" w:space="0" w:color="auto"/>
                        </w:tcBorders>
                        <w:tcMar>
                          <w:top w:w="0" w:type="dxa"/>
                          <w:left w:w="70" w:type="dxa"/>
                          <w:bottom w:w="0" w:type="dxa"/>
                          <w:right w:w="70" w:type="dxa"/>
                        </w:tcMar>
                        <w:hideMark/>
                      </w:tcPr>
                      <w:p w:rsidR="005815B7" w:rsidRDefault="00F3570E" w:rsidP="005815B7">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sustentación de consultas , presentación de informes, , actividades lúdicas, artísticas  presenciales  70 %    SABER SER Autoevaluación y coevaluacion 30 %</w:t>
                        </w:r>
                      </w:p>
                      <w:p w:rsidR="00F3570E" w:rsidRPr="00634D7D" w:rsidRDefault="00F3570E" w:rsidP="005815B7">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F3570E" w:rsidRPr="00E916F9" w:rsidTr="00633892">
                    <w:trPr>
                      <w:gridAfter w:val="5"/>
                      <w:wAfter w:w="382" w:type="dxa"/>
                      <w:trHeight w:val="630"/>
                    </w:trPr>
                    <w:tc>
                      <w:tcPr>
                        <w:tcW w:w="1503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1134EF" w:rsidRDefault="00F3570E" w:rsidP="00F3570E">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F3570E" w:rsidRPr="00E916F9" w:rsidTr="00633892">
                    <w:tc>
                      <w:tcPr>
                        <w:tcW w:w="15036" w:type="dxa"/>
                        <w:gridSpan w:val="2"/>
                        <w:tcBorders>
                          <w:top w:val="nil"/>
                          <w:left w:val="nil"/>
                          <w:bottom w:val="nil"/>
                          <w:right w:val="nil"/>
                        </w:tcBorders>
                        <w:shd w:val="clear" w:color="auto" w:fill="FFFFFF"/>
                        <w:hideMark/>
                      </w:tcPr>
                      <w:tbl>
                        <w:tblPr>
                          <w:tblW w:w="14742" w:type="dxa"/>
                          <w:tblLayout w:type="fixed"/>
                          <w:tblCellMar>
                            <w:left w:w="0" w:type="dxa"/>
                            <w:right w:w="0" w:type="dxa"/>
                          </w:tblCellMar>
                          <w:tblLook w:val="04A0" w:firstRow="1" w:lastRow="0" w:firstColumn="1" w:lastColumn="0" w:noHBand="0" w:noVBand="1"/>
                        </w:tblPr>
                        <w:tblGrid>
                          <w:gridCol w:w="4503"/>
                          <w:gridCol w:w="5331"/>
                          <w:gridCol w:w="4908"/>
                        </w:tblGrid>
                        <w:tr w:rsidR="00F3570E" w:rsidRPr="00E916F9" w:rsidTr="00633892">
                          <w:trPr>
                            <w:trHeight w:val="435"/>
                          </w:trPr>
                          <w:tc>
                            <w:tcPr>
                              <w:tcW w:w="1474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F3570E" w:rsidRPr="00E916F9" w:rsidTr="0063389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08" w:type="dxa"/>
                              <w:tcBorders>
                                <w:top w:val="nil"/>
                                <w:left w:val="nil"/>
                                <w:bottom w:val="single" w:sz="8" w:space="0" w:color="auto"/>
                                <w:right w:val="single" w:sz="8" w:space="0" w:color="auto"/>
                              </w:tcBorders>
                              <w:tcMar>
                                <w:top w:w="0" w:type="dxa"/>
                                <w:left w:w="70" w:type="dxa"/>
                                <w:bottom w:w="0" w:type="dxa"/>
                                <w:right w:w="70" w:type="dxa"/>
                              </w:tcMar>
                              <w:hideMark/>
                            </w:tcPr>
                            <w:p w:rsidR="00F3570E" w:rsidRPr="00E916F9" w:rsidRDefault="00F3570E" w:rsidP="00F3570E">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F3570E" w:rsidTr="005815B7">
                          <w:trPr>
                            <w:trHeight w:val="563"/>
                          </w:trPr>
                          <w:tc>
                            <w:tcPr>
                              <w:tcW w:w="4503" w:type="dxa"/>
                              <w:tcBorders>
                                <w:top w:val="nil"/>
                                <w:left w:val="single" w:sz="8" w:space="0" w:color="auto"/>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08" w:type="dxa"/>
                              <w:tcBorders>
                                <w:top w:val="nil"/>
                                <w:left w:val="nil"/>
                                <w:bottom w:val="single" w:sz="4" w:space="0" w:color="auto"/>
                                <w:right w:val="single" w:sz="8" w:space="0" w:color="auto"/>
                              </w:tcBorders>
                              <w:tcMar>
                                <w:top w:w="0" w:type="dxa"/>
                                <w:left w:w="70" w:type="dxa"/>
                                <w:bottom w:w="0" w:type="dxa"/>
                                <w:right w:w="70" w:type="dxa"/>
                              </w:tcMar>
                              <w:hideMark/>
                            </w:tcPr>
                            <w:p w:rsidR="00F3570E" w:rsidRPr="008E66C6" w:rsidRDefault="00F3570E" w:rsidP="00F3570E">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F3570E" w:rsidRPr="008E66C6" w:rsidTr="005815B7">
                          <w:trPr>
                            <w:trHeight w:val="563"/>
                          </w:trPr>
                          <w:tc>
                            <w:tcPr>
                              <w:tcW w:w="45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5815B7">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5815B7">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4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F3570E" w:rsidRPr="00FE20C8" w:rsidRDefault="00F3570E" w:rsidP="0063389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F3570E" w:rsidRPr="007617F9" w:rsidRDefault="00F3570E" w:rsidP="00F3570E">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Default="00F3570E" w:rsidP="00F3570E">
                        <w:pPr>
                          <w:spacing w:after="0" w:line="240" w:lineRule="auto"/>
                          <w:rPr>
                            <w:rFonts w:ascii="Arial" w:eastAsia="Times New Roman" w:hAnsi="Arial" w:cs="Arial"/>
                            <w:color w:val="000000"/>
                            <w:sz w:val="20"/>
                            <w:szCs w:val="20"/>
                            <w:lang w:eastAsia="es-CO"/>
                          </w:rPr>
                        </w:pPr>
                      </w:p>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bl>
                <w:p w:rsidR="00F3570E" w:rsidRPr="00E916F9" w:rsidRDefault="00F3570E" w:rsidP="00F3570E">
                  <w:pPr>
                    <w:rPr>
                      <w:rFonts w:ascii="Arial" w:eastAsia="Times New Roman" w:hAnsi="Arial" w:cs="Arial"/>
                      <w:color w:val="000000"/>
                      <w:sz w:val="20"/>
                      <w:szCs w:val="20"/>
                      <w:lang w:eastAsia="es-CO"/>
                    </w:rPr>
                  </w:pPr>
                </w:p>
              </w:tc>
              <w:tc>
                <w:tcPr>
                  <w:tcW w:w="152"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F3570E" w:rsidRPr="00E916F9" w:rsidRDefault="00F3570E" w:rsidP="00F3570E">
                  <w:pPr>
                    <w:spacing w:after="0" w:line="240" w:lineRule="auto"/>
                    <w:rPr>
                      <w:rFonts w:ascii="Arial" w:eastAsia="Times New Roman" w:hAnsi="Arial" w:cs="Arial"/>
                      <w:sz w:val="20"/>
                      <w:szCs w:val="20"/>
                      <w:lang w:eastAsia="es-CO"/>
                    </w:rPr>
                  </w:pPr>
                </w:p>
              </w:tc>
              <w:tc>
                <w:tcPr>
                  <w:tcW w:w="24" w:type="dxa"/>
                  <w:vAlign w:val="center"/>
                  <w:hideMark/>
                </w:tcPr>
                <w:p w:rsidR="00F3570E" w:rsidRPr="00E916F9" w:rsidRDefault="00F3570E" w:rsidP="00F3570E">
                  <w:pPr>
                    <w:spacing w:after="0" w:line="240" w:lineRule="auto"/>
                    <w:rPr>
                      <w:rFonts w:ascii="Times New Roman" w:eastAsia="Times New Roman" w:hAnsi="Times New Roman" w:cs="Times New Roman"/>
                      <w:sz w:val="20"/>
                      <w:szCs w:val="20"/>
                      <w:lang w:eastAsia="es-CO"/>
                    </w:rPr>
                  </w:pPr>
                </w:p>
              </w:tc>
            </w:tr>
          </w:tbl>
          <w:p w:rsidR="00EB30B9" w:rsidRPr="007617F9" w:rsidRDefault="00EB30B9" w:rsidP="00F3570E">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56" w:type="dxa"/>
            <w:tcBorders>
              <w:top w:val="nil"/>
              <w:left w:val="nil"/>
              <w:bottom w:val="nil"/>
              <w:right w:val="nil"/>
            </w:tcBorders>
            <w:shd w:val="clear" w:color="auto" w:fill="FFFFFF"/>
            <w:vAlign w:val="center"/>
            <w:hideMark/>
          </w:tcPr>
          <w:p w:rsidR="00A34130" w:rsidRDefault="00A34130" w:rsidP="00E92077">
            <w:pPr>
              <w:spacing w:after="0" w:line="240" w:lineRule="auto"/>
              <w:ind w:hanging="205"/>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Default="00267E29" w:rsidP="00283354">
            <w:pPr>
              <w:spacing w:after="0" w:line="240" w:lineRule="auto"/>
              <w:rPr>
                <w:rFonts w:ascii="Arial" w:eastAsia="Times New Roman" w:hAnsi="Arial" w:cs="Arial"/>
                <w:color w:val="000000"/>
                <w:sz w:val="20"/>
                <w:szCs w:val="20"/>
                <w:lang w:eastAsia="es-CO"/>
              </w:rPr>
            </w:pPr>
          </w:p>
          <w:p w:rsidR="00267E29" w:rsidRPr="00E916F9" w:rsidRDefault="00267E29" w:rsidP="00283354">
            <w:pPr>
              <w:spacing w:after="0" w:line="240" w:lineRule="auto"/>
              <w:rPr>
                <w:rFonts w:ascii="Arial" w:eastAsia="Times New Roman" w:hAnsi="Arial" w:cs="Arial"/>
                <w:color w:val="000000"/>
                <w:sz w:val="20"/>
                <w:szCs w:val="20"/>
                <w:lang w:eastAsia="es-CO"/>
              </w:rPr>
            </w:pPr>
          </w:p>
        </w:tc>
        <w:tc>
          <w:tcPr>
            <w:tcW w:w="2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p w:rsidR="005815B7" w:rsidRDefault="005815B7">
      <w:r>
        <w:br w:type="page"/>
      </w:r>
    </w:p>
    <w:tbl>
      <w:tblPr>
        <w:tblW w:w="14988" w:type="dxa"/>
        <w:tblInd w:w="-82" w:type="dxa"/>
        <w:tblLayout w:type="fixed"/>
        <w:tblCellMar>
          <w:left w:w="0" w:type="dxa"/>
          <w:right w:w="0" w:type="dxa"/>
        </w:tblCellMar>
        <w:tblLook w:val="04A0" w:firstRow="1" w:lastRow="0" w:firstColumn="1" w:lastColumn="0" w:noHBand="0" w:noVBand="1"/>
      </w:tblPr>
      <w:tblGrid>
        <w:gridCol w:w="1036"/>
        <w:gridCol w:w="562"/>
        <w:gridCol w:w="401"/>
        <w:gridCol w:w="3198"/>
        <w:gridCol w:w="326"/>
        <w:gridCol w:w="2876"/>
        <w:gridCol w:w="216"/>
        <w:gridCol w:w="445"/>
        <w:gridCol w:w="209"/>
        <w:gridCol w:w="3293"/>
        <w:gridCol w:w="1094"/>
        <w:gridCol w:w="1320"/>
        <w:gridCol w:w="12"/>
      </w:tblGrid>
      <w:tr w:rsidR="00A34130" w:rsidRPr="008D6D63" w:rsidTr="005815B7">
        <w:trPr>
          <w:gridAfter w:val="1"/>
          <w:wAfter w:w="12" w:type="dxa"/>
          <w:trHeight w:val="284"/>
        </w:trPr>
        <w:tc>
          <w:tcPr>
            <w:tcW w:w="19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7E4F" w:rsidRDefault="00247E4F"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78C2539F" wp14:editId="520EFF3C">
                  <wp:extent cx="657225" cy="714375"/>
                  <wp:effectExtent l="0" t="0" r="9525" b="9525"/>
                  <wp:docPr id="12" name="Imagen 1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p>
        </w:tc>
        <w:tc>
          <w:tcPr>
            <w:tcW w:w="10563"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41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284"/>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63"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409"/>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4"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3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12" w:type="dxa"/>
          <w:trHeight w:val="414"/>
        </w:trPr>
        <w:tc>
          <w:tcPr>
            <w:tcW w:w="199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24"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7"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4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815B7">
        <w:trPr>
          <w:gridAfter w:val="1"/>
          <w:wAfter w:w="12" w:type="dxa"/>
          <w:trHeight w:val="278"/>
        </w:trPr>
        <w:tc>
          <w:tcPr>
            <w:tcW w:w="10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0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32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815B7">
        <w:trPr>
          <w:gridAfter w:val="1"/>
          <w:wAfter w:w="12" w:type="dxa"/>
          <w:trHeight w:val="382"/>
        </w:trPr>
        <w:tc>
          <w:tcPr>
            <w:tcW w:w="103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0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TERCERO</w:t>
            </w:r>
          </w:p>
        </w:tc>
        <w:tc>
          <w:tcPr>
            <w:tcW w:w="43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6253B3">
              <w:rPr>
                <w:rFonts w:ascii="Arial Narrow" w:hAnsi="Arial Narrow" w:cs="Arial Narrow"/>
                <w:b/>
                <w:bCs/>
                <w:sz w:val="16"/>
                <w:szCs w:val="16"/>
                <w:lang w:val="es"/>
              </w:rPr>
              <w:t xml:space="preserve">DORIS BERDUGO C.             </w:t>
            </w:r>
            <w:r w:rsidR="00CB0596">
              <w:rPr>
                <w:rFonts w:ascii="Arial Narrow" w:hAnsi="Arial Narrow" w:cs="Arial Narrow"/>
                <w:b/>
                <w:bCs/>
                <w:sz w:val="16"/>
                <w:szCs w:val="16"/>
                <w:lang w:val="es"/>
              </w:rPr>
              <w:t xml:space="preserve">                                                          </w:t>
            </w:r>
            <w:r w:rsidR="00CB0596" w:rsidRPr="006253B3">
              <w:rPr>
                <w:rFonts w:ascii="Arial Narrow" w:hAnsi="Arial Narrow" w:cs="Arial Narrow"/>
                <w:b/>
                <w:bCs/>
                <w:sz w:val="16"/>
                <w:szCs w:val="16"/>
                <w:lang w:val="es"/>
              </w:rPr>
              <w:t xml:space="preserve">               ANGELA MARIA GOMEZ L</w:t>
            </w:r>
            <w:r w:rsidR="00CB0596">
              <w:rPr>
                <w:rFonts w:ascii="Arial Narrow" w:hAnsi="Arial Narrow" w:cs="Arial Narrow"/>
                <w:b/>
                <w:bCs/>
                <w:sz w:val="18"/>
                <w:szCs w:val="18"/>
                <w:lang w:val="es"/>
              </w:rPr>
              <w:t>.</w:t>
            </w:r>
          </w:p>
        </w:tc>
        <w:tc>
          <w:tcPr>
            <w:tcW w:w="1320"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815B7">
        <w:trPr>
          <w:trHeight w:val="315"/>
        </w:trPr>
        <w:tc>
          <w:tcPr>
            <w:tcW w:w="1498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47E4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815B7">
        <w:trPr>
          <w:trHeight w:val="31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46938" w:rsidRDefault="000E0680" w:rsidP="00A46938">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Manifestar sentimientos, emociones e ideas a través de los lenguajes expresivos.</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Desarrollar las propias evocaciones y fantasías a través del juego.</w:t>
            </w:r>
            <w:r w:rsidR="00A46938">
              <w:rPr>
                <w:rFonts w:ascii="Times New Roman" w:eastAsia="Times New Roman" w:hAnsi="Times New Roman" w:cs="Times New Roman"/>
                <w:b/>
                <w:bCs/>
                <w:sz w:val="20"/>
                <w:szCs w:val="20"/>
                <w:lang w:eastAsia="es-CO"/>
              </w:rPr>
              <w:t xml:space="preserve">                                                    -     -     </w:t>
            </w:r>
            <w:r w:rsidRPr="00A46938">
              <w:rPr>
                <w:rFonts w:ascii="Aleo-Regular" w:hAnsi="Aleo-Regular" w:cs="Aleo-Regular"/>
                <w:color w:val="333333"/>
                <w:sz w:val="18"/>
                <w:szCs w:val="18"/>
              </w:rPr>
              <w:t>Reconocer la contemplación como forma de interpretación de los lenguajes cotidianos y artísticos</w:t>
            </w:r>
            <w:r w:rsidR="00A46938">
              <w:rPr>
                <w:rFonts w:ascii="Times New Roman" w:eastAsia="Times New Roman" w:hAnsi="Times New Roman" w:cs="Times New Roman"/>
                <w:b/>
                <w:bCs/>
                <w:sz w:val="20"/>
                <w:szCs w:val="20"/>
                <w:lang w:eastAsia="es-CO"/>
              </w:rPr>
              <w:t xml:space="preserve">                -   </w:t>
            </w:r>
            <w:r w:rsidRPr="00A46938">
              <w:rPr>
                <w:rFonts w:ascii="Aleo-Regular" w:hAnsi="Aleo-Regular" w:cs="Aleo-Regular"/>
                <w:color w:val="333333"/>
                <w:sz w:val="18"/>
                <w:szCs w:val="18"/>
              </w:rPr>
              <w:t>Reconocer la improvisación como forma de expresión creativa</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306"/>
              <w:gridCol w:w="7391"/>
            </w:tblGrid>
            <w:tr w:rsidR="00247E4F" w:rsidTr="00247E4F">
              <w:tc>
                <w:tcPr>
                  <w:tcW w:w="7306" w:type="dxa"/>
                </w:tcPr>
                <w:p w:rsidR="00247E4F" w:rsidRPr="00863E56" w:rsidRDefault="00247E4F" w:rsidP="00863E56">
                  <w:pPr>
                    <w:rPr>
                      <w:rFonts w:ascii="Arial Narrow" w:hAnsi="Arial Narrow" w:cs="Aleo-Regular"/>
                      <w:b/>
                      <w:color w:val="333333"/>
                      <w:sz w:val="18"/>
                      <w:szCs w:val="18"/>
                    </w:rPr>
                  </w:pPr>
                  <w:r w:rsidRPr="00863E56">
                    <w:rPr>
                      <w:rFonts w:ascii="Arial Narrow" w:hAnsi="Arial Narrow" w:cs="Aleo-Regular"/>
                      <w:b/>
                      <w:color w:val="333333"/>
                      <w:sz w:val="18"/>
                      <w:szCs w:val="18"/>
                    </w:rPr>
                    <w:t>Producción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Desarrollo habilidades y destrezas creativas en el ejercicio de la improvisación.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Experimento diversas formas y técnicas de improvisación.</w:t>
                  </w:r>
                </w:p>
                <w:p w:rsidR="00247E4F" w:rsidRPr="00863E56" w:rsidRDefault="00247E4F" w:rsidP="00E14D6A">
                  <w:pPr>
                    <w:pStyle w:val="Prrafodelista"/>
                    <w:numPr>
                      <w:ilvl w:val="0"/>
                      <w:numId w:val="68"/>
                    </w:numPr>
                    <w:autoSpaceDE w:val="0"/>
                    <w:autoSpaceDN w:val="0"/>
                    <w:adjustRightInd w:val="0"/>
                    <w:spacing w:after="0" w:line="240" w:lineRule="auto"/>
                    <w:ind w:left="360"/>
                    <w:rPr>
                      <w:rFonts w:ascii="Aleo-Regular" w:hAnsi="Aleo-Regular" w:cs="Aleo-Regular"/>
                      <w:color w:val="333333"/>
                      <w:sz w:val="18"/>
                      <w:szCs w:val="18"/>
                    </w:rPr>
                  </w:pPr>
                  <w:r w:rsidRPr="00863E56">
                    <w:rPr>
                      <w:rFonts w:ascii="Aleo-Regular" w:hAnsi="Aleo-Regular" w:cs="Aleo-Regular"/>
                      <w:color w:val="333333"/>
                      <w:sz w:val="18"/>
                      <w:szCs w:val="18"/>
                    </w:rPr>
                    <w:t>Realizo creaciones partiendo de los elementos fundamentales de la improvisación</w:t>
                  </w:r>
                </w:p>
                <w:p w:rsidR="00247E4F" w:rsidRPr="001B2859" w:rsidRDefault="00247E4F" w:rsidP="00863E56">
                  <w:pPr>
                    <w:rPr>
                      <w:rFonts w:ascii="Arial Narrow" w:hAnsi="Arial Narrow" w:cs="Aleo-Regular"/>
                      <w:color w:val="333333"/>
                      <w:sz w:val="18"/>
                      <w:szCs w:val="18"/>
                    </w:rPr>
                  </w:pPr>
                </w:p>
              </w:tc>
              <w:tc>
                <w:tcPr>
                  <w:tcW w:w="7391" w:type="dxa"/>
                </w:tcPr>
                <w:p w:rsidR="00247E4F" w:rsidRPr="00247E4F" w:rsidRDefault="00247E4F" w:rsidP="00863E56">
                  <w:pPr>
                    <w:rPr>
                      <w:rFonts w:ascii="Arial Narrow" w:hAnsi="Arial Narrow" w:cs="Aleo-Regular"/>
                      <w:b/>
                      <w:color w:val="333333"/>
                      <w:sz w:val="18"/>
                      <w:szCs w:val="18"/>
                    </w:rPr>
                  </w:pPr>
                  <w:r w:rsidRPr="001914D2">
                    <w:rPr>
                      <w:rFonts w:ascii="Arial Narrow" w:hAnsi="Arial Narrow" w:cs="Aleo-Regular"/>
                      <w:b/>
                      <w:color w:val="333333"/>
                      <w:sz w:val="18"/>
                      <w:szCs w:val="18"/>
                    </w:rPr>
                    <w:t xml:space="preserve">Transformación simbólica </w:t>
                  </w:r>
                </w:p>
                <w:p w:rsidR="00247E4F" w:rsidRPr="001914D2" w:rsidRDefault="00247E4F" w:rsidP="00E14D6A">
                  <w:pPr>
                    <w:pStyle w:val="Prrafodelista"/>
                    <w:numPr>
                      <w:ilvl w:val="0"/>
                      <w:numId w:val="69"/>
                    </w:numPr>
                    <w:autoSpaceDE w:val="0"/>
                    <w:autoSpaceDN w:val="0"/>
                    <w:adjustRightInd w:val="0"/>
                    <w:spacing w:after="0" w:line="240" w:lineRule="auto"/>
                    <w:ind w:left="247"/>
                    <w:rPr>
                      <w:rFonts w:ascii="Aleo-Regular" w:hAnsi="Aleo-Regular" w:cs="Aleo-Regular"/>
                      <w:color w:val="333333"/>
                      <w:sz w:val="18"/>
                      <w:szCs w:val="18"/>
                    </w:rPr>
                  </w:pPr>
                  <w:r w:rsidRPr="001914D2">
                    <w:rPr>
                      <w:rFonts w:ascii="Aleo-Regular" w:hAnsi="Aleo-Regular" w:cs="Aleo-Regular"/>
                      <w:color w:val="333333"/>
                      <w:sz w:val="18"/>
                      <w:szCs w:val="18"/>
                    </w:rPr>
                    <w:t>Empleo la improvisación en mis expresiones creativas.</w:t>
                  </w:r>
                </w:p>
                <w:p w:rsidR="00247E4F" w:rsidRPr="001914D2" w:rsidRDefault="00247E4F" w:rsidP="00E14D6A">
                  <w:pPr>
                    <w:pStyle w:val="Prrafodelista"/>
                    <w:numPr>
                      <w:ilvl w:val="0"/>
                      <w:numId w:val="69"/>
                    </w:numPr>
                    <w:autoSpaceDE w:val="0"/>
                    <w:autoSpaceDN w:val="0"/>
                    <w:adjustRightInd w:val="0"/>
                    <w:spacing w:after="0" w:line="240" w:lineRule="auto"/>
                    <w:ind w:left="247"/>
                    <w:rPr>
                      <w:rFonts w:ascii="Aleo-Regular" w:hAnsi="Aleo-Regular" w:cs="Aleo-Regular"/>
                      <w:color w:val="333333"/>
                      <w:sz w:val="18"/>
                      <w:szCs w:val="18"/>
                    </w:rPr>
                  </w:pPr>
                  <w:r w:rsidRPr="001914D2">
                    <w:rPr>
                      <w:rFonts w:ascii="Aleo-Regular" w:hAnsi="Aleo-Regular" w:cs="Aleo-Regular"/>
                      <w:color w:val="333333"/>
                      <w:sz w:val="18"/>
                      <w:szCs w:val="18"/>
                    </w:rPr>
                    <w:t>Propongo ejercicios de improvisación para el desarrollo de propuestas creativas.</w:t>
                  </w:r>
                </w:p>
                <w:p w:rsidR="00247E4F" w:rsidRPr="001914D2" w:rsidRDefault="00247E4F" w:rsidP="00E14D6A">
                  <w:pPr>
                    <w:pStyle w:val="Prrafodelista"/>
                    <w:numPr>
                      <w:ilvl w:val="0"/>
                      <w:numId w:val="69"/>
                    </w:numPr>
                    <w:spacing w:after="0" w:line="240" w:lineRule="auto"/>
                    <w:ind w:left="247"/>
                    <w:rPr>
                      <w:rFonts w:ascii="Arial Narrow" w:hAnsi="Arial Narrow" w:cs="Aleo-Regular"/>
                      <w:color w:val="333333"/>
                      <w:sz w:val="18"/>
                      <w:szCs w:val="18"/>
                    </w:rPr>
                  </w:pPr>
                  <w:r w:rsidRPr="001914D2">
                    <w:rPr>
                      <w:rFonts w:ascii="Aleo-Regular" w:hAnsi="Aleo-Regular" w:cs="Aleo-Regular"/>
                      <w:color w:val="333333"/>
                      <w:sz w:val="18"/>
                      <w:szCs w:val="18"/>
                    </w:rPr>
                    <w:t>Utilizo la improvisación como base de la innovación.</w:t>
                  </w:r>
                </w:p>
              </w:tc>
            </w:tr>
          </w:tbl>
          <w:p w:rsidR="00A34130" w:rsidRPr="00855629" w:rsidRDefault="00A34130" w:rsidP="00283354">
            <w:pPr>
              <w:autoSpaceDE w:val="0"/>
              <w:autoSpaceDN w:val="0"/>
              <w:adjustRightInd w:val="0"/>
              <w:rPr>
                <w:rFonts w:ascii="Arial" w:hAnsi="Arial" w:cs="Arial"/>
              </w:rPr>
            </w:pPr>
          </w:p>
        </w:tc>
      </w:tr>
      <w:tr w:rsidR="00A34130" w:rsidRPr="00E916F9" w:rsidTr="005815B7">
        <w:trPr>
          <w:trHeight w:val="345"/>
        </w:trPr>
        <w:tc>
          <w:tcPr>
            <w:tcW w:w="159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9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247E4F"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247E4F">
              <w:rPr>
                <w:rFonts w:ascii="Arial Narrow" w:hAnsi="Arial Narrow" w:cs="Aleo-Regular"/>
                <w:color w:val="333333"/>
                <w:sz w:val="18"/>
                <w:szCs w:val="18"/>
              </w:rPr>
              <w:t xml:space="preserve">con proyección a la comunidad  </w:t>
            </w:r>
            <w:r w:rsidR="00247E4F">
              <w:rPr>
                <w:rFonts w:ascii="Calibri" w:hAnsi="Calibri"/>
                <w:b/>
                <w:sz w:val="18"/>
                <w:szCs w:val="18"/>
              </w:rPr>
              <w:t>COMUNICATIVA</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815B7">
        <w:trPr>
          <w:trHeight w:val="345"/>
        </w:trPr>
        <w:tc>
          <w:tcPr>
            <w:tcW w:w="1498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877AB" w:rsidRDefault="00A34130" w:rsidP="008877AB">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8877AB">
              <w:rPr>
                <w:rFonts w:ascii="Aleo-Regular" w:hAnsi="Aleo-Regular" w:cs="Aleo-Regular"/>
                <w:color w:val="333333"/>
                <w:sz w:val="18"/>
                <w:szCs w:val="18"/>
              </w:rPr>
              <w:t>¿Cómo a través de la improvisación se puede desarrollar la capacidad creativa?</w:t>
            </w:r>
          </w:p>
        </w:tc>
      </w:tr>
      <w:tr w:rsidR="00A34130" w:rsidRPr="00E916F9" w:rsidTr="005815B7">
        <w:trPr>
          <w:trHeight w:val="390"/>
        </w:trPr>
        <w:tc>
          <w:tcPr>
            <w:tcW w:w="861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7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005"/>
        <w:gridCol w:w="6379"/>
      </w:tblGrid>
      <w:tr w:rsidR="00A34130" w:rsidRPr="00247E4F" w:rsidTr="00FD4D68">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9" w:type="dxa"/>
          </w:tcPr>
          <w:p w:rsidR="00A34130" w:rsidRPr="00247E4F" w:rsidRDefault="00A34130" w:rsidP="00283354">
            <w:pPr>
              <w:rPr>
                <w:sz w:val="24"/>
              </w:rPr>
            </w:pPr>
          </w:p>
        </w:tc>
      </w:tr>
      <w:tr w:rsidR="00A34130" w:rsidTr="00FD4D68">
        <w:tc>
          <w:tcPr>
            <w:tcW w:w="2660" w:type="dxa"/>
          </w:tcPr>
          <w:p w:rsidR="00A34130" w:rsidRPr="008D6D63" w:rsidRDefault="001914D2" w:rsidP="005815B7">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Reconoce la improvisación como forma fundamental de la creación.</w:t>
            </w:r>
          </w:p>
        </w:tc>
        <w:tc>
          <w:tcPr>
            <w:tcW w:w="2835" w:type="dxa"/>
          </w:tcPr>
          <w:p w:rsidR="00A34130" w:rsidRPr="00FE20C8" w:rsidRDefault="001914D2" w:rsidP="005815B7">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Demuestra interés por experimentar y participar  en las actividades de improvisación</w:t>
            </w:r>
          </w:p>
        </w:tc>
        <w:tc>
          <w:tcPr>
            <w:tcW w:w="3005" w:type="dxa"/>
          </w:tcPr>
          <w:p w:rsidR="00A34130" w:rsidRPr="00FE20C8" w:rsidRDefault="001914D2" w:rsidP="005815B7">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Muestra espontaneidad al momento de realizar ejercicios o acciones de improvisación</w:t>
            </w:r>
          </w:p>
        </w:tc>
        <w:tc>
          <w:tcPr>
            <w:tcW w:w="6379" w:type="dxa"/>
          </w:tcPr>
          <w:p w:rsidR="00050DEB" w:rsidRDefault="00050DEB"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Juego teatral de improvisación , juego de roles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Dramatización de canciones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Pantomima </w:t>
            </w:r>
          </w:p>
          <w:p w:rsidR="00C27595" w:rsidRDefault="00C27595"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Construcciones a partir de pequeños elementos </w:t>
            </w:r>
          </w:p>
          <w:p w:rsidR="00A34130" w:rsidRDefault="000D397F"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Técnica : pintar soplando</w:t>
            </w:r>
          </w:p>
          <w:p w:rsidR="00A34130" w:rsidRPr="00715B9A" w:rsidRDefault="000D397F"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Técnica manchas mágicas </w:t>
            </w:r>
          </w:p>
        </w:tc>
      </w:tr>
    </w:tbl>
    <w:tbl>
      <w:tblPr>
        <w:tblW w:w="15255" w:type="dxa"/>
        <w:tblInd w:w="-59" w:type="dxa"/>
        <w:tblLayout w:type="fixed"/>
        <w:tblCellMar>
          <w:left w:w="0" w:type="dxa"/>
          <w:right w:w="0" w:type="dxa"/>
        </w:tblCellMar>
        <w:tblLook w:val="04A0" w:firstRow="1" w:lastRow="0" w:firstColumn="1" w:lastColumn="0" w:noHBand="0" w:noVBand="1"/>
      </w:tblPr>
      <w:tblGrid>
        <w:gridCol w:w="1680"/>
        <w:gridCol w:w="13071"/>
        <w:gridCol w:w="142"/>
        <w:gridCol w:w="20"/>
        <w:gridCol w:w="296"/>
        <w:gridCol w:w="20"/>
        <w:gridCol w:w="26"/>
      </w:tblGrid>
      <w:tr w:rsidR="00A34130" w:rsidRPr="00E916F9" w:rsidTr="005815B7">
        <w:trPr>
          <w:gridAfter w:val="5"/>
          <w:wAfter w:w="504" w:type="dxa"/>
          <w:trHeight w:val="720"/>
        </w:trPr>
        <w:tc>
          <w:tcPr>
            <w:tcW w:w="14751"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47E4F">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8" w:type="dxa"/>
              <w:tblLayout w:type="fixed"/>
              <w:tblLook w:val="04A0" w:firstRow="1" w:lastRow="0" w:firstColumn="1" w:lastColumn="0" w:noHBand="0" w:noVBand="1"/>
            </w:tblPr>
            <w:tblGrid>
              <w:gridCol w:w="5169"/>
              <w:gridCol w:w="4678"/>
              <w:gridCol w:w="4961"/>
            </w:tblGrid>
            <w:tr w:rsidR="00A34130" w:rsidTr="00247E4F">
              <w:tc>
                <w:tcPr>
                  <w:tcW w:w="516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47E4F">
                  <w:pPr>
                    <w:ind w:left="340"/>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247E4F">
                  <w:pPr>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247E4F"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815B7">
        <w:trPr>
          <w:gridAfter w:val="5"/>
          <w:wAfter w:w="504" w:type="dxa"/>
          <w:trHeight w:val="720"/>
        </w:trPr>
        <w:tc>
          <w:tcPr>
            <w:tcW w:w="168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47E4F">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815B7">
        <w:trPr>
          <w:gridAfter w:val="5"/>
          <w:wAfter w:w="504" w:type="dxa"/>
          <w:trHeight w:val="630"/>
        </w:trPr>
        <w:tc>
          <w:tcPr>
            <w:tcW w:w="147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815B7">
        <w:tc>
          <w:tcPr>
            <w:tcW w:w="14751" w:type="dxa"/>
            <w:gridSpan w:val="2"/>
            <w:tcBorders>
              <w:top w:val="nil"/>
              <w:left w:val="nil"/>
              <w:bottom w:val="nil"/>
              <w:right w:val="nil"/>
            </w:tcBorders>
            <w:shd w:val="clear" w:color="auto" w:fill="FFFFFF"/>
            <w:hideMark/>
          </w:tcPr>
          <w:tbl>
            <w:tblPr>
              <w:tblW w:w="14741" w:type="dxa"/>
              <w:tblLayout w:type="fixed"/>
              <w:tblCellMar>
                <w:left w:w="0" w:type="dxa"/>
                <w:right w:w="0" w:type="dxa"/>
              </w:tblCellMar>
              <w:tblLook w:val="04A0" w:firstRow="1" w:lastRow="0" w:firstColumn="1" w:lastColumn="0" w:noHBand="0" w:noVBand="1"/>
            </w:tblPr>
            <w:tblGrid>
              <w:gridCol w:w="4503"/>
              <w:gridCol w:w="5331"/>
              <w:gridCol w:w="4907"/>
            </w:tblGrid>
            <w:tr w:rsidR="00A34130" w:rsidRPr="00E916F9" w:rsidTr="00247E4F">
              <w:trPr>
                <w:trHeight w:val="435"/>
              </w:trPr>
              <w:tc>
                <w:tcPr>
                  <w:tcW w:w="1474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47E4F">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47E4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47E4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47E4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0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r>
        <w:br w:type="page"/>
      </w:r>
    </w:p>
    <w:tbl>
      <w:tblPr>
        <w:tblW w:w="14908" w:type="dxa"/>
        <w:tblInd w:w="-62" w:type="dxa"/>
        <w:tblLayout w:type="fixed"/>
        <w:tblCellMar>
          <w:left w:w="0" w:type="dxa"/>
          <w:right w:w="0" w:type="dxa"/>
        </w:tblCellMar>
        <w:tblLook w:val="04A0" w:firstRow="1" w:lastRow="0" w:firstColumn="1" w:lastColumn="0" w:noHBand="0" w:noVBand="1"/>
      </w:tblPr>
      <w:tblGrid>
        <w:gridCol w:w="1087"/>
        <w:gridCol w:w="562"/>
        <w:gridCol w:w="401"/>
        <w:gridCol w:w="3206"/>
        <w:gridCol w:w="326"/>
        <w:gridCol w:w="2163"/>
        <w:gridCol w:w="721"/>
        <w:gridCol w:w="661"/>
        <w:gridCol w:w="209"/>
        <w:gridCol w:w="3301"/>
        <w:gridCol w:w="1097"/>
        <w:gridCol w:w="1114"/>
        <w:gridCol w:w="60"/>
      </w:tblGrid>
      <w:tr w:rsidR="00A34130" w:rsidRPr="008D6D63" w:rsidTr="005815B7">
        <w:trPr>
          <w:gridAfter w:val="1"/>
          <w:wAfter w:w="60"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36B4B5F" wp14:editId="16373DFA">
                  <wp:extent cx="657225" cy="895350"/>
                  <wp:effectExtent l="0" t="0" r="9525" b="0"/>
                  <wp:docPr id="13" name="Imagen 1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815B7">
        <w:trPr>
          <w:gridAfter w:val="1"/>
          <w:wAfter w:w="60"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815B7">
        <w:trPr>
          <w:gridAfter w:val="1"/>
          <w:wAfter w:w="60"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815B7">
        <w:trPr>
          <w:gridAfter w:val="1"/>
          <w:wAfter w:w="60"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815B7">
        <w:trPr>
          <w:trHeight w:val="315"/>
        </w:trPr>
        <w:tc>
          <w:tcPr>
            <w:tcW w:w="1490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815B7">
        <w:trPr>
          <w:trHeight w:val="31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07A21" w:rsidRPr="00844D0D" w:rsidRDefault="00A34130" w:rsidP="00844D0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Evidenciar la importancia de la creatividad como elemento fundamental de los lenguajes artísticos.</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Retomar experiencias de vida cotidiana y representarlas de manera creativa desde los lenguajes artísticos.</w:t>
            </w:r>
            <w:r w:rsidR="00844D0D">
              <w:rPr>
                <w:rFonts w:ascii="Times New Roman" w:eastAsia="Times New Roman" w:hAnsi="Times New Roman" w:cs="Times New Roman"/>
                <w:b/>
                <w:bCs/>
                <w:sz w:val="20"/>
                <w:szCs w:val="20"/>
                <w:lang w:eastAsia="es-CO"/>
              </w:rPr>
              <w:t xml:space="preserve">                                   -    </w:t>
            </w:r>
            <w:r w:rsidR="00A07A21" w:rsidRPr="00844D0D">
              <w:rPr>
                <w:rFonts w:ascii="Aleo-Regular" w:hAnsi="Aleo-Regular" w:cs="Aleo-Regular"/>
                <w:color w:val="333333"/>
                <w:sz w:val="18"/>
                <w:szCs w:val="18"/>
              </w:rPr>
              <w:t>Reconocer la creatividad como</w:t>
            </w:r>
            <w:r w:rsidR="00844D0D">
              <w:rPr>
                <w:rFonts w:ascii="Aleo-Regular" w:hAnsi="Aleo-Regular" w:cs="Aleo-Regular"/>
                <w:color w:val="333333"/>
                <w:sz w:val="18"/>
                <w:szCs w:val="18"/>
              </w:rPr>
              <w:t xml:space="preserve"> base de la expresión artística -      </w:t>
            </w:r>
            <w:r w:rsidR="00A07A21" w:rsidRPr="00844D0D">
              <w:rPr>
                <w:rFonts w:ascii="Aleo-Regular" w:hAnsi="Aleo-Regular" w:cs="Aleo-Regular"/>
                <w:color w:val="333333"/>
                <w:sz w:val="18"/>
                <w:szCs w:val="18"/>
              </w:rPr>
              <w:t>Desarrollar la capacidad de comunicación, a través de los lenguajes artísticos</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acciones de la vida cotidiana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para crear secuencias corporales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y de movimiento.</w:t>
                  </w:r>
                </w:p>
                <w:p w:rsid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torno al </w:t>
                  </w:r>
                  <w:r w:rsidRPr="00A07A21">
                    <w:rPr>
                      <w:rFonts w:ascii="Aleo-Regular" w:hAnsi="Aleo-Regular" w:cs="Aleo-Regular"/>
                      <w:color w:val="333333"/>
                      <w:sz w:val="18"/>
                      <w:szCs w:val="18"/>
                    </w:rPr>
                    <w:t>movimiento.</w:t>
                  </w:r>
                </w:p>
                <w:p w:rsidR="00A34130" w:rsidRPr="00A07A21" w:rsidRDefault="00A07A21" w:rsidP="00E14D6A">
                  <w:pPr>
                    <w:pStyle w:val="Prrafodelista"/>
                    <w:numPr>
                      <w:ilvl w:val="0"/>
                      <w:numId w:val="70"/>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al</w:t>
                  </w:r>
                  <w:r>
                    <w:rPr>
                      <w:rFonts w:ascii="Aleo-Regular" w:hAnsi="Aleo-Regular" w:cs="Aleo-Regular"/>
                      <w:color w:val="333333"/>
                      <w:sz w:val="18"/>
                      <w:szCs w:val="18"/>
                    </w:rPr>
                    <w:t xml:space="preserve">  </w:t>
                  </w:r>
                  <w:r w:rsidRPr="00A07A21">
                    <w:rPr>
                      <w:rFonts w:ascii="Aleo-Regular" w:hAnsi="Aleo-Regular" w:cs="Aleo-Regular"/>
                      <w:color w:val="333333"/>
                      <w:sz w:val="18"/>
                      <w:szCs w:val="18"/>
                    </w:rPr>
                    <w:t>movimiento con mis ideas y experiencias.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experiencias de la vida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cotidiana para crear secuencias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visuales.</w:t>
                  </w:r>
                </w:p>
                <w:p w:rsid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w:t>
                  </w:r>
                  <w:r w:rsidRPr="00A07A21">
                    <w:rPr>
                      <w:rFonts w:ascii="Aleo-Regular" w:hAnsi="Aleo-Regular" w:cs="Aleo-Regular"/>
                      <w:color w:val="333333"/>
                      <w:sz w:val="18"/>
                      <w:szCs w:val="18"/>
                    </w:rPr>
                    <w:t>torno a la imagen.</w:t>
                  </w:r>
                </w:p>
                <w:p w:rsidR="00A34130" w:rsidRPr="00A07A21" w:rsidRDefault="00A07A21" w:rsidP="00E14D6A">
                  <w:pPr>
                    <w:pStyle w:val="Prrafodelista"/>
                    <w:numPr>
                      <w:ilvl w:val="0"/>
                      <w:numId w:val="71"/>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 la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imagen con mis ideas y experiencias.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Retomo experiencias de la vida</w:t>
                  </w:r>
                  <w:r>
                    <w:rPr>
                      <w:rFonts w:ascii="Aleo-Regular" w:hAnsi="Aleo-Regular" w:cs="Aleo-Regular"/>
                      <w:color w:val="333333"/>
                      <w:sz w:val="18"/>
                      <w:szCs w:val="18"/>
                    </w:rPr>
                    <w:t xml:space="preserve"> </w:t>
                  </w:r>
                  <w:r w:rsidRPr="00A07A21">
                    <w:rPr>
                      <w:rFonts w:ascii="Aleo-Regular" w:hAnsi="Aleo-Regular" w:cs="Aleo-Regular"/>
                      <w:color w:val="333333"/>
                      <w:sz w:val="18"/>
                      <w:szCs w:val="18"/>
                    </w:rPr>
                    <w:t>cotidiana para crear secuencias</w:t>
                  </w:r>
                  <w:r>
                    <w:rPr>
                      <w:rFonts w:ascii="Aleo-Regular" w:hAnsi="Aleo-Regular" w:cs="Aleo-Regular"/>
                      <w:color w:val="333333"/>
                      <w:sz w:val="18"/>
                      <w:szCs w:val="18"/>
                    </w:rPr>
                    <w:t xml:space="preserve"> </w:t>
                  </w:r>
                  <w:r w:rsidRPr="00A07A21">
                    <w:rPr>
                      <w:rFonts w:ascii="Aleo-Regular" w:hAnsi="Aleo-Regular" w:cs="Aleo-Regular"/>
                      <w:color w:val="333333"/>
                      <w:sz w:val="18"/>
                      <w:szCs w:val="18"/>
                    </w:rPr>
                    <w:t>sonoras.</w:t>
                  </w:r>
                </w:p>
                <w:p w:rsid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Construyo ejercicios creativos en</w:t>
                  </w:r>
                  <w:r>
                    <w:rPr>
                      <w:rFonts w:ascii="Aleo-Regular" w:hAnsi="Aleo-Regular" w:cs="Aleo-Regular"/>
                      <w:color w:val="333333"/>
                      <w:sz w:val="18"/>
                      <w:szCs w:val="18"/>
                    </w:rPr>
                    <w:t xml:space="preserve"> </w:t>
                  </w:r>
                  <w:r w:rsidRPr="00A07A21">
                    <w:rPr>
                      <w:rFonts w:ascii="Aleo-Regular" w:hAnsi="Aleo-Regular" w:cs="Aleo-Regular"/>
                      <w:color w:val="333333"/>
                      <w:sz w:val="18"/>
                      <w:szCs w:val="18"/>
                    </w:rPr>
                    <w:t>torno al sonido.</w:t>
                  </w:r>
                </w:p>
                <w:p w:rsidR="00A34130" w:rsidRPr="00A07A21" w:rsidRDefault="00A07A21" w:rsidP="00E14D6A">
                  <w:pPr>
                    <w:pStyle w:val="Prrafodelista"/>
                    <w:numPr>
                      <w:ilvl w:val="0"/>
                      <w:numId w:val="72"/>
                    </w:numPr>
                    <w:autoSpaceDE w:val="0"/>
                    <w:autoSpaceDN w:val="0"/>
                    <w:adjustRightInd w:val="0"/>
                    <w:spacing w:after="0" w:line="240" w:lineRule="auto"/>
                    <w:ind w:left="303"/>
                    <w:rPr>
                      <w:rFonts w:ascii="Aleo-Regular" w:hAnsi="Aleo-Regular" w:cs="Aleo-Regular"/>
                      <w:color w:val="333333"/>
                      <w:sz w:val="18"/>
                      <w:szCs w:val="18"/>
                    </w:rPr>
                  </w:pPr>
                  <w:r w:rsidRPr="00A07A21">
                    <w:rPr>
                      <w:rFonts w:ascii="Aleo-Regular" w:hAnsi="Aleo-Regular" w:cs="Aleo-Regular"/>
                      <w:color w:val="333333"/>
                      <w:sz w:val="18"/>
                      <w:szCs w:val="18"/>
                    </w:rPr>
                    <w:t>Transformo ejercicios en torno al</w:t>
                  </w:r>
                  <w:r>
                    <w:rPr>
                      <w:rFonts w:ascii="Aleo-Regular" w:hAnsi="Aleo-Regular" w:cs="Aleo-Regular"/>
                      <w:color w:val="333333"/>
                      <w:sz w:val="18"/>
                      <w:szCs w:val="18"/>
                    </w:rPr>
                    <w:t xml:space="preserve"> </w:t>
                  </w:r>
                  <w:r w:rsidRPr="00A07A21">
                    <w:rPr>
                      <w:rFonts w:ascii="Aleo-Regular" w:hAnsi="Aleo-Regular" w:cs="Aleo-Regular"/>
                      <w:color w:val="333333"/>
                      <w:sz w:val="18"/>
                      <w:szCs w:val="18"/>
                    </w:rPr>
                    <w:t>sonido con mis ideas y experiencias.</w:t>
                  </w:r>
                </w:p>
              </w:tc>
            </w:tr>
          </w:tbl>
          <w:p w:rsidR="00A34130" w:rsidRPr="00855629" w:rsidRDefault="00A34130" w:rsidP="00283354">
            <w:pPr>
              <w:autoSpaceDE w:val="0"/>
              <w:autoSpaceDN w:val="0"/>
              <w:adjustRightInd w:val="0"/>
              <w:rPr>
                <w:rFonts w:ascii="Arial" w:hAnsi="Arial" w:cs="Arial"/>
              </w:rPr>
            </w:pPr>
          </w:p>
        </w:tc>
      </w:tr>
      <w:tr w:rsidR="00A34130" w:rsidRPr="00E916F9" w:rsidTr="005815B7">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764266" w:rsidP="00764266">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9"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6426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64266">
              <w:rPr>
                <w:rFonts w:ascii="Arial Narrow" w:hAnsi="Arial Narrow" w:cs="Aleo-Regular"/>
                <w:color w:val="333333"/>
                <w:sz w:val="18"/>
                <w:szCs w:val="18"/>
              </w:rPr>
              <w:t xml:space="preserve">con proyección a la comunidad </w:t>
            </w:r>
            <w:r w:rsidR="00764266">
              <w:rPr>
                <w:rFonts w:ascii="Calibri" w:hAnsi="Calibri"/>
                <w:b/>
                <w:sz w:val="18"/>
                <w:szCs w:val="18"/>
              </w:rPr>
              <w:t xml:space="preserve">COMUNICATIVA </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815B7">
        <w:trPr>
          <w:trHeight w:val="345"/>
        </w:trPr>
        <w:tc>
          <w:tcPr>
            <w:tcW w:w="1490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07A21" w:rsidRDefault="00A34130" w:rsidP="00A07A2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A07A21">
              <w:rPr>
                <w:rFonts w:ascii="Aleo-Regular" w:hAnsi="Aleo-Regular" w:cs="Aleo-Regular"/>
                <w:color w:val="333333"/>
                <w:sz w:val="18"/>
                <w:szCs w:val="18"/>
              </w:rPr>
              <w:t xml:space="preserve"> ¿Cómo la creatividad contribuye al desarrollo de la expresión artística?</w:t>
            </w:r>
          </w:p>
        </w:tc>
      </w:tr>
      <w:tr w:rsidR="00A34130" w:rsidRPr="00E916F9" w:rsidTr="005815B7">
        <w:trPr>
          <w:trHeight w:val="390"/>
        </w:trPr>
        <w:tc>
          <w:tcPr>
            <w:tcW w:w="774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32016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16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32016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580"/>
        <w:gridCol w:w="2410"/>
        <w:gridCol w:w="7087"/>
      </w:tblGrid>
      <w:tr w:rsidR="00A34130" w:rsidTr="0032016B">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58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32016B">
        <w:tc>
          <w:tcPr>
            <w:tcW w:w="2660" w:type="dxa"/>
          </w:tcPr>
          <w:p w:rsidR="005460D6" w:rsidRDefault="005460D6" w:rsidP="005460D6">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cómo las experiencias cotidianas pueden transformarse en expresiones de movimiento, imagen o sonido.</w:t>
            </w:r>
          </w:p>
          <w:p w:rsidR="00A34130" w:rsidRPr="008D6D63" w:rsidRDefault="00A34130" w:rsidP="00425E61">
            <w:pPr>
              <w:autoSpaceDE w:val="0"/>
              <w:autoSpaceDN w:val="0"/>
              <w:adjustRightInd w:val="0"/>
              <w:rPr>
                <w:rFonts w:ascii="Times New Roman" w:eastAsia="Times New Roman" w:hAnsi="Times New Roman" w:cs="Times New Roman"/>
                <w:sz w:val="18"/>
                <w:szCs w:val="18"/>
                <w:lang w:eastAsia="es-CO"/>
              </w:rPr>
            </w:pPr>
          </w:p>
        </w:tc>
        <w:tc>
          <w:tcPr>
            <w:tcW w:w="2580" w:type="dxa"/>
          </w:tcPr>
          <w:p w:rsidR="00425E61" w:rsidRDefault="00425E61" w:rsidP="00425E6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Utiliza las experiencias cotidianas para transformarlas en expresiones de movimiento, imagen o sonido.</w:t>
            </w:r>
          </w:p>
          <w:p w:rsidR="00A34130" w:rsidRPr="00FE20C8" w:rsidRDefault="00A34130" w:rsidP="00425E61">
            <w:pPr>
              <w:autoSpaceDE w:val="0"/>
              <w:autoSpaceDN w:val="0"/>
              <w:adjustRightInd w:val="0"/>
              <w:rPr>
                <w:rFonts w:ascii="Arial Narrow" w:hAnsi="Arial Narrow" w:cs="Aleo-Regular"/>
                <w:color w:val="333333"/>
                <w:sz w:val="18"/>
                <w:szCs w:val="18"/>
              </w:rPr>
            </w:pPr>
          </w:p>
        </w:tc>
        <w:tc>
          <w:tcPr>
            <w:tcW w:w="2410" w:type="dxa"/>
          </w:tcPr>
          <w:p w:rsidR="00425E61" w:rsidRDefault="00425E61" w:rsidP="00425E6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Reconoce la creatividad como un eje generador  de las expresiones artísticas.</w:t>
            </w:r>
          </w:p>
          <w:p w:rsidR="00A34130" w:rsidRPr="00FE20C8" w:rsidRDefault="00A34130" w:rsidP="00283354">
            <w:pPr>
              <w:rPr>
                <w:rFonts w:ascii="Arial Narrow" w:hAnsi="Arial Narrow" w:cs="Aleo-Regular"/>
                <w:color w:val="333333"/>
                <w:sz w:val="18"/>
                <w:szCs w:val="18"/>
              </w:rPr>
            </w:pPr>
          </w:p>
        </w:tc>
        <w:tc>
          <w:tcPr>
            <w:tcW w:w="7087" w:type="dxa"/>
          </w:tcPr>
          <w:p w:rsidR="006F32F8" w:rsidRDefault="00105675"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leo-Regular" w:hAnsi="Aleo-Regular" w:cs="Aleo-Regular"/>
                <w:color w:val="333333"/>
                <w:sz w:val="18"/>
                <w:szCs w:val="18"/>
              </w:rPr>
              <w:t>Juego teatral : Muestro  sentimientos: valentía, agresividad, compasión, odio, curiosidad, fracaso, cobardía, indiferencia, envidia, timidez, amor, humildad, maldad, esperanza, pena,</w:t>
            </w:r>
          </w:p>
          <w:p w:rsidR="00844D0D" w:rsidRPr="006F32F8" w:rsidRDefault="000419C3"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leo-Regular" w:hAnsi="Aleo-Regular" w:cs="Aleo-Regular"/>
                <w:color w:val="333333"/>
                <w:sz w:val="18"/>
                <w:szCs w:val="18"/>
              </w:rPr>
              <w:t>Collage : composición</w:t>
            </w:r>
            <w:r w:rsidR="00844D0D" w:rsidRPr="006F32F8">
              <w:rPr>
                <w:rFonts w:ascii="Aleo-Regular" w:hAnsi="Aleo-Regular" w:cs="Aleo-Regular"/>
                <w:color w:val="333333"/>
                <w:sz w:val="18"/>
                <w:szCs w:val="18"/>
              </w:rPr>
              <w:t xml:space="preserve"> de uno o de dos elementos sobre </w:t>
            </w:r>
            <w:r w:rsidRPr="006F32F8">
              <w:rPr>
                <w:rFonts w:ascii="Aleo-Regular" w:hAnsi="Aleo-Regular" w:cs="Aleo-Regular"/>
                <w:color w:val="333333"/>
                <w:sz w:val="18"/>
                <w:szCs w:val="18"/>
              </w:rPr>
              <w:t>experiencias cotidianas</w:t>
            </w:r>
          </w:p>
          <w:p w:rsidR="006F32F8" w:rsidRDefault="00844D0D" w:rsidP="00E14D6A">
            <w:pPr>
              <w:pStyle w:val="Prrafodelista"/>
              <w:numPr>
                <w:ilvl w:val="0"/>
                <w:numId w:val="5"/>
              </w:numPr>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lastRenderedPageBreak/>
              <w:t>E</w:t>
            </w:r>
            <w:r w:rsidRPr="00844D0D">
              <w:rPr>
                <w:rFonts w:ascii="Aleo-Regular" w:hAnsi="Aleo-Regular" w:cs="Aleo-Regular"/>
                <w:color w:val="333333"/>
                <w:sz w:val="18"/>
                <w:szCs w:val="18"/>
              </w:rPr>
              <w:t>stampado con corchos, con legumbres y verduras, con engrudo, con partes del cuerpo.</w:t>
            </w:r>
          </w:p>
          <w:p w:rsidR="006F32F8" w:rsidRPr="006F32F8" w:rsidRDefault="006F32F8" w:rsidP="00E14D6A">
            <w:pPr>
              <w:pStyle w:val="Prrafodelista"/>
              <w:numPr>
                <w:ilvl w:val="0"/>
                <w:numId w:val="5"/>
              </w:numPr>
              <w:spacing w:after="0" w:line="240" w:lineRule="auto"/>
              <w:ind w:left="340"/>
              <w:rPr>
                <w:rFonts w:ascii="Aleo-Regular" w:hAnsi="Aleo-Regular" w:cs="Aleo-Regular"/>
                <w:color w:val="333333"/>
                <w:sz w:val="18"/>
                <w:szCs w:val="18"/>
              </w:rPr>
            </w:pPr>
            <w:r w:rsidRPr="006F32F8">
              <w:rPr>
                <w:rFonts w:ascii="Arial Narrow" w:hAnsi="Arial Narrow" w:cs="Aleo-Regular"/>
                <w:color w:val="333333"/>
                <w:sz w:val="18"/>
                <w:szCs w:val="18"/>
              </w:rPr>
              <w:t xml:space="preserve">Construcciones a partir de pequeños elementos </w:t>
            </w:r>
          </w:p>
          <w:p w:rsidR="00A34130" w:rsidRPr="00A0262B" w:rsidRDefault="003E2B61" w:rsidP="00E14D6A">
            <w:pPr>
              <w:pStyle w:val="Prrafodelista"/>
              <w:numPr>
                <w:ilvl w:val="0"/>
                <w:numId w:val="5"/>
              </w:numPr>
              <w:spacing w:after="0" w:line="240" w:lineRule="auto"/>
              <w:ind w:left="340"/>
              <w:rPr>
                <w:rFonts w:ascii="Aleo-Regular" w:hAnsi="Aleo-Regular" w:cs="Aleo-Regular"/>
                <w:color w:val="333333"/>
                <w:sz w:val="18"/>
                <w:szCs w:val="18"/>
              </w:rPr>
            </w:pPr>
            <w:hyperlink r:id="rId13" w:history="1">
              <w:r w:rsidR="00DC7DE9" w:rsidRPr="00C73A3D">
                <w:rPr>
                  <w:rFonts w:ascii="Arial Narrow" w:hAnsi="Arial Narrow" w:cs="Aleo-Regular"/>
                  <w:color w:val="333333"/>
                  <w:sz w:val="18"/>
                  <w:szCs w:val="18"/>
                </w:rPr>
                <w:t>Consignas cantadas o rimadas:</w:t>
              </w:r>
            </w:hyperlink>
            <w:r w:rsidR="00DC7DE9" w:rsidRPr="00C73A3D">
              <w:rPr>
                <w:rFonts w:ascii="Arial Narrow" w:hAnsi="Arial Narrow" w:cs="Aleo-Regular"/>
                <w:color w:val="333333"/>
                <w:sz w:val="18"/>
                <w:szCs w:val="18"/>
              </w:rPr>
              <w:t xml:space="preserve"> Consignas para la entrada y salida, higiene, merienda, sentarse, silencio, estado del tiempo, et</w:t>
            </w:r>
          </w:p>
          <w:p w:rsidR="00A0262B" w:rsidRPr="00FD4D68" w:rsidRDefault="00A0262B" w:rsidP="00E14D6A">
            <w:pPr>
              <w:pStyle w:val="Prrafodelista"/>
              <w:numPr>
                <w:ilvl w:val="0"/>
                <w:numId w:val="5"/>
              </w:numPr>
              <w:spacing w:after="0" w:line="240" w:lineRule="auto"/>
              <w:ind w:left="340"/>
              <w:rPr>
                <w:rFonts w:ascii="Aleo-Regular" w:hAnsi="Aleo-Regular" w:cs="Aleo-Regular"/>
                <w:color w:val="333333"/>
                <w:sz w:val="18"/>
                <w:szCs w:val="18"/>
              </w:rPr>
            </w:pPr>
            <w:r>
              <w:rPr>
                <w:rFonts w:ascii="Arial Narrow" w:hAnsi="Arial Narrow" w:cs="Aleo-Regular"/>
                <w:color w:val="333333"/>
                <w:sz w:val="18"/>
                <w:szCs w:val="18"/>
              </w:rPr>
              <w:t xml:space="preserve">Técnica con rotuladores  para dibujar </w:t>
            </w:r>
          </w:p>
        </w:tc>
      </w:tr>
    </w:tbl>
    <w:tbl>
      <w:tblPr>
        <w:tblW w:w="15208" w:type="dxa"/>
        <w:tblInd w:w="2" w:type="dxa"/>
        <w:tblLayout w:type="fixed"/>
        <w:tblCellMar>
          <w:left w:w="0" w:type="dxa"/>
          <w:right w:w="0" w:type="dxa"/>
        </w:tblCellMar>
        <w:tblLook w:val="04A0" w:firstRow="1" w:lastRow="0" w:firstColumn="1" w:lastColumn="0" w:noHBand="0" w:noVBand="1"/>
      </w:tblPr>
      <w:tblGrid>
        <w:gridCol w:w="2095"/>
        <w:gridCol w:w="12612"/>
        <w:gridCol w:w="141"/>
        <w:gridCol w:w="20"/>
        <w:gridCol w:w="296"/>
        <w:gridCol w:w="20"/>
        <w:gridCol w:w="24"/>
      </w:tblGrid>
      <w:tr w:rsidR="00A34130" w:rsidRPr="00E916F9" w:rsidTr="00764266">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58"/>
              <w:gridCol w:w="4820"/>
              <w:gridCol w:w="4536"/>
            </w:tblGrid>
            <w:tr w:rsidR="00A34130" w:rsidTr="00764266">
              <w:tc>
                <w:tcPr>
                  <w:tcW w:w="515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64266">
                  <w:pPr>
                    <w:ind w:left="340"/>
                    <w:rPr>
                      <w:rFonts w:ascii="Aleo-Regular" w:hAnsi="Aleo-Regular" w:cs="Aleo-Regular"/>
                      <w:color w:val="333333"/>
                      <w:sz w:val="18"/>
                      <w:szCs w:val="18"/>
                    </w:rPr>
                  </w:pPr>
                </w:p>
              </w:tc>
              <w:tc>
                <w:tcPr>
                  <w:tcW w:w="4820"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64266">
        <w:trPr>
          <w:gridAfter w:val="5"/>
          <w:wAfter w:w="501"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1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764266">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764266">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815B7" w:rsidRDefault="005815B7">
      <w:pPr>
        <w:rPr>
          <w:sz w:val="24"/>
          <w:szCs w:val="24"/>
        </w:rPr>
      </w:pPr>
      <w:r>
        <w:rPr>
          <w:sz w:val="24"/>
          <w:szCs w:val="24"/>
        </w:rPr>
        <w:br w:type="page"/>
      </w:r>
    </w:p>
    <w:tbl>
      <w:tblPr>
        <w:tblW w:w="14904" w:type="dxa"/>
        <w:tblInd w:w="-50" w:type="dxa"/>
        <w:tblLayout w:type="fixed"/>
        <w:tblCellMar>
          <w:left w:w="0" w:type="dxa"/>
          <w:right w:w="0" w:type="dxa"/>
        </w:tblCellMar>
        <w:tblLook w:val="04A0" w:firstRow="1" w:lastRow="0" w:firstColumn="1" w:lastColumn="0" w:noHBand="0" w:noVBand="1"/>
      </w:tblPr>
      <w:tblGrid>
        <w:gridCol w:w="1089"/>
        <w:gridCol w:w="562"/>
        <w:gridCol w:w="401"/>
        <w:gridCol w:w="1401"/>
        <w:gridCol w:w="1805"/>
        <w:gridCol w:w="326"/>
        <w:gridCol w:w="1323"/>
        <w:gridCol w:w="363"/>
        <w:gridCol w:w="1198"/>
        <w:gridCol w:w="661"/>
        <w:gridCol w:w="209"/>
        <w:gridCol w:w="3301"/>
        <w:gridCol w:w="1097"/>
        <w:gridCol w:w="1114"/>
        <w:gridCol w:w="54"/>
      </w:tblGrid>
      <w:tr w:rsidR="00A34130" w:rsidRPr="008D6D63" w:rsidTr="000419C3">
        <w:trPr>
          <w:gridAfter w:val="1"/>
          <w:wAfter w:w="5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88139EE" wp14:editId="40985B8B">
                  <wp:extent cx="657225" cy="895350"/>
                  <wp:effectExtent l="0" t="0" r="9525" b="0"/>
                  <wp:docPr id="14" name="Imagen 1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419C3">
        <w:trPr>
          <w:gridAfter w:val="1"/>
          <w:wAfter w:w="5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419C3">
        <w:trPr>
          <w:gridAfter w:val="1"/>
          <w:wAfter w:w="5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419C3">
        <w:trPr>
          <w:gridAfter w:val="1"/>
          <w:wAfter w:w="5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419C3">
        <w:trPr>
          <w:trHeight w:val="315"/>
        </w:trPr>
        <w:tc>
          <w:tcPr>
            <w:tcW w:w="1490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76426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419C3">
        <w:trPr>
          <w:trHeight w:val="31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33C7D" w:rsidRDefault="00A07A21" w:rsidP="00933C7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Evidenciar la importancia de la creatividad como elemento fundamental de los lenguajes artísticos.</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Retomar experiencias de vida cotidiana y representarlas de manera creativa desde los lenguajes artísticos.</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Reconocer la creatividad como base de la expresión artística.</w:t>
            </w:r>
            <w:r w:rsidR="00933C7D">
              <w:rPr>
                <w:rFonts w:ascii="Times New Roman" w:eastAsia="Times New Roman" w:hAnsi="Times New Roman" w:cs="Times New Roman"/>
                <w:b/>
                <w:bCs/>
                <w:sz w:val="20"/>
                <w:szCs w:val="20"/>
                <w:lang w:eastAsia="es-CO"/>
              </w:rPr>
              <w:t xml:space="preserve">                   -       </w:t>
            </w:r>
            <w:r w:rsidRPr="00933C7D">
              <w:rPr>
                <w:rFonts w:ascii="Aleo-Regular" w:hAnsi="Aleo-Regular" w:cs="Aleo-Regular"/>
                <w:color w:val="333333"/>
                <w:sz w:val="18"/>
                <w:szCs w:val="18"/>
              </w:rPr>
              <w:t>Desarrollar la capacidad de comunicación, a través de los lenguajes artísticos</w:t>
            </w:r>
            <w:r w:rsidR="00A34130" w:rsidRPr="00933C7D">
              <w:rPr>
                <w:rFonts w:ascii="Times New Roman" w:eastAsia="Times New Roman" w:hAnsi="Times New Roman" w:cs="Times New Roman"/>
                <w:b/>
                <w:bCs/>
                <w:sz w:val="20"/>
                <w:szCs w:val="20"/>
                <w:lang w:eastAsia="es-CO"/>
              </w:rPr>
              <w:t xml:space="preserve"> </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03347"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expresiones de movimiento.</w:t>
                  </w:r>
                </w:p>
                <w:p w:rsidR="00A03347"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experiencias corporales y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movimiento.</w:t>
                  </w:r>
                </w:p>
                <w:p w:rsidR="00A34130" w:rsidRPr="00A03347" w:rsidRDefault="00A03347" w:rsidP="00E14D6A">
                  <w:pPr>
                    <w:pStyle w:val="Prrafodelista"/>
                    <w:numPr>
                      <w:ilvl w:val="0"/>
                      <w:numId w:val="73"/>
                    </w:numPr>
                    <w:autoSpaceDE w:val="0"/>
                    <w:autoSpaceDN w:val="0"/>
                    <w:adjustRightInd w:val="0"/>
                    <w:spacing w:after="0" w:line="240" w:lineRule="auto"/>
                    <w:ind w:left="303"/>
                    <w:rPr>
                      <w:rFonts w:ascii="Aleo-Regular" w:hAnsi="Aleo-Regular" w:cs="Aleo-Regular"/>
                      <w:color w:val="333333"/>
                      <w:sz w:val="18"/>
                      <w:szCs w:val="18"/>
                    </w:rPr>
                  </w:pPr>
                  <w:r w:rsidRPr="00A03347">
                    <w:rPr>
                      <w:rFonts w:ascii="Aleo-Regular" w:hAnsi="Aleo-Regular" w:cs="Aleo-Regular"/>
                      <w:color w:val="333333"/>
                      <w:sz w:val="18"/>
                      <w:szCs w:val="18"/>
                    </w:rPr>
                    <w:t>Socializo ejercicios creativos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experiencias corporales y de movimiento.</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expresiones visuales.</w:t>
                  </w:r>
                </w:p>
                <w:p w:rsid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A03347">
                    <w:rPr>
                      <w:rFonts w:ascii="Aleo-Regular" w:hAnsi="Aleo-Regular" w:cs="Aleo-Regular"/>
                      <w:color w:val="333333"/>
                      <w:sz w:val="18"/>
                      <w:szCs w:val="18"/>
                    </w:rPr>
                    <w:t>en experiencias visuales.</w:t>
                  </w:r>
                </w:p>
                <w:p w:rsidR="00A34130" w:rsidRPr="00A03347" w:rsidRDefault="00A03347" w:rsidP="00E14D6A">
                  <w:pPr>
                    <w:pStyle w:val="Prrafodelista"/>
                    <w:numPr>
                      <w:ilvl w:val="0"/>
                      <w:numId w:val="74"/>
                    </w:numPr>
                    <w:autoSpaceDE w:val="0"/>
                    <w:autoSpaceDN w:val="0"/>
                    <w:adjustRightInd w:val="0"/>
                    <w:spacing w:after="0" w:line="240" w:lineRule="auto"/>
                    <w:ind w:left="417"/>
                    <w:rPr>
                      <w:rFonts w:ascii="Aleo-Regular" w:hAnsi="Aleo-Regular" w:cs="Aleo-Regular"/>
                      <w:color w:val="333333"/>
                      <w:sz w:val="18"/>
                      <w:szCs w:val="18"/>
                    </w:rPr>
                  </w:pPr>
                  <w:r w:rsidRPr="00A03347">
                    <w:rPr>
                      <w:rFonts w:ascii="Aleo-Regular" w:hAnsi="Aleo-Regular" w:cs="Aleo-Regular"/>
                      <w:color w:val="333333"/>
                      <w:sz w:val="18"/>
                      <w:szCs w:val="18"/>
                    </w:rPr>
                    <w:t>Socializo ejercicios creativos de experiencias</w:t>
                  </w:r>
                  <w:r>
                    <w:rPr>
                      <w:rFonts w:ascii="Aleo-Regular" w:hAnsi="Aleo-Regular" w:cs="Aleo-Regular"/>
                      <w:color w:val="333333"/>
                      <w:sz w:val="18"/>
                      <w:szCs w:val="18"/>
                    </w:rPr>
                    <w:t xml:space="preserve"> </w:t>
                  </w:r>
                  <w:r w:rsidRPr="00A03347">
                    <w:rPr>
                      <w:rFonts w:ascii="Aleo-Regular" w:hAnsi="Aleo-Regular" w:cs="Aleo-Regular"/>
                      <w:color w:val="333333"/>
                      <w:sz w:val="18"/>
                      <w:szCs w:val="18"/>
                    </w:rPr>
                    <w:t>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34130" w:rsidRDefault="00A34130" w:rsidP="00833C71">
                  <w:pPr>
                    <w:autoSpaceDE w:val="0"/>
                    <w:autoSpaceDN w:val="0"/>
                    <w:adjustRightInd w:val="0"/>
                    <w:rPr>
                      <w:rFonts w:ascii="Arial Narrow" w:hAnsi="Arial Narrow" w:cs="Aleo-Regular"/>
                      <w:color w:val="333333"/>
                      <w:sz w:val="18"/>
                      <w:szCs w:val="18"/>
                    </w:rPr>
                  </w:pPr>
                </w:p>
                <w:p w:rsid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Utilizo elementos y materiales de</w:t>
                  </w:r>
                  <w:r>
                    <w:rPr>
                      <w:rFonts w:ascii="Aleo-Regular" w:hAnsi="Aleo-Regular" w:cs="Aleo-Regular"/>
                      <w:color w:val="333333"/>
                      <w:sz w:val="18"/>
                      <w:szCs w:val="18"/>
                    </w:rPr>
                    <w:t xml:space="preserve"> </w:t>
                  </w:r>
                  <w:r w:rsidRPr="004E5A08">
                    <w:rPr>
                      <w:rFonts w:ascii="Aleo-Regular" w:hAnsi="Aleo-Regular" w:cs="Aleo-Regular"/>
                      <w:color w:val="333333"/>
                      <w:sz w:val="18"/>
                      <w:szCs w:val="18"/>
                    </w:rPr>
                    <w:t>la vida cotidiana y los transformo</w:t>
                  </w:r>
                  <w:r>
                    <w:rPr>
                      <w:rFonts w:ascii="Aleo-Regular" w:hAnsi="Aleo-Regular" w:cs="Aleo-Regular"/>
                      <w:color w:val="333333"/>
                      <w:sz w:val="18"/>
                      <w:szCs w:val="18"/>
                    </w:rPr>
                    <w:t xml:space="preserve"> </w:t>
                  </w:r>
                  <w:r w:rsidRPr="004E5A08">
                    <w:rPr>
                      <w:rFonts w:ascii="Aleo-Regular" w:hAnsi="Aleo-Regular" w:cs="Aleo-Regular"/>
                      <w:color w:val="333333"/>
                      <w:sz w:val="18"/>
                      <w:szCs w:val="18"/>
                    </w:rPr>
                    <w:t>en expresiones sonoras.</w:t>
                  </w:r>
                </w:p>
                <w:p w:rsid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Realizo improvisaciones con base</w:t>
                  </w:r>
                  <w:r>
                    <w:rPr>
                      <w:rFonts w:ascii="Aleo-Regular" w:hAnsi="Aleo-Regular" w:cs="Aleo-Regular"/>
                      <w:color w:val="333333"/>
                      <w:sz w:val="18"/>
                      <w:szCs w:val="18"/>
                    </w:rPr>
                    <w:t xml:space="preserve"> </w:t>
                  </w:r>
                  <w:r w:rsidRPr="004E5A08">
                    <w:rPr>
                      <w:rFonts w:ascii="Aleo-Regular" w:hAnsi="Aleo-Regular" w:cs="Aleo-Regular"/>
                      <w:color w:val="333333"/>
                      <w:sz w:val="18"/>
                      <w:szCs w:val="18"/>
                    </w:rPr>
                    <w:t>en experiencias sonoras.</w:t>
                  </w:r>
                </w:p>
                <w:p w:rsidR="00833C71" w:rsidRPr="004E5A08" w:rsidRDefault="004E5A08" w:rsidP="00E14D6A">
                  <w:pPr>
                    <w:pStyle w:val="Prrafodelista"/>
                    <w:numPr>
                      <w:ilvl w:val="0"/>
                      <w:numId w:val="75"/>
                    </w:numPr>
                    <w:autoSpaceDE w:val="0"/>
                    <w:autoSpaceDN w:val="0"/>
                    <w:adjustRightInd w:val="0"/>
                    <w:spacing w:after="0" w:line="240" w:lineRule="auto"/>
                    <w:ind w:left="360"/>
                    <w:rPr>
                      <w:rFonts w:ascii="Aleo-Regular" w:hAnsi="Aleo-Regular" w:cs="Aleo-Regular"/>
                      <w:color w:val="333333"/>
                      <w:sz w:val="18"/>
                      <w:szCs w:val="18"/>
                    </w:rPr>
                  </w:pPr>
                  <w:r w:rsidRPr="004E5A08">
                    <w:rPr>
                      <w:rFonts w:ascii="Aleo-Regular" w:hAnsi="Aleo-Regular" w:cs="Aleo-Regular"/>
                      <w:color w:val="333333"/>
                      <w:sz w:val="18"/>
                      <w:szCs w:val="18"/>
                    </w:rPr>
                    <w:t>Socializo ejercicios creativos de experiencias</w:t>
                  </w:r>
                  <w:r>
                    <w:rPr>
                      <w:rFonts w:ascii="Aleo-Regular" w:hAnsi="Aleo-Regular" w:cs="Aleo-Regular"/>
                      <w:color w:val="333333"/>
                      <w:sz w:val="18"/>
                      <w:szCs w:val="18"/>
                    </w:rPr>
                    <w:t xml:space="preserve">  </w:t>
                  </w:r>
                  <w:r w:rsidRPr="004E5A08">
                    <w:rPr>
                      <w:rFonts w:ascii="Aleo-Regular" w:hAnsi="Aleo-Regular" w:cs="Aleo-Regular"/>
                      <w:color w:val="333333"/>
                      <w:sz w:val="18"/>
                      <w:szCs w:val="18"/>
                    </w:rPr>
                    <w:t>sonoras.</w:t>
                  </w:r>
                  <w:r w:rsidR="00A03347" w:rsidRPr="004E5A08">
                    <w:rPr>
                      <w:rFonts w:ascii="Aleo-Regular" w:hAnsi="Aleo-Regular" w:cs="Aleo-Regular"/>
                      <w:color w:val="333333"/>
                      <w:sz w:val="18"/>
                      <w:szCs w:val="18"/>
                    </w:rPr>
                    <w:t>.</w:t>
                  </w:r>
                </w:p>
              </w:tc>
            </w:tr>
          </w:tbl>
          <w:p w:rsidR="00A34130" w:rsidRPr="00855629" w:rsidRDefault="00A34130" w:rsidP="00283354">
            <w:pPr>
              <w:autoSpaceDE w:val="0"/>
              <w:autoSpaceDN w:val="0"/>
              <w:adjustRightInd w:val="0"/>
              <w:rPr>
                <w:rFonts w:ascii="Arial" w:hAnsi="Arial" w:cs="Arial"/>
              </w:rPr>
            </w:pPr>
          </w:p>
        </w:tc>
      </w:tr>
      <w:tr w:rsidR="00A34130" w:rsidRPr="00E916F9" w:rsidTr="000419C3">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6426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64266">
              <w:rPr>
                <w:rFonts w:ascii="Arial Narrow" w:hAnsi="Arial Narrow" w:cs="Aleo-Regular"/>
                <w:color w:val="333333"/>
                <w:sz w:val="18"/>
                <w:szCs w:val="18"/>
              </w:rPr>
              <w:t xml:space="preserve">con proyección a la comunidad  </w:t>
            </w:r>
            <w:r w:rsidR="00764266">
              <w:rPr>
                <w:rFonts w:ascii="Calibri" w:hAnsi="Calibri"/>
                <w:b/>
                <w:sz w:val="18"/>
                <w:szCs w:val="18"/>
              </w:rPr>
              <w:t>COMUNICATIVA</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419C3">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C7AAD" w:rsidRDefault="00A34130" w:rsidP="00EC7AAD">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EC7AAD">
              <w:rPr>
                <w:rFonts w:ascii="Aleo-Regular" w:hAnsi="Aleo-Regular" w:cs="Aleo-Regular"/>
                <w:color w:val="333333"/>
                <w:sz w:val="18"/>
                <w:szCs w:val="18"/>
              </w:rPr>
              <w:t xml:space="preserve"> ¿Cómo la creatividad contribuye a la transformación de materiales cotidianos en expresiones artísticas?</w:t>
            </w:r>
          </w:p>
        </w:tc>
      </w:tr>
      <w:tr w:rsidR="00A34130" w:rsidRPr="00E916F9" w:rsidTr="000419C3">
        <w:trPr>
          <w:trHeight w:val="390"/>
        </w:trPr>
        <w:tc>
          <w:tcPr>
            <w:tcW w:w="7270"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63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0419C3">
        <w:tc>
          <w:tcPr>
            <w:tcW w:w="165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63"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634"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405"/>
        <w:gridCol w:w="2268"/>
        <w:gridCol w:w="2552"/>
        <w:gridCol w:w="7512"/>
      </w:tblGrid>
      <w:tr w:rsidR="00A34130" w:rsidTr="000419C3">
        <w:tc>
          <w:tcPr>
            <w:tcW w:w="2405"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512" w:type="dxa"/>
          </w:tcPr>
          <w:p w:rsidR="00A34130" w:rsidRDefault="00A34130" w:rsidP="00283354"/>
        </w:tc>
      </w:tr>
      <w:tr w:rsidR="00A34130" w:rsidTr="000419C3">
        <w:tc>
          <w:tcPr>
            <w:tcW w:w="2405"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Reconoce como a través de la creatividad se pueden transformar los elementos y </w:t>
            </w:r>
            <w:r>
              <w:rPr>
                <w:rFonts w:ascii="Aleo-Regular" w:hAnsi="Aleo-Regular" w:cs="Aleo-Regular"/>
                <w:color w:val="333333"/>
                <w:sz w:val="18"/>
                <w:szCs w:val="18"/>
              </w:rPr>
              <w:lastRenderedPageBreak/>
              <w:t>materiales cotidianos.</w:t>
            </w:r>
          </w:p>
          <w:p w:rsidR="00A34130" w:rsidRPr="008D6D63" w:rsidRDefault="00A34130" w:rsidP="00A07D8F">
            <w:pPr>
              <w:autoSpaceDE w:val="0"/>
              <w:autoSpaceDN w:val="0"/>
              <w:adjustRightInd w:val="0"/>
              <w:rPr>
                <w:rFonts w:ascii="Times New Roman" w:eastAsia="Times New Roman" w:hAnsi="Times New Roman" w:cs="Times New Roman"/>
                <w:sz w:val="18"/>
                <w:szCs w:val="18"/>
                <w:lang w:eastAsia="es-CO"/>
              </w:rPr>
            </w:pPr>
          </w:p>
        </w:tc>
        <w:tc>
          <w:tcPr>
            <w:tcW w:w="2268"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Utiliza la creatividad para transformar los elementos y materiales cotidianos.</w:t>
            </w:r>
          </w:p>
          <w:p w:rsidR="00A34130" w:rsidRPr="00FE20C8" w:rsidRDefault="00A34130" w:rsidP="00A07D8F">
            <w:pPr>
              <w:autoSpaceDE w:val="0"/>
              <w:autoSpaceDN w:val="0"/>
              <w:adjustRightInd w:val="0"/>
              <w:rPr>
                <w:rFonts w:ascii="Arial Narrow" w:hAnsi="Arial Narrow" w:cs="Aleo-Regular"/>
                <w:color w:val="333333"/>
                <w:sz w:val="18"/>
                <w:szCs w:val="18"/>
              </w:rPr>
            </w:pPr>
          </w:p>
        </w:tc>
        <w:tc>
          <w:tcPr>
            <w:tcW w:w="2552" w:type="dxa"/>
          </w:tcPr>
          <w:p w:rsidR="00A07D8F" w:rsidRDefault="00A07D8F" w:rsidP="00A07D8F">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Utiliza la creatividad para transformar y recrear situaciones y problemas de la </w:t>
            </w:r>
            <w:r>
              <w:rPr>
                <w:rFonts w:ascii="Aleo-Regular" w:hAnsi="Aleo-Regular" w:cs="Aleo-Regular"/>
                <w:color w:val="333333"/>
                <w:sz w:val="18"/>
                <w:szCs w:val="18"/>
              </w:rPr>
              <w:lastRenderedPageBreak/>
              <w:t>vida cotidiana.</w:t>
            </w:r>
          </w:p>
          <w:p w:rsidR="00A07D8F" w:rsidRPr="003E1F9C" w:rsidRDefault="00A07D8F" w:rsidP="00A07D8F">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7512" w:type="dxa"/>
          </w:tcPr>
          <w:p w:rsidR="00A51CC5" w:rsidRPr="00980746" w:rsidRDefault="00A51CC5" w:rsidP="00E14D6A">
            <w:pPr>
              <w:pStyle w:val="Prrafodelista"/>
              <w:numPr>
                <w:ilvl w:val="0"/>
                <w:numId w:val="5"/>
              </w:numPr>
              <w:spacing w:after="0" w:line="240" w:lineRule="auto"/>
              <w:rPr>
                <w:rFonts w:ascii="Aleo-Regular" w:hAnsi="Aleo-Regular" w:cs="Aleo-Regular"/>
                <w:color w:val="333333"/>
                <w:sz w:val="18"/>
                <w:szCs w:val="18"/>
              </w:rPr>
            </w:pPr>
            <w:r w:rsidRPr="00980746">
              <w:rPr>
                <w:rFonts w:ascii="Aleo-Regular" w:hAnsi="Aleo-Regular" w:cs="Aleo-Regular"/>
                <w:color w:val="333333"/>
                <w:sz w:val="18"/>
                <w:szCs w:val="18"/>
              </w:rPr>
              <w:lastRenderedPageBreak/>
              <w:t>Juego teatral</w:t>
            </w:r>
            <w:r w:rsidR="000E2273" w:rsidRPr="00980746">
              <w:rPr>
                <w:rFonts w:ascii="Aleo-Regular" w:hAnsi="Aleo-Regular" w:cs="Aleo-Regular"/>
                <w:color w:val="333333"/>
                <w:sz w:val="18"/>
                <w:szCs w:val="18"/>
              </w:rPr>
              <w:t xml:space="preserve"> , </w:t>
            </w:r>
            <w:r w:rsidRPr="00980746">
              <w:rPr>
                <w:rFonts w:ascii="Aleo-Regular" w:hAnsi="Aleo-Regular" w:cs="Aleo-Regular"/>
                <w:color w:val="333333"/>
                <w:sz w:val="18"/>
                <w:szCs w:val="18"/>
              </w:rPr>
              <w:t xml:space="preserve"> </w:t>
            </w:r>
            <w:r w:rsidR="000E2273" w:rsidRPr="00980746">
              <w:rPr>
                <w:rFonts w:ascii="Aleo-Regular" w:hAnsi="Aleo-Regular" w:cs="Aleo-Regular"/>
                <w:color w:val="333333"/>
                <w:sz w:val="18"/>
                <w:szCs w:val="18"/>
              </w:rPr>
              <w:t>juegos de improvisación  ej : “ este rincón era mi palacio</w:t>
            </w:r>
          </w:p>
          <w:p w:rsidR="000419C3" w:rsidRPr="00980746" w:rsidRDefault="000419C3" w:rsidP="00E14D6A">
            <w:pPr>
              <w:pStyle w:val="Prrafodelista"/>
              <w:numPr>
                <w:ilvl w:val="0"/>
                <w:numId w:val="5"/>
              </w:numPr>
              <w:spacing w:after="0" w:line="240" w:lineRule="auto"/>
              <w:rPr>
                <w:rFonts w:ascii="Aleo-Regular" w:hAnsi="Aleo-Regular" w:cs="Aleo-Regular"/>
                <w:color w:val="333333"/>
                <w:sz w:val="18"/>
                <w:szCs w:val="18"/>
              </w:rPr>
            </w:pPr>
            <w:r w:rsidRPr="000419C3">
              <w:rPr>
                <w:rFonts w:ascii="Aleo-Regular" w:hAnsi="Aleo-Regular" w:cs="Aleo-Regular"/>
                <w:color w:val="333333"/>
                <w:sz w:val="18"/>
                <w:szCs w:val="18"/>
              </w:rPr>
              <w:t xml:space="preserve">Técnica de Recortado componer y descomponer una figura, hacer una composición </w:t>
            </w:r>
            <w:r w:rsidRPr="000419C3">
              <w:rPr>
                <w:rFonts w:ascii="Aleo-Regular" w:hAnsi="Aleo-Regular" w:cs="Aleo-Regular"/>
                <w:color w:val="333333"/>
                <w:sz w:val="18"/>
                <w:szCs w:val="18"/>
              </w:rPr>
              <w:lastRenderedPageBreak/>
              <w:t>combinando formas</w:t>
            </w:r>
            <w:r w:rsidR="00980746">
              <w:rPr>
                <w:rFonts w:ascii="Aleo-Regular" w:hAnsi="Aleo-Regular" w:cs="Aleo-Regular"/>
                <w:color w:val="333333"/>
                <w:sz w:val="18"/>
                <w:szCs w:val="18"/>
              </w:rPr>
              <w:t xml:space="preserve"> naturales tomadas de revistas, complementadas </w:t>
            </w:r>
            <w:r w:rsidRPr="000419C3">
              <w:rPr>
                <w:rFonts w:ascii="Aleo-Regular" w:hAnsi="Aleo-Regular" w:cs="Aleo-Regular"/>
                <w:color w:val="333333"/>
                <w:sz w:val="18"/>
                <w:szCs w:val="18"/>
              </w:rPr>
              <w:t>con crayolas de cera o marcadores.</w:t>
            </w:r>
          </w:p>
          <w:p w:rsidR="000419C3" w:rsidRPr="000419C3" w:rsidRDefault="00FD4D68" w:rsidP="00E14D6A">
            <w:pPr>
              <w:pStyle w:val="Prrafodelista"/>
              <w:numPr>
                <w:ilvl w:val="0"/>
                <w:numId w:val="5"/>
              </w:numPr>
              <w:spacing w:after="0" w:line="240" w:lineRule="auto"/>
              <w:rPr>
                <w:rFonts w:ascii="Aleo-Regular" w:hAnsi="Aleo-Regular" w:cs="Aleo-Regular"/>
                <w:color w:val="333333"/>
                <w:sz w:val="18"/>
                <w:szCs w:val="18"/>
              </w:rPr>
            </w:pPr>
            <w:r>
              <w:rPr>
                <w:rFonts w:ascii="Aleo-Regular" w:hAnsi="Aleo-Regular" w:cs="Aleo-Regular"/>
                <w:color w:val="333333"/>
                <w:sz w:val="18"/>
                <w:szCs w:val="18"/>
              </w:rPr>
              <w:t xml:space="preserve">Técnica: móviles </w:t>
            </w:r>
          </w:p>
          <w:p w:rsidR="000419C3" w:rsidRDefault="00A51CC5" w:rsidP="00E14D6A">
            <w:pPr>
              <w:pStyle w:val="Prrafodelista"/>
              <w:numPr>
                <w:ilvl w:val="0"/>
                <w:numId w:val="5"/>
              </w:numPr>
              <w:spacing w:after="0" w:line="240" w:lineRule="auto"/>
              <w:rPr>
                <w:rFonts w:ascii="Arial Narrow" w:hAnsi="Arial Narrow" w:cs="Aleo-Regular"/>
                <w:color w:val="333333"/>
                <w:sz w:val="18"/>
                <w:szCs w:val="18"/>
              </w:rPr>
            </w:pPr>
            <w:r w:rsidRPr="00980746">
              <w:rPr>
                <w:rFonts w:ascii="Aleo-Regular" w:hAnsi="Aleo-Regular" w:cs="Aleo-Regular"/>
                <w:color w:val="333333"/>
                <w:sz w:val="18"/>
                <w:szCs w:val="18"/>
              </w:rPr>
              <w:t>Elaboración de instrumentos musicales</w:t>
            </w:r>
            <w:r w:rsidR="00980746">
              <w:rPr>
                <w:rFonts w:ascii="Aleo-Regular" w:hAnsi="Aleo-Regular" w:cs="Aleo-Regular"/>
                <w:color w:val="333333"/>
                <w:sz w:val="18"/>
                <w:szCs w:val="18"/>
              </w:rPr>
              <w:t xml:space="preserve">( percusión ) </w:t>
            </w:r>
            <w:r w:rsidRPr="00980746">
              <w:rPr>
                <w:rFonts w:ascii="Aleo-Regular" w:hAnsi="Aleo-Regular" w:cs="Aleo-Regular"/>
                <w:color w:val="333333"/>
                <w:sz w:val="18"/>
                <w:szCs w:val="18"/>
              </w:rPr>
              <w:t xml:space="preserve"> para acompañar canciones</w:t>
            </w:r>
            <w:r>
              <w:rPr>
                <w:rFonts w:ascii="Arial Narrow" w:hAnsi="Arial Narrow" w:cs="Aleo-Regular"/>
                <w:color w:val="333333"/>
                <w:sz w:val="18"/>
                <w:szCs w:val="18"/>
              </w:rPr>
              <w:t xml:space="preserve"> </w:t>
            </w:r>
            <w:r w:rsidR="003412A0">
              <w:rPr>
                <w:rFonts w:ascii="Arial Narrow" w:hAnsi="Arial Narrow" w:cs="Aleo-Regular"/>
                <w:color w:val="333333"/>
                <w:sz w:val="18"/>
                <w:szCs w:val="18"/>
              </w:rPr>
              <w:t xml:space="preserve">infantiles </w:t>
            </w:r>
          </w:p>
          <w:p w:rsidR="009D4317" w:rsidRPr="003E7F70" w:rsidRDefault="009D431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Técnica </w:t>
            </w:r>
            <w:r w:rsidR="00822276">
              <w:rPr>
                <w:rFonts w:ascii="Arial Narrow" w:hAnsi="Arial Narrow" w:cs="Aleo-Regular"/>
                <w:color w:val="333333"/>
                <w:sz w:val="18"/>
                <w:szCs w:val="18"/>
              </w:rPr>
              <w:t xml:space="preserve">de dibujo a lápiz </w:t>
            </w:r>
          </w:p>
        </w:tc>
      </w:tr>
    </w:tbl>
    <w:tbl>
      <w:tblPr>
        <w:tblW w:w="15204" w:type="dxa"/>
        <w:tblInd w:w="-69" w:type="dxa"/>
        <w:tblLayout w:type="fixed"/>
        <w:tblCellMar>
          <w:left w:w="0" w:type="dxa"/>
          <w:right w:w="0" w:type="dxa"/>
        </w:tblCellMar>
        <w:tblLook w:val="04A0" w:firstRow="1" w:lastRow="0" w:firstColumn="1" w:lastColumn="0" w:noHBand="0" w:noVBand="1"/>
      </w:tblPr>
      <w:tblGrid>
        <w:gridCol w:w="2236"/>
        <w:gridCol w:w="12471"/>
        <w:gridCol w:w="141"/>
        <w:gridCol w:w="20"/>
        <w:gridCol w:w="20"/>
        <w:gridCol w:w="296"/>
        <w:gridCol w:w="20"/>
      </w:tblGrid>
      <w:tr w:rsidR="00A34130" w:rsidRPr="00E916F9" w:rsidTr="00022EDA">
        <w:trPr>
          <w:gridAfter w:val="5"/>
          <w:wAfter w:w="497"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5016"/>
              <w:gridCol w:w="4678"/>
              <w:gridCol w:w="4961"/>
            </w:tblGrid>
            <w:tr w:rsidR="00A34130" w:rsidTr="00764266">
              <w:tc>
                <w:tcPr>
                  <w:tcW w:w="501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64266">
                  <w:pPr>
                    <w:ind w:left="340"/>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961"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6426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022EDA">
        <w:trPr>
          <w:gridAfter w:val="5"/>
          <w:wAfter w:w="497"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rPr>
          <w:gridAfter w:val="5"/>
          <w:wAfter w:w="497"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022EDA">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0"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954" w:type="dxa"/>
        <w:tblInd w:w="-52" w:type="dxa"/>
        <w:tblLayout w:type="fixed"/>
        <w:tblCellMar>
          <w:left w:w="0" w:type="dxa"/>
          <w:right w:w="0" w:type="dxa"/>
        </w:tblCellMar>
        <w:tblLook w:val="04A0" w:firstRow="1" w:lastRow="0" w:firstColumn="1" w:lastColumn="0" w:noHBand="0" w:noVBand="1"/>
      </w:tblPr>
      <w:tblGrid>
        <w:gridCol w:w="1088"/>
        <w:gridCol w:w="562"/>
        <w:gridCol w:w="401"/>
        <w:gridCol w:w="3206"/>
        <w:gridCol w:w="326"/>
        <w:gridCol w:w="1970"/>
        <w:gridCol w:w="914"/>
        <w:gridCol w:w="661"/>
        <w:gridCol w:w="209"/>
        <w:gridCol w:w="3301"/>
        <w:gridCol w:w="1097"/>
        <w:gridCol w:w="1114"/>
        <w:gridCol w:w="105"/>
      </w:tblGrid>
      <w:tr w:rsidR="00A34130" w:rsidRPr="008D6D63" w:rsidTr="00022EDA">
        <w:trPr>
          <w:gridAfter w:val="1"/>
          <w:wAfter w:w="105"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BD27255" wp14:editId="33790045">
                  <wp:extent cx="657225" cy="895350"/>
                  <wp:effectExtent l="0" t="0" r="9525" b="0"/>
                  <wp:docPr id="15" name="Imagen 1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105"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gridAfter w:val="1"/>
          <w:wAfter w:w="105"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gridAfter w:val="1"/>
          <w:wAfter w:w="105"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trHeight w:val="315"/>
        </w:trPr>
        <w:tc>
          <w:tcPr>
            <w:tcW w:w="1495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trHeight w:val="31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E769A" w:rsidRDefault="00A07A21" w:rsidP="001E769A">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1E769A">
              <w:rPr>
                <w:rFonts w:ascii="Times New Roman" w:eastAsia="Times New Roman" w:hAnsi="Times New Roman" w:cs="Times New Roman"/>
                <w:b/>
                <w:bCs/>
                <w:sz w:val="20"/>
                <w:szCs w:val="20"/>
                <w:lang w:eastAsia="es-CO"/>
              </w:rPr>
              <w:t xml:space="preserve">-   </w:t>
            </w:r>
            <w:r w:rsidRPr="001E769A">
              <w:rPr>
                <w:rFonts w:ascii="Aleo-Regular" w:hAnsi="Aleo-Regular" w:cs="Aleo-Regular"/>
                <w:color w:val="333333"/>
                <w:sz w:val="18"/>
                <w:szCs w:val="18"/>
              </w:rPr>
              <w:t>Evidenciar la importancia de la creatividad como elemento fundamental de los lenguajes artísticos.</w:t>
            </w:r>
            <w:r w:rsidR="001E769A">
              <w:rPr>
                <w:rFonts w:ascii="Times New Roman" w:eastAsia="Times New Roman" w:hAnsi="Times New Roman" w:cs="Times New Roman"/>
                <w:b/>
                <w:bCs/>
                <w:sz w:val="20"/>
                <w:szCs w:val="20"/>
                <w:lang w:eastAsia="es-CO"/>
              </w:rPr>
              <w:t xml:space="preserve">                                                                                                                                           -   </w:t>
            </w:r>
            <w:r w:rsidRPr="001E769A">
              <w:rPr>
                <w:rFonts w:ascii="Aleo-Regular" w:hAnsi="Aleo-Regular" w:cs="Aleo-Regular"/>
                <w:color w:val="333333"/>
                <w:sz w:val="18"/>
                <w:szCs w:val="18"/>
              </w:rPr>
              <w:t>Retomar experiencias de vida cotidiana y representarlas de manera creativa desde los lenguajes artísticos.</w:t>
            </w:r>
            <w:r w:rsidR="001E769A">
              <w:rPr>
                <w:rFonts w:ascii="Times New Roman" w:eastAsia="Times New Roman" w:hAnsi="Times New Roman" w:cs="Times New Roman"/>
                <w:b/>
                <w:bCs/>
                <w:sz w:val="20"/>
                <w:szCs w:val="20"/>
                <w:lang w:eastAsia="es-CO"/>
              </w:rPr>
              <w:t xml:space="preserve">                                              -   </w:t>
            </w:r>
            <w:r w:rsidRPr="001E769A">
              <w:rPr>
                <w:rFonts w:ascii="Aleo-Regular" w:hAnsi="Aleo-Regular" w:cs="Aleo-Regular"/>
                <w:color w:val="333333"/>
                <w:sz w:val="18"/>
                <w:szCs w:val="18"/>
              </w:rPr>
              <w:t>Reconocer la creatividad como base de la expresión artística.</w:t>
            </w:r>
            <w:r w:rsidR="00342C54">
              <w:rPr>
                <w:rFonts w:ascii="Times New Roman" w:eastAsia="Times New Roman" w:hAnsi="Times New Roman" w:cs="Times New Roman"/>
                <w:b/>
                <w:bCs/>
                <w:sz w:val="20"/>
                <w:szCs w:val="20"/>
                <w:lang w:eastAsia="es-CO"/>
              </w:rPr>
              <w:t xml:space="preserve"> </w:t>
            </w:r>
            <w:r w:rsidR="001E769A">
              <w:rPr>
                <w:rFonts w:ascii="Times New Roman" w:eastAsia="Times New Roman" w:hAnsi="Times New Roman" w:cs="Times New Roman"/>
                <w:b/>
                <w:bCs/>
                <w:sz w:val="20"/>
                <w:szCs w:val="20"/>
                <w:lang w:eastAsia="es-CO"/>
              </w:rPr>
              <w:t xml:space="preserve">   </w:t>
            </w:r>
            <w:r w:rsidRPr="001E769A">
              <w:rPr>
                <w:rFonts w:ascii="Aleo-Regular" w:hAnsi="Aleo-Regular" w:cs="Aleo-Regular"/>
                <w:color w:val="333333"/>
                <w:sz w:val="18"/>
                <w:szCs w:val="18"/>
              </w:rPr>
              <w:t>Desarrollar la capacidad de comunicación, a través de los lenguajes artísticos</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89" w:type="dxa"/>
              <w:tblLayout w:type="fixed"/>
              <w:tblLook w:val="04A0" w:firstRow="1" w:lastRow="0" w:firstColumn="1" w:lastColumn="0" w:noHBand="0" w:noVBand="1"/>
            </w:tblPr>
            <w:tblGrid>
              <w:gridCol w:w="7458"/>
              <w:gridCol w:w="7431"/>
            </w:tblGrid>
            <w:tr w:rsidR="00342C54" w:rsidTr="00342C54">
              <w:tc>
                <w:tcPr>
                  <w:tcW w:w="7458" w:type="dxa"/>
                </w:tcPr>
                <w:p w:rsidR="00342C54" w:rsidRPr="006D40A8" w:rsidRDefault="00342C54" w:rsidP="00833C71">
                  <w:pPr>
                    <w:rPr>
                      <w:rFonts w:ascii="Arial Narrow" w:hAnsi="Arial Narrow" w:cs="Aleo-Regular"/>
                      <w:b/>
                      <w:color w:val="333333"/>
                      <w:sz w:val="18"/>
                      <w:szCs w:val="18"/>
                    </w:rPr>
                  </w:pPr>
                  <w:r w:rsidRPr="00104DAF">
                    <w:rPr>
                      <w:rFonts w:ascii="Arial Narrow" w:hAnsi="Arial Narrow" w:cs="Aleo-Regular"/>
                      <w:b/>
                      <w:color w:val="333333"/>
                      <w:sz w:val="18"/>
                      <w:szCs w:val="18"/>
                    </w:rPr>
                    <w:t xml:space="preserve">Interpretación formal </w:t>
                  </w:r>
                </w:p>
                <w:p w:rsidR="00342C54" w:rsidRPr="00104DAF"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sidRPr="00104DAF">
                    <w:rPr>
                      <w:rFonts w:ascii="Aleo-Regular" w:hAnsi="Aleo-Regular" w:cs="Aleo-Regular"/>
                      <w:color w:val="333333"/>
                      <w:sz w:val="18"/>
                      <w:szCs w:val="18"/>
                    </w:rPr>
                    <w:t>Observo las acciones creativas en las diferentes</w:t>
                  </w:r>
                  <w:r>
                    <w:rPr>
                      <w:rFonts w:ascii="Aleo-Regular" w:hAnsi="Aleo-Regular" w:cs="Aleo-Regular"/>
                      <w:color w:val="333333"/>
                      <w:sz w:val="18"/>
                      <w:szCs w:val="18"/>
                    </w:rPr>
                    <w:t xml:space="preserve"> </w:t>
                  </w:r>
                  <w:r w:rsidRPr="00104DAF">
                    <w:rPr>
                      <w:rFonts w:ascii="Aleo-Regular" w:hAnsi="Aleo-Regular" w:cs="Aleo-Regular"/>
                      <w:color w:val="333333"/>
                      <w:sz w:val="18"/>
                      <w:szCs w:val="18"/>
                    </w:rPr>
                    <w:t>expresiones artísticas.</w:t>
                  </w:r>
                </w:p>
                <w:p w:rsidR="00342C54" w:rsidRPr="00104DAF"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sidRPr="00104DAF">
                    <w:rPr>
                      <w:rFonts w:ascii="Aleo-Regular" w:hAnsi="Aleo-Regular" w:cs="Aleo-Regular"/>
                      <w:color w:val="333333"/>
                      <w:sz w:val="18"/>
                      <w:szCs w:val="18"/>
                    </w:rPr>
                    <w:t>Expreso las sensaciones y sentimientos que me</w:t>
                  </w:r>
                  <w:r>
                    <w:rPr>
                      <w:rFonts w:ascii="Aleo-Regular" w:hAnsi="Aleo-Regular" w:cs="Aleo-Regular"/>
                      <w:color w:val="333333"/>
                      <w:sz w:val="18"/>
                      <w:szCs w:val="18"/>
                    </w:rPr>
                    <w:t xml:space="preserve">  </w:t>
                  </w:r>
                  <w:r w:rsidRPr="00104DAF">
                    <w:rPr>
                      <w:rFonts w:ascii="Aleo-Regular" w:hAnsi="Aleo-Regular" w:cs="Aleo-Regular"/>
                      <w:color w:val="333333"/>
                      <w:sz w:val="18"/>
                      <w:szCs w:val="18"/>
                    </w:rPr>
                    <w:t>generan el contacto con expresiones artísticas.</w:t>
                  </w:r>
                </w:p>
                <w:p w:rsidR="00342C54" w:rsidRPr="006D40A8" w:rsidRDefault="00342C54" w:rsidP="00E14D6A">
                  <w:pPr>
                    <w:pStyle w:val="Prrafodelista"/>
                    <w:numPr>
                      <w:ilvl w:val="0"/>
                      <w:numId w:val="76"/>
                    </w:numPr>
                    <w:autoSpaceDE w:val="0"/>
                    <w:autoSpaceDN w:val="0"/>
                    <w:adjustRightInd w:val="0"/>
                    <w:spacing w:after="0" w:line="240" w:lineRule="auto"/>
                    <w:ind w:left="473"/>
                    <w:rPr>
                      <w:rFonts w:ascii="Aleo-Regular" w:hAnsi="Aleo-Regular" w:cs="Aleo-Regular"/>
                      <w:color w:val="333333"/>
                      <w:sz w:val="18"/>
                      <w:szCs w:val="18"/>
                    </w:rPr>
                  </w:pPr>
                  <w:r>
                    <w:rPr>
                      <w:rFonts w:ascii="Aleo-Regular" w:hAnsi="Aleo-Regular" w:cs="Aleo-Regular"/>
                      <w:color w:val="333333"/>
                      <w:sz w:val="18"/>
                      <w:szCs w:val="18"/>
                    </w:rPr>
                    <w:t>Manifi</w:t>
                  </w:r>
                  <w:r w:rsidRPr="00104DAF">
                    <w:rPr>
                      <w:rFonts w:ascii="Aleo-Regular" w:hAnsi="Aleo-Regular" w:cs="Aleo-Regular"/>
                      <w:color w:val="333333"/>
                      <w:sz w:val="18"/>
                      <w:szCs w:val="18"/>
                    </w:rPr>
                    <w:t>esto gusto y aprecio por la producción</w:t>
                  </w:r>
                  <w:r>
                    <w:rPr>
                      <w:rFonts w:ascii="Aleo-Regular" w:hAnsi="Aleo-Regular" w:cs="Aleo-Regular"/>
                      <w:color w:val="333333"/>
                      <w:sz w:val="18"/>
                      <w:szCs w:val="18"/>
                    </w:rPr>
                    <w:t xml:space="preserve"> </w:t>
                  </w:r>
                  <w:r w:rsidRPr="00104DAF">
                    <w:rPr>
                      <w:rFonts w:ascii="Aleo-Regular" w:hAnsi="Aleo-Regular" w:cs="Aleo-Regular"/>
                      <w:color w:val="333333"/>
                      <w:sz w:val="18"/>
                      <w:szCs w:val="18"/>
                    </w:rPr>
                    <w:t>artística</w:t>
                  </w:r>
                </w:p>
                <w:p w:rsidR="00342C54" w:rsidRPr="001B2859" w:rsidRDefault="00342C54" w:rsidP="00833C71">
                  <w:pPr>
                    <w:rPr>
                      <w:rFonts w:ascii="Arial Narrow" w:hAnsi="Arial Narrow" w:cs="Aleo-Regular"/>
                      <w:color w:val="333333"/>
                      <w:sz w:val="18"/>
                      <w:szCs w:val="18"/>
                    </w:rPr>
                  </w:pPr>
                </w:p>
              </w:tc>
              <w:tc>
                <w:tcPr>
                  <w:tcW w:w="7431" w:type="dxa"/>
                </w:tcPr>
                <w:p w:rsidR="00342C54" w:rsidRPr="00104DAF" w:rsidRDefault="00342C54" w:rsidP="00104DAF">
                  <w:pPr>
                    <w:autoSpaceDE w:val="0"/>
                    <w:autoSpaceDN w:val="0"/>
                    <w:adjustRightInd w:val="0"/>
                    <w:rPr>
                      <w:rFonts w:ascii="Aleo-Regular" w:hAnsi="Aleo-Regular" w:cs="Aleo-Regular"/>
                      <w:b/>
                      <w:color w:val="333333"/>
                      <w:sz w:val="18"/>
                      <w:szCs w:val="18"/>
                    </w:rPr>
                  </w:pPr>
                  <w:r w:rsidRPr="00104DAF">
                    <w:rPr>
                      <w:rFonts w:ascii="Aleo-Regular" w:hAnsi="Aleo-Regular" w:cs="Aleo-Regular"/>
                      <w:b/>
                      <w:color w:val="333333"/>
                      <w:sz w:val="18"/>
                      <w:szCs w:val="18"/>
                    </w:rPr>
                    <w:t>Interpretación extratextual</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Comprendo las acciones creativas en las diferentes  expresiones artísticas.</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Identifico las acciones creativas en las diferentes  expresiones artísticas.</w:t>
                  </w:r>
                </w:p>
                <w:p w:rsidR="00342C54" w:rsidRPr="00104DAF" w:rsidRDefault="00342C54" w:rsidP="00E14D6A">
                  <w:pPr>
                    <w:pStyle w:val="Prrafodelista"/>
                    <w:numPr>
                      <w:ilvl w:val="0"/>
                      <w:numId w:val="76"/>
                    </w:numPr>
                    <w:autoSpaceDE w:val="0"/>
                    <w:autoSpaceDN w:val="0"/>
                    <w:adjustRightInd w:val="0"/>
                    <w:spacing w:after="0" w:line="240" w:lineRule="auto"/>
                    <w:rPr>
                      <w:rFonts w:ascii="Aleo-Regular" w:hAnsi="Aleo-Regular" w:cs="Aleo-Regular"/>
                      <w:color w:val="333333"/>
                      <w:sz w:val="18"/>
                      <w:szCs w:val="18"/>
                    </w:rPr>
                  </w:pPr>
                  <w:r w:rsidRPr="00104DAF">
                    <w:rPr>
                      <w:rFonts w:ascii="Aleo-Regular" w:hAnsi="Aleo-Regular" w:cs="Aleo-Regular"/>
                      <w:color w:val="333333"/>
                      <w:sz w:val="18"/>
                      <w:szCs w:val="18"/>
                    </w:rPr>
                    <w:t>Retomo elementos creativos de los diferentes  lenguajes artísticos para realizar mis propias propuestas de expresión.</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1E769A" w:rsidP="001E769A">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304"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1E769A"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763EB1">
              <w:rPr>
                <w:rFonts w:ascii="Calibri" w:hAnsi="Calibri"/>
                <w:b/>
                <w:sz w:val="18"/>
                <w:szCs w:val="18"/>
              </w:rPr>
              <w:t xml:space="preserve">COMUNICATIVA </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04DAF" w:rsidRDefault="00A34130" w:rsidP="00104DAF">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04DAF">
              <w:rPr>
                <w:rFonts w:ascii="Aleo-Regular" w:hAnsi="Aleo-Regular" w:cs="Aleo-Regular"/>
                <w:color w:val="333333"/>
                <w:sz w:val="18"/>
                <w:szCs w:val="18"/>
              </w:rPr>
              <w:t xml:space="preserve"> Por qué la creatividad es fundamental en las expresiones artísticas?</w:t>
            </w:r>
          </w:p>
        </w:tc>
      </w:tr>
      <w:tr w:rsidR="00A34130" w:rsidRPr="00E916F9" w:rsidTr="00022EDA">
        <w:trPr>
          <w:trHeight w:val="390"/>
        </w:trPr>
        <w:tc>
          <w:tcPr>
            <w:tcW w:w="755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01"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438"/>
        <w:gridCol w:w="2410"/>
        <w:gridCol w:w="7371"/>
      </w:tblGrid>
      <w:tr w:rsidR="00A34130" w:rsidTr="00725D3F">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3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A34130" w:rsidP="00283354"/>
        </w:tc>
      </w:tr>
      <w:tr w:rsidR="00A34130" w:rsidTr="00725D3F">
        <w:tc>
          <w:tcPr>
            <w:tcW w:w="2660" w:type="dxa"/>
          </w:tcPr>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Comprende la importancia de la creatividad en los lenguajes artísticos.</w:t>
            </w:r>
          </w:p>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w:t>
            </w:r>
          </w:p>
          <w:p w:rsidR="00A34130" w:rsidRPr="008D6D63" w:rsidRDefault="00A34130" w:rsidP="00283354">
            <w:pPr>
              <w:rPr>
                <w:rFonts w:ascii="Times New Roman" w:eastAsia="Times New Roman" w:hAnsi="Times New Roman" w:cs="Times New Roman"/>
                <w:sz w:val="18"/>
                <w:szCs w:val="18"/>
                <w:lang w:eastAsia="es-CO"/>
              </w:rPr>
            </w:pPr>
          </w:p>
        </w:tc>
        <w:tc>
          <w:tcPr>
            <w:tcW w:w="2438" w:type="dxa"/>
          </w:tcPr>
          <w:p w:rsidR="00A77F00" w:rsidRDefault="00A77F00" w:rsidP="00A77F0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Se proyecta en su entorno a través de los diferentes lenguajes artísticos para promover el desarrollo </w:t>
            </w:r>
            <w:r>
              <w:rPr>
                <w:rFonts w:ascii="Aleo-Regular" w:hAnsi="Aleo-Regular" w:cs="Aleo-Regular"/>
                <w:color w:val="333333"/>
                <w:sz w:val="18"/>
                <w:szCs w:val="18"/>
              </w:rPr>
              <w:lastRenderedPageBreak/>
              <w:t>cultural.</w:t>
            </w:r>
          </w:p>
          <w:p w:rsidR="00A34130" w:rsidRPr="00FE20C8" w:rsidRDefault="00A34130" w:rsidP="00A77F00">
            <w:pPr>
              <w:autoSpaceDE w:val="0"/>
              <w:autoSpaceDN w:val="0"/>
              <w:adjustRightInd w:val="0"/>
              <w:rPr>
                <w:rFonts w:ascii="Arial Narrow" w:hAnsi="Arial Narrow" w:cs="Aleo-Regular"/>
                <w:color w:val="333333"/>
                <w:sz w:val="18"/>
                <w:szCs w:val="18"/>
              </w:rPr>
            </w:pPr>
          </w:p>
        </w:tc>
        <w:tc>
          <w:tcPr>
            <w:tcW w:w="2410" w:type="dxa"/>
          </w:tcPr>
          <w:p w:rsidR="00A34130" w:rsidRPr="00FE20C8" w:rsidRDefault="00A77F00" w:rsidP="00283354">
            <w:pPr>
              <w:rPr>
                <w:rFonts w:ascii="Arial Narrow" w:hAnsi="Arial Narrow" w:cs="Aleo-Regular"/>
                <w:color w:val="333333"/>
                <w:sz w:val="18"/>
                <w:szCs w:val="18"/>
              </w:rPr>
            </w:pPr>
            <w:r>
              <w:rPr>
                <w:rFonts w:ascii="Aleo-Regular" w:hAnsi="Aleo-Regular" w:cs="Aleo-Regular"/>
                <w:color w:val="333333"/>
                <w:sz w:val="18"/>
                <w:szCs w:val="18"/>
              </w:rPr>
              <w:lastRenderedPageBreak/>
              <w:t>Muestra interés para enriquecer la producción artística y cultural</w:t>
            </w:r>
          </w:p>
        </w:tc>
        <w:tc>
          <w:tcPr>
            <w:tcW w:w="7371" w:type="dxa"/>
          </w:tcPr>
          <w:p w:rsidR="00A34130" w:rsidRDefault="009E6E43"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Teoría del </w:t>
            </w:r>
            <w:r w:rsidR="00C31B46">
              <w:rPr>
                <w:rFonts w:ascii="Arial Narrow" w:hAnsi="Arial Narrow" w:cs="Aleo-Regular"/>
                <w:color w:val="333333"/>
                <w:sz w:val="18"/>
                <w:szCs w:val="18"/>
              </w:rPr>
              <w:t xml:space="preserve">color. Aplicación </w:t>
            </w:r>
            <w:r>
              <w:rPr>
                <w:rFonts w:ascii="Arial Narrow" w:hAnsi="Arial Narrow" w:cs="Aleo-Regular"/>
                <w:color w:val="333333"/>
                <w:sz w:val="18"/>
                <w:szCs w:val="18"/>
              </w:rPr>
              <w:t xml:space="preserve">colores primarios , secundarios y terciarios </w:t>
            </w:r>
          </w:p>
          <w:p w:rsidR="00C31B46" w:rsidRDefault="00C31B46"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Secuencias de trazados con </w:t>
            </w:r>
            <w:r w:rsidRPr="00C31B46">
              <w:rPr>
                <w:rFonts w:ascii="Arial Narrow" w:hAnsi="Arial Narrow" w:cs="Aleo-Regular"/>
                <w:color w:val="333333"/>
                <w:sz w:val="18"/>
                <w:szCs w:val="18"/>
              </w:rPr>
              <w:t xml:space="preserve"> líneas de arriba debajo de izquierda a derecha, una sobre la otra con crayolas de cera,</w:t>
            </w:r>
            <w:r>
              <w:rPr>
                <w:rFonts w:ascii="Arial Narrow" w:hAnsi="Arial Narrow" w:cs="Aleo-Regular"/>
                <w:color w:val="333333"/>
                <w:sz w:val="18"/>
                <w:szCs w:val="18"/>
              </w:rPr>
              <w:t xml:space="preserve"> </w:t>
            </w:r>
            <w:r w:rsidRPr="00C31B46">
              <w:rPr>
                <w:rFonts w:ascii="Arial Narrow" w:hAnsi="Arial Narrow" w:cs="Aleo-Regular"/>
                <w:color w:val="333333"/>
                <w:sz w:val="18"/>
                <w:szCs w:val="18"/>
              </w:rPr>
              <w:t>témpera y dedo, utilizar una hoja para cada trazo</w:t>
            </w:r>
          </w:p>
          <w:p w:rsidR="00A34130" w:rsidRDefault="005A7519"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 xml:space="preserve">Patrimonio cultural: Arte colombiano  </w:t>
            </w:r>
            <w:r w:rsidR="00BA7C13">
              <w:rPr>
                <w:rFonts w:ascii="Arial Narrow" w:hAnsi="Arial Narrow" w:cs="Aleo-Regular"/>
                <w:color w:val="333333"/>
                <w:sz w:val="18"/>
                <w:szCs w:val="18"/>
              </w:rPr>
              <w:t xml:space="preserve"> </w:t>
            </w:r>
          </w:p>
          <w:p w:rsidR="009E6E43" w:rsidRDefault="009E6E43"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Danza </w:t>
            </w:r>
            <w:r w:rsidR="00822276">
              <w:rPr>
                <w:rFonts w:ascii="Arial Narrow" w:hAnsi="Arial Narrow" w:cs="Aleo-Regular"/>
                <w:color w:val="333333"/>
                <w:sz w:val="18"/>
                <w:szCs w:val="18"/>
              </w:rPr>
              <w:t xml:space="preserve">colombiana </w:t>
            </w:r>
          </w:p>
          <w:p w:rsidR="006F32F8" w:rsidRDefault="00A339B0"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M</w:t>
            </w:r>
            <w:r w:rsidR="006F32F8" w:rsidRPr="006F32F8">
              <w:rPr>
                <w:rFonts w:ascii="Arial Narrow" w:hAnsi="Arial Narrow" w:cs="Aleo-Regular"/>
                <w:color w:val="333333"/>
                <w:sz w:val="18"/>
                <w:szCs w:val="18"/>
              </w:rPr>
              <w:t>óviles. serie arrugado y aplastado</w:t>
            </w:r>
          </w:p>
          <w:p w:rsidR="00A339B0" w:rsidRPr="006F32F8" w:rsidRDefault="00A339B0"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Técnica con lápices de colores: con trazos para dar sensaciones diferentes ( vertical , horizontal, diagonal, circular, curva </w:t>
            </w:r>
          </w:p>
        </w:tc>
      </w:tr>
    </w:tbl>
    <w:tbl>
      <w:tblPr>
        <w:tblW w:w="14874" w:type="dxa"/>
        <w:tblInd w:w="-61" w:type="dxa"/>
        <w:tblLayout w:type="fixed"/>
        <w:tblCellMar>
          <w:left w:w="0" w:type="dxa"/>
          <w:right w:w="0" w:type="dxa"/>
        </w:tblCellMar>
        <w:tblLook w:val="04A0" w:firstRow="1" w:lastRow="0" w:firstColumn="1" w:lastColumn="0" w:noHBand="0" w:noVBand="1"/>
      </w:tblPr>
      <w:tblGrid>
        <w:gridCol w:w="2156"/>
        <w:gridCol w:w="12431"/>
        <w:gridCol w:w="196"/>
        <w:gridCol w:w="20"/>
        <w:gridCol w:w="20"/>
        <w:gridCol w:w="20"/>
        <w:gridCol w:w="31"/>
      </w:tblGrid>
      <w:tr w:rsidR="00A34130" w:rsidRPr="00E916F9" w:rsidTr="00022EDA">
        <w:trPr>
          <w:gridAfter w:val="4"/>
          <w:wAfter w:w="91" w:type="dxa"/>
          <w:trHeight w:val="2388"/>
        </w:trPr>
        <w:tc>
          <w:tcPr>
            <w:tcW w:w="147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22276" w:rsidRDefault="00822276" w:rsidP="00283354">
            <w:pPr>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lastRenderedPageBreak/>
              <w:t xml:space="preserve">ESTRATEGIAS METODOLÓGICAS </w:t>
            </w:r>
          </w:p>
          <w:tbl>
            <w:tblPr>
              <w:tblStyle w:val="Tablaconcuadrcula"/>
              <w:tblW w:w="14685" w:type="dxa"/>
              <w:tblLayout w:type="fixed"/>
              <w:tblLook w:val="04A0" w:firstRow="1" w:lastRow="0" w:firstColumn="1" w:lastColumn="0" w:noHBand="0" w:noVBand="1"/>
            </w:tblPr>
            <w:tblGrid>
              <w:gridCol w:w="5330"/>
              <w:gridCol w:w="4536"/>
              <w:gridCol w:w="4819"/>
            </w:tblGrid>
            <w:tr w:rsidR="00822276" w:rsidRPr="00822276" w:rsidTr="00C5149B">
              <w:tc>
                <w:tcPr>
                  <w:tcW w:w="5330" w:type="dxa"/>
                </w:tcPr>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822276" w:rsidRPr="00FE20C8"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822276" w:rsidRPr="00822276" w:rsidRDefault="00822276" w:rsidP="00E14D6A">
                  <w:pPr>
                    <w:pStyle w:val="Prrafodelista"/>
                    <w:numPr>
                      <w:ilvl w:val="0"/>
                      <w:numId w:val="6"/>
                    </w:numPr>
                    <w:spacing w:after="0" w:line="240" w:lineRule="auto"/>
                    <w:ind w:left="36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w:t>
                  </w:r>
                  <w:r>
                    <w:rPr>
                      <w:rFonts w:ascii="Arial Narrow" w:hAnsi="Arial Narrow" w:cs="Aleo-Regular"/>
                      <w:color w:val="333333"/>
                      <w:sz w:val="18"/>
                      <w:szCs w:val="18"/>
                    </w:rPr>
                    <w:t>dizaje</w:t>
                  </w:r>
                </w:p>
              </w:tc>
              <w:tc>
                <w:tcPr>
                  <w:tcW w:w="4536" w:type="dxa"/>
                </w:tcPr>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822276" w:rsidRPr="00822276"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19" w:type="dxa"/>
                </w:tcPr>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22276" w:rsidRPr="00FE20C8"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822276" w:rsidRPr="00822276" w:rsidRDefault="00822276"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1134EF" w:rsidRDefault="00A34130" w:rsidP="00283354">
            <w:pPr>
              <w:rPr>
                <w:rFonts w:ascii="Arial Narrow" w:hAnsi="Arial Narrow" w:cs="Aleo-Regular"/>
                <w:color w:val="333333"/>
                <w:sz w:val="18"/>
                <w:szCs w:val="18"/>
              </w:rPr>
            </w:pPr>
          </w:p>
        </w:tc>
      </w:tr>
      <w:tr w:rsidR="00822276" w:rsidRPr="00E916F9" w:rsidTr="00022EDA">
        <w:trPr>
          <w:gridAfter w:val="4"/>
          <w:wAfter w:w="91" w:type="dxa"/>
          <w:trHeight w:val="630"/>
        </w:trPr>
        <w:tc>
          <w:tcPr>
            <w:tcW w:w="14783"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tcPr>
          <w:p w:rsidR="00822276" w:rsidRPr="00BF6E12" w:rsidRDefault="00822276" w:rsidP="00822276">
            <w:pPr>
              <w:rPr>
                <w:rFonts w:ascii="Times New Roman" w:eastAsia="Times New Roman" w:hAnsi="Times New Roman" w:cs="Times New Roman"/>
                <w:b/>
                <w:bCs/>
                <w:sz w:val="20"/>
                <w:szCs w:val="20"/>
                <w:lang w:eastAsia="es-CO"/>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822276" w:rsidRPr="00E916F9" w:rsidTr="00022EDA">
        <w:trPr>
          <w:gridAfter w:val="4"/>
          <w:wAfter w:w="91" w:type="dxa"/>
          <w:trHeight w:val="720"/>
        </w:trPr>
        <w:tc>
          <w:tcPr>
            <w:tcW w:w="215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22276" w:rsidRPr="00E916F9" w:rsidRDefault="00822276" w:rsidP="00C5149B">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2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22276" w:rsidRPr="00634D7D" w:rsidRDefault="00822276" w:rsidP="00C5149B">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Pr>
                <w:rFonts w:ascii="Arial Narrow" w:hAnsi="Arial Narrow" w:cs="Arial Narrow"/>
                <w:b/>
                <w:bCs/>
                <w:sz w:val="18"/>
                <w:szCs w:val="18"/>
                <w:lang w:val="es"/>
              </w:rPr>
              <w:t>PLANES DE MEJORAMIENTO:</w:t>
            </w:r>
            <w:r>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c>
          <w:tcPr>
            <w:tcW w:w="14587" w:type="dxa"/>
            <w:gridSpan w:val="2"/>
            <w:tcBorders>
              <w:top w:val="nil"/>
              <w:left w:val="nil"/>
              <w:bottom w:val="nil"/>
              <w:right w:val="nil"/>
            </w:tcBorders>
            <w:shd w:val="clear" w:color="auto" w:fill="FFFFFF"/>
            <w:hideMark/>
          </w:tcPr>
          <w:tbl>
            <w:tblPr>
              <w:tblW w:w="14459" w:type="dxa"/>
              <w:tblLayout w:type="fixed"/>
              <w:tblCellMar>
                <w:left w:w="0" w:type="dxa"/>
                <w:right w:w="0" w:type="dxa"/>
              </w:tblCellMar>
              <w:tblLook w:val="04A0" w:firstRow="1" w:lastRow="0" w:firstColumn="1" w:lastColumn="0" w:noHBand="0" w:noVBand="1"/>
            </w:tblPr>
            <w:tblGrid>
              <w:gridCol w:w="4429"/>
              <w:gridCol w:w="5243"/>
              <w:gridCol w:w="4787"/>
            </w:tblGrid>
            <w:tr w:rsidR="00A34130" w:rsidRPr="00E916F9" w:rsidTr="00725D3F">
              <w:trPr>
                <w:trHeight w:val="397"/>
              </w:trPr>
              <w:tc>
                <w:tcPr>
                  <w:tcW w:w="1445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25D3F">
              <w:trPr>
                <w:trHeight w:val="250"/>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25D3F">
              <w:trPr>
                <w:trHeight w:val="513"/>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25D3F">
              <w:trPr>
                <w:trHeight w:val="513"/>
              </w:trPr>
              <w:tc>
                <w:tcPr>
                  <w:tcW w:w="44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243"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7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31"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628" w:type="dxa"/>
        <w:tblInd w:w="28" w:type="dxa"/>
        <w:tblLayout w:type="fixed"/>
        <w:tblCellMar>
          <w:left w:w="0" w:type="dxa"/>
          <w:right w:w="0" w:type="dxa"/>
        </w:tblCellMar>
        <w:tblLook w:val="04A0" w:firstRow="1" w:lastRow="0" w:firstColumn="1" w:lastColumn="0" w:noHBand="0" w:noVBand="1"/>
      </w:tblPr>
      <w:tblGrid>
        <w:gridCol w:w="865"/>
        <w:gridCol w:w="775"/>
        <w:gridCol w:w="188"/>
        <w:gridCol w:w="3206"/>
        <w:gridCol w:w="326"/>
        <w:gridCol w:w="2548"/>
        <w:gridCol w:w="336"/>
        <w:gridCol w:w="661"/>
        <w:gridCol w:w="209"/>
        <w:gridCol w:w="3300"/>
        <w:gridCol w:w="1097"/>
        <w:gridCol w:w="1028"/>
        <w:gridCol w:w="89"/>
      </w:tblGrid>
      <w:tr w:rsidR="00A34130" w:rsidRPr="008D6D63" w:rsidTr="00022EDA">
        <w:trPr>
          <w:trHeight w:val="284"/>
        </w:trPr>
        <w:tc>
          <w:tcPr>
            <w:tcW w:w="182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DA7EA5C" wp14:editId="2DD6B958">
                  <wp:extent cx="657225" cy="895350"/>
                  <wp:effectExtent l="0" t="0" r="9525" b="0"/>
                  <wp:docPr id="16" name="Imagen 1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284"/>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409"/>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trHeight w:val="414"/>
        </w:trPr>
        <w:tc>
          <w:tcPr>
            <w:tcW w:w="182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p>
        </w:tc>
        <w:tc>
          <w:tcPr>
            <w:tcW w:w="2214"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trHeight w:val="278"/>
        </w:trPr>
        <w:tc>
          <w:tcPr>
            <w:tcW w:w="86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trHeight w:val="382"/>
        </w:trPr>
        <w:tc>
          <w:tcPr>
            <w:tcW w:w="86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CUARTO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DIANA SILVA G.                                     MARGARITA BERRIO V.                            VIRGINA EGEA Q.</w:t>
            </w:r>
          </w:p>
        </w:tc>
        <w:tc>
          <w:tcPr>
            <w:tcW w:w="111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gridAfter w:val="1"/>
          <w:wAfter w:w="89" w:type="dxa"/>
          <w:trHeight w:val="315"/>
        </w:trPr>
        <w:tc>
          <w:tcPr>
            <w:tcW w:w="14539"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gridAfter w:val="1"/>
          <w:wAfter w:w="89" w:type="dxa"/>
          <w:trHeight w:val="31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339B0" w:rsidRDefault="00A07A21" w:rsidP="00A339B0">
            <w:pPr>
              <w:spacing w:before="100" w:beforeAutospacing="1" w:after="100" w:afterAutospacing="1" w:line="240" w:lineRule="auto"/>
              <w:ind w:left="227" w:right="-283"/>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339B0">
              <w:rPr>
                <w:rFonts w:ascii="Times New Roman" w:eastAsia="Times New Roman" w:hAnsi="Times New Roman" w:cs="Times New Roman"/>
                <w:b/>
                <w:bCs/>
                <w:sz w:val="20"/>
                <w:szCs w:val="20"/>
                <w:lang w:eastAsia="es-CO"/>
              </w:rPr>
              <w:t xml:space="preserve">  -  </w:t>
            </w:r>
            <w:r w:rsidRPr="00A339B0">
              <w:rPr>
                <w:rFonts w:ascii="Aleo-Regular" w:hAnsi="Aleo-Regular" w:cs="Aleo-Regular"/>
                <w:color w:val="333333"/>
                <w:sz w:val="18"/>
                <w:szCs w:val="18"/>
              </w:rPr>
              <w:t>Evidenciar la importancia de la creatividad como elemento fundamental de los lenguajes artísticos.</w:t>
            </w:r>
            <w:r w:rsidR="00A339B0">
              <w:rPr>
                <w:rFonts w:ascii="Times New Roman" w:eastAsia="Times New Roman" w:hAnsi="Times New Roman" w:cs="Times New Roman"/>
                <w:b/>
                <w:bCs/>
                <w:sz w:val="20"/>
                <w:szCs w:val="20"/>
                <w:lang w:eastAsia="es-CO"/>
              </w:rPr>
              <w:t xml:space="preserve">                                                                                                                                              -   </w:t>
            </w:r>
            <w:r w:rsidRPr="00A339B0">
              <w:rPr>
                <w:rFonts w:ascii="Aleo-Regular" w:hAnsi="Aleo-Regular" w:cs="Aleo-Regular"/>
                <w:color w:val="333333"/>
                <w:sz w:val="18"/>
                <w:szCs w:val="18"/>
              </w:rPr>
              <w:t>Retomar experiencias de vida cotidiana y representarlas de manera creativa</w:t>
            </w:r>
            <w:r w:rsidR="00A339B0">
              <w:rPr>
                <w:rFonts w:ascii="Aleo-Regular" w:hAnsi="Aleo-Regular" w:cs="Aleo-Regular"/>
                <w:color w:val="333333"/>
                <w:sz w:val="18"/>
                <w:szCs w:val="18"/>
              </w:rPr>
              <w:t xml:space="preserve"> desde los lenguajes artísticos                                      -   </w:t>
            </w:r>
            <w:r w:rsidRPr="00A339B0">
              <w:rPr>
                <w:rFonts w:ascii="Aleo-Regular" w:hAnsi="Aleo-Regular" w:cs="Aleo-Regular"/>
                <w:color w:val="333333"/>
                <w:sz w:val="18"/>
                <w:szCs w:val="18"/>
              </w:rPr>
              <w:t>Reconocer la creatividad como base de la expresión artística.</w:t>
            </w:r>
            <w:r w:rsidR="00A339B0">
              <w:rPr>
                <w:rFonts w:ascii="Times New Roman" w:eastAsia="Times New Roman" w:hAnsi="Times New Roman" w:cs="Times New Roman"/>
                <w:b/>
                <w:bCs/>
                <w:sz w:val="20"/>
                <w:szCs w:val="20"/>
                <w:lang w:eastAsia="es-CO"/>
              </w:rPr>
              <w:t xml:space="preserve">      -                                     -   </w:t>
            </w:r>
            <w:r w:rsidRPr="00A339B0">
              <w:rPr>
                <w:rFonts w:ascii="Aleo-Regular" w:hAnsi="Aleo-Regular" w:cs="Aleo-Regular"/>
                <w:color w:val="333333"/>
                <w:sz w:val="18"/>
                <w:szCs w:val="18"/>
              </w:rPr>
              <w:t>Desarrollar la capacidad de comunicación, a través de los lenguajes artísticos</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501" w:type="dxa"/>
              <w:tblLayout w:type="fixed"/>
              <w:tblLook w:val="04A0" w:firstRow="1" w:lastRow="0" w:firstColumn="1" w:lastColumn="0" w:noHBand="0" w:noVBand="1"/>
            </w:tblPr>
            <w:tblGrid>
              <w:gridCol w:w="7468"/>
              <w:gridCol w:w="7033"/>
            </w:tblGrid>
            <w:tr w:rsidR="0086278A" w:rsidTr="0086278A">
              <w:tc>
                <w:tcPr>
                  <w:tcW w:w="7468" w:type="dxa"/>
                </w:tcPr>
                <w:p w:rsidR="0086278A" w:rsidRPr="0086278A" w:rsidRDefault="0086278A" w:rsidP="0086278A">
                  <w:pPr>
                    <w:pStyle w:val="Prrafodelista"/>
                    <w:autoSpaceDE w:val="0"/>
                    <w:autoSpaceDN w:val="0"/>
                    <w:adjustRightInd w:val="0"/>
                    <w:spacing w:after="0" w:line="240" w:lineRule="auto"/>
                    <w:ind w:left="283"/>
                    <w:rPr>
                      <w:rFonts w:ascii="Arial Narrow" w:hAnsi="Arial Narrow" w:cs="Aleo-Regular"/>
                      <w:b/>
                      <w:color w:val="333333"/>
                      <w:sz w:val="18"/>
                      <w:szCs w:val="18"/>
                    </w:rPr>
                  </w:pPr>
                  <w:r w:rsidRPr="0086278A">
                    <w:rPr>
                      <w:rFonts w:ascii="Arial Narrow" w:hAnsi="Arial Narrow" w:cs="Aleo-Regular"/>
                      <w:b/>
                      <w:color w:val="333333"/>
                      <w:sz w:val="18"/>
                      <w:szCs w:val="18"/>
                    </w:rPr>
                    <w:t xml:space="preserve">Producción </w:t>
                  </w:r>
                </w:p>
                <w:p w:rsid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Establezco el reconocimiento de elementos de</w:t>
                  </w:r>
                  <w:r>
                    <w:rPr>
                      <w:rFonts w:ascii="Aleo-Regular" w:hAnsi="Aleo-Regular" w:cs="Aleo-Regular"/>
                      <w:color w:val="333333"/>
                      <w:sz w:val="18"/>
                      <w:szCs w:val="18"/>
                    </w:rPr>
                    <w:t xml:space="preserve"> </w:t>
                  </w:r>
                  <w:r w:rsidRPr="001E5794">
                    <w:rPr>
                      <w:rFonts w:ascii="Aleo-Regular" w:hAnsi="Aleo-Regular" w:cs="Aleo-Regular"/>
                      <w:color w:val="333333"/>
                      <w:sz w:val="18"/>
                      <w:szCs w:val="18"/>
                    </w:rPr>
                    <w:t>los lenguajes artísticos que me permitan realizar</w:t>
                  </w:r>
                  <w:r>
                    <w:rPr>
                      <w:rFonts w:ascii="Aleo-Regular" w:hAnsi="Aleo-Regular" w:cs="Aleo-Regular"/>
                      <w:color w:val="333333"/>
                      <w:sz w:val="18"/>
                      <w:szCs w:val="18"/>
                    </w:rPr>
                    <w:t xml:space="preserve"> </w:t>
                  </w:r>
                  <w:r w:rsidRPr="001E5794">
                    <w:rPr>
                      <w:rFonts w:ascii="Aleo-Regular" w:hAnsi="Aleo-Regular" w:cs="Aleo-Regular"/>
                      <w:color w:val="333333"/>
                      <w:sz w:val="18"/>
                      <w:szCs w:val="18"/>
                    </w:rPr>
                    <w:t>ejercicios para una propuesta de expresión</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artística.</w:t>
                  </w:r>
                </w:p>
                <w:p w:rsid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Utilizo los elementos de los lenguajes artísticos</w:t>
                  </w:r>
                  <w:r>
                    <w:rPr>
                      <w:rFonts w:ascii="Aleo-Regular" w:hAnsi="Aleo-Regular" w:cs="Aleo-Regular"/>
                      <w:color w:val="333333"/>
                      <w:sz w:val="18"/>
                      <w:szCs w:val="18"/>
                    </w:rPr>
                    <w:t xml:space="preserve"> </w:t>
                  </w:r>
                  <w:r w:rsidRPr="001E5794">
                    <w:rPr>
                      <w:rFonts w:ascii="Aleo-Regular" w:hAnsi="Aleo-Regular" w:cs="Aleo-Regular"/>
                      <w:color w:val="333333"/>
                      <w:sz w:val="18"/>
                      <w:szCs w:val="18"/>
                    </w:rPr>
                    <w:t>para realizar una propuesta de educación</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artística.</w:t>
                  </w:r>
                </w:p>
                <w:p w:rsidR="0086278A" w:rsidRPr="0086278A" w:rsidRDefault="0086278A" w:rsidP="00E14D6A">
                  <w:pPr>
                    <w:pStyle w:val="Prrafodelista"/>
                    <w:numPr>
                      <w:ilvl w:val="0"/>
                      <w:numId w:val="77"/>
                    </w:numPr>
                    <w:autoSpaceDE w:val="0"/>
                    <w:autoSpaceDN w:val="0"/>
                    <w:adjustRightInd w:val="0"/>
                    <w:spacing w:after="0" w:line="240" w:lineRule="auto"/>
                    <w:ind w:left="303"/>
                    <w:rPr>
                      <w:rFonts w:ascii="Aleo-Regular" w:hAnsi="Aleo-Regular" w:cs="Aleo-Regular"/>
                      <w:color w:val="333333"/>
                      <w:sz w:val="18"/>
                      <w:szCs w:val="18"/>
                    </w:rPr>
                  </w:pPr>
                  <w:r w:rsidRPr="001E5794">
                    <w:rPr>
                      <w:rFonts w:ascii="Aleo-Regular" w:hAnsi="Aleo-Regular" w:cs="Aleo-Regular"/>
                      <w:color w:val="333333"/>
                      <w:sz w:val="18"/>
                      <w:szCs w:val="18"/>
                    </w:rPr>
                    <w:t>Lidero la estructuración de una propuesta desde</w:t>
                  </w:r>
                  <w:r>
                    <w:rPr>
                      <w:rFonts w:ascii="Aleo-Regular" w:hAnsi="Aleo-Regular" w:cs="Aleo-Regular"/>
                      <w:color w:val="333333"/>
                      <w:sz w:val="18"/>
                      <w:szCs w:val="18"/>
                    </w:rPr>
                    <w:t xml:space="preserve"> </w:t>
                  </w:r>
                  <w:r w:rsidRPr="001E5794">
                    <w:rPr>
                      <w:rFonts w:ascii="Aleo-Regular" w:hAnsi="Aleo-Regular" w:cs="Aleo-Regular"/>
                      <w:color w:val="333333"/>
                      <w:sz w:val="18"/>
                      <w:szCs w:val="18"/>
                    </w:rPr>
                    <w:t>alg</w:t>
                  </w:r>
                  <w:r>
                    <w:rPr>
                      <w:rFonts w:ascii="Aleo-Regular" w:hAnsi="Aleo-Regular" w:cs="Aleo-Regular"/>
                      <w:color w:val="333333"/>
                      <w:sz w:val="18"/>
                      <w:szCs w:val="18"/>
                    </w:rPr>
                    <w:t>uno de los lenguajes artísticos</w:t>
                  </w:r>
                </w:p>
              </w:tc>
              <w:tc>
                <w:tcPr>
                  <w:tcW w:w="7033" w:type="dxa"/>
                </w:tcPr>
                <w:p w:rsidR="0086278A" w:rsidRPr="0086278A" w:rsidRDefault="0086278A" w:rsidP="0086278A">
                  <w:pPr>
                    <w:pStyle w:val="Prrafodelista"/>
                    <w:autoSpaceDE w:val="0"/>
                    <w:autoSpaceDN w:val="0"/>
                    <w:adjustRightInd w:val="0"/>
                    <w:spacing w:after="0" w:line="240" w:lineRule="auto"/>
                    <w:ind w:left="340"/>
                    <w:rPr>
                      <w:rFonts w:ascii="Aleo-Regular" w:hAnsi="Aleo-Regular" w:cs="Aleo-Regular"/>
                      <w:b/>
                      <w:color w:val="333333"/>
                      <w:sz w:val="18"/>
                      <w:szCs w:val="18"/>
                    </w:rPr>
                  </w:pPr>
                  <w:r w:rsidRPr="0086278A">
                    <w:rPr>
                      <w:rFonts w:ascii="Aleo-Regular" w:hAnsi="Aleo-Regular" w:cs="Aleo-Regular"/>
                      <w:b/>
                      <w:color w:val="333333"/>
                      <w:sz w:val="18"/>
                      <w:szCs w:val="18"/>
                    </w:rPr>
                    <w:t>Transformación simbólica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Utilizo motivos cotidianos y los convierto creativamente</w:t>
                  </w:r>
                  <w:r>
                    <w:rPr>
                      <w:rFonts w:ascii="Aleo-Regular" w:hAnsi="Aleo-Regular" w:cs="Aleo-Regular"/>
                      <w:color w:val="333333"/>
                      <w:sz w:val="18"/>
                      <w:szCs w:val="18"/>
                    </w:rPr>
                    <w:t xml:space="preserve"> </w:t>
                  </w:r>
                  <w:r w:rsidRPr="00784850">
                    <w:rPr>
                      <w:rFonts w:ascii="Aleo-Regular" w:hAnsi="Aleo-Regular" w:cs="Aleo-Regular"/>
                      <w:color w:val="333333"/>
                      <w:sz w:val="18"/>
                      <w:szCs w:val="18"/>
                    </w:rPr>
                    <w:t>en propuestas de expresión artística.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Utilizo materiales cotidianos para enriquecer</w:t>
                  </w:r>
                  <w:r>
                    <w:rPr>
                      <w:rFonts w:ascii="Aleo-Regular" w:hAnsi="Aleo-Regular" w:cs="Aleo-Regular"/>
                      <w:color w:val="333333"/>
                      <w:sz w:val="18"/>
                      <w:szCs w:val="18"/>
                    </w:rPr>
                    <w:t xml:space="preserve"> </w:t>
                  </w:r>
                  <w:r w:rsidRPr="00784850">
                    <w:rPr>
                      <w:rFonts w:ascii="Aleo-Regular" w:hAnsi="Aleo-Regular" w:cs="Aleo-Regular"/>
                      <w:color w:val="333333"/>
                      <w:sz w:val="18"/>
                      <w:szCs w:val="18"/>
                    </w:rPr>
                    <w:t>creativamente mis propuestas de expresión</w:t>
                  </w:r>
                  <w:r>
                    <w:rPr>
                      <w:rFonts w:ascii="Aleo-Regular" w:hAnsi="Aleo-Regular" w:cs="Aleo-Regular"/>
                      <w:color w:val="333333"/>
                      <w:sz w:val="18"/>
                      <w:szCs w:val="18"/>
                    </w:rPr>
                    <w:t xml:space="preserve"> </w:t>
                  </w:r>
                  <w:r w:rsidRPr="00784850">
                    <w:rPr>
                      <w:rFonts w:ascii="Aleo-Regular" w:hAnsi="Aleo-Regular" w:cs="Aleo-Regular"/>
                      <w:color w:val="333333"/>
                      <w:sz w:val="18"/>
                      <w:szCs w:val="18"/>
                    </w:rPr>
                    <w:t>artística.</w:t>
                  </w:r>
                </w:p>
                <w:p w:rsidR="0086278A" w:rsidRPr="00784850" w:rsidRDefault="0086278A" w:rsidP="00E14D6A">
                  <w:pPr>
                    <w:pStyle w:val="Prrafodelista"/>
                    <w:numPr>
                      <w:ilvl w:val="0"/>
                      <w:numId w:val="78"/>
                    </w:numPr>
                    <w:autoSpaceDE w:val="0"/>
                    <w:autoSpaceDN w:val="0"/>
                    <w:adjustRightInd w:val="0"/>
                    <w:spacing w:after="0" w:line="240" w:lineRule="auto"/>
                    <w:ind w:left="303"/>
                    <w:rPr>
                      <w:rFonts w:ascii="Aleo-Regular" w:hAnsi="Aleo-Regular" w:cs="Aleo-Regular"/>
                      <w:color w:val="333333"/>
                      <w:sz w:val="18"/>
                      <w:szCs w:val="18"/>
                    </w:rPr>
                  </w:pPr>
                  <w:r w:rsidRPr="00784850">
                    <w:rPr>
                      <w:rFonts w:ascii="Aleo-Regular" w:hAnsi="Aleo-Regular" w:cs="Aleo-Regular"/>
                      <w:color w:val="333333"/>
                      <w:sz w:val="18"/>
                      <w:szCs w:val="18"/>
                    </w:rPr>
                    <w:t>Lidero la socialización de propuestas de expresión</w:t>
                  </w:r>
                  <w:r>
                    <w:rPr>
                      <w:rFonts w:ascii="Aleo-Regular" w:hAnsi="Aleo-Regular" w:cs="Aleo-Regular"/>
                      <w:color w:val="333333"/>
                      <w:sz w:val="18"/>
                      <w:szCs w:val="18"/>
                    </w:rPr>
                    <w:t xml:space="preserve"> </w:t>
                  </w:r>
                  <w:r w:rsidRPr="00784850">
                    <w:rPr>
                      <w:rFonts w:ascii="Aleo-Regular" w:hAnsi="Aleo-Regular" w:cs="Aleo-Regular"/>
                      <w:color w:val="333333"/>
                      <w:sz w:val="18"/>
                      <w:szCs w:val="18"/>
                    </w:rPr>
                    <w:t>artística en mi ámbito escolar</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gridAfter w:val="1"/>
          <w:wAfter w:w="89" w:type="dxa"/>
          <w:trHeight w:val="345"/>
        </w:trPr>
        <w:tc>
          <w:tcPr>
            <w:tcW w:w="164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39B0" w:rsidP="0086278A">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99"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39B0" w:rsidRPr="0086278A" w:rsidRDefault="00A34130" w:rsidP="00E14D6A">
            <w:pPr>
              <w:pStyle w:val="Prrafodelista"/>
              <w:numPr>
                <w:ilvl w:val="0"/>
                <w:numId w:val="5"/>
              </w:numPr>
              <w:ind w:left="303" w:right="-57"/>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 xml:space="preserve">COMUNICATIVA </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gridAfter w:val="1"/>
          <w:wAfter w:w="89" w:type="dxa"/>
          <w:trHeight w:val="345"/>
        </w:trPr>
        <w:tc>
          <w:tcPr>
            <w:tcW w:w="14539"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E5794" w:rsidRDefault="00A34130" w:rsidP="001E579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E5794">
              <w:rPr>
                <w:rFonts w:ascii="Aleo-Regular" w:hAnsi="Aleo-Regular" w:cs="Aleo-Regular"/>
                <w:color w:val="333333"/>
                <w:sz w:val="18"/>
                <w:szCs w:val="18"/>
              </w:rPr>
              <w:t xml:space="preserve"> ¿Cómo producir propuestas creativas desde los  diferentes lenguajes artísticos?</w:t>
            </w:r>
          </w:p>
        </w:tc>
      </w:tr>
      <w:tr w:rsidR="00A34130" w:rsidRPr="00E916F9" w:rsidTr="00022EDA">
        <w:trPr>
          <w:gridAfter w:val="1"/>
          <w:wAfter w:w="89" w:type="dxa"/>
          <w:trHeight w:val="390"/>
        </w:trPr>
        <w:tc>
          <w:tcPr>
            <w:tcW w:w="7908"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31"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567" w:type="dxa"/>
        <w:tblLook w:val="04A0" w:firstRow="1" w:lastRow="0" w:firstColumn="1" w:lastColumn="0" w:noHBand="0" w:noVBand="1"/>
      </w:tblPr>
      <w:tblGrid>
        <w:gridCol w:w="2547"/>
        <w:gridCol w:w="2835"/>
        <w:gridCol w:w="2693"/>
        <w:gridCol w:w="6492"/>
      </w:tblGrid>
      <w:tr w:rsidR="00A34130" w:rsidTr="00022EDA">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492" w:type="dxa"/>
          </w:tcPr>
          <w:p w:rsidR="00A34130" w:rsidRDefault="00A34130" w:rsidP="00283354"/>
        </w:tc>
      </w:tr>
      <w:tr w:rsidR="00A34130" w:rsidTr="00022EDA">
        <w:trPr>
          <w:trHeight w:val="497"/>
        </w:trPr>
        <w:tc>
          <w:tcPr>
            <w:tcW w:w="2547" w:type="dxa"/>
          </w:tcPr>
          <w:p w:rsidR="00A34130" w:rsidRPr="008D6D63" w:rsidRDefault="00B67CF8" w:rsidP="00022EDA">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Retoma elementos de la vida cotidiana para realizar propuestas creativas de </w:t>
            </w:r>
            <w:r>
              <w:rPr>
                <w:rFonts w:ascii="Aleo-Regular" w:hAnsi="Aleo-Regular" w:cs="Aleo-Regular"/>
                <w:color w:val="333333"/>
                <w:sz w:val="18"/>
                <w:szCs w:val="18"/>
              </w:rPr>
              <w:lastRenderedPageBreak/>
              <w:t>expresión artística.</w:t>
            </w:r>
          </w:p>
        </w:tc>
        <w:tc>
          <w:tcPr>
            <w:tcW w:w="2835" w:type="dxa"/>
          </w:tcPr>
          <w:p w:rsidR="00A34130" w:rsidRPr="00FE20C8" w:rsidRDefault="00B67CF8" w:rsidP="00022EDA">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 xml:space="preserve">Utiliza estímulos de la vida cotidiana para convertirlos en propuestas creativas de expresión </w:t>
            </w:r>
            <w:r>
              <w:rPr>
                <w:rFonts w:ascii="Aleo-Regular" w:hAnsi="Aleo-Regular" w:cs="Aleo-Regular"/>
                <w:color w:val="333333"/>
                <w:sz w:val="18"/>
                <w:szCs w:val="18"/>
              </w:rPr>
              <w:lastRenderedPageBreak/>
              <w:t>artística.</w:t>
            </w:r>
          </w:p>
        </w:tc>
        <w:tc>
          <w:tcPr>
            <w:tcW w:w="2693" w:type="dxa"/>
          </w:tcPr>
          <w:p w:rsidR="00A34130" w:rsidRPr="00FE20C8" w:rsidRDefault="00B67CF8" w:rsidP="00022EDA">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 xml:space="preserve">Lidera propuestas de socialización de ejercicios de expresión artística en su ámbito </w:t>
            </w:r>
            <w:r>
              <w:rPr>
                <w:rFonts w:ascii="Aleo-Regular" w:hAnsi="Aleo-Regular" w:cs="Aleo-Regular"/>
                <w:color w:val="333333"/>
                <w:sz w:val="18"/>
                <w:szCs w:val="18"/>
              </w:rPr>
              <w:lastRenderedPageBreak/>
              <w:t>escolar</w:t>
            </w:r>
          </w:p>
        </w:tc>
        <w:tc>
          <w:tcPr>
            <w:tcW w:w="6492" w:type="dxa"/>
          </w:tcPr>
          <w:p w:rsidR="00436AB7"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Mundo tridimensional Creo una escultura, en grupo inventar historia </w:t>
            </w:r>
          </w:p>
          <w:p w:rsidR="00436AB7"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Al son que me tocan bailo </w:t>
            </w:r>
          </w:p>
          <w:p w:rsidR="00A34130" w:rsidRDefault="00436AB7"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Técnica creación de dibujos en cuadricula </w:t>
            </w:r>
          </w:p>
          <w:p w:rsidR="00A34130" w:rsidRPr="003E7F70" w:rsidRDefault="00D07480"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lastRenderedPageBreak/>
              <w:t xml:space="preserve">Trabajo manual con material de desecho </w:t>
            </w:r>
          </w:p>
        </w:tc>
      </w:tr>
    </w:tbl>
    <w:tbl>
      <w:tblPr>
        <w:tblW w:w="15253" w:type="dxa"/>
        <w:tblInd w:w="-39" w:type="dxa"/>
        <w:tblLayout w:type="fixed"/>
        <w:tblCellMar>
          <w:left w:w="0" w:type="dxa"/>
          <w:right w:w="0" w:type="dxa"/>
        </w:tblCellMar>
        <w:tblLook w:val="04A0" w:firstRow="1" w:lastRow="0" w:firstColumn="1" w:lastColumn="0" w:noHBand="0" w:noVBand="1"/>
      </w:tblPr>
      <w:tblGrid>
        <w:gridCol w:w="1951"/>
        <w:gridCol w:w="12645"/>
        <w:gridCol w:w="297"/>
        <w:gridCol w:w="20"/>
        <w:gridCol w:w="296"/>
        <w:gridCol w:w="20"/>
        <w:gridCol w:w="24"/>
      </w:tblGrid>
      <w:tr w:rsidR="00A34130" w:rsidRPr="00E916F9" w:rsidTr="00022EDA">
        <w:trPr>
          <w:gridAfter w:val="5"/>
          <w:wAfter w:w="657" w:type="dxa"/>
          <w:trHeight w:val="720"/>
        </w:trPr>
        <w:tc>
          <w:tcPr>
            <w:tcW w:w="1459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39" w:type="dxa"/>
              <w:tblLayout w:type="fixed"/>
              <w:tblLook w:val="04A0" w:firstRow="1" w:lastRow="0" w:firstColumn="1" w:lastColumn="0" w:noHBand="0" w:noVBand="1"/>
            </w:tblPr>
            <w:tblGrid>
              <w:gridCol w:w="5036"/>
              <w:gridCol w:w="4395"/>
              <w:gridCol w:w="5508"/>
            </w:tblGrid>
            <w:tr w:rsidR="00A34130" w:rsidTr="00C1179C">
              <w:tc>
                <w:tcPr>
                  <w:tcW w:w="5036"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C1179C"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395"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022ED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508"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283354">
                  <w:pPr>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022EDA">
        <w:trPr>
          <w:gridAfter w:val="5"/>
          <w:wAfter w:w="657" w:type="dxa"/>
          <w:trHeight w:val="720"/>
        </w:trPr>
        <w:tc>
          <w:tcPr>
            <w:tcW w:w="195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4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022EDA">
        <w:trPr>
          <w:gridAfter w:val="5"/>
          <w:wAfter w:w="657" w:type="dxa"/>
          <w:trHeight w:val="630"/>
        </w:trPr>
        <w:tc>
          <w:tcPr>
            <w:tcW w:w="1459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022EDA">
        <w:tc>
          <w:tcPr>
            <w:tcW w:w="14596"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97"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r w:rsidR="00A34130" w:rsidRPr="00E916F9" w:rsidTr="00022EDA">
        <w:tc>
          <w:tcPr>
            <w:tcW w:w="14596" w:type="dxa"/>
            <w:gridSpan w:val="2"/>
            <w:tcBorders>
              <w:top w:val="nil"/>
              <w:left w:val="nil"/>
              <w:bottom w:val="nil"/>
              <w:right w:val="nil"/>
            </w:tcBorders>
            <w:shd w:val="clear" w:color="auto" w:fill="FFFFFF"/>
            <w:vAlign w:val="center"/>
            <w:hideMark/>
          </w:tcPr>
          <w:p w:rsidR="00A34130" w:rsidRPr="00E916F9" w:rsidRDefault="00A34130" w:rsidP="00283354">
            <w:pPr>
              <w:rPr>
                <w:rFonts w:ascii="Arial" w:eastAsia="Times New Roman" w:hAnsi="Arial" w:cs="Arial"/>
                <w:color w:val="000000"/>
                <w:sz w:val="20"/>
                <w:szCs w:val="20"/>
                <w:lang w:eastAsia="es-CO"/>
              </w:rPr>
            </w:pPr>
          </w:p>
        </w:tc>
        <w:tc>
          <w:tcPr>
            <w:tcW w:w="297"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022EDA" w:rsidRDefault="00022EDA">
      <w:r>
        <w:br w:type="page"/>
      </w:r>
    </w:p>
    <w:tbl>
      <w:tblPr>
        <w:tblW w:w="14904" w:type="dxa"/>
        <w:tblInd w:w="-12" w:type="dxa"/>
        <w:tblLayout w:type="fixed"/>
        <w:tblCellMar>
          <w:left w:w="0" w:type="dxa"/>
          <w:right w:w="0" w:type="dxa"/>
        </w:tblCellMar>
        <w:tblLook w:val="04A0" w:firstRow="1" w:lastRow="0" w:firstColumn="1" w:lastColumn="0" w:noHBand="0" w:noVBand="1"/>
      </w:tblPr>
      <w:tblGrid>
        <w:gridCol w:w="1087"/>
        <w:gridCol w:w="561"/>
        <w:gridCol w:w="401"/>
        <w:gridCol w:w="1401"/>
        <w:gridCol w:w="1805"/>
        <w:gridCol w:w="326"/>
        <w:gridCol w:w="1323"/>
        <w:gridCol w:w="224"/>
        <w:gridCol w:w="1337"/>
        <w:gridCol w:w="661"/>
        <w:gridCol w:w="209"/>
        <w:gridCol w:w="3300"/>
        <w:gridCol w:w="1097"/>
        <w:gridCol w:w="1114"/>
        <w:gridCol w:w="58"/>
      </w:tblGrid>
      <w:tr w:rsidR="00A34130" w:rsidRPr="008D6D63" w:rsidTr="00022EDA">
        <w:trPr>
          <w:gridAfter w:val="1"/>
          <w:wAfter w:w="58"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F7A56BE" wp14:editId="435EAC10">
                  <wp:extent cx="657225" cy="895350"/>
                  <wp:effectExtent l="0" t="0" r="9525" b="0"/>
                  <wp:docPr id="17" name="Imagen 1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6"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022EDA">
        <w:trPr>
          <w:gridAfter w:val="1"/>
          <w:wAfter w:w="58" w:type="dxa"/>
          <w:trHeight w:val="41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4"/>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022EDA">
        <w:trPr>
          <w:gridAfter w:val="1"/>
          <w:wAfter w:w="58"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022EDA">
        <w:trPr>
          <w:gridAfter w:val="1"/>
          <w:wAfter w:w="58"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022EDA">
        <w:trPr>
          <w:gridAfter w:val="1"/>
          <w:wAfter w:w="58" w:type="dxa"/>
        </w:trPr>
        <w:tc>
          <w:tcPr>
            <w:tcW w:w="108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022EDA">
        <w:trPr>
          <w:trHeight w:val="315"/>
        </w:trPr>
        <w:tc>
          <w:tcPr>
            <w:tcW w:w="1490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022EDA">
        <w:trPr>
          <w:trHeight w:val="31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BF3EEC" w:rsidRDefault="00A34130" w:rsidP="00BF3EEC">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analogía como elemento fundamental de los lenguajes artísticos.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relación del concepto de espacio en las diferentes expresiones artísticas.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relación del concepto de tiempo en las diferentes expresiones artísticas</w:t>
            </w:r>
            <w:r w:rsidR="00BF3EEC">
              <w:rPr>
                <w:rFonts w:ascii="Times New Roman" w:eastAsia="Times New Roman" w:hAnsi="Times New Roman" w:cs="Times New Roman"/>
                <w:b/>
                <w:bCs/>
                <w:sz w:val="20"/>
                <w:szCs w:val="20"/>
                <w:lang w:eastAsia="es-CO"/>
              </w:rPr>
              <w:t xml:space="preserve">      -   </w:t>
            </w:r>
            <w:r w:rsidR="003B5381" w:rsidRPr="00BF3EEC">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CA7271" w:rsidP="00CA7271">
            <w:pPr>
              <w:spacing w:before="100" w:beforeAutospacing="1" w:after="100" w:afterAutospacing="1" w:line="240" w:lineRule="auto"/>
              <w:rPr>
                <w:rFonts w:ascii="Verdana" w:hAnsi="Verdana"/>
                <w:b/>
                <w:sz w:val="16"/>
                <w:szCs w:val="16"/>
              </w:rPr>
            </w:pPr>
            <w:r>
              <w:rPr>
                <w:rFonts w:ascii="Verdana" w:hAnsi="Verdana"/>
                <w:b/>
                <w:sz w:val="16"/>
                <w:szCs w:val="16"/>
              </w:rPr>
              <w:t>EJES DE LOS EST</w:t>
            </w:r>
            <w:r w:rsidR="00A34130" w:rsidRPr="002E4EDF">
              <w:rPr>
                <w:rFonts w:ascii="Verdana" w:hAnsi="Verdana"/>
                <w:b/>
                <w:sz w:val="16"/>
                <w:szCs w:val="16"/>
              </w:rPr>
              <w:t xml:space="preserve">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CA7271"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corporalmente.</w:t>
                  </w:r>
                </w:p>
                <w:p w:rsidR="00CA7271"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sidRPr="00CA7271">
                    <w:rPr>
                      <w:rFonts w:ascii="Aleo-Regular" w:hAnsi="Aleo-Regular" w:cs="Aleo-Regular"/>
                      <w:color w:val="333333"/>
                      <w:sz w:val="18"/>
                      <w:szCs w:val="18"/>
                    </w:rPr>
                    <w:t>Establezco relaciones entre personas,</w:t>
                  </w:r>
                  <w:r>
                    <w:rPr>
                      <w:rFonts w:ascii="Aleo-Regular" w:hAnsi="Aleo-Regular" w:cs="Aleo-Regular"/>
                      <w:color w:val="333333"/>
                      <w:sz w:val="18"/>
                      <w:szCs w:val="18"/>
                    </w:rPr>
                    <w:t xml:space="preserve"> </w:t>
                  </w:r>
                  <w:r w:rsidRPr="00CA7271">
                    <w:rPr>
                      <w:rFonts w:ascii="Aleo-Regular" w:hAnsi="Aleo-Regular" w:cs="Aleo-Regular"/>
                      <w:color w:val="333333"/>
                      <w:sz w:val="18"/>
                      <w:szCs w:val="18"/>
                    </w:rPr>
                    <w:t>objetos, cosas y los represento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corporalmente.</w:t>
                  </w:r>
                </w:p>
                <w:p w:rsidR="00A34130" w:rsidRPr="00CA7271" w:rsidRDefault="00CA7271" w:rsidP="00E14D6A">
                  <w:pPr>
                    <w:pStyle w:val="Prrafodelista"/>
                    <w:numPr>
                      <w:ilvl w:val="0"/>
                      <w:numId w:val="79"/>
                    </w:numPr>
                    <w:autoSpaceDE w:val="0"/>
                    <w:autoSpaceDN w:val="0"/>
                    <w:adjustRightInd w:val="0"/>
                    <w:spacing w:after="0" w:line="240" w:lineRule="auto"/>
                    <w:ind w:left="303"/>
                    <w:rPr>
                      <w:rFonts w:ascii="Aleo-Regular" w:hAnsi="Aleo-Regular" w:cs="Aleo-Regular"/>
                      <w:color w:val="333333"/>
                      <w:sz w:val="18"/>
                      <w:szCs w:val="18"/>
                    </w:rPr>
                  </w:pPr>
                  <w:r w:rsidRPr="00CA7271">
                    <w:rPr>
                      <w:rFonts w:ascii="Aleo-Regular" w:hAnsi="Aleo-Regular" w:cs="Aleo-Regular"/>
                      <w:color w:val="333333"/>
                      <w:sz w:val="18"/>
                      <w:szCs w:val="18"/>
                    </w:rPr>
                    <w:t>Retomo diferentes analogías para</w:t>
                  </w:r>
                  <w:r>
                    <w:rPr>
                      <w:rFonts w:ascii="Aleo-Regular" w:hAnsi="Aleo-Regular" w:cs="Aleo-Regular"/>
                      <w:color w:val="333333"/>
                      <w:sz w:val="18"/>
                      <w:szCs w:val="18"/>
                    </w:rPr>
                    <w:t xml:space="preserve"> </w:t>
                  </w:r>
                  <w:r w:rsidRPr="00CA7271">
                    <w:rPr>
                      <w:rFonts w:ascii="Aleo-Regular" w:hAnsi="Aleo-Regular" w:cs="Aleo-Regular"/>
                      <w:color w:val="333333"/>
                      <w:sz w:val="18"/>
                      <w:szCs w:val="18"/>
                    </w:rPr>
                    <w:t>realizar composiciones corporales</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CA7271"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visualmente.</w:t>
                  </w:r>
                </w:p>
                <w:p w:rsidR="00CA7271"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sidRPr="00CA7271">
                    <w:rPr>
                      <w:rFonts w:ascii="Aleo-Regular" w:hAnsi="Aleo-Regular" w:cs="Aleo-Regular"/>
                      <w:color w:val="333333"/>
                      <w:sz w:val="18"/>
                      <w:szCs w:val="18"/>
                    </w:rPr>
                    <w:t>Estab</w:t>
                  </w:r>
                  <w:r>
                    <w:rPr>
                      <w:rFonts w:ascii="Aleo-Regular" w:hAnsi="Aleo-Regular" w:cs="Aleo-Regular"/>
                      <w:color w:val="333333"/>
                      <w:sz w:val="18"/>
                      <w:szCs w:val="18"/>
                    </w:rPr>
                    <w:t xml:space="preserve">lezco relaciones entre personas, </w:t>
                  </w:r>
                  <w:r w:rsidRPr="00CA7271">
                    <w:rPr>
                      <w:rFonts w:ascii="Aleo-Regular" w:hAnsi="Aleo-Regular" w:cs="Aleo-Regular"/>
                      <w:color w:val="333333"/>
                      <w:sz w:val="18"/>
                      <w:szCs w:val="18"/>
                    </w:rPr>
                    <w:t>objetos, cosas y los represento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a través de imágenes.</w:t>
                  </w:r>
                </w:p>
                <w:p w:rsidR="00A34130" w:rsidRPr="00CA7271" w:rsidRDefault="00CA7271" w:rsidP="00E14D6A">
                  <w:pPr>
                    <w:pStyle w:val="Prrafodelista"/>
                    <w:numPr>
                      <w:ilvl w:val="0"/>
                      <w:numId w:val="7"/>
                    </w:numPr>
                    <w:autoSpaceDE w:val="0"/>
                    <w:autoSpaceDN w:val="0"/>
                    <w:adjustRightInd w:val="0"/>
                    <w:spacing w:after="0" w:line="240" w:lineRule="auto"/>
                    <w:ind w:left="417"/>
                    <w:rPr>
                      <w:rFonts w:ascii="Aleo-Regular" w:hAnsi="Aleo-Regular" w:cs="Aleo-Regular"/>
                      <w:color w:val="333333"/>
                      <w:sz w:val="18"/>
                      <w:szCs w:val="18"/>
                    </w:rPr>
                  </w:pPr>
                  <w:r w:rsidRPr="00CA7271">
                    <w:rPr>
                      <w:rFonts w:ascii="Aleo-Regular" w:hAnsi="Aleo-Regular" w:cs="Aleo-Regular"/>
                      <w:color w:val="333333"/>
                      <w:sz w:val="18"/>
                      <w:szCs w:val="18"/>
                    </w:rPr>
                    <w:t>Retomo diferentes analogías para</w:t>
                  </w:r>
                  <w:r>
                    <w:rPr>
                      <w:rFonts w:ascii="Aleo-Regular" w:hAnsi="Aleo-Regular" w:cs="Aleo-Regular"/>
                      <w:color w:val="333333"/>
                      <w:sz w:val="18"/>
                      <w:szCs w:val="18"/>
                    </w:rPr>
                    <w:t xml:space="preserve"> </w:t>
                  </w:r>
                  <w:r w:rsidRPr="00CA7271">
                    <w:rPr>
                      <w:rFonts w:ascii="Aleo-Regular" w:hAnsi="Aleo-Regular" w:cs="Aleo-Regular"/>
                      <w:color w:val="333333"/>
                      <w:sz w:val="18"/>
                      <w:szCs w:val="18"/>
                    </w:rPr>
                    <w:t>realizar composiciones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CA7271"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Identifi</w:t>
                  </w:r>
                  <w:r w:rsidRPr="00CA7271">
                    <w:rPr>
                      <w:rFonts w:ascii="Aleo-Regular" w:hAnsi="Aleo-Regular" w:cs="Aleo-Regular"/>
                      <w:color w:val="333333"/>
                      <w:sz w:val="18"/>
                      <w:szCs w:val="18"/>
                    </w:rPr>
                    <w:t>co analogías y las expreso</w:t>
                  </w:r>
                  <w:r>
                    <w:rPr>
                      <w:rFonts w:ascii="Aleo-Regular" w:hAnsi="Aleo-Regular" w:cs="Aleo-Regular"/>
                      <w:color w:val="333333"/>
                      <w:sz w:val="18"/>
                      <w:szCs w:val="18"/>
                    </w:rPr>
                    <w:t xml:space="preserve"> </w:t>
                  </w:r>
                  <w:r w:rsidRPr="00CA7271">
                    <w:rPr>
                      <w:rFonts w:ascii="Aleo-Regular" w:hAnsi="Aleo-Regular" w:cs="Aleo-Regular"/>
                      <w:color w:val="333333"/>
                      <w:sz w:val="18"/>
                      <w:szCs w:val="18"/>
                    </w:rPr>
                    <w:t>de manera sonora.</w:t>
                  </w:r>
                </w:p>
                <w:p w:rsidR="00CA7271"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sidRPr="00CA7271">
                    <w:rPr>
                      <w:rFonts w:ascii="Aleo-Regular" w:hAnsi="Aleo-Regular" w:cs="Aleo-Regular"/>
                      <w:color w:val="333333"/>
                      <w:sz w:val="18"/>
                      <w:szCs w:val="18"/>
                    </w:rPr>
                    <w:t>Establezco relaciones entre personas,</w:t>
                  </w:r>
                  <w:r>
                    <w:rPr>
                      <w:rFonts w:ascii="Aleo-Regular" w:hAnsi="Aleo-Regular" w:cs="Aleo-Regular"/>
                      <w:color w:val="333333"/>
                      <w:sz w:val="18"/>
                      <w:szCs w:val="18"/>
                    </w:rPr>
                    <w:t xml:space="preserve"> objetos, cosas y los represento </w:t>
                  </w:r>
                  <w:r w:rsidRPr="00CA7271">
                    <w:rPr>
                      <w:rFonts w:ascii="Aleo-Regular" w:hAnsi="Aleo-Regular" w:cs="Aleo-Regular"/>
                      <w:color w:val="333333"/>
                      <w:sz w:val="18"/>
                      <w:szCs w:val="18"/>
                    </w:rPr>
                    <w:t>a través del sonido.</w:t>
                  </w:r>
                </w:p>
                <w:p w:rsidR="00A34130" w:rsidRPr="00CA7271" w:rsidRDefault="00CA7271" w:rsidP="00E14D6A">
                  <w:pPr>
                    <w:pStyle w:val="Prrafodelista"/>
                    <w:numPr>
                      <w:ilvl w:val="0"/>
                      <w:numId w:val="80"/>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 xml:space="preserve">Retomo diferentes analogías para </w:t>
                  </w:r>
                  <w:r w:rsidRPr="00CA7271">
                    <w:rPr>
                      <w:rFonts w:ascii="Aleo-Regular" w:hAnsi="Aleo-Regular" w:cs="Aleo-Regular"/>
                      <w:color w:val="333333"/>
                      <w:sz w:val="18"/>
                      <w:szCs w:val="18"/>
                    </w:rPr>
                    <w:t>realizar composiciones sonoras</w:t>
                  </w:r>
                </w:p>
              </w:tc>
            </w:tr>
          </w:tbl>
          <w:p w:rsidR="00A34130" w:rsidRPr="00855629" w:rsidRDefault="00A34130" w:rsidP="00283354">
            <w:pPr>
              <w:autoSpaceDE w:val="0"/>
              <w:autoSpaceDN w:val="0"/>
              <w:adjustRightInd w:val="0"/>
              <w:rPr>
                <w:rFonts w:ascii="Arial" w:hAnsi="Arial" w:cs="Arial"/>
              </w:rPr>
            </w:pPr>
          </w:p>
        </w:tc>
      </w:tr>
      <w:tr w:rsidR="00A34130" w:rsidRPr="00E916F9" w:rsidTr="00022EDA">
        <w:trPr>
          <w:trHeight w:val="345"/>
        </w:trPr>
        <w:tc>
          <w:tcPr>
            <w:tcW w:w="164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259D3">
              <w:rPr>
                <w:rFonts w:ascii="Calibri" w:hAnsi="Calibri"/>
                <w:b/>
                <w:sz w:val="18"/>
                <w:szCs w:val="18"/>
              </w:rPr>
              <w:t>COMUNICATIVA</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022EDA">
        <w:trPr>
          <w:trHeight w:val="345"/>
        </w:trPr>
        <w:tc>
          <w:tcPr>
            <w:tcW w:w="1490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5476A" w:rsidRDefault="00A34130" w:rsidP="00F5476A">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F5476A">
              <w:rPr>
                <w:rFonts w:ascii="Aleo-Regular" w:hAnsi="Aleo-Regular" w:cs="Aleo-Regular"/>
                <w:color w:val="333333"/>
                <w:sz w:val="18"/>
                <w:szCs w:val="18"/>
              </w:rPr>
              <w:t xml:space="preserve"> ¿Cómo la analogía posibilita desarrollar la capacidad de relacionar a través de la semejanza y la diferencia?</w:t>
            </w:r>
          </w:p>
        </w:tc>
      </w:tr>
      <w:tr w:rsidR="00A34130" w:rsidRPr="00E916F9" w:rsidTr="00022EDA">
        <w:trPr>
          <w:trHeight w:val="390"/>
        </w:trPr>
        <w:tc>
          <w:tcPr>
            <w:tcW w:w="712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776"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022EDA">
        <w:tc>
          <w:tcPr>
            <w:tcW w:w="1648"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2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7776" w:type="dxa"/>
            <w:gridSpan w:val="7"/>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879" w:type="dxa"/>
        <w:tblLook w:val="04A0" w:firstRow="1" w:lastRow="0" w:firstColumn="1" w:lastColumn="0" w:noHBand="0" w:noVBand="1"/>
      </w:tblPr>
      <w:tblGrid>
        <w:gridCol w:w="2547"/>
        <w:gridCol w:w="2268"/>
        <w:gridCol w:w="2551"/>
        <w:gridCol w:w="7513"/>
      </w:tblGrid>
      <w:tr w:rsidR="00A34130" w:rsidTr="008D05B0">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268"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5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513" w:type="dxa"/>
          </w:tcPr>
          <w:p w:rsidR="00E76F25" w:rsidRDefault="00E76F25" w:rsidP="008D05B0">
            <w:pPr>
              <w:pStyle w:val="Prrafodelista"/>
              <w:spacing w:after="0" w:line="240" w:lineRule="auto"/>
              <w:ind w:left="303"/>
            </w:pPr>
          </w:p>
        </w:tc>
      </w:tr>
      <w:tr w:rsidR="00A34130" w:rsidRPr="00355BB8" w:rsidTr="008D05B0">
        <w:tc>
          <w:tcPr>
            <w:tcW w:w="2547"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importancia de la analogía en los procesos de creación.</w:t>
            </w:r>
          </w:p>
          <w:p w:rsidR="006B4497" w:rsidRDefault="006B4497" w:rsidP="006B4497">
            <w:pPr>
              <w:autoSpaceDE w:val="0"/>
              <w:autoSpaceDN w:val="0"/>
              <w:adjustRightInd w:val="0"/>
              <w:rPr>
                <w:rFonts w:ascii="Aleo-Regular" w:hAnsi="Aleo-Regular" w:cs="Aleo-Regular"/>
                <w:color w:val="333333"/>
                <w:sz w:val="18"/>
                <w:szCs w:val="18"/>
              </w:rPr>
            </w:pPr>
          </w:p>
          <w:p w:rsidR="00A34130" w:rsidRPr="008D6D63" w:rsidRDefault="00A34130" w:rsidP="00283354">
            <w:pPr>
              <w:rPr>
                <w:rFonts w:ascii="Times New Roman" w:eastAsia="Times New Roman" w:hAnsi="Times New Roman" w:cs="Times New Roman"/>
                <w:sz w:val="18"/>
                <w:szCs w:val="18"/>
                <w:lang w:eastAsia="es-CO"/>
              </w:rPr>
            </w:pPr>
          </w:p>
        </w:tc>
        <w:tc>
          <w:tcPr>
            <w:tcW w:w="2268"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Maneja la analogía para realizar propuestas creativas</w:t>
            </w:r>
          </w:p>
          <w:p w:rsidR="00A34130" w:rsidRPr="00FE20C8" w:rsidRDefault="00A34130" w:rsidP="006B4497">
            <w:pPr>
              <w:autoSpaceDE w:val="0"/>
              <w:autoSpaceDN w:val="0"/>
              <w:adjustRightInd w:val="0"/>
              <w:rPr>
                <w:rFonts w:ascii="Arial Narrow" w:hAnsi="Arial Narrow" w:cs="Aleo-Regular"/>
                <w:color w:val="333333"/>
                <w:sz w:val="18"/>
                <w:szCs w:val="18"/>
              </w:rPr>
            </w:pPr>
          </w:p>
        </w:tc>
        <w:tc>
          <w:tcPr>
            <w:tcW w:w="2551" w:type="dxa"/>
          </w:tcPr>
          <w:p w:rsidR="006B4497" w:rsidRDefault="006B4497" w:rsidP="006B449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Encuentra en la analogía una estrategia para comunicar de manera simbólica.</w:t>
            </w:r>
          </w:p>
          <w:p w:rsidR="00A34130" w:rsidRPr="00FE20C8" w:rsidRDefault="00A34130" w:rsidP="00283354">
            <w:pPr>
              <w:rPr>
                <w:rFonts w:ascii="Arial Narrow" w:hAnsi="Arial Narrow" w:cs="Aleo-Regular"/>
                <w:color w:val="333333"/>
                <w:sz w:val="18"/>
                <w:szCs w:val="18"/>
              </w:rPr>
            </w:pPr>
          </w:p>
        </w:tc>
        <w:tc>
          <w:tcPr>
            <w:tcW w:w="7513" w:type="dxa"/>
          </w:tcPr>
          <w:p w:rsidR="008D05B0"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L</w:t>
            </w:r>
            <w:r w:rsidRPr="00E76F25">
              <w:rPr>
                <w:rFonts w:ascii="Aleo-Regular" w:hAnsi="Aleo-Regular" w:cs="Aleo-Regular"/>
                <w:color w:val="333333"/>
                <w:sz w:val="18"/>
                <w:szCs w:val="18"/>
              </w:rPr>
              <w:t xml:space="preserve">as analogías </w:t>
            </w:r>
            <w:r>
              <w:rPr>
                <w:rFonts w:ascii="Aleo-Regular" w:hAnsi="Aleo-Regular" w:cs="Aleo-Regular"/>
                <w:color w:val="333333"/>
                <w:sz w:val="18"/>
                <w:szCs w:val="18"/>
              </w:rPr>
              <w:t xml:space="preserve">en el arte y la ciencia </w:t>
            </w:r>
          </w:p>
          <w:p w:rsidR="00355BB8" w:rsidRPr="00355BB8"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sidRPr="00355BB8">
              <w:rPr>
                <w:rFonts w:ascii="Aleo-Regular" w:hAnsi="Aleo-Regular" w:cs="Aleo-Regular"/>
                <w:color w:val="333333"/>
                <w:sz w:val="18"/>
                <w:szCs w:val="18"/>
              </w:rPr>
              <w:t>Similitudes entre música y pintura</w:t>
            </w:r>
          </w:p>
          <w:p w:rsidR="008D05B0" w:rsidRPr="00355BB8" w:rsidRDefault="008D05B0" w:rsidP="00E14D6A">
            <w:pPr>
              <w:pStyle w:val="Prrafodelista"/>
              <w:numPr>
                <w:ilvl w:val="0"/>
                <w:numId w:val="107"/>
              </w:numPr>
              <w:spacing w:after="0" w:line="240" w:lineRule="auto"/>
              <w:ind w:left="303"/>
              <w:rPr>
                <w:rFonts w:ascii="Aleo-Regular" w:hAnsi="Aleo-Regular" w:cs="Aleo-Regular"/>
                <w:color w:val="333333"/>
                <w:sz w:val="18"/>
                <w:szCs w:val="18"/>
              </w:rPr>
            </w:pPr>
            <w:r w:rsidRPr="00355BB8">
              <w:rPr>
                <w:rFonts w:ascii="Aleo-Regular" w:hAnsi="Aleo-Regular" w:cs="Aleo-Regular"/>
                <w:color w:val="333333"/>
                <w:sz w:val="18"/>
                <w:szCs w:val="18"/>
              </w:rPr>
              <w:t xml:space="preserve">Observación de obras de :Cielo y agua, M.C. Esche, E. Munch, </w:t>
            </w:r>
            <w:r w:rsidR="00355BB8" w:rsidRPr="00355BB8">
              <w:rPr>
                <w:rFonts w:ascii="Aleo-Regular" w:hAnsi="Aleo-Regular" w:cs="Aleo-Regular"/>
                <w:color w:val="333333"/>
                <w:sz w:val="18"/>
                <w:szCs w:val="18"/>
              </w:rPr>
              <w:t>ormenta de nieve, J.M.W. Turner, Hombre sobre un mar de nubes, C.D. Friedrich</w:t>
            </w:r>
            <w:r w:rsidR="00355BB8">
              <w:rPr>
                <w:rFonts w:ascii="Aleo-Regular" w:hAnsi="Aleo-Regular" w:cs="Aleo-Regular"/>
                <w:color w:val="333333"/>
                <w:sz w:val="18"/>
                <w:szCs w:val="18"/>
              </w:rPr>
              <w:t xml:space="preserve">, </w:t>
            </w:r>
            <w:r w:rsidR="00355BB8" w:rsidRPr="00355BB8">
              <w:rPr>
                <w:rFonts w:ascii="Aleo-Regular" w:hAnsi="Aleo-Regular" w:cs="Aleo-Regular"/>
                <w:color w:val="333333"/>
                <w:sz w:val="18"/>
                <w:szCs w:val="18"/>
              </w:rPr>
              <w:t xml:space="preserve">Der Graue und die Küste, P. Klee, </w:t>
            </w:r>
            <w:r w:rsidRPr="00355BB8">
              <w:rPr>
                <w:rFonts w:ascii="Aleo-Regular" w:hAnsi="Aleo-Regular" w:cs="Aleo-Regular"/>
                <w:color w:val="333333"/>
                <w:sz w:val="18"/>
                <w:szCs w:val="18"/>
              </w:rPr>
              <w:lastRenderedPageBreak/>
              <w:t>Kandisnky</w:t>
            </w:r>
          </w:p>
          <w:p w:rsidR="00355BB8"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Juego teatral: relaciones y expresión corporal visual y sonoras </w:t>
            </w:r>
          </w:p>
          <w:p w:rsidR="00355BB8"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Elaboración de instrumento musical e incorporación a canciones infantiles</w:t>
            </w:r>
          </w:p>
          <w:p w:rsidR="00A34130" w:rsidRDefault="00355BB8"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Composición de </w:t>
            </w:r>
            <w:r w:rsidRPr="00355BB8">
              <w:rPr>
                <w:rFonts w:ascii="Aleo-Regular" w:hAnsi="Aleo-Regular" w:cs="Aleo-Regular"/>
                <w:color w:val="333333"/>
                <w:sz w:val="18"/>
                <w:szCs w:val="18"/>
              </w:rPr>
              <w:t xml:space="preserve">Arte abstracto </w:t>
            </w:r>
          </w:p>
          <w:p w:rsidR="005940FC" w:rsidRPr="00355BB8" w:rsidRDefault="005940FC" w:rsidP="00E14D6A">
            <w:pPr>
              <w:pStyle w:val="Prrafodelista"/>
              <w:numPr>
                <w:ilvl w:val="0"/>
                <w:numId w:val="107"/>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Trabajo manual </w:t>
            </w:r>
          </w:p>
        </w:tc>
      </w:tr>
    </w:tbl>
    <w:tbl>
      <w:tblPr>
        <w:tblW w:w="14864" w:type="dxa"/>
        <w:tblInd w:w="-40" w:type="dxa"/>
        <w:tblLayout w:type="fixed"/>
        <w:tblCellMar>
          <w:left w:w="0" w:type="dxa"/>
          <w:right w:w="0" w:type="dxa"/>
        </w:tblCellMar>
        <w:tblLook w:val="04A0" w:firstRow="1" w:lastRow="0" w:firstColumn="1" w:lastColumn="0" w:noHBand="0" w:noVBand="1"/>
      </w:tblPr>
      <w:tblGrid>
        <w:gridCol w:w="2218"/>
        <w:gridCol w:w="12646"/>
      </w:tblGrid>
      <w:tr w:rsidR="00A34130" w:rsidRPr="00E916F9" w:rsidTr="007F1B7D">
        <w:trPr>
          <w:trHeight w:val="720"/>
        </w:trPr>
        <w:tc>
          <w:tcPr>
            <w:tcW w:w="1486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5" w:type="dxa"/>
              <w:tblLayout w:type="fixed"/>
              <w:tblLook w:val="04A0" w:firstRow="1" w:lastRow="0" w:firstColumn="1" w:lastColumn="0" w:noHBand="0" w:noVBand="1"/>
            </w:tblPr>
            <w:tblGrid>
              <w:gridCol w:w="4753"/>
              <w:gridCol w:w="4961"/>
              <w:gridCol w:w="4961"/>
            </w:tblGrid>
            <w:tr w:rsidR="00A34130" w:rsidTr="009259D3">
              <w:tc>
                <w:tcPr>
                  <w:tcW w:w="4753" w:type="dxa"/>
                </w:tcPr>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259D3" w:rsidRDefault="00A34130" w:rsidP="00E14D6A">
                  <w:pPr>
                    <w:pStyle w:val="Prrafodelista"/>
                    <w:numPr>
                      <w:ilvl w:val="0"/>
                      <w:numId w:val="6"/>
                    </w:numPr>
                    <w:spacing w:after="0" w:line="240" w:lineRule="auto"/>
                    <w:ind w:left="30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9259D3">
                  <w:pPr>
                    <w:ind w:left="283"/>
                    <w:rPr>
                      <w:rFonts w:ascii="Arial Narrow" w:hAnsi="Arial Narrow" w:cs="Aleo-Regular"/>
                      <w:color w:val="333333"/>
                      <w:sz w:val="18"/>
                      <w:szCs w:val="18"/>
                    </w:rPr>
                  </w:pPr>
                </w:p>
                <w:p w:rsidR="00A34130" w:rsidRPr="00FE20C8" w:rsidRDefault="00A34130" w:rsidP="009259D3">
                  <w:pPr>
                    <w:ind w:left="283"/>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9259D3">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F1B7D">
        <w:trPr>
          <w:trHeight w:val="720"/>
        </w:trPr>
        <w:tc>
          <w:tcPr>
            <w:tcW w:w="221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4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7F1B7D">
        <w:trPr>
          <w:trHeight w:val="630"/>
        </w:trPr>
        <w:tc>
          <w:tcPr>
            <w:tcW w:w="1486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7F1B7D" w:rsidRDefault="007F1B7D">
      <w:r>
        <w:br w:type="page"/>
      </w:r>
    </w:p>
    <w:tbl>
      <w:tblPr>
        <w:tblW w:w="14740" w:type="dxa"/>
        <w:tblInd w:w="28" w:type="dxa"/>
        <w:tblLayout w:type="fixed"/>
        <w:tblCellMar>
          <w:left w:w="0" w:type="dxa"/>
          <w:right w:w="0" w:type="dxa"/>
        </w:tblCellMar>
        <w:tblLook w:val="04A0" w:firstRow="1" w:lastRow="0" w:firstColumn="1" w:lastColumn="0" w:noHBand="0" w:noVBand="1"/>
      </w:tblPr>
      <w:tblGrid>
        <w:gridCol w:w="979"/>
        <w:gridCol w:w="562"/>
        <w:gridCol w:w="401"/>
        <w:gridCol w:w="1401"/>
        <w:gridCol w:w="1805"/>
        <w:gridCol w:w="326"/>
        <w:gridCol w:w="1323"/>
        <w:gridCol w:w="1561"/>
        <w:gridCol w:w="661"/>
        <w:gridCol w:w="209"/>
        <w:gridCol w:w="1023"/>
        <w:gridCol w:w="2278"/>
        <w:gridCol w:w="1097"/>
        <w:gridCol w:w="1076"/>
        <w:gridCol w:w="38"/>
      </w:tblGrid>
      <w:tr w:rsidR="00A34130" w:rsidRPr="008D6D63" w:rsidTr="007F1B7D">
        <w:trPr>
          <w:trHeight w:val="284"/>
        </w:trPr>
        <w:tc>
          <w:tcPr>
            <w:tcW w:w="194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F77B92F" wp14:editId="7F07F45F">
                  <wp:extent cx="657225" cy="704850"/>
                  <wp:effectExtent l="0" t="0" r="9525" b="0"/>
                  <wp:docPr id="18" name="Imagen 1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p>
        </w:tc>
        <w:tc>
          <w:tcPr>
            <w:tcW w:w="1058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284"/>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9"/>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409"/>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F1B7D">
        <w:trPr>
          <w:trHeight w:val="414"/>
        </w:trPr>
        <w:tc>
          <w:tcPr>
            <w:tcW w:w="194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F1B7D">
        <w:trPr>
          <w:trHeight w:val="278"/>
        </w:trPr>
        <w:tc>
          <w:tcPr>
            <w:tcW w:w="97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F1B7D">
        <w:trPr>
          <w:trHeight w:val="382"/>
        </w:trPr>
        <w:tc>
          <w:tcPr>
            <w:tcW w:w="97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F1B7D">
        <w:trPr>
          <w:gridAfter w:val="1"/>
          <w:wAfter w:w="38" w:type="dxa"/>
          <w:trHeight w:val="315"/>
        </w:trPr>
        <w:tc>
          <w:tcPr>
            <w:tcW w:w="14702"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F1B7D">
        <w:trPr>
          <w:gridAfter w:val="1"/>
          <w:wAfter w:w="38" w:type="dxa"/>
          <w:trHeight w:val="31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5E3EBA" w:rsidRDefault="00A34130" w:rsidP="005E3EBA">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sidR="005E3EBA">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 xml:space="preserve"> </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analogía como elemento fundamental de los lenguajes artísticos.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relación del concepto de espacio en las diferentes expresiones artísticas.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relación del concepto de tiempo en las diferentes expresiones artísticas</w:t>
            </w:r>
            <w:r w:rsidR="005E3EBA">
              <w:rPr>
                <w:rFonts w:ascii="Times New Roman" w:eastAsia="Times New Roman" w:hAnsi="Times New Roman" w:cs="Times New Roman"/>
                <w:b/>
                <w:bCs/>
                <w:sz w:val="20"/>
                <w:szCs w:val="20"/>
                <w:lang w:eastAsia="es-CO"/>
              </w:rPr>
              <w:t xml:space="preserve">         - </w:t>
            </w:r>
            <w:r w:rsidR="003B5381" w:rsidRPr="005E3EBA">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A53B8A"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 espacio en las expresiones corporales.</w:t>
                  </w:r>
                </w:p>
                <w:p w:rsidR="00A53B8A"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Identifico los elementos propios del espacio en el manejo corporal.</w:t>
                  </w:r>
                </w:p>
                <w:p w:rsidR="00A34130" w:rsidRPr="00A53B8A" w:rsidRDefault="00A53B8A" w:rsidP="00E14D6A">
                  <w:pPr>
                    <w:pStyle w:val="Prrafodelista"/>
                    <w:numPr>
                      <w:ilvl w:val="0"/>
                      <w:numId w:val="81"/>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 del espacio en ejercicios de expresión corporal.</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A53B8A"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w:t>
                  </w:r>
                  <w:r>
                    <w:rPr>
                      <w:rFonts w:ascii="Aleo-Regular" w:hAnsi="Aleo-Regular" w:cs="Aleo-Regular"/>
                      <w:color w:val="333333"/>
                      <w:sz w:val="18"/>
                      <w:szCs w:val="18"/>
                    </w:rPr>
                    <w:t xml:space="preserve"> </w:t>
                  </w:r>
                  <w:r w:rsidRPr="00A53B8A">
                    <w:rPr>
                      <w:rFonts w:ascii="Aleo-Regular" w:hAnsi="Aleo-Regular" w:cs="Aleo-Regular"/>
                      <w:color w:val="333333"/>
                      <w:sz w:val="18"/>
                      <w:szCs w:val="18"/>
                    </w:rPr>
                    <w:t>espacio en las expresiones visuales.</w:t>
                  </w:r>
                </w:p>
                <w:p w:rsidR="00A53B8A"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Pr>
                      <w:rFonts w:ascii="Aleo-Regular" w:hAnsi="Aleo-Regular" w:cs="Aleo-Regular"/>
                      <w:color w:val="333333"/>
                      <w:sz w:val="18"/>
                      <w:szCs w:val="18"/>
                    </w:rPr>
                    <w:t>Identifi</w:t>
                  </w:r>
                  <w:r w:rsidRPr="00A53B8A">
                    <w:rPr>
                      <w:rFonts w:ascii="Aleo-Regular" w:hAnsi="Aleo-Regular" w:cs="Aleo-Regular"/>
                      <w:color w:val="333333"/>
                      <w:sz w:val="18"/>
                      <w:szCs w:val="18"/>
                    </w:rPr>
                    <w:t>co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el manejo visual.</w:t>
                  </w:r>
                </w:p>
                <w:p w:rsidR="00A34130" w:rsidRPr="00A53B8A" w:rsidRDefault="00A53B8A" w:rsidP="00E14D6A">
                  <w:pPr>
                    <w:pStyle w:val="Prrafodelista"/>
                    <w:numPr>
                      <w:ilvl w:val="0"/>
                      <w:numId w:val="82"/>
                    </w:numPr>
                    <w:autoSpaceDE w:val="0"/>
                    <w:autoSpaceDN w:val="0"/>
                    <w:adjustRightInd w:val="0"/>
                    <w:spacing w:after="0" w:line="240" w:lineRule="auto"/>
                    <w:ind w:left="360"/>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w:t>
                  </w:r>
                  <w:r>
                    <w:rPr>
                      <w:rFonts w:ascii="Aleo-Regular" w:hAnsi="Aleo-Regular" w:cs="Aleo-Regular"/>
                      <w:color w:val="333333"/>
                      <w:sz w:val="18"/>
                      <w:szCs w:val="18"/>
                    </w:rPr>
                    <w:t xml:space="preserve">pacio en ejercicios de expresión </w:t>
                  </w:r>
                  <w:r w:rsidRPr="00A53B8A">
                    <w:rPr>
                      <w:rFonts w:ascii="Aleo-Regular" w:hAnsi="Aleo-Regular" w:cs="Aleo-Regular"/>
                      <w:color w:val="333333"/>
                      <w:sz w:val="18"/>
                      <w:szCs w:val="18"/>
                    </w:rPr>
                    <w:t>visual</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A53B8A"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sidRPr="00A53B8A">
                    <w:rPr>
                      <w:rFonts w:ascii="Aleo-Regular" w:hAnsi="Aleo-Regular" w:cs="Aleo-Regular"/>
                      <w:color w:val="333333"/>
                      <w:sz w:val="18"/>
                      <w:szCs w:val="18"/>
                    </w:rPr>
                    <w:t>Reconozco las diferentes clases de</w:t>
                  </w:r>
                  <w:r>
                    <w:rPr>
                      <w:rFonts w:ascii="Aleo-Regular" w:hAnsi="Aleo-Regular" w:cs="Aleo-Regular"/>
                      <w:color w:val="333333"/>
                      <w:sz w:val="18"/>
                      <w:szCs w:val="18"/>
                    </w:rPr>
                    <w:t xml:space="preserve"> </w:t>
                  </w:r>
                  <w:r w:rsidRPr="00A53B8A">
                    <w:rPr>
                      <w:rFonts w:ascii="Aleo-Regular" w:hAnsi="Aleo-Regular" w:cs="Aleo-Regular"/>
                      <w:color w:val="333333"/>
                      <w:sz w:val="18"/>
                      <w:szCs w:val="18"/>
                    </w:rPr>
                    <w:t>espacio en las expresiones sonoras.</w:t>
                  </w:r>
                </w:p>
                <w:p w:rsidR="00A53B8A"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Pr>
                      <w:rFonts w:ascii="Aleo-Regular" w:hAnsi="Aleo-Regular" w:cs="Aleo-Regular"/>
                      <w:color w:val="333333"/>
                      <w:sz w:val="18"/>
                      <w:szCs w:val="18"/>
                    </w:rPr>
                    <w:t>Identifi</w:t>
                  </w:r>
                  <w:r w:rsidRPr="00A53B8A">
                    <w:rPr>
                      <w:rFonts w:ascii="Aleo-Regular" w:hAnsi="Aleo-Regular" w:cs="Aleo-Regular"/>
                      <w:color w:val="333333"/>
                      <w:sz w:val="18"/>
                      <w:szCs w:val="18"/>
                    </w:rPr>
                    <w:t>co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el ámbito sonoro.</w:t>
                  </w:r>
                </w:p>
                <w:p w:rsidR="00A34130" w:rsidRPr="00A53B8A" w:rsidRDefault="00A53B8A" w:rsidP="00E14D6A">
                  <w:pPr>
                    <w:pStyle w:val="Prrafodelista"/>
                    <w:numPr>
                      <w:ilvl w:val="0"/>
                      <w:numId w:val="83"/>
                    </w:numPr>
                    <w:autoSpaceDE w:val="0"/>
                    <w:autoSpaceDN w:val="0"/>
                    <w:adjustRightInd w:val="0"/>
                    <w:spacing w:after="0" w:line="240" w:lineRule="auto"/>
                    <w:ind w:left="417"/>
                    <w:rPr>
                      <w:rFonts w:ascii="Aleo-Regular" w:hAnsi="Aleo-Regular" w:cs="Aleo-Regular"/>
                      <w:color w:val="333333"/>
                      <w:sz w:val="18"/>
                      <w:szCs w:val="18"/>
                    </w:rPr>
                  </w:pPr>
                  <w:r w:rsidRPr="00A53B8A">
                    <w:rPr>
                      <w:rFonts w:ascii="Aleo-Regular" w:hAnsi="Aleo-Regular" w:cs="Aleo-Regular"/>
                      <w:color w:val="333333"/>
                      <w:sz w:val="18"/>
                      <w:szCs w:val="18"/>
                    </w:rPr>
                    <w:t>Represento los elementos propios</w:t>
                  </w:r>
                  <w:r>
                    <w:rPr>
                      <w:rFonts w:ascii="Aleo-Regular" w:hAnsi="Aleo-Regular" w:cs="Aleo-Regular"/>
                      <w:color w:val="333333"/>
                      <w:sz w:val="18"/>
                      <w:szCs w:val="18"/>
                    </w:rPr>
                    <w:t xml:space="preserve"> </w:t>
                  </w:r>
                  <w:r w:rsidRPr="00A53B8A">
                    <w:rPr>
                      <w:rFonts w:ascii="Aleo-Regular" w:hAnsi="Aleo-Regular" w:cs="Aleo-Regular"/>
                      <w:color w:val="333333"/>
                      <w:sz w:val="18"/>
                      <w:szCs w:val="18"/>
                    </w:rPr>
                    <w:t>del espacio en ejercicios de expresión</w:t>
                  </w:r>
                  <w:r>
                    <w:rPr>
                      <w:rFonts w:ascii="Aleo-Regular" w:hAnsi="Aleo-Regular" w:cs="Aleo-Regular"/>
                      <w:color w:val="333333"/>
                      <w:sz w:val="18"/>
                      <w:szCs w:val="18"/>
                    </w:rPr>
                    <w:t xml:space="preserve">  </w:t>
                  </w:r>
                  <w:r w:rsidRPr="00A53B8A">
                    <w:rPr>
                      <w:rFonts w:ascii="Aleo-Regular" w:hAnsi="Aleo-Regular" w:cs="Aleo-Regular"/>
                      <w:color w:val="333333"/>
                      <w:sz w:val="18"/>
                      <w:szCs w:val="18"/>
                    </w:rPr>
                    <w:t>sonora.</w:t>
                  </w:r>
                </w:p>
              </w:tc>
            </w:tr>
          </w:tbl>
          <w:p w:rsidR="00A34130" w:rsidRPr="00855629" w:rsidRDefault="00A34130" w:rsidP="00283354">
            <w:pPr>
              <w:autoSpaceDE w:val="0"/>
              <w:autoSpaceDN w:val="0"/>
              <w:adjustRightInd w:val="0"/>
              <w:rPr>
                <w:rFonts w:ascii="Arial" w:hAnsi="Arial" w:cs="Arial"/>
              </w:rPr>
            </w:pPr>
          </w:p>
        </w:tc>
      </w:tr>
      <w:tr w:rsidR="00A34130" w:rsidRPr="00E916F9" w:rsidTr="007F1B7D">
        <w:trPr>
          <w:gridAfter w:val="1"/>
          <w:wAfter w:w="38" w:type="dxa"/>
          <w:trHeight w:val="345"/>
        </w:trPr>
        <w:tc>
          <w:tcPr>
            <w:tcW w:w="154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61"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E3EBA">
              <w:rPr>
                <w:rFonts w:ascii="Arial Narrow" w:hAnsi="Arial Narrow" w:cs="Aleo-Regular"/>
                <w:color w:val="333333"/>
                <w:sz w:val="18"/>
                <w:szCs w:val="18"/>
              </w:rPr>
              <w:t xml:space="preserve">con proyección a la comunidad </w:t>
            </w:r>
            <w:r w:rsidR="005E3EBA">
              <w:rPr>
                <w:rFonts w:ascii="Calibri" w:hAnsi="Calibri"/>
                <w:b/>
                <w:sz w:val="18"/>
                <w:szCs w:val="18"/>
              </w:rPr>
              <w:t xml:space="preserve">COMUNICATIVA </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F1B7D">
        <w:trPr>
          <w:gridAfter w:val="1"/>
          <w:wAfter w:w="38" w:type="dxa"/>
          <w:trHeight w:val="345"/>
        </w:trPr>
        <w:tc>
          <w:tcPr>
            <w:tcW w:w="147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A5E9B" w:rsidRDefault="00A34130" w:rsidP="00CA5E9B">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CA5E9B">
              <w:rPr>
                <w:rFonts w:ascii="Aleo-Regular" w:hAnsi="Aleo-Regular" w:cs="Aleo-Regular"/>
                <w:color w:val="333333"/>
                <w:sz w:val="18"/>
                <w:szCs w:val="18"/>
              </w:rPr>
              <w:t xml:space="preserve"> ¿De qué manera se concibe el espacio en las diferentes expresiones artísticas?</w:t>
            </w:r>
          </w:p>
        </w:tc>
      </w:tr>
      <w:tr w:rsidR="00A34130" w:rsidRPr="00E916F9" w:rsidTr="007F1B7D">
        <w:trPr>
          <w:gridAfter w:val="1"/>
          <w:wAfter w:w="38" w:type="dxa"/>
          <w:trHeight w:val="390"/>
        </w:trPr>
        <w:tc>
          <w:tcPr>
            <w:tcW w:w="10251"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4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A34130" w:rsidRPr="00E916F9" w:rsidTr="007F1B7D">
        <w:trPr>
          <w:gridAfter w:val="1"/>
          <w:wAfter w:w="38" w:type="dxa"/>
        </w:trPr>
        <w:tc>
          <w:tcPr>
            <w:tcW w:w="154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802"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454" w:type="dxa"/>
            <w:gridSpan w:val="4"/>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4451" w:type="dxa"/>
            <w:gridSpan w:val="3"/>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bl>
    <w:tbl>
      <w:tblPr>
        <w:tblStyle w:val="Tablaconcuadrcula"/>
        <w:tblW w:w="14737" w:type="dxa"/>
        <w:tblLook w:val="04A0" w:firstRow="1" w:lastRow="0" w:firstColumn="1" w:lastColumn="0" w:noHBand="0" w:noVBand="1"/>
      </w:tblPr>
      <w:tblGrid>
        <w:gridCol w:w="2122"/>
        <w:gridCol w:w="2409"/>
        <w:gridCol w:w="2835"/>
        <w:gridCol w:w="7371"/>
      </w:tblGrid>
      <w:tr w:rsidR="00A34130" w:rsidTr="0011433F">
        <w:tc>
          <w:tcPr>
            <w:tcW w:w="2122"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09"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371" w:type="dxa"/>
          </w:tcPr>
          <w:p w:rsidR="00A34130" w:rsidRDefault="006D052B" w:rsidP="00283354">
            <w:r>
              <w:t xml:space="preserve"> </w:t>
            </w:r>
          </w:p>
        </w:tc>
      </w:tr>
      <w:tr w:rsidR="00A34130" w:rsidTr="0011433F">
        <w:tc>
          <w:tcPr>
            <w:tcW w:w="2122" w:type="dxa"/>
          </w:tcPr>
          <w:p w:rsidR="00CA5E9B" w:rsidRDefault="00CA5E9B" w:rsidP="00CA5E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los elementos fundamentales del espacio  en las diferentes </w:t>
            </w:r>
            <w:r>
              <w:rPr>
                <w:rFonts w:ascii="Aleo-Regular" w:hAnsi="Aleo-Regular" w:cs="Aleo-Regular"/>
                <w:color w:val="333333"/>
                <w:sz w:val="18"/>
                <w:szCs w:val="18"/>
              </w:rPr>
              <w:lastRenderedPageBreak/>
              <w:t>expresiones artísticas</w:t>
            </w:r>
          </w:p>
          <w:p w:rsidR="00A34130" w:rsidRPr="008D6D63" w:rsidRDefault="00A34130" w:rsidP="00CA5E9B">
            <w:pPr>
              <w:rPr>
                <w:rFonts w:ascii="Times New Roman" w:eastAsia="Times New Roman" w:hAnsi="Times New Roman" w:cs="Times New Roman"/>
                <w:sz w:val="18"/>
                <w:szCs w:val="18"/>
                <w:lang w:eastAsia="es-CO"/>
              </w:rPr>
            </w:pPr>
          </w:p>
        </w:tc>
        <w:tc>
          <w:tcPr>
            <w:tcW w:w="2409" w:type="dxa"/>
          </w:tcPr>
          <w:p w:rsidR="00CA5E9B" w:rsidRDefault="00CA5E9B" w:rsidP="00CA5E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Retoma los elementos fundamentales del espacio para realizar propuestas desde </w:t>
            </w:r>
            <w:r>
              <w:rPr>
                <w:rFonts w:ascii="Aleo-Regular" w:hAnsi="Aleo-Regular" w:cs="Aleo-Regular"/>
                <w:color w:val="333333"/>
                <w:sz w:val="18"/>
                <w:szCs w:val="18"/>
              </w:rPr>
              <w:lastRenderedPageBreak/>
              <w:t>las diferentes expresiones artísticas.</w:t>
            </w:r>
          </w:p>
          <w:p w:rsidR="00A34130" w:rsidRPr="00FE20C8" w:rsidRDefault="00A34130" w:rsidP="00CA5E9B">
            <w:pPr>
              <w:autoSpaceDE w:val="0"/>
              <w:autoSpaceDN w:val="0"/>
              <w:adjustRightInd w:val="0"/>
              <w:rPr>
                <w:rFonts w:ascii="Arial Narrow" w:hAnsi="Arial Narrow" w:cs="Aleo-Regular"/>
                <w:color w:val="333333"/>
                <w:sz w:val="18"/>
                <w:szCs w:val="18"/>
              </w:rPr>
            </w:pPr>
          </w:p>
        </w:tc>
        <w:tc>
          <w:tcPr>
            <w:tcW w:w="2835" w:type="dxa"/>
          </w:tcPr>
          <w:p w:rsidR="00A34130" w:rsidRPr="00FE20C8" w:rsidRDefault="00CA5E9B"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Asume los elementos fundamentales del espacio desde las diferentes expresiones artísticas y </w:t>
            </w:r>
            <w:r>
              <w:rPr>
                <w:rFonts w:ascii="Aleo-Regular" w:hAnsi="Aleo-Regular" w:cs="Aleo-Regular"/>
                <w:color w:val="333333"/>
                <w:sz w:val="18"/>
                <w:szCs w:val="18"/>
              </w:rPr>
              <w:lastRenderedPageBreak/>
              <w:t>los aplica a su vida cotidiana</w:t>
            </w:r>
          </w:p>
        </w:tc>
        <w:tc>
          <w:tcPr>
            <w:tcW w:w="7371" w:type="dxa"/>
          </w:tcPr>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sidRPr="00F157C3">
              <w:rPr>
                <w:rFonts w:ascii="Arial Narrow" w:hAnsi="Arial Narrow" w:cs="Aleo-Regular"/>
                <w:color w:val="333333"/>
                <w:sz w:val="18"/>
                <w:szCs w:val="18"/>
              </w:rPr>
              <w:lastRenderedPageBreak/>
              <w:t xml:space="preserve">Observación  de obras  de artistas colombianos  y arte prehistórico </w:t>
            </w:r>
          </w:p>
          <w:p w:rsidR="00F36287" w:rsidRDefault="00F36287"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Consulta sobre el arte prehistórico </w:t>
            </w:r>
            <w:r w:rsidR="006D052B">
              <w:rPr>
                <w:rFonts w:ascii="Arial Narrow" w:hAnsi="Arial Narrow" w:cs="Aleo-Regular"/>
                <w:color w:val="333333"/>
                <w:sz w:val="18"/>
                <w:szCs w:val="18"/>
              </w:rPr>
              <w:t xml:space="preserve"> , socialización </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Manejo del espacio en lugares como el aula  de clase, patio, habitación etc.</w:t>
            </w:r>
          </w:p>
          <w:p w:rsidR="006A10ED" w:rsidRPr="006A10ED" w:rsidRDefault="006A10ED"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Ordenamiento  de Composiciones artísticas  con elementos reales  del aula de clase, teniendo en cuenta el espacio. (</w:t>
            </w:r>
            <w:r w:rsidRPr="0011433F">
              <w:rPr>
                <w:rFonts w:ascii="Arial Narrow" w:hAnsi="Arial Narrow" w:cs="Aleo-Regular"/>
                <w:color w:val="333333"/>
                <w:sz w:val="18"/>
                <w:szCs w:val="18"/>
              </w:rPr>
              <w:t>Orientación, localización y cambios de posición del objeto</w:t>
            </w:r>
            <w:r>
              <w:rPr>
                <w:rFonts w:ascii="Arial Narrow" w:hAnsi="Arial Narrow" w:cs="Aleo-Regular"/>
                <w:color w:val="333333"/>
                <w:sz w:val="18"/>
                <w:szCs w:val="18"/>
              </w:rPr>
              <w:t xml:space="preserve"> etc.</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El espacio artístico como elemento de la composición   y </w:t>
            </w:r>
            <w:r w:rsidRPr="00F157C3">
              <w:rPr>
                <w:rFonts w:ascii="Arial Narrow" w:hAnsi="Arial Narrow" w:cs="Aleo-Regular"/>
                <w:color w:val="333333"/>
                <w:sz w:val="18"/>
                <w:szCs w:val="18"/>
              </w:rPr>
              <w:t xml:space="preserve">la comunicación </w:t>
            </w:r>
            <w:r>
              <w:rPr>
                <w:rFonts w:ascii="Arial Narrow" w:hAnsi="Arial Narrow" w:cs="Aleo-Regular"/>
                <w:color w:val="333333"/>
                <w:sz w:val="18"/>
                <w:szCs w:val="18"/>
              </w:rPr>
              <w:t>visual</w:t>
            </w:r>
          </w:p>
          <w:p w:rsidR="00F157C3"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Juego teatral :  El espacio en el manejo corporal</w:t>
            </w:r>
            <w:r w:rsidR="007A2F44">
              <w:rPr>
                <w:rFonts w:ascii="Arial Narrow" w:hAnsi="Arial Narrow" w:cs="Aleo-Regular"/>
                <w:color w:val="333333"/>
                <w:sz w:val="18"/>
                <w:szCs w:val="18"/>
              </w:rPr>
              <w:t xml:space="preserve"> y la danza </w:t>
            </w:r>
          </w:p>
          <w:p w:rsidR="00F157C3" w:rsidRPr="0011433F" w:rsidRDefault="00F157C3" w:rsidP="00E14D6A">
            <w:pPr>
              <w:pStyle w:val="Prrafodelista"/>
              <w:numPr>
                <w:ilvl w:val="0"/>
                <w:numId w:val="5"/>
              </w:numPr>
              <w:spacing w:after="0" w:line="240" w:lineRule="auto"/>
              <w:ind w:left="360"/>
              <w:rPr>
                <w:rFonts w:ascii="Arial Narrow" w:hAnsi="Arial Narrow" w:cs="Aleo-Regular"/>
                <w:color w:val="333333"/>
                <w:sz w:val="18"/>
                <w:szCs w:val="18"/>
              </w:rPr>
            </w:pPr>
            <w:r w:rsidRPr="0011433F">
              <w:rPr>
                <w:rFonts w:ascii="Arial Narrow" w:hAnsi="Arial Narrow" w:cs="Aleo-Regular"/>
                <w:color w:val="333333"/>
                <w:sz w:val="18"/>
                <w:szCs w:val="18"/>
              </w:rPr>
              <w:t xml:space="preserve">Aplicación </w:t>
            </w:r>
            <w:r w:rsidR="004B536F" w:rsidRPr="0011433F">
              <w:rPr>
                <w:rFonts w:ascii="Arial Narrow" w:hAnsi="Arial Narrow" w:cs="Aleo-Regular"/>
                <w:color w:val="333333"/>
                <w:sz w:val="18"/>
                <w:szCs w:val="18"/>
              </w:rPr>
              <w:t xml:space="preserve"> del elemento     del    espacio</w:t>
            </w:r>
            <w:r w:rsidRPr="0011433F">
              <w:rPr>
                <w:rFonts w:ascii="Arial Narrow" w:hAnsi="Arial Narrow" w:cs="Aleo-Regular"/>
                <w:color w:val="333333"/>
                <w:sz w:val="18"/>
                <w:szCs w:val="18"/>
              </w:rPr>
              <w:t xml:space="preserve">  en    una o</w:t>
            </w:r>
            <w:r w:rsidR="004B536F" w:rsidRPr="0011433F">
              <w:rPr>
                <w:rFonts w:ascii="Arial Narrow" w:hAnsi="Arial Narrow" w:cs="Aleo-Regular"/>
                <w:color w:val="333333"/>
                <w:sz w:val="18"/>
                <w:szCs w:val="18"/>
              </w:rPr>
              <w:t xml:space="preserve"> co</w:t>
            </w:r>
            <w:r w:rsidRPr="0011433F">
              <w:rPr>
                <w:rFonts w:ascii="Arial Narrow" w:hAnsi="Arial Narrow" w:cs="Aleo-Regular"/>
                <w:color w:val="333333"/>
                <w:sz w:val="18"/>
                <w:szCs w:val="18"/>
              </w:rPr>
              <w:t xml:space="preserve">mposición   paisaje  </w:t>
            </w:r>
          </w:p>
          <w:p w:rsidR="002B2804" w:rsidRPr="004B536F" w:rsidRDefault="002B2804" w:rsidP="00E14D6A">
            <w:pPr>
              <w:pStyle w:val="Prrafodelista"/>
              <w:numPr>
                <w:ilvl w:val="0"/>
                <w:numId w:val="5"/>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Trabajo manual  con material   reciclable </w:t>
            </w:r>
          </w:p>
        </w:tc>
      </w:tr>
    </w:tbl>
    <w:tbl>
      <w:tblPr>
        <w:tblW w:w="15209" w:type="dxa"/>
        <w:tblInd w:w="-19" w:type="dxa"/>
        <w:tblLayout w:type="fixed"/>
        <w:tblCellMar>
          <w:left w:w="0" w:type="dxa"/>
          <w:right w:w="0" w:type="dxa"/>
        </w:tblCellMar>
        <w:tblLook w:val="04A0" w:firstRow="1" w:lastRow="0" w:firstColumn="1" w:lastColumn="0" w:noHBand="0" w:noVBand="1"/>
      </w:tblPr>
      <w:tblGrid>
        <w:gridCol w:w="2093"/>
        <w:gridCol w:w="12611"/>
        <w:gridCol w:w="141"/>
        <w:gridCol w:w="24"/>
        <w:gridCol w:w="296"/>
        <w:gridCol w:w="20"/>
        <w:gridCol w:w="24"/>
      </w:tblGrid>
      <w:tr w:rsidR="00A34130" w:rsidRPr="00E916F9" w:rsidTr="003A0FC5">
        <w:trPr>
          <w:gridAfter w:val="5"/>
          <w:wAfter w:w="505" w:type="dxa"/>
          <w:trHeight w:val="720"/>
        </w:trPr>
        <w:tc>
          <w:tcPr>
            <w:tcW w:w="1470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5168"/>
              <w:gridCol w:w="4678"/>
              <w:gridCol w:w="4809"/>
            </w:tblGrid>
            <w:tr w:rsidR="00A34130" w:rsidTr="009259D3">
              <w:tc>
                <w:tcPr>
                  <w:tcW w:w="516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259D3"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582B67"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09"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582B67"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sidR="00582B67">
                    <w:rPr>
                      <w:rFonts w:ascii="Arial Narrow" w:hAnsi="Arial Narrow" w:cs="Aleo-Regular"/>
                      <w:color w:val="333333"/>
                      <w:sz w:val="18"/>
                      <w:szCs w:val="18"/>
                    </w:rPr>
                    <w:t xml:space="preserve">. </w:t>
                  </w:r>
                  <w:r w:rsidRPr="00582B67">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3A0FC5">
        <w:trPr>
          <w:gridAfter w:val="5"/>
          <w:wAfter w:w="505" w:type="dxa"/>
          <w:trHeight w:val="720"/>
        </w:trPr>
        <w:tc>
          <w:tcPr>
            <w:tcW w:w="209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1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3A0FC5">
        <w:trPr>
          <w:gridAfter w:val="5"/>
          <w:wAfter w:w="505" w:type="dxa"/>
          <w:trHeight w:val="630"/>
        </w:trPr>
        <w:tc>
          <w:tcPr>
            <w:tcW w:w="14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3A0FC5">
        <w:tc>
          <w:tcPr>
            <w:tcW w:w="14704" w:type="dxa"/>
            <w:gridSpan w:val="2"/>
            <w:tcBorders>
              <w:top w:val="nil"/>
              <w:left w:val="nil"/>
              <w:bottom w:val="nil"/>
              <w:right w:val="nil"/>
            </w:tcBorders>
            <w:shd w:val="clear" w:color="auto" w:fill="FFFFFF"/>
            <w:hideMark/>
          </w:tcPr>
          <w:tbl>
            <w:tblPr>
              <w:tblW w:w="14720" w:type="dxa"/>
              <w:tblLayout w:type="fixed"/>
              <w:tblCellMar>
                <w:left w:w="0" w:type="dxa"/>
                <w:right w:w="0" w:type="dxa"/>
              </w:tblCellMar>
              <w:tblLook w:val="04A0" w:firstRow="1" w:lastRow="0" w:firstColumn="1" w:lastColumn="0" w:noHBand="0" w:noVBand="1"/>
            </w:tblPr>
            <w:tblGrid>
              <w:gridCol w:w="3685"/>
              <w:gridCol w:w="5386"/>
              <w:gridCol w:w="5649"/>
            </w:tblGrid>
            <w:tr w:rsidR="00A34130" w:rsidRPr="00E916F9" w:rsidTr="00582B67">
              <w:trPr>
                <w:trHeight w:val="435"/>
              </w:trPr>
              <w:tc>
                <w:tcPr>
                  <w:tcW w:w="1472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582B67">
              <w:trPr>
                <w:trHeight w:val="274"/>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582B67">
              <w:trPr>
                <w:trHeight w:val="563"/>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582B67">
              <w:trPr>
                <w:trHeight w:val="563"/>
              </w:trPr>
              <w:tc>
                <w:tcPr>
                  <w:tcW w:w="36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7F1B7D">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tc>
              <w:tc>
                <w:tcPr>
                  <w:tcW w:w="564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4"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3A0FC5" w:rsidRDefault="003A0FC5">
      <w:r>
        <w:br w:type="page"/>
      </w:r>
    </w:p>
    <w:tbl>
      <w:tblPr>
        <w:tblW w:w="14900" w:type="dxa"/>
        <w:tblInd w:w="-12" w:type="dxa"/>
        <w:tblLayout w:type="fixed"/>
        <w:tblCellMar>
          <w:left w:w="0" w:type="dxa"/>
          <w:right w:w="0" w:type="dxa"/>
        </w:tblCellMar>
        <w:tblLook w:val="04A0" w:firstRow="1" w:lastRow="0" w:firstColumn="1" w:lastColumn="0" w:noHBand="0" w:noVBand="1"/>
      </w:tblPr>
      <w:tblGrid>
        <w:gridCol w:w="1087"/>
        <w:gridCol w:w="561"/>
        <w:gridCol w:w="401"/>
        <w:gridCol w:w="3206"/>
        <w:gridCol w:w="326"/>
        <w:gridCol w:w="2256"/>
        <w:gridCol w:w="628"/>
        <w:gridCol w:w="661"/>
        <w:gridCol w:w="209"/>
        <w:gridCol w:w="3300"/>
        <w:gridCol w:w="1097"/>
        <w:gridCol w:w="1114"/>
        <w:gridCol w:w="54"/>
      </w:tblGrid>
      <w:tr w:rsidR="00A34130" w:rsidRPr="008D6D63" w:rsidTr="00903182">
        <w:trPr>
          <w:gridAfter w:val="1"/>
          <w:wAfter w:w="54" w:type="dxa"/>
          <w:trHeight w:val="284"/>
        </w:trPr>
        <w:tc>
          <w:tcPr>
            <w:tcW w:w="204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25E20EB" wp14:editId="10219424">
                  <wp:extent cx="657225" cy="685800"/>
                  <wp:effectExtent l="0" t="0" r="9525" b="0"/>
                  <wp:docPr id="19" name="Imagen 1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284"/>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409"/>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903182">
        <w:trPr>
          <w:gridAfter w:val="1"/>
          <w:wAfter w:w="54" w:type="dxa"/>
          <w:trHeight w:val="162"/>
        </w:trPr>
        <w:tc>
          <w:tcPr>
            <w:tcW w:w="2049"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4C09E2"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903182">
        <w:trPr>
          <w:gridAfter w:val="1"/>
          <w:wAfter w:w="54" w:type="dxa"/>
          <w:trHeight w:val="278"/>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903182">
        <w:trPr>
          <w:gridAfter w:val="1"/>
          <w:wAfter w:w="54" w:type="dxa"/>
          <w:trHeight w:val="382"/>
        </w:trPr>
        <w:tc>
          <w:tcPr>
            <w:tcW w:w="108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903182">
        <w:trPr>
          <w:trHeight w:val="315"/>
        </w:trPr>
        <w:tc>
          <w:tcPr>
            <w:tcW w:w="14900"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903182">
        <w:trPr>
          <w:trHeight w:val="31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9259D3" w:rsidRDefault="00A34130" w:rsidP="009259D3">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analogía como elemento fundamental de los lenguajes artísticos.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relación del concepto de espacio en las diferentes expresiones artísticas.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relación del concepto de tiempo en las diferentes expresiones artísticas</w:t>
            </w:r>
            <w:r w:rsidR="009259D3">
              <w:rPr>
                <w:rFonts w:ascii="Times New Roman" w:eastAsia="Times New Roman" w:hAnsi="Times New Roman" w:cs="Times New Roman"/>
                <w:b/>
                <w:bCs/>
                <w:sz w:val="20"/>
                <w:szCs w:val="20"/>
                <w:lang w:eastAsia="es-CO"/>
              </w:rPr>
              <w:t xml:space="preserve">       -   </w:t>
            </w:r>
            <w:r w:rsidR="003B5381" w:rsidRPr="009259D3">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ayout w:type="fixed"/>
              <w:tblLook w:val="04A0" w:firstRow="1" w:lastRow="0" w:firstColumn="1" w:lastColumn="0" w:noHBand="0" w:noVBand="1"/>
            </w:tblPr>
            <w:tblGrid>
              <w:gridCol w:w="7033"/>
              <w:gridCol w:w="7806"/>
            </w:tblGrid>
            <w:tr w:rsidR="009259D3" w:rsidTr="009259D3">
              <w:tc>
                <w:tcPr>
                  <w:tcW w:w="7033" w:type="dxa"/>
                </w:tcPr>
                <w:p w:rsidR="009259D3" w:rsidRPr="0072678D" w:rsidRDefault="0072678D" w:rsidP="002A21F1">
                  <w:pPr>
                    <w:autoSpaceDE w:val="0"/>
                    <w:autoSpaceDN w:val="0"/>
                    <w:adjustRightInd w:val="0"/>
                    <w:rPr>
                      <w:rFonts w:ascii="Aleo-Regular" w:hAnsi="Aleo-Regular" w:cs="Aleo-Regular"/>
                      <w:b/>
                      <w:color w:val="333333"/>
                      <w:sz w:val="18"/>
                      <w:szCs w:val="18"/>
                    </w:rPr>
                  </w:pPr>
                  <w:r>
                    <w:rPr>
                      <w:rFonts w:ascii="Aleo-Regular" w:hAnsi="Aleo-Regular" w:cs="Aleo-Regular"/>
                      <w:b/>
                      <w:color w:val="333333"/>
                      <w:sz w:val="18"/>
                      <w:szCs w:val="18"/>
                    </w:rPr>
                    <w:t>Interpretación formal</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Identifico los elementos fundamentales del tiempo en las diferentes expresiones artísticas</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Identifico las diferentes formas de abordar el tiempo en las diferentes expresiones artísticas.</w:t>
                  </w:r>
                </w:p>
                <w:p w:rsidR="009259D3" w:rsidRPr="00CA05A1" w:rsidRDefault="009259D3" w:rsidP="00E14D6A">
                  <w:pPr>
                    <w:pStyle w:val="Prrafodelista"/>
                    <w:numPr>
                      <w:ilvl w:val="0"/>
                      <w:numId w:val="84"/>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Represento los elementos propios del tiempo en ejercicios de expresión artística.</w:t>
                  </w:r>
                </w:p>
                <w:p w:rsidR="009259D3" w:rsidRPr="001B2859" w:rsidRDefault="009259D3" w:rsidP="002A21F1">
                  <w:pPr>
                    <w:pStyle w:val="Prrafodelista"/>
                    <w:autoSpaceDE w:val="0"/>
                    <w:autoSpaceDN w:val="0"/>
                    <w:adjustRightInd w:val="0"/>
                    <w:spacing w:after="0" w:line="240" w:lineRule="auto"/>
                    <w:ind w:left="283"/>
                    <w:rPr>
                      <w:rFonts w:ascii="Arial Narrow" w:hAnsi="Arial Narrow" w:cs="Aleo-Regular"/>
                      <w:color w:val="333333"/>
                      <w:sz w:val="18"/>
                      <w:szCs w:val="18"/>
                    </w:rPr>
                  </w:pPr>
                </w:p>
              </w:tc>
              <w:tc>
                <w:tcPr>
                  <w:tcW w:w="7806" w:type="dxa"/>
                </w:tcPr>
                <w:p w:rsidR="009259D3" w:rsidRPr="0072678D" w:rsidRDefault="009259D3" w:rsidP="002A21F1">
                  <w:pPr>
                    <w:rPr>
                      <w:rFonts w:ascii="Aleo-Regular" w:hAnsi="Aleo-Regular" w:cs="Aleo-Regular"/>
                      <w:b/>
                      <w:color w:val="333333"/>
                      <w:sz w:val="18"/>
                      <w:szCs w:val="18"/>
                    </w:rPr>
                  </w:pPr>
                  <w:r w:rsidRPr="00CA05A1">
                    <w:rPr>
                      <w:rFonts w:ascii="Aleo-Regular" w:hAnsi="Aleo-Regular" w:cs="Aleo-Regular"/>
                      <w:b/>
                      <w:color w:val="333333"/>
                      <w:sz w:val="18"/>
                      <w:szCs w:val="18"/>
                    </w:rPr>
                    <w:t>Interpretación extratextual</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Reflexiono cómo el tiempo se manifiesta en las diferentes expresiones artísticas.</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Utilizo los lenguajes simbólicos para relacionarlos con el tiempo y las transformaciones socioculturales.</w:t>
                  </w:r>
                </w:p>
                <w:p w:rsidR="009259D3" w:rsidRPr="00CA05A1" w:rsidRDefault="009259D3" w:rsidP="00E14D6A">
                  <w:pPr>
                    <w:pStyle w:val="Prrafodelista"/>
                    <w:numPr>
                      <w:ilvl w:val="0"/>
                      <w:numId w:val="85"/>
                    </w:numPr>
                    <w:autoSpaceDE w:val="0"/>
                    <w:autoSpaceDN w:val="0"/>
                    <w:adjustRightInd w:val="0"/>
                    <w:spacing w:after="0" w:line="240" w:lineRule="auto"/>
                    <w:ind w:left="303"/>
                    <w:rPr>
                      <w:rFonts w:ascii="Aleo-Regular" w:hAnsi="Aleo-Regular" w:cs="Aleo-Regular"/>
                      <w:color w:val="333333"/>
                      <w:sz w:val="18"/>
                      <w:szCs w:val="18"/>
                    </w:rPr>
                  </w:pPr>
                  <w:r w:rsidRPr="00CA05A1">
                    <w:rPr>
                      <w:rFonts w:ascii="Aleo-Regular" w:hAnsi="Aleo-Regular" w:cs="Aleo-Regular"/>
                      <w:color w:val="333333"/>
                      <w:sz w:val="18"/>
                      <w:szCs w:val="18"/>
                    </w:rPr>
                    <w:t>Establezco la relación entre mi entorno, el tiempo y los diferentes lenguajes artísticos.</w:t>
                  </w:r>
                </w:p>
              </w:tc>
            </w:tr>
          </w:tbl>
          <w:p w:rsidR="00A34130" w:rsidRPr="00855629" w:rsidRDefault="00A34130" w:rsidP="00283354">
            <w:pPr>
              <w:autoSpaceDE w:val="0"/>
              <w:autoSpaceDN w:val="0"/>
              <w:adjustRightInd w:val="0"/>
              <w:rPr>
                <w:rFonts w:ascii="Arial" w:hAnsi="Arial" w:cs="Arial"/>
              </w:rPr>
            </w:pPr>
          </w:p>
        </w:tc>
      </w:tr>
      <w:tr w:rsidR="00A34130" w:rsidRPr="00E916F9" w:rsidTr="00903182">
        <w:trPr>
          <w:trHeight w:val="345"/>
        </w:trPr>
        <w:tc>
          <w:tcPr>
            <w:tcW w:w="164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11433F" w:rsidP="0011433F">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2"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259D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259D3">
              <w:rPr>
                <w:rFonts w:ascii="Calibri" w:hAnsi="Calibri"/>
                <w:b/>
                <w:sz w:val="18"/>
                <w:szCs w:val="18"/>
              </w:rPr>
              <w:t xml:space="preserve">COMUNICATIVA </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903182">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2A21F1" w:rsidRDefault="00A34130" w:rsidP="002A21F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2A21F1">
              <w:rPr>
                <w:rFonts w:ascii="Aleo-Regular" w:hAnsi="Aleo-Regular" w:cs="Aleo-Regular"/>
                <w:color w:val="333333"/>
                <w:sz w:val="18"/>
                <w:szCs w:val="18"/>
              </w:rPr>
              <w:t xml:space="preserve"> ¿De qué manera se concibe el tiempo en las diferentes  expresiones artísticas?</w:t>
            </w:r>
          </w:p>
        </w:tc>
      </w:tr>
      <w:tr w:rsidR="00A34130" w:rsidRPr="00E916F9" w:rsidTr="00903182">
        <w:trPr>
          <w:trHeight w:val="390"/>
        </w:trPr>
        <w:tc>
          <w:tcPr>
            <w:tcW w:w="7837"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63"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263"/>
        <w:gridCol w:w="2552"/>
        <w:gridCol w:w="2977"/>
        <w:gridCol w:w="7087"/>
      </w:tblGrid>
      <w:tr w:rsidR="00A34130" w:rsidTr="0011433F">
        <w:tc>
          <w:tcPr>
            <w:tcW w:w="226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552"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977"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5940FC">
        <w:trPr>
          <w:trHeight w:val="1975"/>
        </w:trPr>
        <w:tc>
          <w:tcPr>
            <w:tcW w:w="2263" w:type="dxa"/>
          </w:tcPr>
          <w:p w:rsidR="00CA05A1" w:rsidRPr="00481545" w:rsidRDefault="00CA05A1" w:rsidP="00481545">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Identifica la contemplación como actitud indispensable para la interpretación de len</w:t>
            </w:r>
            <w:r w:rsidR="00481545">
              <w:rPr>
                <w:rFonts w:ascii="Aleo-Regular" w:hAnsi="Aleo-Regular" w:cs="Aleo-Regular"/>
                <w:color w:val="333333"/>
                <w:sz w:val="18"/>
                <w:szCs w:val="18"/>
              </w:rPr>
              <w:t>guajes cotidianos y artísticos.</w:t>
            </w:r>
          </w:p>
        </w:tc>
        <w:tc>
          <w:tcPr>
            <w:tcW w:w="2552" w:type="dxa"/>
          </w:tcPr>
          <w:p w:rsidR="00A34130" w:rsidRP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 contemplación en sus diversas formas de manifestación.</w:t>
            </w:r>
          </w:p>
        </w:tc>
        <w:tc>
          <w:tcPr>
            <w:tcW w:w="2977"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Experimenta momentos de contemplación que le permiten acercarse a la interpretación de lenguajes cotidianos y artísticos </w:t>
            </w:r>
          </w:p>
          <w:p w:rsidR="00A34130" w:rsidRPr="00FE20C8" w:rsidRDefault="00A34130" w:rsidP="00283354">
            <w:pPr>
              <w:rPr>
                <w:rFonts w:ascii="Arial Narrow" w:hAnsi="Arial Narrow" w:cs="Aleo-Regular"/>
                <w:color w:val="333333"/>
                <w:sz w:val="18"/>
                <w:szCs w:val="18"/>
              </w:rPr>
            </w:pPr>
          </w:p>
        </w:tc>
        <w:tc>
          <w:tcPr>
            <w:tcW w:w="7087" w:type="dxa"/>
          </w:tcPr>
          <w:p w:rsidR="0011433F" w:rsidRDefault="0011433F"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Observación de obras </w:t>
            </w:r>
            <w:r w:rsidRPr="0011433F">
              <w:rPr>
                <w:rFonts w:ascii="Arial Narrow" w:hAnsi="Arial Narrow" w:cs="Aleo-Regular"/>
                <w:color w:val="333333"/>
                <w:sz w:val="18"/>
                <w:szCs w:val="18"/>
              </w:rPr>
              <w:t>artística</w:t>
            </w:r>
            <w:r w:rsidR="007A2F44">
              <w:rPr>
                <w:rFonts w:ascii="Arial Narrow" w:hAnsi="Arial Narrow" w:cs="Aleo-Regular"/>
                <w:color w:val="333333"/>
                <w:sz w:val="18"/>
                <w:szCs w:val="18"/>
              </w:rPr>
              <w:t>s Antioqueñas y   C</w:t>
            </w:r>
            <w:r>
              <w:rPr>
                <w:rFonts w:ascii="Arial Narrow" w:hAnsi="Arial Narrow" w:cs="Aleo-Regular"/>
                <w:color w:val="333333"/>
                <w:sz w:val="18"/>
                <w:szCs w:val="18"/>
              </w:rPr>
              <w:t xml:space="preserve">olombianas </w:t>
            </w:r>
            <w:r w:rsidRPr="0011433F">
              <w:rPr>
                <w:rFonts w:ascii="Arial Narrow" w:hAnsi="Arial Narrow" w:cs="Aleo-Regular"/>
                <w:color w:val="333333"/>
                <w:sz w:val="18"/>
                <w:szCs w:val="18"/>
              </w:rPr>
              <w:t xml:space="preserve"> </w:t>
            </w:r>
            <w:r w:rsidR="007A2F44">
              <w:rPr>
                <w:rFonts w:ascii="Arial Narrow" w:hAnsi="Arial Narrow" w:cs="Aleo-Regular"/>
                <w:color w:val="333333"/>
                <w:sz w:val="18"/>
                <w:szCs w:val="18"/>
              </w:rPr>
              <w:t xml:space="preserve"> donde s</w:t>
            </w:r>
            <w:r w:rsidRPr="0011433F">
              <w:rPr>
                <w:rFonts w:ascii="Arial Narrow" w:hAnsi="Arial Narrow" w:cs="Aleo-Regular"/>
                <w:color w:val="333333"/>
                <w:sz w:val="18"/>
                <w:szCs w:val="18"/>
              </w:rPr>
              <w:t>e manifiestan factores que nos mues</w:t>
            </w:r>
            <w:r>
              <w:rPr>
                <w:rFonts w:ascii="Arial Narrow" w:hAnsi="Arial Narrow" w:cs="Aleo-Regular"/>
                <w:color w:val="333333"/>
                <w:sz w:val="18"/>
                <w:szCs w:val="18"/>
              </w:rPr>
              <w:t xml:space="preserve">tran el tiempo, como puede ser: el </w:t>
            </w:r>
            <w:r w:rsidRPr="0011433F">
              <w:rPr>
                <w:rFonts w:ascii="Arial Narrow" w:hAnsi="Arial Narrow" w:cs="Aleo-Regular"/>
                <w:color w:val="333333"/>
                <w:sz w:val="18"/>
                <w:szCs w:val="18"/>
              </w:rPr>
              <w:t xml:space="preserve"> día o la noche, calor o frío, el verano o invierno, que da ambiente a la obra.</w:t>
            </w:r>
          </w:p>
          <w:p w:rsidR="0011433F" w:rsidRDefault="00C31CBC"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El tiempo en la música  : audición de varios tipos de música  ( barroca , renacentista , Rock, , etc)</w:t>
            </w:r>
          </w:p>
          <w:p w:rsidR="00555052" w:rsidRPr="00555052" w:rsidRDefault="00F3135D"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Creo lenguajes    simbólicos  para expresar    amor,  matrimonio , fidelidad,  libertad,  justicia, </w:t>
            </w:r>
            <w:r w:rsidR="00C634E3">
              <w:rPr>
                <w:rFonts w:ascii="Arial Narrow" w:hAnsi="Arial Narrow" w:cs="Aleo-Regular"/>
                <w:color w:val="333333"/>
                <w:sz w:val="18"/>
                <w:szCs w:val="18"/>
              </w:rPr>
              <w:t xml:space="preserve"> paz, familia, tecnología,   naturaleza,  comunicación  etc</w:t>
            </w:r>
          </w:p>
          <w:p w:rsidR="00BA7C13" w:rsidRPr="009017B3" w:rsidRDefault="00BA7C13"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Patrimonio cultural: feria de la antioqueñidad</w:t>
            </w:r>
          </w:p>
          <w:p w:rsidR="00A34130" w:rsidRDefault="00BA7C13"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Mitos y leyendas antioqueñas</w:t>
            </w:r>
            <w:r w:rsidR="003A2AD5">
              <w:rPr>
                <w:rFonts w:ascii="Arial Narrow" w:hAnsi="Arial Narrow" w:cs="Aleo-Regular"/>
                <w:color w:val="333333"/>
                <w:sz w:val="18"/>
                <w:szCs w:val="18"/>
              </w:rPr>
              <w:t xml:space="preserve"> dramatizaciones</w:t>
            </w:r>
            <w:r w:rsidR="005940FC">
              <w:rPr>
                <w:rFonts w:ascii="Arial Narrow" w:hAnsi="Arial Narrow" w:cs="Aleo-Regular"/>
                <w:color w:val="333333"/>
                <w:sz w:val="18"/>
                <w:szCs w:val="18"/>
              </w:rPr>
              <w:t xml:space="preserve"> </w:t>
            </w:r>
          </w:p>
          <w:p w:rsidR="005940FC" w:rsidRPr="003E7F70" w:rsidRDefault="005940FC"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Trabajo manual </w:t>
            </w:r>
          </w:p>
        </w:tc>
      </w:tr>
    </w:tbl>
    <w:tbl>
      <w:tblPr>
        <w:tblW w:w="15252" w:type="dxa"/>
        <w:tblInd w:w="-8" w:type="dxa"/>
        <w:tblLayout w:type="fixed"/>
        <w:tblCellMar>
          <w:left w:w="0" w:type="dxa"/>
          <w:right w:w="0" w:type="dxa"/>
        </w:tblCellMar>
        <w:tblLook w:val="04A0" w:firstRow="1" w:lastRow="0" w:firstColumn="1" w:lastColumn="0" w:noHBand="0" w:noVBand="1"/>
      </w:tblPr>
      <w:tblGrid>
        <w:gridCol w:w="2095"/>
        <w:gridCol w:w="12777"/>
        <w:gridCol w:w="20"/>
        <w:gridCol w:w="20"/>
        <w:gridCol w:w="296"/>
        <w:gridCol w:w="20"/>
        <w:gridCol w:w="24"/>
      </w:tblGrid>
      <w:tr w:rsidR="00A34130" w:rsidRPr="00E916F9" w:rsidTr="009259D3">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807" w:type="dxa"/>
              <w:tblLayout w:type="fixed"/>
              <w:tblLook w:val="04A0" w:firstRow="1" w:lastRow="0" w:firstColumn="1" w:lastColumn="0" w:noHBand="0" w:noVBand="1"/>
            </w:tblPr>
            <w:tblGrid>
              <w:gridCol w:w="5036"/>
              <w:gridCol w:w="4536"/>
              <w:gridCol w:w="5235"/>
            </w:tblGrid>
            <w:tr w:rsidR="00A34130" w:rsidTr="009259D3">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9259D3">
                  <w:pPr>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903182">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3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9259D3"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9259D3">
        <w:trPr>
          <w:gridAfter w:val="5"/>
          <w:wAfter w:w="380" w:type="dxa"/>
          <w:trHeight w:val="720"/>
        </w:trPr>
        <w:tc>
          <w:tcPr>
            <w:tcW w:w="209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77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9259D3">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9259D3">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72678D">
              <w:trPr>
                <w:trHeight w:val="435"/>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72678D">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72678D">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72678D">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903182" w:rsidRDefault="00903182">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04" w:type="dxa"/>
        <w:tblInd w:w="-4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493"/>
        <w:gridCol w:w="168"/>
        <w:gridCol w:w="209"/>
        <w:gridCol w:w="3301"/>
        <w:gridCol w:w="1097"/>
        <w:gridCol w:w="1114"/>
        <w:gridCol w:w="54"/>
      </w:tblGrid>
      <w:tr w:rsidR="00A34130" w:rsidRPr="008D6D63" w:rsidTr="0072678D">
        <w:trPr>
          <w:gridAfter w:val="1"/>
          <w:wAfter w:w="5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FC06484" wp14:editId="32DCD3C7">
                  <wp:extent cx="657225" cy="895350"/>
                  <wp:effectExtent l="0" t="0" r="9525" b="0"/>
                  <wp:docPr id="20" name="Imagen 2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5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4C09E2"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2678D">
        <w:trPr>
          <w:gridAfter w:val="1"/>
          <w:wAfter w:w="5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2678D">
        <w:trPr>
          <w:gridAfter w:val="1"/>
          <w:wAfter w:w="5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QUINTO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sidRPr="008E4273">
              <w:rPr>
                <w:rFonts w:ascii="Arial Narrow" w:hAnsi="Arial Narrow" w:cs="Arial Narrow"/>
                <w:b/>
                <w:bCs/>
                <w:sz w:val="16"/>
                <w:szCs w:val="16"/>
                <w:lang w:val="es"/>
              </w:rPr>
              <w:t>CATALINA MARTINEZ A.                                      CARMEN GIRON P.                                       ENERIED JARAMILLO C</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2678D">
        <w:trPr>
          <w:trHeight w:val="315"/>
        </w:trPr>
        <w:tc>
          <w:tcPr>
            <w:tcW w:w="1490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2678D">
        <w:trPr>
          <w:trHeight w:val="31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291911" w:rsidRDefault="00A34130" w:rsidP="00291911">
            <w:pPr>
              <w:spacing w:before="100" w:beforeAutospacing="1" w:after="100" w:afterAutospacing="1"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analogía como elemento fundamental de los lenguajes artísticos.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relación del concepto de espacio en las diferentes expresiones artísticas.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relación del concepto de tiempo en las diferentes expresiones artísticas</w:t>
            </w:r>
            <w:r w:rsidR="00291911">
              <w:rPr>
                <w:rFonts w:ascii="Times New Roman" w:eastAsia="Times New Roman" w:hAnsi="Times New Roman" w:cs="Times New Roman"/>
                <w:b/>
                <w:bCs/>
                <w:sz w:val="20"/>
                <w:szCs w:val="20"/>
                <w:lang w:eastAsia="es-CO"/>
              </w:rPr>
              <w:t xml:space="preserve">           -  </w:t>
            </w:r>
            <w:r w:rsidR="003B5381" w:rsidRPr="00291911">
              <w:rPr>
                <w:rFonts w:ascii="Aleo-Regular" w:hAnsi="Aleo-Regular" w:cs="Aleo-Regular"/>
                <w:color w:val="333333"/>
                <w:sz w:val="18"/>
                <w:szCs w:val="18"/>
              </w:rPr>
              <w:t>Reconocer la importancia del espacio y el tiempo en las manifestaciones artísticas y culturales de una región.</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316"/>
              <w:gridCol w:w="7381"/>
            </w:tblGrid>
            <w:tr w:rsidR="00291911" w:rsidTr="00291911">
              <w:tc>
                <w:tcPr>
                  <w:tcW w:w="7316" w:type="dxa"/>
                </w:tcPr>
                <w:p w:rsidR="00291911" w:rsidRPr="00CA05A1" w:rsidRDefault="00291911" w:rsidP="002A21F1">
                  <w:pPr>
                    <w:rPr>
                      <w:rFonts w:ascii="Aleo-Regular" w:hAnsi="Aleo-Regular" w:cs="Aleo-Regular"/>
                      <w:b/>
                      <w:color w:val="333333"/>
                      <w:sz w:val="18"/>
                      <w:szCs w:val="18"/>
                    </w:rPr>
                  </w:pPr>
                  <w:r w:rsidRPr="00CA05A1">
                    <w:rPr>
                      <w:rFonts w:ascii="Aleo-Regular" w:hAnsi="Aleo-Regular" w:cs="Aleo-Regular"/>
                      <w:b/>
                      <w:color w:val="333333"/>
                      <w:sz w:val="18"/>
                      <w:szCs w:val="18"/>
                    </w:rPr>
                    <w:t>Producción</w:t>
                  </w:r>
                </w:p>
                <w:p w:rsidR="00291911" w:rsidRPr="00CA05A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Identifico características artísticas, culturales de las diferentes regiones del país.</w:t>
                  </w:r>
                </w:p>
                <w:p w:rsidR="00291911" w:rsidRPr="00CA05A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Propongo ejercicios de expresión artística con base en las características de las diferentes regiones culturales del país.</w:t>
                  </w:r>
                </w:p>
                <w:p w:rsidR="00291911" w:rsidRPr="00291911" w:rsidRDefault="00291911" w:rsidP="00E14D6A">
                  <w:pPr>
                    <w:pStyle w:val="Prrafodelista"/>
                    <w:numPr>
                      <w:ilvl w:val="0"/>
                      <w:numId w:val="86"/>
                    </w:numPr>
                    <w:autoSpaceDE w:val="0"/>
                    <w:autoSpaceDN w:val="0"/>
                    <w:adjustRightInd w:val="0"/>
                    <w:spacing w:after="0" w:line="240" w:lineRule="auto"/>
                    <w:ind w:left="417"/>
                    <w:rPr>
                      <w:rFonts w:ascii="Aleo-Regular" w:hAnsi="Aleo-Regular" w:cs="Aleo-Regular"/>
                      <w:color w:val="333333"/>
                      <w:sz w:val="18"/>
                      <w:szCs w:val="18"/>
                    </w:rPr>
                  </w:pPr>
                  <w:r w:rsidRPr="00CA05A1">
                    <w:rPr>
                      <w:rFonts w:ascii="Aleo-Regular" w:hAnsi="Aleo-Regular" w:cs="Aleo-Regular"/>
                      <w:color w:val="333333"/>
                      <w:sz w:val="18"/>
                      <w:szCs w:val="18"/>
                    </w:rPr>
                    <w:t>Realizo creaciones de expresión artística, teniendo en cuenta las características de las diferentes</w:t>
                  </w:r>
                  <w:r>
                    <w:rPr>
                      <w:rFonts w:ascii="Aleo-Regular" w:hAnsi="Aleo-Regular" w:cs="Aleo-Regular"/>
                      <w:color w:val="333333"/>
                      <w:sz w:val="18"/>
                      <w:szCs w:val="18"/>
                    </w:rPr>
                    <w:t xml:space="preserve"> </w:t>
                  </w:r>
                  <w:r w:rsidRPr="00CA05A1">
                    <w:rPr>
                      <w:rFonts w:ascii="Aleo-Regular" w:hAnsi="Aleo-Regular" w:cs="Aleo-Regular"/>
                      <w:color w:val="333333"/>
                      <w:sz w:val="18"/>
                      <w:szCs w:val="18"/>
                    </w:rPr>
                    <w:t>regiones  culturales del país.</w:t>
                  </w:r>
                </w:p>
              </w:tc>
              <w:tc>
                <w:tcPr>
                  <w:tcW w:w="7381" w:type="dxa"/>
                </w:tcPr>
                <w:p w:rsidR="00291911" w:rsidRDefault="00291911" w:rsidP="002A21F1">
                  <w:pPr>
                    <w:rPr>
                      <w:rFonts w:ascii="Aleo-Regular" w:hAnsi="Aleo-Regular" w:cs="Aleo-Regular"/>
                      <w:color w:val="333333"/>
                      <w:sz w:val="18"/>
                      <w:szCs w:val="18"/>
                    </w:rPr>
                  </w:pPr>
                  <w:r>
                    <w:rPr>
                      <w:rFonts w:ascii="Aleo-Regular" w:hAnsi="Aleo-Regular" w:cs="Aleo-Regular"/>
                      <w:color w:val="333333"/>
                      <w:sz w:val="18"/>
                      <w:szCs w:val="18"/>
                    </w:rPr>
                    <w:t>Transformación simbólica</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Diferencio las características artísticas, culturales de las diferentes regiones del país.</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Comparo las características de las diferentes regiones del país y las expreso en mis ejercicios de expresión artísticas.</w:t>
                  </w:r>
                </w:p>
                <w:p w:rsidR="00291911" w:rsidRPr="00CA05A1" w:rsidRDefault="00291911" w:rsidP="00E14D6A">
                  <w:pPr>
                    <w:pStyle w:val="Prrafodelista"/>
                    <w:numPr>
                      <w:ilvl w:val="0"/>
                      <w:numId w:val="87"/>
                    </w:numPr>
                    <w:autoSpaceDE w:val="0"/>
                    <w:autoSpaceDN w:val="0"/>
                    <w:adjustRightInd w:val="0"/>
                    <w:spacing w:after="0" w:line="240" w:lineRule="auto"/>
                    <w:ind w:left="360"/>
                    <w:rPr>
                      <w:rFonts w:ascii="Aleo-Regular" w:hAnsi="Aleo-Regular" w:cs="Aleo-Regular"/>
                      <w:color w:val="333333"/>
                      <w:sz w:val="18"/>
                      <w:szCs w:val="18"/>
                    </w:rPr>
                  </w:pPr>
                  <w:r w:rsidRPr="00CA05A1">
                    <w:rPr>
                      <w:rFonts w:ascii="Aleo-Regular" w:hAnsi="Aleo-Regular" w:cs="Aleo-Regular"/>
                      <w:color w:val="333333"/>
                      <w:sz w:val="18"/>
                      <w:szCs w:val="18"/>
                    </w:rPr>
                    <w:t>Pongo en común las propuestas de creación artística en relación a las diferentes regiones culturales del país.</w:t>
                  </w:r>
                </w:p>
              </w:tc>
            </w:tr>
          </w:tbl>
          <w:p w:rsidR="00A34130" w:rsidRPr="00855629" w:rsidRDefault="00A34130" w:rsidP="00283354">
            <w:pPr>
              <w:autoSpaceDE w:val="0"/>
              <w:autoSpaceDN w:val="0"/>
              <w:adjustRightInd w:val="0"/>
              <w:rPr>
                <w:rFonts w:ascii="Arial" w:hAnsi="Arial" w:cs="Arial"/>
              </w:rPr>
            </w:pPr>
          </w:p>
        </w:tc>
      </w:tr>
      <w:tr w:rsidR="00A34130" w:rsidRPr="00E916F9" w:rsidTr="0072678D">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291911"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2678D">
              <w:rPr>
                <w:rFonts w:ascii="Arial Narrow" w:hAnsi="Arial Narrow" w:cs="Aleo-Regular"/>
                <w:color w:val="333333"/>
                <w:sz w:val="18"/>
                <w:szCs w:val="18"/>
              </w:rPr>
              <w:t xml:space="preserve">con proyección a la comunidad  </w:t>
            </w:r>
            <w:r w:rsidR="0072678D">
              <w:rPr>
                <w:rFonts w:ascii="Calibri" w:hAnsi="Calibri"/>
                <w:b/>
                <w:sz w:val="18"/>
                <w:szCs w:val="18"/>
              </w:rPr>
              <w:t xml:space="preserve">COMUNICATIVA </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2678D">
        <w:trPr>
          <w:trHeight w:val="345"/>
        </w:trPr>
        <w:tc>
          <w:tcPr>
            <w:tcW w:w="1490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A05A1" w:rsidRDefault="00CA05A1" w:rsidP="00CA05A1">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 xml:space="preserve"> ¿Cómo el tiempo y el espacio posibilitan el reconocimiento de las expresiones artísticas de las regiones culturales del país?</w:t>
            </w:r>
          </w:p>
        </w:tc>
      </w:tr>
      <w:tr w:rsidR="00A34130" w:rsidRPr="00E916F9" w:rsidTr="0072678D">
        <w:trPr>
          <w:trHeight w:val="390"/>
        </w:trPr>
        <w:tc>
          <w:tcPr>
            <w:tcW w:w="896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4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431"/>
        <w:gridCol w:w="5953"/>
      </w:tblGrid>
      <w:tr w:rsidR="00A34130" w:rsidTr="0072678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431"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72678D">
        <w:tc>
          <w:tcPr>
            <w:tcW w:w="2660"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las expresiones artísticas de las diferentes regiones culturales del país.</w:t>
            </w:r>
          </w:p>
          <w:p w:rsidR="00A34130" w:rsidRPr="008D6D63" w:rsidRDefault="00A34130" w:rsidP="00283354">
            <w:pPr>
              <w:rPr>
                <w:rFonts w:ascii="Times New Roman" w:eastAsia="Times New Roman" w:hAnsi="Times New Roman" w:cs="Times New Roman"/>
                <w:sz w:val="18"/>
                <w:szCs w:val="18"/>
                <w:lang w:eastAsia="es-CO"/>
              </w:rPr>
            </w:pPr>
          </w:p>
        </w:tc>
        <w:tc>
          <w:tcPr>
            <w:tcW w:w="2835"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las expresiones artísticas de las diferentes regiones culturales del país.</w:t>
            </w:r>
          </w:p>
          <w:p w:rsidR="00A34130" w:rsidRDefault="00A34130" w:rsidP="00283354">
            <w:pPr>
              <w:autoSpaceDE w:val="0"/>
              <w:autoSpaceDN w:val="0"/>
              <w:adjustRightInd w:val="0"/>
              <w:rPr>
                <w:rFonts w:ascii="Arial Narrow" w:hAnsi="Arial Narrow" w:cs="Aleo-Regular"/>
                <w:color w:val="333333"/>
                <w:sz w:val="18"/>
                <w:szCs w:val="18"/>
              </w:rPr>
            </w:pPr>
          </w:p>
          <w:p w:rsidR="00CA05A1" w:rsidRPr="00FE20C8" w:rsidRDefault="00CA05A1" w:rsidP="00283354">
            <w:pPr>
              <w:autoSpaceDE w:val="0"/>
              <w:autoSpaceDN w:val="0"/>
              <w:adjustRightInd w:val="0"/>
              <w:rPr>
                <w:rFonts w:ascii="Arial Narrow" w:hAnsi="Arial Narrow" w:cs="Aleo-Regular"/>
                <w:color w:val="333333"/>
                <w:sz w:val="18"/>
                <w:szCs w:val="18"/>
              </w:rPr>
            </w:pPr>
          </w:p>
        </w:tc>
        <w:tc>
          <w:tcPr>
            <w:tcW w:w="3431" w:type="dxa"/>
          </w:tcPr>
          <w:p w:rsidR="00CA05A1" w:rsidRDefault="00CA05A1" w:rsidP="00CA05A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Desarrolla ejercicios de expresión artística para dar a conocer las diferentes regiones culturales del país.</w:t>
            </w:r>
          </w:p>
          <w:p w:rsidR="00A34130" w:rsidRPr="00FE20C8" w:rsidRDefault="00A34130" w:rsidP="00283354">
            <w:pPr>
              <w:rPr>
                <w:rFonts w:ascii="Arial Narrow" w:hAnsi="Arial Narrow" w:cs="Aleo-Regular"/>
                <w:color w:val="333333"/>
                <w:sz w:val="18"/>
                <w:szCs w:val="18"/>
              </w:rPr>
            </w:pPr>
          </w:p>
        </w:tc>
        <w:tc>
          <w:tcPr>
            <w:tcW w:w="5953" w:type="dxa"/>
          </w:tcPr>
          <w:p w:rsidR="00A34130" w:rsidRDefault="00503A33"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Consulta de las  expresiones artísticas  y culturales de las regiones de Colombia: andina,  </w:t>
            </w:r>
            <w:r w:rsidRPr="00503A33">
              <w:rPr>
                <w:rFonts w:ascii="Aleo-Regular" w:hAnsi="Aleo-Regular" w:cs="Aleo-Regular"/>
                <w:color w:val="333333"/>
                <w:sz w:val="18"/>
                <w:szCs w:val="18"/>
              </w:rPr>
              <w:t>Orinoquía, caribe, pacífica, amazónica y la insular.</w:t>
            </w:r>
          </w:p>
          <w:p w:rsidR="00503A33" w:rsidRDefault="00503A33"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Collage </w:t>
            </w:r>
          </w:p>
          <w:p w:rsidR="00BA02C2" w:rsidRDefault="00BA02C2"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 xml:space="preserve">Teoría </w:t>
            </w:r>
            <w:r w:rsidR="00496563">
              <w:rPr>
                <w:rFonts w:ascii="Aleo-Regular" w:hAnsi="Aleo-Regular" w:cs="Aleo-Regular"/>
                <w:color w:val="333333"/>
                <w:sz w:val="18"/>
                <w:szCs w:val="18"/>
              </w:rPr>
              <w:t>del color  .</w:t>
            </w:r>
            <w:r>
              <w:rPr>
                <w:rFonts w:ascii="Aleo-Regular" w:hAnsi="Aleo-Regular" w:cs="Aleo-Regular"/>
                <w:color w:val="333333"/>
                <w:sz w:val="18"/>
                <w:szCs w:val="18"/>
              </w:rPr>
              <w:t xml:space="preserve"> armonías </w:t>
            </w:r>
          </w:p>
          <w:p w:rsidR="00074E67" w:rsidRDefault="00074E67"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lastRenderedPageBreak/>
              <w:t xml:space="preserve">Danza típica colombiana </w:t>
            </w:r>
          </w:p>
          <w:p w:rsidR="00503A33" w:rsidRPr="00503A33" w:rsidRDefault="006A10ED" w:rsidP="00E14D6A">
            <w:pPr>
              <w:pStyle w:val="Prrafodelista"/>
              <w:numPr>
                <w:ilvl w:val="0"/>
                <w:numId w:val="5"/>
              </w:numPr>
              <w:spacing w:after="0" w:line="240" w:lineRule="auto"/>
              <w:ind w:left="303"/>
              <w:rPr>
                <w:rFonts w:ascii="Aleo-Regular" w:hAnsi="Aleo-Regular" w:cs="Aleo-Regular"/>
                <w:color w:val="333333"/>
                <w:sz w:val="18"/>
                <w:szCs w:val="18"/>
              </w:rPr>
            </w:pPr>
            <w:r>
              <w:rPr>
                <w:rFonts w:ascii="Aleo-Regular" w:hAnsi="Aleo-Regular" w:cs="Aleo-Regular"/>
                <w:color w:val="333333"/>
                <w:sz w:val="18"/>
                <w:szCs w:val="18"/>
              </w:rPr>
              <w:t>T</w:t>
            </w:r>
            <w:r w:rsidR="00074E67">
              <w:rPr>
                <w:rFonts w:ascii="Aleo-Regular" w:hAnsi="Aleo-Regular" w:cs="Aleo-Regular"/>
                <w:color w:val="333333"/>
                <w:sz w:val="18"/>
                <w:szCs w:val="18"/>
              </w:rPr>
              <w:t xml:space="preserve">rabajo manual   </w:t>
            </w:r>
          </w:p>
        </w:tc>
      </w:tr>
    </w:tbl>
    <w:tbl>
      <w:tblPr>
        <w:tblW w:w="14882" w:type="dxa"/>
        <w:tblInd w:w="-8" w:type="dxa"/>
        <w:tblLayout w:type="fixed"/>
        <w:tblCellMar>
          <w:left w:w="0" w:type="dxa"/>
          <w:right w:w="0" w:type="dxa"/>
        </w:tblCellMar>
        <w:tblLook w:val="04A0" w:firstRow="1" w:lastRow="0" w:firstColumn="1" w:lastColumn="0" w:noHBand="0" w:noVBand="1"/>
      </w:tblPr>
      <w:tblGrid>
        <w:gridCol w:w="1953"/>
        <w:gridCol w:w="12929"/>
      </w:tblGrid>
      <w:tr w:rsidR="00A34130" w:rsidRPr="00E916F9" w:rsidTr="00903182">
        <w:trPr>
          <w:trHeight w:val="720"/>
        </w:trPr>
        <w:tc>
          <w:tcPr>
            <w:tcW w:w="1488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5036"/>
              <w:gridCol w:w="4962"/>
              <w:gridCol w:w="4809"/>
            </w:tblGrid>
            <w:tr w:rsidR="00A34130" w:rsidTr="0072678D">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2678D">
                  <w:pPr>
                    <w:ind w:left="340"/>
                    <w:rPr>
                      <w:rFonts w:ascii="Aleo-Regular" w:hAnsi="Aleo-Regular" w:cs="Aleo-Regular"/>
                      <w:color w:val="333333"/>
                      <w:sz w:val="18"/>
                      <w:szCs w:val="18"/>
                    </w:rPr>
                  </w:pPr>
                </w:p>
              </w:tc>
              <w:tc>
                <w:tcPr>
                  <w:tcW w:w="4962"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72678D">
                  <w:pPr>
                    <w:rPr>
                      <w:rFonts w:ascii="Arial Narrow" w:hAnsi="Arial Narrow" w:cs="Aleo-Regular"/>
                      <w:color w:val="333333"/>
                      <w:sz w:val="18"/>
                      <w:szCs w:val="18"/>
                    </w:rPr>
                  </w:pPr>
                </w:p>
              </w:tc>
              <w:tc>
                <w:tcPr>
                  <w:tcW w:w="480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2678D"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903182">
        <w:trPr>
          <w:trHeight w:val="720"/>
        </w:trPr>
        <w:tc>
          <w:tcPr>
            <w:tcW w:w="195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92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903182">
        <w:trPr>
          <w:trHeight w:val="630"/>
        </w:trPr>
        <w:tc>
          <w:tcPr>
            <w:tcW w:w="1488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633714" w:rsidRDefault="006337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14" w:type="dxa"/>
        <w:tblInd w:w="-5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77"/>
        <w:gridCol w:w="584"/>
        <w:gridCol w:w="209"/>
        <w:gridCol w:w="3301"/>
        <w:gridCol w:w="1097"/>
        <w:gridCol w:w="1114"/>
        <w:gridCol w:w="64"/>
      </w:tblGrid>
      <w:tr w:rsidR="00A34130" w:rsidRPr="008D6D63" w:rsidTr="0072678D">
        <w:trPr>
          <w:gridAfter w:val="1"/>
          <w:wAfter w:w="6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CB53921" wp14:editId="2F5D9DE7">
                  <wp:extent cx="657225" cy="638175"/>
                  <wp:effectExtent l="0" t="0" r="9525" b="9525"/>
                  <wp:docPr id="21" name="Imagen 2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6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72678D">
        <w:trPr>
          <w:gridAfter w:val="1"/>
          <w:wAfter w:w="6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4" w:type="dxa"/>
          <w:trHeight w:val="162"/>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72678D">
        <w:trPr>
          <w:gridAfter w:val="1"/>
          <w:wAfter w:w="6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72678D">
        <w:trPr>
          <w:gridAfter w:val="1"/>
          <w:wAfter w:w="6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72678D">
        <w:trPr>
          <w:trHeight w:val="315"/>
        </w:trPr>
        <w:tc>
          <w:tcPr>
            <w:tcW w:w="1491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72678D">
        <w:trPr>
          <w:trHeight w:val="31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33714" w:rsidRDefault="00A34130" w:rsidP="00633714">
            <w:pPr>
              <w:spacing w:after="0" w:line="240" w:lineRule="auto"/>
              <w:jc w:val="both"/>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960CD1" w:rsidRPr="00291911">
              <w:rPr>
                <w:rFonts w:ascii="Aleo-Regular" w:hAnsi="Aleo-Regular" w:cs="Aleo-Regular"/>
                <w:color w:val="333333"/>
                <w:sz w:val="18"/>
                <w:szCs w:val="18"/>
              </w:rPr>
              <w:t>Explorar las posibilidades expresivas en la integración de lenguajes artísticos.</w:t>
            </w:r>
            <w:r w:rsidR="00291911">
              <w:rPr>
                <w:rFonts w:ascii="Times New Roman" w:eastAsia="Times New Roman" w:hAnsi="Times New Roman" w:cs="Times New Roman"/>
                <w:b/>
                <w:bCs/>
                <w:sz w:val="20"/>
                <w:szCs w:val="20"/>
                <w:lang w:eastAsia="es-CO"/>
              </w:rPr>
              <w:t xml:space="preserve"> </w:t>
            </w:r>
          </w:p>
          <w:p w:rsidR="00633714" w:rsidRDefault="00960CD1" w:rsidP="00633714">
            <w:pPr>
              <w:spacing w:after="0" w:line="240" w:lineRule="auto"/>
              <w:jc w:val="both"/>
              <w:rPr>
                <w:rFonts w:ascii="Aleo-Regular" w:hAnsi="Aleo-Regular" w:cs="Aleo-Regular"/>
                <w:color w:val="333333"/>
                <w:sz w:val="18"/>
                <w:szCs w:val="18"/>
              </w:rPr>
            </w:pPr>
            <w:r w:rsidRPr="00291911">
              <w:rPr>
                <w:rFonts w:ascii="Aleo-Regular" w:hAnsi="Aleo-Regular" w:cs="Aleo-Regular"/>
                <w:color w:val="333333"/>
                <w:sz w:val="18"/>
                <w:szCs w:val="18"/>
              </w:rPr>
              <w:t>Comprender los sentidos estéticos encontrados en los lenguajes cotidianos.</w:t>
            </w:r>
          </w:p>
          <w:p w:rsidR="00633714" w:rsidRDefault="00291911" w:rsidP="00633714">
            <w:pPr>
              <w:spacing w:after="0" w:line="240" w:lineRule="auto"/>
              <w:jc w:val="both"/>
              <w:rPr>
                <w:rFonts w:ascii="Times New Roman" w:eastAsia="Times New Roman" w:hAnsi="Times New Roman" w:cs="Times New Roman"/>
                <w:b/>
                <w:bCs/>
                <w:sz w:val="20"/>
                <w:szCs w:val="20"/>
                <w:lang w:eastAsia="es-CO"/>
              </w:rPr>
            </w:pPr>
            <w:r>
              <w:rPr>
                <w:rFonts w:ascii="Times New Roman" w:eastAsia="Times New Roman" w:hAnsi="Times New Roman" w:cs="Times New Roman"/>
                <w:b/>
                <w:bCs/>
                <w:sz w:val="20"/>
                <w:szCs w:val="20"/>
                <w:lang w:eastAsia="es-CO"/>
              </w:rPr>
              <w:t xml:space="preserve"> </w:t>
            </w:r>
            <w:r w:rsidR="00960CD1" w:rsidRPr="00291911">
              <w:rPr>
                <w:rFonts w:ascii="Aleo-Regular" w:hAnsi="Aleo-Regular" w:cs="Aleo-Regular"/>
                <w:color w:val="333333"/>
                <w:sz w:val="18"/>
                <w:szCs w:val="18"/>
              </w:rPr>
              <w:t>Establecer relaciones entre los elementos de los lenguajes artísticos y la vida cotidiana</w:t>
            </w:r>
            <w:r>
              <w:rPr>
                <w:rFonts w:ascii="Times New Roman" w:eastAsia="Times New Roman" w:hAnsi="Times New Roman" w:cs="Times New Roman"/>
                <w:b/>
                <w:bCs/>
                <w:sz w:val="20"/>
                <w:szCs w:val="20"/>
                <w:lang w:eastAsia="es-CO"/>
              </w:rPr>
              <w:t xml:space="preserve"> </w:t>
            </w:r>
          </w:p>
          <w:p w:rsidR="003B5381" w:rsidRPr="00291911" w:rsidRDefault="00960CD1" w:rsidP="00633714">
            <w:pPr>
              <w:spacing w:after="0" w:line="240" w:lineRule="auto"/>
              <w:jc w:val="both"/>
              <w:rPr>
                <w:rFonts w:ascii="Times New Roman" w:eastAsia="Times New Roman" w:hAnsi="Times New Roman" w:cs="Times New Roman"/>
                <w:b/>
                <w:bCs/>
                <w:sz w:val="20"/>
                <w:szCs w:val="20"/>
                <w:lang w:eastAsia="es-CO"/>
              </w:rPr>
            </w:pPr>
            <w:r w:rsidRPr="00291911">
              <w:rPr>
                <w:rFonts w:ascii="Aleo-Regular" w:hAnsi="Aleo-Regular" w:cs="Aleo-Regular"/>
                <w:color w:val="333333"/>
                <w:sz w:val="18"/>
                <w:szCs w:val="18"/>
              </w:rPr>
              <w:t>Comunicar sensaciones, sentimientos e ideas a través de los lenguajes artísticos.</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46126B"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Reconozco mis posibilidades corporales de expresión artística.</w:t>
                  </w:r>
                </w:p>
                <w:p w:rsidR="0046126B"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Exploro diferentes formas de expresión artística a través de mi cuerpo.</w:t>
                  </w:r>
                </w:p>
                <w:p w:rsidR="00A34130" w:rsidRPr="0046126B" w:rsidRDefault="0046126B" w:rsidP="00E14D6A">
                  <w:pPr>
                    <w:pStyle w:val="Prrafodelista"/>
                    <w:numPr>
                      <w:ilvl w:val="0"/>
                      <w:numId w:val="88"/>
                    </w:numPr>
                    <w:autoSpaceDE w:val="0"/>
                    <w:autoSpaceDN w:val="0"/>
                    <w:adjustRightInd w:val="0"/>
                    <w:spacing w:after="0" w:line="240" w:lineRule="auto"/>
                    <w:ind w:left="360"/>
                    <w:rPr>
                      <w:rFonts w:ascii="Aleo-Regular" w:hAnsi="Aleo-Regular" w:cs="Aleo-Regular"/>
                      <w:color w:val="333333"/>
                      <w:sz w:val="18"/>
                      <w:szCs w:val="18"/>
                    </w:rPr>
                  </w:pPr>
                  <w:r w:rsidRPr="0046126B">
                    <w:rPr>
                      <w:rFonts w:ascii="Aleo-Regular" w:hAnsi="Aleo-Regular" w:cs="Aleo-Regular"/>
                      <w:color w:val="333333"/>
                      <w:sz w:val="18"/>
                      <w:szCs w:val="18"/>
                    </w:rPr>
                    <w:t>Comprendo y doy sentido a ejercicios</w:t>
                  </w:r>
                  <w:r>
                    <w:rPr>
                      <w:rFonts w:ascii="Aleo-Regular" w:hAnsi="Aleo-Regular" w:cs="Aleo-Regular"/>
                      <w:color w:val="333333"/>
                      <w:sz w:val="18"/>
                      <w:szCs w:val="18"/>
                    </w:rPr>
                    <w:t xml:space="preserve"> </w:t>
                  </w:r>
                  <w:r w:rsidRPr="0046126B">
                    <w:rPr>
                      <w:rFonts w:ascii="Aleo-Regular" w:hAnsi="Aleo-Regular" w:cs="Aleo-Regular"/>
                      <w:color w:val="333333"/>
                      <w:sz w:val="18"/>
                      <w:szCs w:val="18"/>
                    </w:rPr>
                    <w:t>de expresión artística a través</w:t>
                  </w:r>
                  <w:r>
                    <w:rPr>
                      <w:rFonts w:ascii="Aleo-Regular" w:hAnsi="Aleo-Regular" w:cs="Aleo-Regular"/>
                      <w:color w:val="333333"/>
                      <w:sz w:val="18"/>
                      <w:szCs w:val="18"/>
                    </w:rPr>
                    <w:t xml:space="preserve">  </w:t>
                  </w:r>
                  <w:r w:rsidRPr="0046126B">
                    <w:rPr>
                      <w:rFonts w:ascii="Aleo-Regular" w:hAnsi="Aleo-Regular" w:cs="Aleo-Regular"/>
                      <w:color w:val="333333"/>
                      <w:sz w:val="18"/>
                      <w:szCs w:val="18"/>
                    </w:rPr>
                    <w:t>de mi cuerpo en movimiento.</w:t>
                  </w: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46126B"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Reconozco las posibilidades de expresión</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que le brindan los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lenguajes visuales.</w:t>
                  </w:r>
                </w:p>
                <w:p w:rsidR="0046126B"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Exploro diferentes formas de expresión</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a través los lenguajes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plásticos y visuales.</w:t>
                  </w:r>
                </w:p>
                <w:p w:rsidR="00A34130" w:rsidRPr="00161CAE" w:rsidRDefault="0046126B" w:rsidP="00E14D6A">
                  <w:pPr>
                    <w:pStyle w:val="Prrafodelista"/>
                    <w:numPr>
                      <w:ilvl w:val="0"/>
                      <w:numId w:val="89"/>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Comprendo y doy sentido a ejercicios</w:t>
                  </w:r>
                  <w:r w:rsidR="00161CAE">
                    <w:rPr>
                      <w:rFonts w:ascii="Aleo-Regular" w:hAnsi="Aleo-Regular" w:cs="Aleo-Regular"/>
                      <w:color w:val="333333"/>
                      <w:sz w:val="18"/>
                      <w:szCs w:val="18"/>
                    </w:rPr>
                    <w:t xml:space="preserve">  de expresión </w:t>
                  </w:r>
                  <w:r w:rsidRPr="00161CAE">
                    <w:rPr>
                      <w:rFonts w:ascii="Aleo-Regular" w:hAnsi="Aleo-Regular" w:cs="Aleo-Regular"/>
                      <w:color w:val="333333"/>
                      <w:sz w:val="18"/>
                      <w:szCs w:val="18"/>
                    </w:rPr>
                    <w:t>artística a través</w:t>
                  </w:r>
                  <w:r w:rsidR="00161CAE">
                    <w:rPr>
                      <w:rFonts w:ascii="Aleo-Regular" w:hAnsi="Aleo-Regular" w:cs="Aleo-Regular"/>
                      <w:color w:val="333333"/>
                      <w:sz w:val="18"/>
                      <w:szCs w:val="18"/>
                    </w:rPr>
                    <w:t xml:space="preserve">  </w:t>
                  </w:r>
                  <w:r w:rsidRPr="00161CAE">
                    <w:rPr>
                      <w:rFonts w:ascii="Aleo-Regular" w:hAnsi="Aleo-Regular" w:cs="Aleo-Regular"/>
                      <w:color w:val="333333"/>
                      <w:sz w:val="18"/>
                      <w:szCs w:val="18"/>
                    </w:rPr>
                    <w:t>de lenguajes visuales.</w:t>
                  </w: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161CAE" w:rsidRPr="00161CAE"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Reconozco las posibilidades de expresión</w:t>
                  </w:r>
                  <w:r>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que me brindan</w:t>
                  </w:r>
                </w:p>
                <w:p w:rsidR="00161CAE" w:rsidRPr="00161CAE" w:rsidRDefault="00161CAE" w:rsidP="00161CAE">
                  <w:pPr>
                    <w:pStyle w:val="Prrafodelista"/>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los ambientes y los sonidos.</w:t>
                  </w:r>
                </w:p>
                <w:p w:rsidR="00161CAE" w:rsidRPr="00CB3E06"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Exploro deferentes formas de expresión</w:t>
                  </w:r>
                  <w:r>
                    <w:rPr>
                      <w:rFonts w:ascii="Aleo-Regular" w:hAnsi="Aleo-Regular" w:cs="Aleo-Regular"/>
                      <w:color w:val="333333"/>
                      <w:sz w:val="18"/>
                      <w:szCs w:val="18"/>
                    </w:rPr>
                    <w:t xml:space="preserve"> </w:t>
                  </w:r>
                  <w:r w:rsidRPr="00161CAE">
                    <w:rPr>
                      <w:rFonts w:ascii="Aleo-Regular" w:hAnsi="Aleo-Regular" w:cs="Aleo-Regular"/>
                      <w:color w:val="333333"/>
                      <w:sz w:val="18"/>
                      <w:szCs w:val="18"/>
                    </w:rPr>
                    <w:t>artística a través del lenguaje</w:t>
                  </w:r>
                  <w:r w:rsidR="00CB3E06">
                    <w:rPr>
                      <w:rFonts w:ascii="Aleo-Regular" w:hAnsi="Aleo-Regular" w:cs="Aleo-Regular"/>
                      <w:color w:val="333333"/>
                      <w:sz w:val="18"/>
                      <w:szCs w:val="18"/>
                    </w:rPr>
                    <w:t xml:space="preserve">  s</w:t>
                  </w:r>
                  <w:r w:rsidRPr="00CB3E06">
                    <w:rPr>
                      <w:rFonts w:ascii="Aleo-Regular" w:hAnsi="Aleo-Regular" w:cs="Aleo-Regular"/>
                      <w:color w:val="333333"/>
                      <w:sz w:val="18"/>
                      <w:szCs w:val="18"/>
                    </w:rPr>
                    <w:t>onoro.</w:t>
                  </w:r>
                </w:p>
                <w:p w:rsidR="00A34130" w:rsidRPr="00161CAE" w:rsidRDefault="00161CAE" w:rsidP="00E14D6A">
                  <w:pPr>
                    <w:pStyle w:val="Prrafodelista"/>
                    <w:numPr>
                      <w:ilvl w:val="0"/>
                      <w:numId w:val="90"/>
                    </w:numPr>
                    <w:autoSpaceDE w:val="0"/>
                    <w:autoSpaceDN w:val="0"/>
                    <w:adjustRightInd w:val="0"/>
                    <w:spacing w:after="0" w:line="240" w:lineRule="auto"/>
                    <w:ind w:left="360"/>
                    <w:rPr>
                      <w:rFonts w:ascii="Aleo-Regular" w:hAnsi="Aleo-Regular" w:cs="Aleo-Regular"/>
                      <w:color w:val="333333"/>
                      <w:sz w:val="18"/>
                      <w:szCs w:val="18"/>
                    </w:rPr>
                  </w:pPr>
                  <w:r w:rsidRPr="00161CAE">
                    <w:rPr>
                      <w:rFonts w:ascii="Aleo-Regular" w:hAnsi="Aleo-Regular" w:cs="Aleo-Regular"/>
                      <w:color w:val="333333"/>
                      <w:sz w:val="18"/>
                      <w:szCs w:val="18"/>
                    </w:rPr>
                    <w:t>Comp</w:t>
                  </w:r>
                  <w:r>
                    <w:rPr>
                      <w:rFonts w:ascii="Aleo-Regular" w:hAnsi="Aleo-Regular" w:cs="Aleo-Regular"/>
                      <w:color w:val="333333"/>
                      <w:sz w:val="18"/>
                      <w:szCs w:val="18"/>
                    </w:rPr>
                    <w:t xml:space="preserve">rendo y doy sentido a ejercicios </w:t>
                  </w:r>
                  <w:r w:rsidRPr="00161CAE">
                    <w:rPr>
                      <w:rFonts w:ascii="Aleo-Regular" w:hAnsi="Aleo-Regular" w:cs="Aleo-Regular"/>
                      <w:color w:val="333333"/>
                      <w:sz w:val="18"/>
                      <w:szCs w:val="18"/>
                    </w:rPr>
                    <w:t>de expresión artística a través</w:t>
                  </w:r>
                  <w:r>
                    <w:rPr>
                      <w:rFonts w:ascii="Aleo-Regular" w:hAnsi="Aleo-Regular" w:cs="Aleo-Regular"/>
                      <w:color w:val="333333"/>
                      <w:sz w:val="18"/>
                      <w:szCs w:val="18"/>
                    </w:rPr>
                    <w:t xml:space="preserve">  </w:t>
                  </w:r>
                  <w:r w:rsidRPr="00161CAE">
                    <w:rPr>
                      <w:rFonts w:ascii="Aleo-Regular" w:hAnsi="Aleo-Regular" w:cs="Aleo-Regular"/>
                      <w:color w:val="333333"/>
                      <w:sz w:val="18"/>
                      <w:szCs w:val="18"/>
                    </w:rPr>
                    <w:t>de lenguajes sonoros.</w:t>
                  </w:r>
                </w:p>
              </w:tc>
            </w:tr>
          </w:tbl>
          <w:p w:rsidR="00A34130" w:rsidRPr="00855629" w:rsidRDefault="00A34130" w:rsidP="00283354">
            <w:pPr>
              <w:autoSpaceDE w:val="0"/>
              <w:autoSpaceDN w:val="0"/>
              <w:adjustRightInd w:val="0"/>
              <w:rPr>
                <w:rFonts w:ascii="Arial" w:hAnsi="Arial" w:cs="Arial"/>
              </w:rPr>
            </w:pPr>
          </w:p>
        </w:tc>
      </w:tr>
      <w:tr w:rsidR="00A34130" w:rsidRPr="00E916F9" w:rsidTr="0072678D">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72678D">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6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2678D"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72678D">
              <w:rPr>
                <w:rFonts w:ascii="Arial Narrow" w:hAnsi="Arial Narrow" w:cs="Aleo-Regular"/>
                <w:color w:val="333333"/>
                <w:sz w:val="18"/>
                <w:szCs w:val="18"/>
              </w:rPr>
              <w:t xml:space="preserve">con proyección a la comunidad  </w:t>
            </w:r>
            <w:r w:rsidR="0072678D">
              <w:rPr>
                <w:rFonts w:ascii="Calibri" w:hAnsi="Calibri"/>
                <w:b/>
                <w:sz w:val="18"/>
                <w:szCs w:val="18"/>
              </w:rPr>
              <w:t xml:space="preserve">COMUNICATIVA </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72678D">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0E7C6A" w:rsidRDefault="00A34130" w:rsidP="000E7C6A">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0E7C6A">
              <w:rPr>
                <w:rFonts w:ascii="Times New Roman" w:eastAsia="Times New Roman" w:hAnsi="Times New Roman" w:cs="Times New Roman"/>
                <w:b/>
                <w:bCs/>
                <w:sz w:val="20"/>
                <w:szCs w:val="20"/>
                <w:lang w:eastAsia="es-CO"/>
              </w:rPr>
              <w:t xml:space="preserve"> </w:t>
            </w:r>
            <w:r w:rsidR="000E7C6A">
              <w:rPr>
                <w:rFonts w:ascii="Aleo-Regular" w:hAnsi="Aleo-Regular" w:cs="Aleo-Regular"/>
                <w:color w:val="333333"/>
                <w:sz w:val="18"/>
                <w:szCs w:val="18"/>
              </w:rPr>
              <w:t>Cómo generar propuestas creativas integrando elementos de los lenguajes artísticos?</w:t>
            </w:r>
          </w:p>
        </w:tc>
      </w:tr>
      <w:tr w:rsidR="00A34130" w:rsidRPr="00E916F9" w:rsidTr="0072678D">
        <w:trPr>
          <w:trHeight w:val="390"/>
        </w:trPr>
        <w:tc>
          <w:tcPr>
            <w:tcW w:w="854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69"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3005"/>
        <w:gridCol w:w="6379"/>
      </w:tblGrid>
      <w:tr w:rsidR="00A34130" w:rsidTr="0072678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9" w:type="dxa"/>
          </w:tcPr>
          <w:p w:rsidR="00A34130" w:rsidRDefault="00A34130" w:rsidP="00283354"/>
        </w:tc>
      </w:tr>
      <w:tr w:rsidR="00A34130" w:rsidTr="0072678D">
        <w:tc>
          <w:tcPr>
            <w:tcW w:w="2660"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las posibilidades expresivas que brindan los lenguajes artísticos.</w:t>
            </w:r>
          </w:p>
          <w:p w:rsidR="00A34130" w:rsidRPr="008D6D63" w:rsidRDefault="00A34130" w:rsidP="00211AA0">
            <w:pPr>
              <w:autoSpaceDE w:val="0"/>
              <w:autoSpaceDN w:val="0"/>
              <w:adjustRightInd w:val="0"/>
              <w:rPr>
                <w:rFonts w:ascii="Times New Roman" w:eastAsia="Times New Roman" w:hAnsi="Times New Roman" w:cs="Times New Roman"/>
                <w:sz w:val="18"/>
                <w:szCs w:val="18"/>
                <w:lang w:eastAsia="es-CO"/>
              </w:rPr>
            </w:pPr>
          </w:p>
        </w:tc>
        <w:tc>
          <w:tcPr>
            <w:tcW w:w="2835"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Explora las posibilidades que brindan los lenguajes artísticos para reconocerse a través de ellos.</w:t>
            </w:r>
          </w:p>
          <w:p w:rsidR="00A34130" w:rsidRPr="00FE20C8" w:rsidRDefault="00A34130" w:rsidP="00211AA0">
            <w:pPr>
              <w:autoSpaceDE w:val="0"/>
              <w:autoSpaceDN w:val="0"/>
              <w:adjustRightInd w:val="0"/>
              <w:rPr>
                <w:rFonts w:ascii="Arial Narrow" w:hAnsi="Arial Narrow" w:cs="Aleo-Regular"/>
                <w:color w:val="333333"/>
                <w:sz w:val="18"/>
                <w:szCs w:val="18"/>
              </w:rPr>
            </w:pPr>
          </w:p>
        </w:tc>
        <w:tc>
          <w:tcPr>
            <w:tcW w:w="3005" w:type="dxa"/>
          </w:tcPr>
          <w:p w:rsidR="00211AA0" w:rsidRDefault="00211AA0" w:rsidP="00211AA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Comprende y da sentido a las posibilidades que brindan los lenguajes artísticos para crear a través de ellos</w:t>
            </w:r>
          </w:p>
          <w:p w:rsidR="00A34130" w:rsidRPr="00FE20C8" w:rsidRDefault="00A34130" w:rsidP="00283354">
            <w:pPr>
              <w:rPr>
                <w:rFonts w:ascii="Arial Narrow" w:hAnsi="Arial Narrow" w:cs="Aleo-Regular"/>
                <w:color w:val="333333"/>
                <w:sz w:val="18"/>
                <w:szCs w:val="18"/>
              </w:rPr>
            </w:pPr>
          </w:p>
        </w:tc>
        <w:tc>
          <w:tcPr>
            <w:tcW w:w="6379" w:type="dxa"/>
          </w:tcPr>
          <w:p w:rsidR="00CB3E06" w:rsidRPr="00CB3E06" w:rsidRDefault="00246D45"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 xml:space="preserve">Expresión corporal: </w:t>
            </w:r>
            <w:r w:rsidR="00CB3E06">
              <w:rPr>
                <w:rFonts w:ascii="Arial Narrow" w:hAnsi="Arial Narrow" w:cs="Aleo-Regular"/>
                <w:color w:val="333333"/>
                <w:sz w:val="18"/>
                <w:szCs w:val="18"/>
              </w:rPr>
              <w:t>Juegos  teatrales y  d</w:t>
            </w:r>
            <w:r w:rsidR="00CB3E06" w:rsidRPr="00CB3E06">
              <w:rPr>
                <w:rFonts w:ascii="Arial Narrow" w:hAnsi="Arial Narrow" w:cs="Aleo-Regular"/>
                <w:color w:val="333333"/>
                <w:sz w:val="18"/>
                <w:szCs w:val="18"/>
              </w:rPr>
              <w:t xml:space="preserve">ramatizaciones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Danza   típica  y moderna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 xml:space="preserve">Clasificación de los instrumentos musicales </w:t>
            </w:r>
          </w:p>
          <w:p w:rsidR="00CB3E06"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t>Elaboración de instrumento musical</w:t>
            </w:r>
          </w:p>
          <w:p w:rsidR="00CB3E06" w:rsidRPr="00264C04" w:rsidRDefault="00CB3E06" w:rsidP="00E14D6A">
            <w:pPr>
              <w:pStyle w:val="Prrafodelista"/>
              <w:numPr>
                <w:ilvl w:val="0"/>
                <w:numId w:val="5"/>
              </w:numPr>
              <w:spacing w:after="0" w:line="240" w:lineRule="auto"/>
              <w:ind w:left="303"/>
              <w:rPr>
                <w:rFonts w:ascii="Arial Narrow" w:hAnsi="Arial Narrow" w:cs="Aleo-Regular"/>
                <w:color w:val="333333"/>
                <w:sz w:val="18"/>
                <w:szCs w:val="18"/>
              </w:rPr>
            </w:pPr>
            <w:r>
              <w:rPr>
                <w:rFonts w:ascii="Arial Narrow" w:hAnsi="Arial Narrow" w:cs="Aleo-Regular"/>
                <w:color w:val="333333"/>
                <w:sz w:val="18"/>
                <w:szCs w:val="18"/>
              </w:rPr>
              <w:lastRenderedPageBreak/>
              <w:t>Perspecti</w:t>
            </w:r>
            <w:r w:rsidR="00D1128A">
              <w:rPr>
                <w:rFonts w:ascii="Arial Narrow" w:hAnsi="Arial Narrow" w:cs="Aleo-Regular"/>
                <w:color w:val="333333"/>
                <w:sz w:val="18"/>
                <w:szCs w:val="18"/>
              </w:rPr>
              <w:t>va  lineal</w:t>
            </w:r>
          </w:p>
        </w:tc>
      </w:tr>
    </w:tbl>
    <w:tbl>
      <w:tblPr>
        <w:tblW w:w="14872" w:type="dxa"/>
        <w:tblInd w:w="-48" w:type="dxa"/>
        <w:tblLayout w:type="fixed"/>
        <w:tblCellMar>
          <w:left w:w="0" w:type="dxa"/>
          <w:right w:w="0" w:type="dxa"/>
        </w:tblCellMar>
        <w:tblLook w:val="04A0" w:firstRow="1" w:lastRow="0" w:firstColumn="1" w:lastColumn="0" w:noHBand="0" w:noVBand="1"/>
      </w:tblPr>
      <w:tblGrid>
        <w:gridCol w:w="2376"/>
        <w:gridCol w:w="12496"/>
      </w:tblGrid>
      <w:tr w:rsidR="00A34130" w:rsidRPr="00E916F9" w:rsidTr="00633714">
        <w:trPr>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85"/>
              <w:gridCol w:w="4819"/>
              <w:gridCol w:w="5093"/>
            </w:tblGrid>
            <w:tr w:rsidR="00A34130" w:rsidTr="00291911">
              <w:tc>
                <w:tcPr>
                  <w:tcW w:w="488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291911">
                  <w:pPr>
                    <w:ind w:left="283"/>
                    <w:rPr>
                      <w:rFonts w:ascii="Aleo-Regular" w:hAnsi="Aleo-Regular" w:cs="Aleo-Regular"/>
                      <w:color w:val="333333"/>
                      <w:sz w:val="18"/>
                      <w:szCs w:val="18"/>
                    </w:rPr>
                  </w:pPr>
                </w:p>
              </w:tc>
              <w:tc>
                <w:tcPr>
                  <w:tcW w:w="4819"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291911"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093"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291911"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633714">
        <w:trPr>
          <w:trHeight w:val="720"/>
        </w:trPr>
        <w:tc>
          <w:tcPr>
            <w:tcW w:w="237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633714">
        <w:trPr>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633714" w:rsidRDefault="00633714">
      <w:r>
        <w:br w:type="page"/>
      </w:r>
    </w:p>
    <w:tbl>
      <w:tblPr>
        <w:tblW w:w="14914" w:type="dxa"/>
        <w:tblInd w:w="-22" w:type="dxa"/>
        <w:tblLayout w:type="fixed"/>
        <w:tblCellMar>
          <w:left w:w="0" w:type="dxa"/>
          <w:right w:w="0" w:type="dxa"/>
        </w:tblCellMar>
        <w:tblLook w:val="04A0" w:firstRow="1" w:lastRow="0" w:firstColumn="1" w:lastColumn="0" w:noHBand="0" w:noVBand="1"/>
      </w:tblPr>
      <w:tblGrid>
        <w:gridCol w:w="1088"/>
        <w:gridCol w:w="561"/>
        <w:gridCol w:w="401"/>
        <w:gridCol w:w="3205"/>
        <w:gridCol w:w="326"/>
        <w:gridCol w:w="2884"/>
        <w:gridCol w:w="506"/>
        <w:gridCol w:w="155"/>
        <w:gridCol w:w="209"/>
        <w:gridCol w:w="3300"/>
        <w:gridCol w:w="1097"/>
        <w:gridCol w:w="1114"/>
        <w:gridCol w:w="68"/>
      </w:tblGrid>
      <w:tr w:rsidR="00A34130" w:rsidRPr="008D6D63" w:rsidTr="00633714">
        <w:trPr>
          <w:gridAfter w:val="1"/>
          <w:wAfter w:w="68" w:type="dxa"/>
          <w:trHeight w:val="284"/>
        </w:trPr>
        <w:tc>
          <w:tcPr>
            <w:tcW w:w="2050"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378AF97D" wp14:editId="699210FE">
                  <wp:extent cx="657225" cy="638175"/>
                  <wp:effectExtent l="0" t="0" r="9525" b="9525"/>
                  <wp:docPr id="23" name="Imagen 2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10585"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28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5"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409"/>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633714">
        <w:trPr>
          <w:gridAfter w:val="1"/>
          <w:wAfter w:w="68" w:type="dxa"/>
          <w:trHeight w:val="414"/>
        </w:trPr>
        <w:tc>
          <w:tcPr>
            <w:tcW w:w="2050"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633714">
        <w:trPr>
          <w:gridAfter w:val="1"/>
          <w:wAfter w:w="68"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633714">
        <w:trPr>
          <w:gridAfter w:val="1"/>
          <w:wAfter w:w="68"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7"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633714">
        <w:trPr>
          <w:trHeight w:val="315"/>
        </w:trPr>
        <w:tc>
          <w:tcPr>
            <w:tcW w:w="1491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633714">
        <w:trPr>
          <w:trHeight w:val="31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B5381" w:rsidRPr="0072678D" w:rsidRDefault="00A34130" w:rsidP="0072678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Explorar las posibilidades expresivas en la integración de lenguajes artísticos.</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Comprender los sentidos estéticos encontrados en los lenguajes cotidianos.</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Establecer relaciones entre los elementos de los lenguajes artísticos y la vida cotidiana</w:t>
            </w:r>
            <w:r w:rsidR="0072678D">
              <w:rPr>
                <w:rFonts w:ascii="Times New Roman" w:eastAsia="Times New Roman" w:hAnsi="Times New Roman" w:cs="Times New Roman"/>
                <w:b/>
                <w:bCs/>
                <w:sz w:val="20"/>
                <w:szCs w:val="20"/>
                <w:lang w:eastAsia="es-CO"/>
              </w:rPr>
              <w:t xml:space="preserve">                           -   </w:t>
            </w:r>
            <w:r w:rsidR="00960CD1" w:rsidRPr="0072678D">
              <w:rPr>
                <w:rFonts w:ascii="Aleo-Regular" w:hAnsi="Aleo-Regular" w:cs="Aleo-Regular"/>
                <w:color w:val="333333"/>
                <w:sz w:val="18"/>
                <w:szCs w:val="18"/>
              </w:rPr>
              <w:t>Comunicar sensaciones, sentimientos e ideas a través de los lenguajes artísticos.</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49" w:type="dxa"/>
              <w:tblLayout w:type="fixed"/>
              <w:tblLook w:val="04A0" w:firstRow="1" w:lastRow="0" w:firstColumn="1" w:lastColumn="0" w:noHBand="0" w:noVBand="1"/>
            </w:tblPr>
            <w:tblGrid>
              <w:gridCol w:w="7033"/>
              <w:gridCol w:w="7816"/>
            </w:tblGrid>
            <w:tr w:rsidR="0072678D" w:rsidTr="0072678D">
              <w:tc>
                <w:tcPr>
                  <w:tcW w:w="7033" w:type="dxa"/>
                </w:tcPr>
                <w:p w:rsidR="0072678D" w:rsidRPr="0072678D" w:rsidRDefault="0072678D" w:rsidP="0072678D">
                  <w:pPr>
                    <w:pStyle w:val="Prrafodelista"/>
                    <w:autoSpaceDE w:val="0"/>
                    <w:autoSpaceDN w:val="0"/>
                    <w:adjustRightInd w:val="0"/>
                    <w:spacing w:after="0" w:line="240" w:lineRule="auto"/>
                    <w:ind w:left="397"/>
                    <w:rPr>
                      <w:rFonts w:ascii="Arial Narrow" w:hAnsi="Arial Narrow" w:cs="Aleo-Regular"/>
                      <w:b/>
                      <w:color w:val="333333"/>
                      <w:sz w:val="18"/>
                      <w:szCs w:val="18"/>
                    </w:rPr>
                  </w:pPr>
                  <w:r w:rsidRPr="005C0694">
                    <w:rPr>
                      <w:rFonts w:ascii="Arial Narrow" w:hAnsi="Arial Narrow" w:cs="Aleo-Regular"/>
                      <w:b/>
                      <w:color w:val="333333"/>
                      <w:sz w:val="18"/>
                      <w:szCs w:val="18"/>
                    </w:rPr>
                    <w:t xml:space="preserve">Interpretación formal </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Identifi</w:t>
                  </w:r>
                  <w:r w:rsidRPr="005C0694">
                    <w:rPr>
                      <w:rFonts w:ascii="Aleo-Regular" w:hAnsi="Aleo-Regular" w:cs="Aleo-Regular"/>
                      <w:color w:val="333333"/>
                      <w:sz w:val="18"/>
                      <w:szCs w:val="18"/>
                    </w:rPr>
                    <w:t>co las expresiones artísticas realizadas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en mi contexto o entorno.</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Refl</w:t>
                  </w:r>
                  <w:r w:rsidRPr="005C0694">
                    <w:rPr>
                      <w:rFonts w:ascii="Aleo-Regular" w:hAnsi="Aleo-Regular" w:cs="Aleo-Regular"/>
                      <w:color w:val="333333"/>
                      <w:sz w:val="18"/>
                      <w:szCs w:val="18"/>
                    </w:rPr>
                    <w:t>exiono sobre las expresiones artísticas realizadas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en mi contexto o entorno.</w:t>
                  </w:r>
                </w:p>
                <w:p w:rsidR="0072678D" w:rsidRPr="005C0694"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5C0694">
                    <w:rPr>
                      <w:rFonts w:ascii="Aleo-Regular" w:hAnsi="Aleo-Regular" w:cs="Aleo-Regular"/>
                      <w:color w:val="333333"/>
                      <w:sz w:val="18"/>
                      <w:szCs w:val="18"/>
                    </w:rPr>
                    <w:t>Realizo lecturas e interpretación de las manifestaciones</w:t>
                  </w:r>
                  <w:r>
                    <w:rPr>
                      <w:rFonts w:ascii="Aleo-Regular" w:hAnsi="Aleo-Regular" w:cs="Aleo-Regular"/>
                      <w:color w:val="333333"/>
                      <w:sz w:val="18"/>
                      <w:szCs w:val="18"/>
                    </w:rPr>
                    <w:t xml:space="preserve"> </w:t>
                  </w:r>
                  <w:r w:rsidRPr="005C0694">
                    <w:rPr>
                      <w:rFonts w:ascii="Aleo-Regular" w:hAnsi="Aleo-Regular" w:cs="Aleo-Regular"/>
                      <w:color w:val="333333"/>
                      <w:sz w:val="18"/>
                      <w:szCs w:val="18"/>
                    </w:rPr>
                    <w:t>artísticas de mi contexto o entorno.</w:t>
                  </w:r>
                </w:p>
              </w:tc>
              <w:tc>
                <w:tcPr>
                  <w:tcW w:w="7816" w:type="dxa"/>
                </w:tcPr>
                <w:p w:rsidR="0072678D" w:rsidRPr="0072678D" w:rsidRDefault="0072678D" w:rsidP="0072678D">
                  <w:pPr>
                    <w:pStyle w:val="Prrafodelista"/>
                    <w:autoSpaceDE w:val="0"/>
                    <w:autoSpaceDN w:val="0"/>
                    <w:adjustRightInd w:val="0"/>
                    <w:spacing w:after="0" w:line="240" w:lineRule="auto"/>
                    <w:ind w:left="397"/>
                    <w:rPr>
                      <w:rFonts w:ascii="Aleo-Regular" w:hAnsi="Aleo-Regular" w:cs="Aleo-Regular"/>
                      <w:b/>
                      <w:color w:val="333333"/>
                      <w:sz w:val="18"/>
                      <w:szCs w:val="18"/>
                    </w:rPr>
                  </w:pPr>
                  <w:r w:rsidRPr="00103501">
                    <w:rPr>
                      <w:rFonts w:ascii="Aleo-Regular" w:hAnsi="Aleo-Regular" w:cs="Aleo-Regular"/>
                      <w:b/>
                      <w:color w:val="333333"/>
                      <w:sz w:val="18"/>
                      <w:szCs w:val="18"/>
                    </w:rPr>
                    <w:t>Interpretación extratextual</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Analizo las manifestaciones artísticas como un</w:t>
                  </w:r>
                  <w:r>
                    <w:rPr>
                      <w:rFonts w:ascii="Aleo-Regular" w:hAnsi="Aleo-Regular" w:cs="Aleo-Regular"/>
                      <w:color w:val="333333"/>
                      <w:sz w:val="18"/>
                      <w:szCs w:val="18"/>
                    </w:rPr>
                    <w:t xml:space="preserve"> </w:t>
                  </w:r>
                  <w:r w:rsidRPr="00103501">
                    <w:rPr>
                      <w:rFonts w:ascii="Aleo-Regular" w:hAnsi="Aleo-Regular" w:cs="Aleo-Regular"/>
                      <w:color w:val="333333"/>
                      <w:sz w:val="18"/>
                      <w:szCs w:val="18"/>
                    </w:rPr>
                    <w:t>hecho estético que hace parte de mi contexto</w:t>
                  </w:r>
                  <w:r>
                    <w:rPr>
                      <w:rFonts w:ascii="Aleo-Regular" w:hAnsi="Aleo-Regular" w:cs="Aleo-Regular"/>
                      <w:color w:val="333333"/>
                      <w:sz w:val="18"/>
                      <w:szCs w:val="18"/>
                    </w:rPr>
                    <w:t xml:space="preserve">  </w:t>
                  </w:r>
                  <w:r w:rsidRPr="00103501">
                    <w:rPr>
                      <w:rFonts w:ascii="Aleo-Regular" w:hAnsi="Aleo-Regular" w:cs="Aleo-Regular"/>
                      <w:color w:val="333333"/>
                      <w:sz w:val="18"/>
                      <w:szCs w:val="18"/>
                    </w:rPr>
                    <w:t>entorno.</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Establezco diferencias entre conceptos y aspectos</w:t>
                  </w:r>
                  <w:r>
                    <w:rPr>
                      <w:rFonts w:ascii="Aleo-Regular" w:hAnsi="Aleo-Regular" w:cs="Aleo-Regular"/>
                      <w:color w:val="333333"/>
                      <w:sz w:val="18"/>
                      <w:szCs w:val="18"/>
                    </w:rPr>
                    <w:t xml:space="preserve"> expresivos de las producciones </w:t>
                  </w:r>
                  <w:r w:rsidRPr="00103501">
                    <w:rPr>
                      <w:rFonts w:ascii="Aleo-Regular" w:hAnsi="Aleo-Regular" w:cs="Aleo-Regular"/>
                      <w:color w:val="333333"/>
                      <w:sz w:val="18"/>
                      <w:szCs w:val="18"/>
                    </w:rPr>
                    <w:t>artísticas</w:t>
                  </w:r>
                  <w:r>
                    <w:rPr>
                      <w:rFonts w:ascii="Aleo-Regular" w:hAnsi="Aleo-Regular" w:cs="Aleo-Regular"/>
                      <w:color w:val="333333"/>
                      <w:sz w:val="18"/>
                      <w:szCs w:val="18"/>
                    </w:rPr>
                    <w:t xml:space="preserve"> </w:t>
                  </w:r>
                  <w:r w:rsidRPr="00103501">
                    <w:rPr>
                      <w:rFonts w:ascii="Aleo-Regular" w:hAnsi="Aleo-Regular" w:cs="Aleo-Regular"/>
                      <w:color w:val="333333"/>
                      <w:sz w:val="18"/>
                      <w:szCs w:val="18"/>
                    </w:rPr>
                    <w:t>de mi contexto o entorno.</w:t>
                  </w:r>
                </w:p>
                <w:p w:rsidR="0072678D" w:rsidRPr="00103501" w:rsidRDefault="0072678D" w:rsidP="00E14D6A">
                  <w:pPr>
                    <w:pStyle w:val="Prrafodelista"/>
                    <w:numPr>
                      <w:ilvl w:val="0"/>
                      <w:numId w:val="91"/>
                    </w:numPr>
                    <w:autoSpaceDE w:val="0"/>
                    <w:autoSpaceDN w:val="0"/>
                    <w:adjustRightInd w:val="0"/>
                    <w:spacing w:after="0" w:line="240" w:lineRule="auto"/>
                    <w:ind w:left="397"/>
                    <w:rPr>
                      <w:rFonts w:ascii="Aleo-Regular" w:hAnsi="Aleo-Regular" w:cs="Aleo-Regular"/>
                      <w:color w:val="333333"/>
                      <w:sz w:val="18"/>
                      <w:szCs w:val="18"/>
                    </w:rPr>
                  </w:pPr>
                  <w:r w:rsidRPr="00103501">
                    <w:rPr>
                      <w:rFonts w:ascii="Aleo-Regular" w:hAnsi="Aleo-Regular" w:cs="Aleo-Regular"/>
                      <w:color w:val="333333"/>
                      <w:sz w:val="18"/>
                      <w:szCs w:val="18"/>
                    </w:rPr>
                    <w:t>Expres</w:t>
                  </w:r>
                  <w:r>
                    <w:rPr>
                      <w:rFonts w:ascii="Aleo-Regular" w:hAnsi="Aleo-Regular" w:cs="Aleo-Regular"/>
                      <w:color w:val="333333"/>
                      <w:sz w:val="18"/>
                      <w:szCs w:val="18"/>
                    </w:rPr>
                    <w:t>o una actitud respetuosa y refl</w:t>
                  </w:r>
                  <w:r w:rsidRPr="00103501">
                    <w:rPr>
                      <w:rFonts w:ascii="Aleo-Regular" w:hAnsi="Aleo-Regular" w:cs="Aleo-Regular"/>
                      <w:color w:val="333333"/>
                      <w:sz w:val="18"/>
                      <w:szCs w:val="18"/>
                    </w:rPr>
                    <w:t>exiva</w:t>
                  </w:r>
                  <w:r>
                    <w:rPr>
                      <w:rFonts w:ascii="Aleo-Regular" w:hAnsi="Aleo-Regular" w:cs="Aleo-Regular"/>
                      <w:color w:val="333333"/>
                      <w:sz w:val="18"/>
                      <w:szCs w:val="18"/>
                    </w:rPr>
                    <w:t xml:space="preserve"> </w:t>
                  </w:r>
                  <w:r w:rsidRPr="00103501">
                    <w:rPr>
                      <w:rFonts w:ascii="Aleo-Regular" w:hAnsi="Aleo-Regular" w:cs="Aleo-Regular"/>
                      <w:color w:val="333333"/>
                      <w:sz w:val="18"/>
                      <w:szCs w:val="18"/>
                    </w:rPr>
                    <w:t>frente a las producciones artísticas del entorno</w:t>
                  </w:r>
                </w:p>
              </w:tc>
            </w:tr>
          </w:tbl>
          <w:p w:rsidR="00A34130" w:rsidRPr="00855629" w:rsidRDefault="00A34130" w:rsidP="00283354">
            <w:pPr>
              <w:autoSpaceDE w:val="0"/>
              <w:autoSpaceDN w:val="0"/>
              <w:adjustRightInd w:val="0"/>
              <w:rPr>
                <w:rFonts w:ascii="Arial" w:hAnsi="Arial" w:cs="Arial"/>
              </w:rPr>
            </w:pPr>
          </w:p>
        </w:tc>
      </w:tr>
      <w:tr w:rsidR="00A34130" w:rsidRPr="00E916F9" w:rsidTr="00633714">
        <w:trPr>
          <w:trHeight w:val="345"/>
        </w:trPr>
        <w:tc>
          <w:tcPr>
            <w:tcW w:w="1649"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C51457"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65"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72678D"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72678D">
              <w:rPr>
                <w:rFonts w:ascii="Calibri" w:hAnsi="Calibri"/>
                <w:b/>
                <w:sz w:val="18"/>
                <w:szCs w:val="18"/>
              </w:rPr>
              <w:t xml:space="preserve">COMUNICATIVA </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633714">
        <w:trPr>
          <w:trHeight w:val="345"/>
        </w:trPr>
        <w:tc>
          <w:tcPr>
            <w:tcW w:w="1491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D0DE2" w:rsidRDefault="00A34130" w:rsidP="00FD0DE2">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009A07E3">
              <w:rPr>
                <w:rFonts w:ascii="Times New Roman" w:eastAsia="Times New Roman" w:hAnsi="Times New Roman" w:cs="Times New Roman"/>
                <w:b/>
                <w:bCs/>
                <w:sz w:val="20"/>
                <w:szCs w:val="20"/>
                <w:lang w:eastAsia="es-CO"/>
              </w:rPr>
              <w:t xml:space="preserve"> </w:t>
            </w:r>
            <w:r>
              <w:rPr>
                <w:rFonts w:ascii="Times New Roman" w:eastAsia="Times New Roman" w:hAnsi="Times New Roman" w:cs="Times New Roman"/>
                <w:b/>
                <w:bCs/>
                <w:sz w:val="20"/>
                <w:szCs w:val="20"/>
                <w:lang w:eastAsia="es-CO"/>
              </w:rPr>
              <w:t>¿</w:t>
            </w:r>
            <w:r w:rsidR="00FD0DE2">
              <w:rPr>
                <w:rFonts w:ascii="Aleo-Regular" w:hAnsi="Aleo-Regular" w:cs="Aleo-Regular"/>
                <w:color w:val="333333"/>
                <w:sz w:val="18"/>
                <w:szCs w:val="18"/>
              </w:rPr>
              <w:t>Cómo interpretar los símbolos encontrados en los lenguajes cotidianos?</w:t>
            </w:r>
          </w:p>
        </w:tc>
      </w:tr>
      <w:tr w:rsidR="00A34130" w:rsidRPr="00E916F9" w:rsidTr="00633714">
        <w:trPr>
          <w:trHeight w:val="390"/>
        </w:trPr>
        <w:tc>
          <w:tcPr>
            <w:tcW w:w="897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43"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977"/>
        <w:gridCol w:w="3289"/>
        <w:gridCol w:w="5953"/>
      </w:tblGrid>
      <w:tr w:rsidR="00A34130" w:rsidTr="00633714">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977"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633714">
        <w:tc>
          <w:tcPr>
            <w:tcW w:w="2660" w:type="dxa"/>
          </w:tcPr>
          <w:p w:rsidR="00A96920" w:rsidRDefault="00A96920" w:rsidP="00A9692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y analiza las expresiones artísticas de la comunidad para reconocer en su contexto, como un hecho estético.</w:t>
            </w:r>
          </w:p>
          <w:p w:rsidR="00A34130" w:rsidRPr="008D6D63" w:rsidRDefault="00A34130" w:rsidP="00A96920">
            <w:pPr>
              <w:autoSpaceDE w:val="0"/>
              <w:autoSpaceDN w:val="0"/>
              <w:adjustRightInd w:val="0"/>
              <w:rPr>
                <w:rFonts w:ascii="Times New Roman" w:eastAsia="Times New Roman" w:hAnsi="Times New Roman" w:cs="Times New Roman"/>
                <w:sz w:val="18"/>
                <w:szCs w:val="18"/>
                <w:lang w:eastAsia="es-CO"/>
              </w:rPr>
            </w:pPr>
          </w:p>
        </w:tc>
        <w:tc>
          <w:tcPr>
            <w:tcW w:w="2977" w:type="dxa"/>
          </w:tcPr>
          <w:p w:rsidR="00A96920" w:rsidRDefault="00A96920" w:rsidP="00A9692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Reflexiona acerca de las propiedades estéticas para establecer diferencias entre los lenguajes expresivos y las manifestaciones artísticas de su entorno.</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3289" w:type="dxa"/>
          </w:tcPr>
          <w:p w:rsidR="00A34130" w:rsidRPr="00FE20C8" w:rsidRDefault="00A96920" w:rsidP="00633714">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t xml:space="preserve">Maneja elementos formales de los lenguajes estéticos para expresar una actitud respetuosa y reflexiva frente a las producciones artísticas de su entorno. </w:t>
            </w:r>
          </w:p>
        </w:tc>
        <w:tc>
          <w:tcPr>
            <w:tcW w:w="5953"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Artes plásticas, dibujo y pintura </w:t>
            </w:r>
          </w:p>
          <w:p w:rsidR="00A34130"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Utilización de Signos: trazos  de líneas sobre una superficie, formas texturas, y colores </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Utilización de códigos: Uso de la proporción, perspectiva, y distribución de colores y elementos  en una composición </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lastRenderedPageBreak/>
              <w:t>Ilusión de volumen mediante trucos de sombreado, claroscuro.</w:t>
            </w:r>
          </w:p>
          <w:p w:rsidR="00EB0F77" w:rsidRDefault="00EB0F7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Formas, colores y texturas grabadas o estampadas  sobre una superficie </w:t>
            </w:r>
          </w:p>
          <w:p w:rsidR="00EB0F77" w:rsidRPr="003E7F70" w:rsidRDefault="00EB0F77" w:rsidP="00E14D6A">
            <w:pPr>
              <w:pStyle w:val="Prrafodelista"/>
              <w:numPr>
                <w:ilvl w:val="0"/>
                <w:numId w:val="5"/>
              </w:numPr>
              <w:rPr>
                <w:rFonts w:ascii="Arial Narrow" w:hAnsi="Arial Narrow" w:cs="Aleo-Regular"/>
                <w:color w:val="333333"/>
                <w:sz w:val="18"/>
                <w:szCs w:val="18"/>
              </w:rPr>
            </w:pPr>
            <w:r>
              <w:rPr>
                <w:rFonts w:ascii="Aleo-Regular" w:hAnsi="Aleo-Regular" w:cs="Aleo-Regular"/>
                <w:color w:val="333333"/>
                <w:sz w:val="18"/>
                <w:szCs w:val="18"/>
              </w:rPr>
              <w:t>Ilustro</w:t>
            </w:r>
            <w:r w:rsidR="00E94AC6">
              <w:rPr>
                <w:rFonts w:ascii="Aleo-Regular" w:hAnsi="Aleo-Regular" w:cs="Aleo-Regular"/>
                <w:color w:val="333333"/>
                <w:sz w:val="18"/>
                <w:szCs w:val="18"/>
              </w:rPr>
              <w:t>,</w:t>
            </w:r>
            <w:r>
              <w:rPr>
                <w:rFonts w:ascii="Aleo-Regular" w:hAnsi="Aleo-Regular" w:cs="Aleo-Regular"/>
                <w:color w:val="333333"/>
                <w:sz w:val="18"/>
                <w:szCs w:val="18"/>
              </w:rPr>
              <w:t xml:space="preserve"> escribo</w:t>
            </w:r>
            <w:r w:rsidR="00E94AC6">
              <w:rPr>
                <w:rFonts w:ascii="Aleo-Regular" w:hAnsi="Aleo-Regular" w:cs="Aleo-Regular"/>
                <w:color w:val="333333"/>
                <w:sz w:val="18"/>
                <w:szCs w:val="18"/>
              </w:rPr>
              <w:t xml:space="preserve"> y expongo </w:t>
            </w:r>
            <w:r>
              <w:rPr>
                <w:rFonts w:ascii="Aleo-Regular" w:hAnsi="Aleo-Regular" w:cs="Aleo-Regular"/>
                <w:color w:val="333333"/>
                <w:sz w:val="18"/>
                <w:szCs w:val="18"/>
              </w:rPr>
              <w:t xml:space="preserve"> sobre </w:t>
            </w:r>
            <w:r w:rsidR="00620CC7">
              <w:rPr>
                <w:rFonts w:ascii="Aleo-Regular" w:hAnsi="Aleo-Regular" w:cs="Aleo-Regular"/>
                <w:color w:val="333333"/>
                <w:sz w:val="18"/>
                <w:szCs w:val="18"/>
              </w:rPr>
              <w:t xml:space="preserve">las expresiones artísticas </w:t>
            </w:r>
            <w:r>
              <w:rPr>
                <w:rFonts w:ascii="Aleo-Regular" w:hAnsi="Aleo-Regular" w:cs="Aleo-Regular"/>
                <w:color w:val="333333"/>
                <w:sz w:val="18"/>
                <w:szCs w:val="18"/>
              </w:rPr>
              <w:t xml:space="preserve"> en mi barrio</w:t>
            </w:r>
          </w:p>
        </w:tc>
      </w:tr>
    </w:tbl>
    <w:tbl>
      <w:tblPr>
        <w:tblW w:w="15252" w:type="dxa"/>
        <w:tblInd w:w="-8" w:type="dxa"/>
        <w:tblLayout w:type="fixed"/>
        <w:tblCellMar>
          <w:left w:w="0" w:type="dxa"/>
          <w:right w:w="0" w:type="dxa"/>
        </w:tblCellMar>
        <w:tblLook w:val="04A0" w:firstRow="1" w:lastRow="0" w:firstColumn="1" w:lastColumn="0" w:noHBand="0" w:noVBand="1"/>
      </w:tblPr>
      <w:tblGrid>
        <w:gridCol w:w="2236"/>
        <w:gridCol w:w="12636"/>
        <w:gridCol w:w="20"/>
        <w:gridCol w:w="20"/>
        <w:gridCol w:w="296"/>
        <w:gridCol w:w="20"/>
        <w:gridCol w:w="24"/>
      </w:tblGrid>
      <w:tr w:rsidR="00A34130" w:rsidRPr="00E916F9" w:rsidTr="0072678D">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5168"/>
              <w:gridCol w:w="4678"/>
              <w:gridCol w:w="4961"/>
            </w:tblGrid>
            <w:tr w:rsidR="00A34130" w:rsidTr="0072678D">
              <w:tc>
                <w:tcPr>
                  <w:tcW w:w="516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72678D">
                  <w:pPr>
                    <w:ind w:left="283"/>
                    <w:rPr>
                      <w:rFonts w:ascii="Aleo-Regular" w:hAnsi="Aleo-Regular" w:cs="Aleo-Regular"/>
                      <w:color w:val="333333"/>
                      <w:sz w:val="18"/>
                      <w:szCs w:val="18"/>
                    </w:rPr>
                  </w:pPr>
                </w:p>
              </w:tc>
              <w:tc>
                <w:tcPr>
                  <w:tcW w:w="4678"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72678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72678D">
                  <w:pPr>
                    <w:ind w:left="283"/>
                    <w:rPr>
                      <w:rFonts w:ascii="Arial Narrow" w:hAnsi="Arial Narrow" w:cs="Aleo-Regular"/>
                      <w:color w:val="333333"/>
                      <w:sz w:val="18"/>
                      <w:szCs w:val="18"/>
                    </w:rPr>
                  </w:pPr>
                </w:p>
              </w:tc>
              <w:tc>
                <w:tcPr>
                  <w:tcW w:w="4961"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72678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72678D">
        <w:trPr>
          <w:gridAfter w:val="5"/>
          <w:wAfter w:w="380"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36" w:type="dxa"/>
            <w:tcBorders>
              <w:top w:val="nil"/>
              <w:left w:val="nil"/>
              <w:bottom w:val="single" w:sz="8" w:space="0" w:color="auto"/>
              <w:right w:val="single" w:sz="8" w:space="0" w:color="auto"/>
            </w:tcBorders>
            <w:tcMar>
              <w:top w:w="0" w:type="dxa"/>
              <w:left w:w="70" w:type="dxa"/>
              <w:bottom w:w="0" w:type="dxa"/>
              <w:right w:w="70" w:type="dxa"/>
            </w:tcMar>
            <w:hideMark/>
          </w:tcPr>
          <w:p w:rsidR="00633714" w:rsidRDefault="00F404B4" w:rsidP="00633714">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p>
          <w:p w:rsidR="00A34130" w:rsidRPr="00634D7D" w:rsidRDefault="00F404B4" w:rsidP="00633714">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p>
        </w:tc>
      </w:tr>
      <w:tr w:rsidR="00A34130" w:rsidRPr="00E916F9" w:rsidTr="0072678D">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72678D">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633714">
              <w:trPr>
                <w:trHeight w:val="399"/>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5B1522">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5B1522">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64C04">
              <w:trPr>
                <w:trHeight w:val="1009"/>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903182">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27607E" w:rsidRDefault="0027607E">
      <w:pPr>
        <w:rPr>
          <w:sz w:val="24"/>
          <w:szCs w:val="24"/>
        </w:rPr>
      </w:pPr>
      <w:r>
        <w:rPr>
          <w:sz w:val="24"/>
          <w:szCs w:val="24"/>
        </w:rPr>
        <w:br w:type="page"/>
      </w:r>
    </w:p>
    <w:tbl>
      <w:tblPr>
        <w:tblW w:w="14850" w:type="dxa"/>
        <w:tblInd w:w="-50" w:type="dxa"/>
        <w:tblLayout w:type="fixed"/>
        <w:tblCellMar>
          <w:left w:w="0" w:type="dxa"/>
          <w:right w:w="0" w:type="dxa"/>
        </w:tblCellMar>
        <w:tblLook w:val="04A0" w:firstRow="1" w:lastRow="0" w:firstColumn="1" w:lastColumn="0" w:noHBand="0" w:noVBand="1"/>
      </w:tblPr>
      <w:tblGrid>
        <w:gridCol w:w="1089"/>
        <w:gridCol w:w="511"/>
        <w:gridCol w:w="452"/>
        <w:gridCol w:w="3206"/>
        <w:gridCol w:w="326"/>
        <w:gridCol w:w="2810"/>
        <w:gridCol w:w="74"/>
        <w:gridCol w:w="661"/>
        <w:gridCol w:w="209"/>
        <w:gridCol w:w="3301"/>
        <w:gridCol w:w="1097"/>
        <w:gridCol w:w="1026"/>
        <w:gridCol w:w="88"/>
      </w:tblGrid>
      <w:tr w:rsidR="00A34130" w:rsidRPr="008D6D63" w:rsidTr="00C51457">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79C816F" wp14:editId="3A1E43E2">
                  <wp:extent cx="657225" cy="895350"/>
                  <wp:effectExtent l="0" t="0" r="9525" b="0"/>
                  <wp:docPr id="24" name="Imagen 2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51457">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C51457">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C51457">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CB0596"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JAIME MORA M.</w:t>
            </w:r>
            <w:r w:rsidR="00A34130" w:rsidRPr="001B2859">
              <w:rPr>
                <w:rFonts w:ascii="Arial Narrow" w:eastAsia="Times New Roman" w:hAnsi="Arial Narrow" w:cs="Times New Roman"/>
                <w:b/>
                <w:sz w:val="16"/>
                <w:szCs w:val="16"/>
                <w:lang w:eastAsia="es-CO"/>
              </w:rPr>
              <w:t> </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C51457">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C51457">
        <w:trPr>
          <w:gridAfter w:val="1"/>
          <w:wAfter w:w="88" w:type="dxa"/>
          <w:trHeight w:val="315"/>
        </w:trPr>
        <w:tc>
          <w:tcPr>
            <w:tcW w:w="1476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C51457">
        <w:trPr>
          <w:gridAfter w:val="1"/>
          <w:wAfter w:w="88" w:type="dxa"/>
          <w:trHeight w:val="31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E7C6A" w:rsidRPr="005B1522" w:rsidRDefault="00A34130" w:rsidP="005B1522">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5B1522">
              <w:rPr>
                <w:rFonts w:ascii="Times New Roman" w:eastAsia="Times New Roman" w:hAnsi="Times New Roman" w:cs="Times New Roman"/>
                <w:b/>
                <w:bCs/>
                <w:sz w:val="20"/>
                <w:szCs w:val="20"/>
                <w:lang w:eastAsia="es-CO"/>
              </w:rPr>
              <w:t xml:space="preserve">-   </w:t>
            </w:r>
            <w:r w:rsidR="000E7C6A" w:rsidRPr="005B1522">
              <w:rPr>
                <w:rFonts w:ascii="Aleo-Regular" w:hAnsi="Aleo-Regular" w:cs="Aleo-Regular"/>
                <w:color w:val="333333"/>
                <w:sz w:val="18"/>
                <w:szCs w:val="18"/>
              </w:rPr>
              <w:t>Explorar las posibilidades expresivas en la integración de lenguajes artísticos.</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Comprender los sentidos estéticos encontrados en los lenguajes cotidianos.</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Establecer relaciones entre los elementos de los lenguajes artísticos y la vida cotidiana</w:t>
            </w:r>
            <w:r w:rsidR="005B1522">
              <w:rPr>
                <w:rFonts w:ascii="Times New Roman" w:eastAsia="Times New Roman" w:hAnsi="Times New Roman" w:cs="Times New Roman"/>
                <w:b/>
                <w:bCs/>
                <w:sz w:val="20"/>
                <w:szCs w:val="20"/>
                <w:lang w:eastAsia="es-CO"/>
              </w:rPr>
              <w:t xml:space="preserve">                                             -    </w:t>
            </w:r>
            <w:r w:rsidR="000E7C6A" w:rsidRPr="005B1522">
              <w:rPr>
                <w:rFonts w:ascii="Aleo-Regular" w:hAnsi="Aleo-Regular" w:cs="Aleo-Regular"/>
                <w:color w:val="333333"/>
                <w:sz w:val="18"/>
                <w:szCs w:val="18"/>
              </w:rPr>
              <w:t>Comunicar sensaciones, sentimientos e ideas a través de los lenguajes artísticos.</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697" w:type="dxa"/>
              <w:tblLayout w:type="fixed"/>
              <w:tblLook w:val="04A0" w:firstRow="1" w:lastRow="0" w:firstColumn="1" w:lastColumn="0" w:noHBand="0" w:noVBand="1"/>
            </w:tblPr>
            <w:tblGrid>
              <w:gridCol w:w="7610"/>
              <w:gridCol w:w="7087"/>
            </w:tblGrid>
            <w:tr w:rsidR="005B1522" w:rsidTr="005B1522">
              <w:tc>
                <w:tcPr>
                  <w:tcW w:w="7610" w:type="dxa"/>
                </w:tcPr>
                <w:p w:rsidR="005B1522" w:rsidRPr="005B1522" w:rsidRDefault="005B1522" w:rsidP="005B1522">
                  <w:pPr>
                    <w:pStyle w:val="Prrafodelista"/>
                    <w:autoSpaceDE w:val="0"/>
                    <w:autoSpaceDN w:val="0"/>
                    <w:adjustRightInd w:val="0"/>
                    <w:spacing w:after="0" w:line="240" w:lineRule="auto"/>
                    <w:ind w:left="397"/>
                    <w:rPr>
                      <w:rFonts w:ascii="Arial Narrow" w:hAnsi="Arial Narrow" w:cs="Aleo-Regular"/>
                      <w:b/>
                      <w:color w:val="333333"/>
                      <w:sz w:val="18"/>
                      <w:szCs w:val="18"/>
                    </w:rPr>
                  </w:pPr>
                  <w:r w:rsidRPr="005C0694">
                    <w:rPr>
                      <w:rFonts w:ascii="Arial Narrow" w:hAnsi="Arial Narrow" w:cs="Aleo-Regular"/>
                      <w:b/>
                      <w:color w:val="333333"/>
                      <w:sz w:val="18"/>
                      <w:szCs w:val="18"/>
                    </w:rPr>
                    <w:t xml:space="preserve">Interpretación formal </w:t>
                  </w:r>
                </w:p>
                <w:p w:rsidR="005B1522" w:rsidRPr="009D4495"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Identifico en los lenguajes artísticos pensamientos y acciones de la vida cotidiana.</w:t>
                  </w:r>
                </w:p>
                <w:p w:rsidR="005B1522"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Reconozco en los lenguajes artísticos pensamientos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y acciones relacionados con el desarrollo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histórico del hombre.</w:t>
                  </w:r>
                </w:p>
                <w:p w:rsidR="005B1522" w:rsidRPr="009D4495" w:rsidRDefault="005B1522" w:rsidP="00E14D6A">
                  <w:pPr>
                    <w:pStyle w:val="Prrafodelista"/>
                    <w:numPr>
                      <w:ilvl w:val="0"/>
                      <w:numId w:val="92"/>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Explico nociones básicas sobre la cualidades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y particularidades de los lenguajes artísticos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desarrolla</w:t>
                  </w:r>
                  <w:r>
                    <w:rPr>
                      <w:rFonts w:ascii="Aleo-Regular" w:hAnsi="Aleo-Regular" w:cs="Aleo-Regular"/>
                      <w:color w:val="333333"/>
                      <w:sz w:val="18"/>
                      <w:szCs w:val="18"/>
                    </w:rPr>
                    <w:t xml:space="preserve">dos por el hombre a través de la  </w:t>
                  </w:r>
                  <w:r w:rsidRPr="009D4495">
                    <w:rPr>
                      <w:rFonts w:ascii="Aleo-Regular" w:hAnsi="Aleo-Regular" w:cs="Aleo-Regular"/>
                      <w:color w:val="333333"/>
                      <w:sz w:val="18"/>
                      <w:szCs w:val="18"/>
                    </w:rPr>
                    <w:t>historia</w:t>
                  </w:r>
                </w:p>
              </w:tc>
              <w:tc>
                <w:tcPr>
                  <w:tcW w:w="7087" w:type="dxa"/>
                </w:tcPr>
                <w:p w:rsidR="005B1522" w:rsidRPr="005B1522" w:rsidRDefault="005B1522" w:rsidP="005B1522">
                  <w:pPr>
                    <w:pStyle w:val="Prrafodelista"/>
                    <w:autoSpaceDE w:val="0"/>
                    <w:autoSpaceDN w:val="0"/>
                    <w:adjustRightInd w:val="0"/>
                    <w:spacing w:after="0" w:line="240" w:lineRule="auto"/>
                    <w:ind w:left="397"/>
                    <w:rPr>
                      <w:rFonts w:ascii="Aleo-Regular" w:hAnsi="Aleo-Regular" w:cs="Aleo-Regular"/>
                      <w:b/>
                      <w:color w:val="333333"/>
                      <w:sz w:val="18"/>
                      <w:szCs w:val="18"/>
                    </w:rPr>
                  </w:pPr>
                  <w:r w:rsidRPr="00103501">
                    <w:rPr>
                      <w:rFonts w:ascii="Aleo-Regular" w:hAnsi="Aleo-Regular" w:cs="Aleo-Regular"/>
                      <w:b/>
                      <w:color w:val="333333"/>
                      <w:sz w:val="18"/>
                      <w:szCs w:val="18"/>
                    </w:rPr>
                    <w:t>Interpretación extratextual</w:t>
                  </w:r>
                </w:p>
                <w:p w:rsidR="005B1522" w:rsidRPr="009D4495"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Comprendo el sentido estético de los lenguajes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artísticos desarrollados por el hombre a través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la historia.</w:t>
                  </w:r>
                </w:p>
                <w:p w:rsidR="005B1522" w:rsidRPr="009D4495"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sidRPr="009D4495">
                    <w:rPr>
                      <w:rFonts w:ascii="Aleo-Regular" w:hAnsi="Aleo-Regular" w:cs="Aleo-Regular"/>
                      <w:color w:val="333333"/>
                      <w:sz w:val="18"/>
                      <w:szCs w:val="18"/>
                    </w:rPr>
                    <w:t>Establezco d</w:t>
                  </w:r>
                  <w:r>
                    <w:rPr>
                      <w:rFonts w:ascii="Aleo-Regular" w:hAnsi="Aleo-Regular" w:cs="Aleo-Regular"/>
                      <w:color w:val="333333"/>
                      <w:sz w:val="18"/>
                      <w:szCs w:val="18"/>
                    </w:rPr>
                    <w:t xml:space="preserve">iferencias entre las propiedades </w:t>
                  </w:r>
                  <w:r w:rsidRPr="009D4495">
                    <w:rPr>
                      <w:rFonts w:ascii="Aleo-Regular" w:hAnsi="Aleo-Regular" w:cs="Aleo-Regular"/>
                      <w:color w:val="333333"/>
                      <w:sz w:val="18"/>
                      <w:szCs w:val="18"/>
                    </w:rPr>
                    <w:t>estéticas de los lenguajes artísticos desarrollados</w:t>
                  </w:r>
                  <w:r>
                    <w:rPr>
                      <w:rFonts w:ascii="Aleo-Regular" w:hAnsi="Aleo-Regular" w:cs="Aleo-Regular"/>
                      <w:color w:val="333333"/>
                      <w:sz w:val="18"/>
                      <w:szCs w:val="18"/>
                    </w:rPr>
                    <w:t xml:space="preserve">  </w:t>
                  </w:r>
                  <w:r w:rsidRPr="009D4495">
                    <w:rPr>
                      <w:rFonts w:ascii="Aleo-Regular" w:hAnsi="Aleo-Regular" w:cs="Aleo-Regular"/>
                      <w:color w:val="333333"/>
                      <w:sz w:val="18"/>
                      <w:szCs w:val="18"/>
                    </w:rPr>
                    <w:t>por el hombre a través de la historia.</w:t>
                  </w:r>
                </w:p>
                <w:p w:rsidR="005B1522" w:rsidRPr="005B1522" w:rsidRDefault="005B1522" w:rsidP="00E14D6A">
                  <w:pPr>
                    <w:pStyle w:val="Prrafodelista"/>
                    <w:numPr>
                      <w:ilvl w:val="0"/>
                      <w:numId w:val="93"/>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Manifiesto una actitud refl</w:t>
                  </w:r>
                  <w:r w:rsidRPr="009D4495">
                    <w:rPr>
                      <w:rFonts w:ascii="Aleo-Regular" w:hAnsi="Aleo-Regular" w:cs="Aleo-Regular"/>
                      <w:color w:val="333333"/>
                      <w:sz w:val="18"/>
                      <w:szCs w:val="18"/>
                    </w:rPr>
                    <w:t>exiva y analítica</w:t>
                  </w:r>
                  <w:r>
                    <w:rPr>
                      <w:rFonts w:ascii="Aleo-Regular" w:hAnsi="Aleo-Regular" w:cs="Aleo-Regular"/>
                      <w:color w:val="333333"/>
                      <w:sz w:val="18"/>
                      <w:szCs w:val="18"/>
                    </w:rPr>
                    <w:t xml:space="preserve"> </w:t>
                  </w:r>
                  <w:r w:rsidRPr="009D4495">
                    <w:rPr>
                      <w:rFonts w:ascii="Aleo-Regular" w:hAnsi="Aleo-Regular" w:cs="Aleo-Regular"/>
                      <w:color w:val="333333"/>
                      <w:sz w:val="18"/>
                      <w:szCs w:val="18"/>
                    </w:rPr>
                    <w:t>frente a las propiedades y el sentido estético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de las manifestaciones artísticas del hombre a</w:t>
                  </w:r>
                  <w:r>
                    <w:rPr>
                      <w:rFonts w:ascii="Aleo-Regular" w:hAnsi="Aleo-Regular" w:cs="Aleo-Regular"/>
                      <w:color w:val="333333"/>
                      <w:sz w:val="18"/>
                      <w:szCs w:val="18"/>
                    </w:rPr>
                    <w:t xml:space="preserve"> </w:t>
                  </w:r>
                  <w:r w:rsidRPr="009D4495">
                    <w:rPr>
                      <w:rFonts w:ascii="Aleo-Regular" w:hAnsi="Aleo-Regular" w:cs="Aleo-Regular"/>
                      <w:color w:val="333333"/>
                      <w:sz w:val="18"/>
                      <w:szCs w:val="18"/>
                    </w:rPr>
                    <w:t>través de la historia</w:t>
                  </w:r>
                </w:p>
              </w:tc>
            </w:tr>
          </w:tbl>
          <w:p w:rsidR="00A34130" w:rsidRPr="00855629" w:rsidRDefault="00A34130" w:rsidP="00283354">
            <w:pPr>
              <w:autoSpaceDE w:val="0"/>
              <w:autoSpaceDN w:val="0"/>
              <w:adjustRightInd w:val="0"/>
              <w:rPr>
                <w:rFonts w:ascii="Arial" w:hAnsi="Arial" w:cs="Arial"/>
              </w:rPr>
            </w:pPr>
          </w:p>
        </w:tc>
      </w:tr>
      <w:tr w:rsidR="00A34130" w:rsidRPr="00E916F9" w:rsidTr="00C51457">
        <w:trPr>
          <w:gridAfter w:val="1"/>
          <w:wAfter w:w="88" w:type="dxa"/>
          <w:trHeight w:val="345"/>
        </w:trPr>
        <w:tc>
          <w:tcPr>
            <w:tcW w:w="160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C51457"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2"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D4FA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5B1522">
              <w:rPr>
                <w:rFonts w:ascii="Arial Narrow" w:hAnsi="Arial Narrow" w:cs="Aleo-Regular"/>
                <w:color w:val="333333"/>
                <w:sz w:val="18"/>
                <w:szCs w:val="18"/>
              </w:rPr>
              <w:t>con proyección a la comunidad</w:t>
            </w:r>
            <w:r w:rsidR="00C51457">
              <w:rPr>
                <w:rFonts w:ascii="Arial Narrow" w:hAnsi="Arial Narrow" w:cs="Aleo-Regular"/>
                <w:color w:val="333333"/>
                <w:sz w:val="18"/>
                <w:szCs w:val="18"/>
              </w:rPr>
              <w:t xml:space="preserve"> </w:t>
            </w:r>
            <w:r w:rsidR="005B1522" w:rsidRPr="00DD4FA5">
              <w:rPr>
                <w:rFonts w:ascii="Calibri" w:hAnsi="Calibri"/>
                <w:b/>
                <w:sz w:val="18"/>
                <w:szCs w:val="18"/>
              </w:rPr>
              <w:t>COMUNICATIVA</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C51457">
        <w:trPr>
          <w:gridAfter w:val="1"/>
          <w:wAfter w:w="88" w:type="dxa"/>
          <w:trHeight w:val="345"/>
        </w:trPr>
        <w:tc>
          <w:tcPr>
            <w:tcW w:w="1476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9A07E3" w:rsidRDefault="00A34130" w:rsidP="009A07E3">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9A07E3">
              <w:rPr>
                <w:rFonts w:ascii="Aleo-Regular" w:hAnsi="Aleo-Regular" w:cs="Aleo-Regular"/>
                <w:color w:val="333333"/>
                <w:sz w:val="18"/>
                <w:szCs w:val="18"/>
              </w:rPr>
              <w:t xml:space="preserve"> Cómo relacionar los símbolos encontrados en los lenguajes artísticos y la vida cotidiana?</w:t>
            </w:r>
          </w:p>
        </w:tc>
      </w:tr>
      <w:tr w:rsidR="00A34130" w:rsidRPr="00E916F9" w:rsidTr="00C51457">
        <w:trPr>
          <w:gridAfter w:val="1"/>
          <w:wAfter w:w="88" w:type="dxa"/>
          <w:trHeight w:val="390"/>
        </w:trPr>
        <w:tc>
          <w:tcPr>
            <w:tcW w:w="839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6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005"/>
        <w:gridCol w:w="6237"/>
      </w:tblGrid>
      <w:tr w:rsidR="00A34130" w:rsidTr="005B1522">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237" w:type="dxa"/>
          </w:tcPr>
          <w:p w:rsidR="00A34130" w:rsidRDefault="00A34130" w:rsidP="00283354"/>
        </w:tc>
      </w:tr>
      <w:tr w:rsidR="00A34130" w:rsidTr="005B1522">
        <w:tc>
          <w:tcPr>
            <w:tcW w:w="2660"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el sentido estético para comprenderlos lenguajes artísticos desarrollados por el hombre a través de la historia.</w:t>
            </w:r>
          </w:p>
          <w:p w:rsidR="00A34130" w:rsidRPr="008D6D63" w:rsidRDefault="00A34130" w:rsidP="008811A2">
            <w:pPr>
              <w:rPr>
                <w:rFonts w:ascii="Times New Roman" w:eastAsia="Times New Roman" w:hAnsi="Times New Roman" w:cs="Times New Roman"/>
                <w:sz w:val="18"/>
                <w:szCs w:val="18"/>
                <w:lang w:eastAsia="es-CO"/>
              </w:rPr>
            </w:pPr>
          </w:p>
        </w:tc>
        <w:tc>
          <w:tcPr>
            <w:tcW w:w="2835"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Reconoce las características de las propiedades estéticas para establecer diferencias entre lenguajes artísticos desarrollados por el hombre a través de la </w:t>
            </w:r>
            <w:r>
              <w:rPr>
                <w:rFonts w:ascii="Aleo-Regular" w:hAnsi="Aleo-Regular" w:cs="Aleo-Regular"/>
                <w:color w:val="333333"/>
                <w:sz w:val="18"/>
                <w:szCs w:val="18"/>
              </w:rPr>
              <w:lastRenderedPageBreak/>
              <w:t>historia.</w:t>
            </w:r>
          </w:p>
          <w:p w:rsidR="00A34130" w:rsidRPr="00FE20C8" w:rsidRDefault="00A34130" w:rsidP="008811A2">
            <w:pPr>
              <w:rPr>
                <w:rFonts w:ascii="Arial Narrow" w:hAnsi="Arial Narrow" w:cs="Aleo-Regular"/>
                <w:color w:val="333333"/>
                <w:sz w:val="18"/>
                <w:szCs w:val="18"/>
              </w:rPr>
            </w:pPr>
          </w:p>
        </w:tc>
        <w:tc>
          <w:tcPr>
            <w:tcW w:w="3005" w:type="dxa"/>
          </w:tcPr>
          <w:p w:rsidR="008811A2" w:rsidRDefault="008811A2" w:rsidP="008811A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Explica nociones básicas para manifestar una actitud reflexiva y analítica sobre las cualidades y particularidades de los lenguajes artísticos desarrollados por el hombre </w:t>
            </w:r>
            <w:r>
              <w:rPr>
                <w:rFonts w:ascii="Aleo-Regular" w:hAnsi="Aleo-Regular" w:cs="Aleo-Regular"/>
                <w:color w:val="333333"/>
                <w:sz w:val="18"/>
                <w:szCs w:val="18"/>
              </w:rPr>
              <w:lastRenderedPageBreak/>
              <w:t>a través de la historia.</w:t>
            </w:r>
          </w:p>
          <w:p w:rsidR="00A34130" w:rsidRPr="00FE20C8" w:rsidRDefault="00A34130" w:rsidP="00283354">
            <w:pPr>
              <w:rPr>
                <w:rFonts w:ascii="Arial Narrow" w:hAnsi="Arial Narrow" w:cs="Aleo-Regular"/>
                <w:color w:val="333333"/>
                <w:sz w:val="18"/>
                <w:szCs w:val="18"/>
              </w:rPr>
            </w:pPr>
          </w:p>
        </w:tc>
        <w:tc>
          <w:tcPr>
            <w:tcW w:w="6237" w:type="dxa"/>
          </w:tcPr>
          <w:p w:rsidR="00246D45" w:rsidRPr="00F96041" w:rsidRDefault="00246D45" w:rsidP="00E14D6A">
            <w:pPr>
              <w:pStyle w:val="Prrafodelista"/>
              <w:numPr>
                <w:ilvl w:val="0"/>
                <w:numId w:val="5"/>
              </w:numPr>
              <w:spacing w:after="0" w:line="240" w:lineRule="auto"/>
              <w:ind w:left="303"/>
              <w:rPr>
                <w:rFonts w:ascii="Arial Narrow" w:hAnsi="Arial Narrow" w:cs="Aleo-Regular"/>
                <w:color w:val="333333"/>
                <w:sz w:val="18"/>
                <w:szCs w:val="18"/>
              </w:rPr>
            </w:pPr>
            <w:r w:rsidRPr="00F96041">
              <w:rPr>
                <w:rFonts w:ascii="Arial Narrow" w:hAnsi="Arial Narrow" w:cs="Aleo-Regular"/>
                <w:color w:val="333333"/>
                <w:sz w:val="18"/>
                <w:szCs w:val="18"/>
              </w:rPr>
              <w:lastRenderedPageBreak/>
              <w:t>Diseño gráfico y publicitario</w:t>
            </w:r>
          </w:p>
          <w:p w:rsidR="00A34130" w:rsidRDefault="001C39DA"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Collage con diseño de letras, e imágenes publicitarias </w:t>
            </w:r>
          </w:p>
          <w:p w:rsidR="001C39DA" w:rsidRPr="001C39DA" w:rsidRDefault="001C39DA"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t xml:space="preserve">Identificación en obras de arte, fotografías, imágenes </w:t>
            </w:r>
            <w:r w:rsidRPr="009D4495">
              <w:rPr>
                <w:rFonts w:ascii="Aleo-Regular" w:hAnsi="Aleo-Regular" w:cs="Aleo-Regular"/>
                <w:color w:val="333333"/>
                <w:sz w:val="18"/>
                <w:szCs w:val="18"/>
              </w:rPr>
              <w:t>pensamientos</w:t>
            </w:r>
            <w:r>
              <w:rPr>
                <w:rFonts w:ascii="Aleo-Regular" w:hAnsi="Aleo-Regular" w:cs="Aleo-Regular"/>
                <w:color w:val="333333"/>
                <w:sz w:val="18"/>
                <w:szCs w:val="18"/>
              </w:rPr>
              <w:t xml:space="preserve"> y acciones de la vida cotidiana</w:t>
            </w:r>
          </w:p>
          <w:p w:rsidR="001C39DA" w:rsidRPr="00DC37A1" w:rsidRDefault="00DC37A1"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lastRenderedPageBreak/>
              <w:t>Análisis  de</w:t>
            </w:r>
            <w:r w:rsidRPr="009D4495">
              <w:rPr>
                <w:rFonts w:ascii="Aleo-Regular" w:hAnsi="Aleo-Regular" w:cs="Aleo-Regular"/>
                <w:color w:val="333333"/>
                <w:sz w:val="18"/>
                <w:szCs w:val="18"/>
              </w:rPr>
              <w:t xml:space="preserve"> las propiedades y el sentido estético</w:t>
            </w:r>
            <w:r>
              <w:rPr>
                <w:rFonts w:ascii="Aleo-Regular" w:hAnsi="Aleo-Regular" w:cs="Aleo-Regular"/>
                <w:color w:val="333333"/>
                <w:sz w:val="18"/>
                <w:szCs w:val="18"/>
              </w:rPr>
              <w:t xml:space="preserve"> </w:t>
            </w:r>
            <w:r w:rsidRPr="009D4495">
              <w:rPr>
                <w:rFonts w:ascii="Aleo-Regular" w:hAnsi="Aleo-Regular" w:cs="Aleo-Regular"/>
                <w:color w:val="333333"/>
                <w:sz w:val="18"/>
                <w:szCs w:val="18"/>
              </w:rPr>
              <w:t xml:space="preserve">de </w:t>
            </w:r>
            <w:r>
              <w:rPr>
                <w:rFonts w:ascii="Aleo-Regular" w:hAnsi="Aleo-Regular" w:cs="Aleo-Regular"/>
                <w:color w:val="333333"/>
                <w:sz w:val="18"/>
                <w:szCs w:val="18"/>
              </w:rPr>
              <w:t xml:space="preserve">imágenes publicitarias </w:t>
            </w:r>
          </w:p>
          <w:p w:rsidR="00DC37A1" w:rsidRPr="003E7F70" w:rsidRDefault="00DC37A1" w:rsidP="00E14D6A">
            <w:pPr>
              <w:pStyle w:val="Prrafodelista"/>
              <w:numPr>
                <w:ilvl w:val="0"/>
                <w:numId w:val="5"/>
              </w:numPr>
              <w:ind w:left="303"/>
              <w:rPr>
                <w:rFonts w:ascii="Arial Narrow" w:hAnsi="Arial Narrow" w:cs="Aleo-Regular"/>
                <w:color w:val="333333"/>
                <w:sz w:val="18"/>
                <w:szCs w:val="18"/>
              </w:rPr>
            </w:pPr>
            <w:r>
              <w:rPr>
                <w:rFonts w:ascii="Aleo-Regular" w:hAnsi="Aleo-Regular" w:cs="Aleo-Regular"/>
                <w:color w:val="333333"/>
                <w:sz w:val="18"/>
                <w:szCs w:val="18"/>
              </w:rPr>
              <w:t xml:space="preserve">Elaboración de diseños publicitarios con visión al proyecto de vida  </w:t>
            </w:r>
          </w:p>
        </w:tc>
      </w:tr>
    </w:tbl>
    <w:tbl>
      <w:tblPr>
        <w:tblW w:w="15209" w:type="dxa"/>
        <w:tblInd w:w="-9" w:type="dxa"/>
        <w:tblLayout w:type="fixed"/>
        <w:tblCellMar>
          <w:left w:w="0" w:type="dxa"/>
          <w:right w:w="0" w:type="dxa"/>
        </w:tblCellMar>
        <w:tblLook w:val="04A0" w:firstRow="1" w:lastRow="0" w:firstColumn="1" w:lastColumn="0" w:noHBand="0" w:noVBand="1"/>
      </w:tblPr>
      <w:tblGrid>
        <w:gridCol w:w="2236"/>
        <w:gridCol w:w="12468"/>
        <w:gridCol w:w="145"/>
        <w:gridCol w:w="20"/>
        <w:gridCol w:w="296"/>
        <w:gridCol w:w="20"/>
        <w:gridCol w:w="24"/>
      </w:tblGrid>
      <w:tr w:rsidR="00A34130" w:rsidRPr="00E916F9" w:rsidTr="0027607E">
        <w:trPr>
          <w:gridAfter w:val="5"/>
          <w:wAfter w:w="505" w:type="dxa"/>
          <w:trHeight w:val="720"/>
        </w:trPr>
        <w:tc>
          <w:tcPr>
            <w:tcW w:w="1470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75"/>
              <w:gridCol w:w="4819"/>
              <w:gridCol w:w="5103"/>
            </w:tblGrid>
            <w:tr w:rsidR="00A34130" w:rsidTr="005B1522">
              <w:tc>
                <w:tcPr>
                  <w:tcW w:w="487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81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5B1522">
                  <w:pPr>
                    <w:ind w:left="340"/>
                    <w:rPr>
                      <w:rFonts w:ascii="Arial Narrow" w:hAnsi="Arial Narrow" w:cs="Aleo-Regular"/>
                      <w:color w:val="333333"/>
                      <w:sz w:val="18"/>
                      <w:szCs w:val="18"/>
                    </w:rPr>
                  </w:pPr>
                </w:p>
              </w:tc>
              <w:tc>
                <w:tcPr>
                  <w:tcW w:w="510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5B1522"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27607E">
        <w:trPr>
          <w:gridAfter w:val="5"/>
          <w:wAfter w:w="505"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6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27607E">
        <w:trPr>
          <w:gridAfter w:val="5"/>
          <w:wAfter w:w="505" w:type="dxa"/>
          <w:trHeight w:val="630"/>
        </w:trPr>
        <w:tc>
          <w:tcPr>
            <w:tcW w:w="14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27607E">
        <w:tc>
          <w:tcPr>
            <w:tcW w:w="14704"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5"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27607E" w:rsidRDefault="0027607E">
      <w:r>
        <w:br w:type="page"/>
      </w:r>
    </w:p>
    <w:tbl>
      <w:tblPr>
        <w:tblW w:w="14900" w:type="dxa"/>
        <w:tblInd w:w="-22" w:type="dxa"/>
        <w:tblLayout w:type="fixed"/>
        <w:tblCellMar>
          <w:left w:w="0" w:type="dxa"/>
          <w:right w:w="0" w:type="dxa"/>
        </w:tblCellMar>
        <w:tblLook w:val="04A0" w:firstRow="1" w:lastRow="0" w:firstColumn="1" w:lastColumn="0" w:noHBand="0" w:noVBand="1"/>
      </w:tblPr>
      <w:tblGrid>
        <w:gridCol w:w="1088"/>
        <w:gridCol w:w="562"/>
        <w:gridCol w:w="401"/>
        <w:gridCol w:w="3205"/>
        <w:gridCol w:w="326"/>
        <w:gridCol w:w="2883"/>
        <w:gridCol w:w="361"/>
        <w:gridCol w:w="300"/>
        <w:gridCol w:w="209"/>
        <w:gridCol w:w="3300"/>
        <w:gridCol w:w="1097"/>
        <w:gridCol w:w="1114"/>
        <w:gridCol w:w="54"/>
      </w:tblGrid>
      <w:tr w:rsidR="00A34130" w:rsidRPr="008D6D63" w:rsidTr="0027607E">
        <w:trPr>
          <w:gridAfter w:val="1"/>
          <w:wAfter w:w="54"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6350" w:rsidRDefault="00276350" w:rsidP="00283354">
            <w:pPr>
              <w:spacing w:after="0" w:line="240" w:lineRule="auto"/>
              <w:rPr>
                <w:rFonts w:ascii="Arial" w:eastAsia="Times New Roman" w:hAnsi="Arial" w:cs="Arial"/>
                <w:sz w:val="16"/>
                <w:szCs w:val="16"/>
                <w:lang w:eastAsia="es-CO"/>
              </w:rPr>
            </w:pPr>
          </w:p>
          <w:p w:rsidR="00276350" w:rsidRDefault="00276350" w:rsidP="00283354">
            <w:pPr>
              <w:spacing w:after="0" w:line="240" w:lineRule="auto"/>
              <w:rPr>
                <w:rFonts w:ascii="Arial" w:eastAsia="Times New Roman" w:hAnsi="Arial" w:cs="Arial"/>
                <w:sz w:val="16"/>
                <w:szCs w:val="16"/>
                <w:lang w:eastAsia="es-CO"/>
              </w:rPr>
            </w:pPr>
          </w:p>
          <w:p w:rsidR="00276350" w:rsidRDefault="00276350"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6227F511" wp14:editId="31F175B4">
                  <wp:extent cx="657225" cy="895350"/>
                  <wp:effectExtent l="0" t="0" r="9525" b="0"/>
                  <wp:docPr id="25" name="Imagen 2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4"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4"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4"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27607E">
        <w:trPr>
          <w:gridAfter w:val="1"/>
          <w:wAfter w:w="54"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1"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4"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27607E">
        <w:trPr>
          <w:gridAfter w:val="1"/>
          <w:wAfter w:w="54"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0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27607E">
        <w:trPr>
          <w:gridAfter w:val="1"/>
          <w:wAfter w:w="54"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0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SEXTO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 .</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27607E">
        <w:trPr>
          <w:gridAfter w:val="1"/>
          <w:wAfter w:w="54" w:type="dxa"/>
        </w:trPr>
        <w:tc>
          <w:tcPr>
            <w:tcW w:w="1088"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3"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27607E">
        <w:trPr>
          <w:trHeight w:val="315"/>
        </w:trPr>
        <w:tc>
          <w:tcPr>
            <w:tcW w:w="14900"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27607E">
        <w:trPr>
          <w:trHeight w:val="31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E7C6A" w:rsidRPr="009B169D" w:rsidRDefault="00A34130" w:rsidP="009B169D">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B57C0">
              <w:rPr>
                <w:rFonts w:ascii="Times New Roman" w:eastAsia="Times New Roman" w:hAnsi="Times New Roman" w:cs="Times New Roman"/>
                <w:b/>
                <w:bCs/>
                <w:sz w:val="20"/>
                <w:szCs w:val="20"/>
                <w:lang w:eastAsia="es-CO"/>
              </w:rPr>
              <w:t xml:space="preserve"> </w:t>
            </w:r>
            <w:r w:rsidR="009B169D">
              <w:rPr>
                <w:rFonts w:ascii="Times New Roman" w:eastAsia="Times New Roman" w:hAnsi="Times New Roman" w:cs="Times New Roman"/>
                <w:b/>
                <w:bCs/>
                <w:sz w:val="20"/>
                <w:szCs w:val="20"/>
                <w:lang w:eastAsia="es-CO"/>
              </w:rPr>
              <w:t xml:space="preserve"> </w:t>
            </w:r>
            <w:r w:rsidR="004B57C0">
              <w:rPr>
                <w:rFonts w:ascii="Times New Roman" w:eastAsia="Times New Roman" w:hAnsi="Times New Roman" w:cs="Times New Roman"/>
                <w:b/>
                <w:bCs/>
                <w:sz w:val="20"/>
                <w:szCs w:val="20"/>
                <w:lang w:eastAsia="es-CO"/>
              </w:rPr>
              <w:t xml:space="preserve">--   </w:t>
            </w:r>
            <w:r w:rsidR="000E7C6A" w:rsidRPr="004B57C0">
              <w:rPr>
                <w:rFonts w:ascii="Aleo-Regular" w:hAnsi="Aleo-Regular" w:cs="Aleo-Regular"/>
                <w:color w:val="333333"/>
                <w:sz w:val="18"/>
                <w:szCs w:val="18"/>
              </w:rPr>
              <w:t>Explorar las posibilidades expresivas en la integración de lenguajes artísticos.</w:t>
            </w:r>
            <w:r w:rsidR="009B169D">
              <w:rPr>
                <w:rFonts w:ascii="Aleo-Regular" w:hAnsi="Aleo-Regular" w:cs="Aleo-Regular"/>
                <w:color w:val="333333"/>
                <w:sz w:val="18"/>
                <w:szCs w:val="18"/>
              </w:rPr>
              <w:t xml:space="preserve">                         -  </w:t>
            </w:r>
            <w:r w:rsidR="009B169D">
              <w:rPr>
                <w:rFonts w:ascii="Times New Roman" w:eastAsia="Times New Roman" w:hAnsi="Times New Roman" w:cs="Times New Roman"/>
                <w:b/>
                <w:bCs/>
                <w:sz w:val="20"/>
                <w:szCs w:val="20"/>
                <w:lang w:eastAsia="es-CO"/>
              </w:rPr>
              <w:t xml:space="preserve"> </w:t>
            </w:r>
            <w:r w:rsidR="000E7C6A" w:rsidRPr="009B169D">
              <w:rPr>
                <w:rFonts w:ascii="Aleo-Regular" w:hAnsi="Aleo-Regular" w:cs="Aleo-Regular"/>
                <w:color w:val="333333"/>
                <w:sz w:val="18"/>
                <w:szCs w:val="18"/>
              </w:rPr>
              <w:t>Comprender los sentidos estéticos encontrados en los lenguajes cotidianos.</w:t>
            </w:r>
            <w:r w:rsidR="009B169D">
              <w:rPr>
                <w:rFonts w:ascii="Times New Roman" w:eastAsia="Times New Roman" w:hAnsi="Times New Roman" w:cs="Times New Roman"/>
                <w:b/>
                <w:bCs/>
                <w:sz w:val="20"/>
                <w:szCs w:val="20"/>
                <w:lang w:eastAsia="es-CO"/>
              </w:rPr>
              <w:t xml:space="preserve">                 -    </w:t>
            </w:r>
            <w:r w:rsidR="000E7C6A" w:rsidRPr="009B169D">
              <w:rPr>
                <w:rFonts w:ascii="Aleo-Regular" w:hAnsi="Aleo-Regular" w:cs="Aleo-Regular"/>
                <w:color w:val="333333"/>
                <w:sz w:val="18"/>
                <w:szCs w:val="18"/>
              </w:rPr>
              <w:t>Establecer relaciones entre los elementos de los lenguajes artísticos y la vida cotidiana</w:t>
            </w:r>
            <w:r w:rsidR="009B169D">
              <w:rPr>
                <w:rFonts w:ascii="Times New Roman" w:eastAsia="Times New Roman" w:hAnsi="Times New Roman" w:cs="Times New Roman"/>
                <w:b/>
                <w:bCs/>
                <w:sz w:val="20"/>
                <w:szCs w:val="20"/>
                <w:lang w:eastAsia="es-CO"/>
              </w:rPr>
              <w:t xml:space="preserve">                                       -  </w:t>
            </w:r>
            <w:r w:rsidR="000E7C6A" w:rsidRPr="009B169D">
              <w:rPr>
                <w:rFonts w:ascii="Aleo-Regular" w:hAnsi="Aleo-Regular" w:cs="Aleo-Regular"/>
                <w:color w:val="333333"/>
                <w:sz w:val="18"/>
                <w:szCs w:val="18"/>
              </w:rPr>
              <w:t>Comunicar sensaciones, sentimientos e ideas a través de los lenguajes artísticos.</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ayout w:type="fixed"/>
              <w:tblLook w:val="04A0" w:firstRow="1" w:lastRow="0" w:firstColumn="1" w:lastColumn="0" w:noHBand="0" w:noVBand="1"/>
            </w:tblPr>
            <w:tblGrid>
              <w:gridCol w:w="7458"/>
              <w:gridCol w:w="7381"/>
            </w:tblGrid>
            <w:tr w:rsidR="009B169D" w:rsidTr="009B169D">
              <w:tc>
                <w:tcPr>
                  <w:tcW w:w="7458" w:type="dxa"/>
                </w:tcPr>
                <w:p w:rsidR="009B169D" w:rsidRPr="009B169D" w:rsidRDefault="009B169D" w:rsidP="009B169D">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9A4FDD">
                    <w:rPr>
                      <w:rFonts w:ascii="Arial Narrow" w:hAnsi="Arial Narrow" w:cs="Aleo-Regular"/>
                      <w:b/>
                      <w:color w:val="333333"/>
                      <w:sz w:val="18"/>
                      <w:szCs w:val="18"/>
                    </w:rPr>
                    <w:t xml:space="preserve">Producción </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Reconozco algunas técnicas propias de los lenguajes artísticos.</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Aplico elementos técnicos para el desarrollo de producciones, desde los lenguajes representativos, visuales, sonoros y plásticos.</w:t>
                  </w:r>
                </w:p>
                <w:p w:rsidR="009B169D" w:rsidRPr="009A4FDD" w:rsidRDefault="009B169D" w:rsidP="00E14D6A">
                  <w:pPr>
                    <w:pStyle w:val="Prrafodelista"/>
                    <w:numPr>
                      <w:ilvl w:val="0"/>
                      <w:numId w:val="94"/>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Evidencio la apropiación de elementos técnicos en la producción de experiencias de expresión artística.</w:t>
                  </w:r>
                </w:p>
              </w:tc>
              <w:tc>
                <w:tcPr>
                  <w:tcW w:w="7381" w:type="dxa"/>
                </w:tcPr>
                <w:p w:rsidR="009B169D" w:rsidRDefault="009B169D" w:rsidP="009B169D">
                  <w:pPr>
                    <w:ind w:left="340"/>
                    <w:rPr>
                      <w:rFonts w:ascii="Arial Narrow" w:hAnsi="Arial Narrow" w:cs="Aleo-Regular"/>
                      <w:b/>
                      <w:color w:val="333333"/>
                      <w:sz w:val="18"/>
                      <w:szCs w:val="18"/>
                    </w:rPr>
                  </w:pPr>
                  <w:r>
                    <w:rPr>
                      <w:rFonts w:ascii="Arial Narrow" w:hAnsi="Arial Narrow" w:cs="Aleo-Regular"/>
                      <w:b/>
                      <w:color w:val="333333"/>
                      <w:sz w:val="18"/>
                      <w:szCs w:val="18"/>
                    </w:rPr>
                    <w:t xml:space="preserve"> Transformación  Simbólica </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Experimento algunas técnicas propias de los</w:t>
                  </w:r>
                  <w:r>
                    <w:rPr>
                      <w:rFonts w:ascii="Aleo-Regular" w:hAnsi="Aleo-Regular" w:cs="Aleo-Regular"/>
                      <w:color w:val="333333"/>
                      <w:sz w:val="18"/>
                      <w:szCs w:val="18"/>
                    </w:rPr>
                    <w:t xml:space="preserve"> </w:t>
                  </w:r>
                  <w:r w:rsidRPr="009A4FDD">
                    <w:rPr>
                      <w:rFonts w:ascii="Aleo-Regular" w:hAnsi="Aleo-Regular" w:cs="Aleo-Regular"/>
                      <w:color w:val="333333"/>
                      <w:sz w:val="18"/>
                      <w:szCs w:val="18"/>
                    </w:rPr>
                    <w:t>lenguajes artísticos.</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Transformo creativamente mi entorno para la</w:t>
                  </w:r>
                  <w:r>
                    <w:rPr>
                      <w:rFonts w:ascii="Aleo-Regular" w:hAnsi="Aleo-Regular" w:cs="Aleo-Regular"/>
                      <w:color w:val="333333"/>
                      <w:sz w:val="18"/>
                      <w:szCs w:val="18"/>
                    </w:rPr>
                    <w:t xml:space="preserve"> </w:t>
                  </w:r>
                  <w:r w:rsidRPr="009A4FDD">
                    <w:rPr>
                      <w:rFonts w:ascii="Aleo-Regular" w:hAnsi="Aleo-Regular" w:cs="Aleo-Regular"/>
                      <w:color w:val="333333"/>
                      <w:sz w:val="18"/>
                      <w:szCs w:val="18"/>
                    </w:rPr>
                    <w:t>creación de expresiones artísticas.</w:t>
                  </w:r>
                </w:p>
                <w:p w:rsidR="009B169D" w:rsidRPr="009A4FDD" w:rsidRDefault="009B169D" w:rsidP="00E14D6A">
                  <w:pPr>
                    <w:pStyle w:val="Prrafodelista"/>
                    <w:numPr>
                      <w:ilvl w:val="0"/>
                      <w:numId w:val="95"/>
                    </w:numPr>
                    <w:autoSpaceDE w:val="0"/>
                    <w:autoSpaceDN w:val="0"/>
                    <w:adjustRightInd w:val="0"/>
                    <w:spacing w:after="0" w:line="240" w:lineRule="auto"/>
                    <w:ind w:left="340"/>
                    <w:rPr>
                      <w:rFonts w:ascii="Aleo-Regular" w:hAnsi="Aleo-Regular" w:cs="Aleo-Regular"/>
                      <w:color w:val="333333"/>
                      <w:sz w:val="18"/>
                      <w:szCs w:val="18"/>
                    </w:rPr>
                  </w:pPr>
                  <w:r w:rsidRPr="009A4FDD">
                    <w:rPr>
                      <w:rFonts w:ascii="Aleo-Regular" w:hAnsi="Aleo-Regular" w:cs="Aleo-Regular"/>
                      <w:color w:val="333333"/>
                      <w:sz w:val="18"/>
                      <w:szCs w:val="18"/>
                    </w:rPr>
                    <w:t>Invento ejercicios de expresiones artísticas a</w:t>
                  </w:r>
                  <w:r>
                    <w:rPr>
                      <w:rFonts w:ascii="Aleo-Regular" w:hAnsi="Aleo-Regular" w:cs="Aleo-Regular"/>
                      <w:color w:val="333333"/>
                      <w:sz w:val="18"/>
                      <w:szCs w:val="18"/>
                    </w:rPr>
                    <w:t xml:space="preserve"> </w:t>
                  </w:r>
                  <w:r w:rsidRPr="009A4FDD">
                    <w:rPr>
                      <w:rFonts w:ascii="Aleo-Regular" w:hAnsi="Aleo-Regular" w:cs="Aleo-Regular"/>
                      <w:color w:val="333333"/>
                      <w:sz w:val="18"/>
                      <w:szCs w:val="18"/>
                    </w:rPr>
                    <w:t>t</w:t>
                  </w:r>
                  <w:r>
                    <w:rPr>
                      <w:rFonts w:ascii="Aleo-Regular" w:hAnsi="Aleo-Regular" w:cs="Aleo-Regular"/>
                      <w:color w:val="333333"/>
                      <w:sz w:val="18"/>
                      <w:szCs w:val="18"/>
                    </w:rPr>
                    <w:t xml:space="preserve">ravés de formas, instrumentos y </w:t>
                  </w:r>
                  <w:r w:rsidRPr="009A4FDD">
                    <w:rPr>
                      <w:rFonts w:ascii="Aleo-Regular" w:hAnsi="Aleo-Regular" w:cs="Aleo-Regular"/>
                      <w:color w:val="333333"/>
                      <w:sz w:val="18"/>
                      <w:szCs w:val="18"/>
                    </w:rPr>
                    <w:t>herramientas</w:t>
                  </w:r>
                  <w:r>
                    <w:rPr>
                      <w:rFonts w:ascii="Aleo-Regular" w:hAnsi="Aleo-Regular" w:cs="Aleo-Regular"/>
                      <w:color w:val="333333"/>
                      <w:sz w:val="18"/>
                      <w:szCs w:val="18"/>
                    </w:rPr>
                    <w:t xml:space="preserve"> </w:t>
                  </w:r>
                  <w:r w:rsidRPr="009A4FDD">
                    <w:rPr>
                      <w:rFonts w:ascii="Aleo-Regular" w:hAnsi="Aleo-Regular" w:cs="Aleo-Regular"/>
                      <w:color w:val="333333"/>
                      <w:sz w:val="18"/>
                      <w:szCs w:val="18"/>
                    </w:rPr>
                    <w:t>simples de mi entorno.</w:t>
                  </w:r>
                </w:p>
              </w:tc>
            </w:tr>
          </w:tbl>
          <w:p w:rsidR="00A34130" w:rsidRPr="00855629" w:rsidRDefault="00A34130" w:rsidP="00283354">
            <w:pPr>
              <w:autoSpaceDE w:val="0"/>
              <w:autoSpaceDN w:val="0"/>
              <w:adjustRightInd w:val="0"/>
              <w:rPr>
                <w:rFonts w:ascii="Arial" w:hAnsi="Arial" w:cs="Arial"/>
              </w:rPr>
            </w:pPr>
          </w:p>
        </w:tc>
      </w:tr>
      <w:tr w:rsidR="00A34130" w:rsidRPr="00E916F9" w:rsidTr="0027607E">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9B169D" w:rsidP="009B169D">
            <w:pPr>
              <w:spacing w:before="100" w:beforeAutospacing="1" w:after="100" w:afterAutospacing="1" w:line="240" w:lineRule="auto"/>
              <w:ind w:left="57"/>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250"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9B169D"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9B169D">
              <w:rPr>
                <w:rFonts w:ascii="Arial Narrow" w:hAnsi="Arial Narrow" w:cs="Aleo-Regular"/>
                <w:color w:val="333333"/>
                <w:sz w:val="18"/>
                <w:szCs w:val="18"/>
              </w:rPr>
              <w:t xml:space="preserve">con proyección a la comunidad  </w:t>
            </w:r>
            <w:r w:rsidR="009B169D">
              <w:rPr>
                <w:rFonts w:ascii="Calibri" w:hAnsi="Calibri"/>
                <w:b/>
                <w:sz w:val="18"/>
                <w:szCs w:val="18"/>
              </w:rPr>
              <w:t xml:space="preserve">COMUNICATIVA </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27607E">
        <w:trPr>
          <w:trHeight w:val="345"/>
        </w:trPr>
        <w:tc>
          <w:tcPr>
            <w:tcW w:w="14900"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A337F2" w:rsidRDefault="00A34130" w:rsidP="00A337F2">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A337F2">
              <w:rPr>
                <w:rFonts w:ascii="Aleo-Regular" w:hAnsi="Aleo-Regular" w:cs="Aleo-Regular"/>
                <w:color w:val="333333"/>
                <w:sz w:val="18"/>
                <w:szCs w:val="18"/>
              </w:rPr>
              <w:t xml:space="preserve"> Cómo transformar eventos de la vida cotidiana a través de elementos técnicos de los lenguajes artísticos?</w:t>
            </w:r>
          </w:p>
        </w:tc>
      </w:tr>
      <w:tr w:rsidR="00A34130" w:rsidRPr="00E916F9" w:rsidTr="0027607E">
        <w:trPr>
          <w:trHeight w:val="390"/>
        </w:trPr>
        <w:tc>
          <w:tcPr>
            <w:tcW w:w="8826"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074"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289"/>
        <w:gridCol w:w="5953"/>
      </w:tblGrid>
      <w:tr w:rsidR="00A34130" w:rsidTr="009B169D">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9B169D">
        <w:tc>
          <w:tcPr>
            <w:tcW w:w="2660"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las cualidades técnicas para reconocerlas en las creaciones de expresión artísticas </w:t>
            </w:r>
            <w:r>
              <w:rPr>
                <w:rFonts w:ascii="Aleo-Regular" w:hAnsi="Aleo-Regular" w:cs="Aleo-Regular"/>
                <w:color w:val="333333"/>
                <w:sz w:val="18"/>
                <w:szCs w:val="18"/>
              </w:rPr>
              <w:lastRenderedPageBreak/>
              <w:t>que desarrolla.</w:t>
            </w:r>
          </w:p>
          <w:p w:rsidR="00A34130" w:rsidRPr="008D6D63" w:rsidRDefault="00A34130" w:rsidP="007C0D80">
            <w:pPr>
              <w:autoSpaceDE w:val="0"/>
              <w:autoSpaceDN w:val="0"/>
              <w:adjustRightInd w:val="0"/>
              <w:rPr>
                <w:rFonts w:ascii="Times New Roman" w:eastAsia="Times New Roman" w:hAnsi="Times New Roman" w:cs="Times New Roman"/>
                <w:sz w:val="18"/>
                <w:szCs w:val="18"/>
                <w:lang w:eastAsia="es-CO"/>
              </w:rPr>
            </w:pPr>
          </w:p>
        </w:tc>
        <w:tc>
          <w:tcPr>
            <w:tcW w:w="2835"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Aplica conocimientos técnicos en el desarrollo de producciones de expresión artística para transformar </w:t>
            </w:r>
            <w:r>
              <w:rPr>
                <w:rFonts w:ascii="Aleo-Regular" w:hAnsi="Aleo-Regular" w:cs="Aleo-Regular"/>
                <w:color w:val="333333"/>
                <w:sz w:val="18"/>
                <w:szCs w:val="18"/>
              </w:rPr>
              <w:lastRenderedPageBreak/>
              <w:t>creativamente su entorno.</w:t>
            </w:r>
          </w:p>
          <w:p w:rsidR="00A34130" w:rsidRPr="00FE20C8" w:rsidRDefault="00A34130" w:rsidP="007C0D80">
            <w:pPr>
              <w:autoSpaceDE w:val="0"/>
              <w:autoSpaceDN w:val="0"/>
              <w:adjustRightInd w:val="0"/>
              <w:rPr>
                <w:rFonts w:ascii="Arial Narrow" w:hAnsi="Arial Narrow" w:cs="Aleo-Regular"/>
                <w:color w:val="333333"/>
                <w:sz w:val="18"/>
                <w:szCs w:val="18"/>
              </w:rPr>
            </w:pPr>
          </w:p>
        </w:tc>
        <w:tc>
          <w:tcPr>
            <w:tcW w:w="3289" w:type="dxa"/>
          </w:tcPr>
          <w:p w:rsidR="007C0D80" w:rsidRDefault="007C0D80" w:rsidP="007C0D80">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Participa con agrado de las aplicaciones técnicas en las producciones de expresión artística</w:t>
            </w:r>
          </w:p>
          <w:p w:rsidR="007C0D80" w:rsidRDefault="007C0D80" w:rsidP="007C0D80">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5953" w:type="dxa"/>
          </w:tcPr>
          <w:p w:rsidR="00A34130" w:rsidRDefault="0083433D"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Historia del arte en el hogar y la escuela</w:t>
            </w:r>
          </w:p>
          <w:p w:rsidR="00DC37A1" w:rsidRDefault="0083433D"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Patrimonio cultural en el hogar y la escuela</w:t>
            </w:r>
          </w:p>
          <w:p w:rsidR="00ED2F40" w:rsidRDefault="00ED2F40"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Arte  Griego y Egipcio</w:t>
            </w:r>
          </w:p>
          <w:p w:rsidR="00EF37A1" w:rsidRDefault="008A5D48"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lastRenderedPageBreak/>
              <w:t>Planea, diseña y experimenta</w:t>
            </w:r>
            <w:r w:rsidR="00DC37A1">
              <w:rPr>
                <w:rFonts w:ascii="Arial Narrow" w:hAnsi="Arial Narrow" w:cs="Aleo-Regular"/>
                <w:color w:val="333333"/>
                <w:sz w:val="18"/>
                <w:szCs w:val="18"/>
              </w:rPr>
              <w:t xml:space="preserve">  </w:t>
            </w:r>
            <w:r>
              <w:rPr>
                <w:rFonts w:ascii="Arial Narrow" w:hAnsi="Arial Narrow" w:cs="Aleo-Regular"/>
                <w:color w:val="333333"/>
                <w:sz w:val="18"/>
                <w:szCs w:val="18"/>
              </w:rPr>
              <w:t xml:space="preserve">técnicas con material de desecho </w:t>
            </w:r>
          </w:p>
          <w:p w:rsidR="00DC37A1" w:rsidRPr="00DC37A1" w:rsidRDefault="00EF37A1" w:rsidP="00E14D6A">
            <w:pPr>
              <w:pStyle w:val="Prrafodelista"/>
              <w:numPr>
                <w:ilvl w:val="0"/>
                <w:numId w:val="5"/>
              </w:numPr>
              <w:ind w:left="303"/>
              <w:rPr>
                <w:rFonts w:ascii="Arial Narrow" w:hAnsi="Arial Narrow" w:cs="Aleo-Regular"/>
                <w:color w:val="333333"/>
                <w:sz w:val="18"/>
                <w:szCs w:val="18"/>
              </w:rPr>
            </w:pPr>
            <w:r>
              <w:rPr>
                <w:rFonts w:ascii="Arial Narrow" w:hAnsi="Arial Narrow" w:cs="Aleo-Regular"/>
                <w:color w:val="333333"/>
                <w:sz w:val="18"/>
                <w:szCs w:val="18"/>
              </w:rPr>
              <w:t xml:space="preserve">Exposición </w:t>
            </w:r>
            <w:r w:rsidR="00DC37A1">
              <w:rPr>
                <w:rFonts w:ascii="Arial Narrow" w:hAnsi="Arial Narrow" w:cs="Aleo-Regular"/>
                <w:color w:val="333333"/>
                <w:sz w:val="18"/>
                <w:szCs w:val="18"/>
              </w:rPr>
              <w:t xml:space="preserve">  </w:t>
            </w:r>
          </w:p>
        </w:tc>
      </w:tr>
    </w:tbl>
    <w:tbl>
      <w:tblPr>
        <w:tblW w:w="15209" w:type="dxa"/>
        <w:tblInd w:w="-9" w:type="dxa"/>
        <w:tblLayout w:type="fixed"/>
        <w:tblCellMar>
          <w:left w:w="0" w:type="dxa"/>
          <w:right w:w="0" w:type="dxa"/>
        </w:tblCellMar>
        <w:tblLook w:val="04A0" w:firstRow="1" w:lastRow="0" w:firstColumn="1" w:lastColumn="0" w:noHBand="0" w:noVBand="1"/>
      </w:tblPr>
      <w:tblGrid>
        <w:gridCol w:w="2236"/>
        <w:gridCol w:w="12471"/>
        <w:gridCol w:w="141"/>
        <w:gridCol w:w="20"/>
        <w:gridCol w:w="296"/>
        <w:gridCol w:w="20"/>
        <w:gridCol w:w="25"/>
      </w:tblGrid>
      <w:tr w:rsidR="00A34130" w:rsidRPr="00E916F9" w:rsidTr="00571475">
        <w:trPr>
          <w:gridAfter w:val="5"/>
          <w:wAfter w:w="502"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5" w:type="dxa"/>
              <w:tblLayout w:type="fixed"/>
              <w:tblLook w:val="04A0" w:firstRow="1" w:lastRow="0" w:firstColumn="1" w:lastColumn="0" w:noHBand="0" w:noVBand="1"/>
            </w:tblPr>
            <w:tblGrid>
              <w:gridCol w:w="4532"/>
              <w:gridCol w:w="5020"/>
              <w:gridCol w:w="5103"/>
            </w:tblGrid>
            <w:tr w:rsidR="00A34130" w:rsidTr="009B169D">
              <w:tc>
                <w:tcPr>
                  <w:tcW w:w="4532"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9B169D"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5020"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9B169D">
                  <w:pPr>
                    <w:pStyle w:val="Prrafodelista"/>
                    <w:ind w:left="283"/>
                    <w:rPr>
                      <w:rFonts w:ascii="Arial Narrow" w:hAnsi="Arial Narrow" w:cs="Aleo-Regular"/>
                      <w:color w:val="333333"/>
                      <w:sz w:val="18"/>
                      <w:szCs w:val="18"/>
                    </w:rPr>
                  </w:pPr>
                </w:p>
                <w:p w:rsidR="00A34130" w:rsidRPr="00FE20C8" w:rsidRDefault="00A34130" w:rsidP="009B169D">
                  <w:pPr>
                    <w:rPr>
                      <w:rFonts w:ascii="Arial Narrow" w:hAnsi="Arial Narrow" w:cs="Aleo-Regular"/>
                      <w:color w:val="333333"/>
                      <w:sz w:val="18"/>
                      <w:szCs w:val="18"/>
                    </w:rPr>
                  </w:pPr>
                </w:p>
              </w:tc>
              <w:tc>
                <w:tcPr>
                  <w:tcW w:w="5103"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9B169D">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71475">
        <w:trPr>
          <w:gridAfter w:val="5"/>
          <w:wAfter w:w="502" w:type="dxa"/>
          <w:trHeight w:val="720"/>
        </w:trPr>
        <w:tc>
          <w:tcPr>
            <w:tcW w:w="223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47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71475">
        <w:trPr>
          <w:gridAfter w:val="5"/>
          <w:wAfter w:w="502"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71475">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5"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71475" w:rsidRDefault="00571475">
      <w:r>
        <w:br w:type="page"/>
      </w:r>
    </w:p>
    <w:tbl>
      <w:tblPr>
        <w:tblW w:w="14903" w:type="dxa"/>
        <w:tblInd w:w="-12" w:type="dxa"/>
        <w:tblLayout w:type="fixed"/>
        <w:tblCellMar>
          <w:left w:w="0" w:type="dxa"/>
          <w:right w:w="0" w:type="dxa"/>
        </w:tblCellMar>
        <w:tblLook w:val="04A0" w:firstRow="1" w:lastRow="0" w:firstColumn="1" w:lastColumn="0" w:noHBand="0" w:noVBand="1"/>
      </w:tblPr>
      <w:tblGrid>
        <w:gridCol w:w="1088"/>
        <w:gridCol w:w="562"/>
        <w:gridCol w:w="401"/>
        <w:gridCol w:w="3206"/>
        <w:gridCol w:w="326"/>
        <w:gridCol w:w="2810"/>
        <w:gridCol w:w="74"/>
        <w:gridCol w:w="661"/>
        <w:gridCol w:w="209"/>
        <w:gridCol w:w="3301"/>
        <w:gridCol w:w="1097"/>
        <w:gridCol w:w="1114"/>
        <w:gridCol w:w="54"/>
      </w:tblGrid>
      <w:tr w:rsidR="00A34130" w:rsidRPr="008D6D63" w:rsidTr="00571475">
        <w:trPr>
          <w:gridAfter w:val="1"/>
          <w:wAfter w:w="54" w:type="dxa"/>
          <w:trHeight w:val="284"/>
        </w:trPr>
        <w:tc>
          <w:tcPr>
            <w:tcW w:w="205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EA56665" wp14:editId="2A56213C">
                  <wp:extent cx="657225" cy="895350"/>
                  <wp:effectExtent l="0" t="0" r="9525" b="0"/>
                  <wp:docPr id="26" name="Imagen 2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28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409"/>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gridAfter w:val="1"/>
          <w:wAfter w:w="54" w:type="dxa"/>
          <w:trHeight w:val="414"/>
        </w:trPr>
        <w:tc>
          <w:tcPr>
            <w:tcW w:w="2051"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71475">
        <w:trPr>
          <w:gridAfter w:val="1"/>
          <w:wAfter w:w="54" w:type="dxa"/>
          <w:trHeight w:val="278"/>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71475">
        <w:trPr>
          <w:gridAfter w:val="1"/>
          <w:wAfter w:w="54" w:type="dxa"/>
          <w:trHeight w:val="382"/>
        </w:trPr>
        <w:tc>
          <w:tcPr>
            <w:tcW w:w="10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71475">
        <w:trPr>
          <w:gridAfter w:val="1"/>
          <w:wAfter w:w="54" w:type="dxa"/>
        </w:trPr>
        <w:tc>
          <w:tcPr>
            <w:tcW w:w="1088"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571475">
        <w:trPr>
          <w:trHeight w:val="315"/>
        </w:trPr>
        <w:tc>
          <w:tcPr>
            <w:tcW w:w="14903"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71475">
        <w:trPr>
          <w:trHeight w:val="31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4626B3" w:rsidRDefault="00A34130" w:rsidP="004626B3">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626B3">
              <w:rPr>
                <w:rFonts w:ascii="Times New Roman" w:eastAsia="Times New Roman" w:hAnsi="Times New Roman" w:cs="Times New Roman"/>
                <w:b/>
                <w:bCs/>
                <w:sz w:val="20"/>
                <w:szCs w:val="20"/>
                <w:lang w:eastAsia="es-CO"/>
              </w:rPr>
              <w:t xml:space="preserve">-   </w:t>
            </w:r>
            <w:r w:rsidR="00BF239E" w:rsidRPr="004626B3">
              <w:rPr>
                <w:rFonts w:ascii="Aleo-Regular" w:hAnsi="Aleo-Regular" w:cs="Aleo-Regular"/>
                <w:color w:val="333333"/>
                <w:sz w:val="18"/>
                <w:szCs w:val="18"/>
              </w:rPr>
              <w:t>Indagar acerca de las posibilidades expresivas que ofrecen los lenguajes artísticos.</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Reconocer los elementos propios de los lenguajes artísticos en el contexto social.</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 xml:space="preserve">Analizar los elementos propios de los lenguajes artísticos en el desarrollo de la historia del hombre. </w:t>
            </w:r>
            <w:r w:rsidR="004626B3">
              <w:rPr>
                <w:rFonts w:ascii="Times New Roman" w:eastAsia="Times New Roman" w:hAnsi="Times New Roman" w:cs="Times New Roman"/>
                <w:b/>
                <w:bCs/>
                <w:sz w:val="20"/>
                <w:szCs w:val="20"/>
                <w:lang w:eastAsia="es-CO"/>
              </w:rPr>
              <w:t xml:space="preserve">                          -  </w:t>
            </w:r>
            <w:r w:rsidR="00BF239E" w:rsidRPr="004626B3">
              <w:rPr>
                <w:rFonts w:ascii="Aleo-Regular" w:hAnsi="Aleo-Regular" w:cs="Aleo-Regular"/>
                <w:color w:val="333333"/>
                <w:sz w:val="18"/>
                <w:szCs w:val="18"/>
              </w:rPr>
              <w:t>Expresar sensaciones, sentimientos e ideas a través de producciones Artísticas.</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737" w:type="dxa"/>
              <w:tblLayout w:type="fixed"/>
              <w:tblLook w:val="04A0" w:firstRow="1" w:lastRow="0" w:firstColumn="1" w:lastColumn="0" w:noHBand="0" w:noVBand="1"/>
            </w:tblPr>
            <w:tblGrid>
              <w:gridCol w:w="4673"/>
              <w:gridCol w:w="4678"/>
              <w:gridCol w:w="5386"/>
            </w:tblGrid>
            <w:tr w:rsidR="00A34130" w:rsidTr="00283354">
              <w:tc>
                <w:tcPr>
                  <w:tcW w:w="4673"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que ofrece el movimiento</w:t>
                  </w:r>
                  <w:r>
                    <w:rPr>
                      <w:rFonts w:ascii="Aleo-Regular" w:hAnsi="Aleo-Regular" w:cs="Aleo-Regular"/>
                      <w:color w:val="333333"/>
                      <w:sz w:val="18"/>
                      <w:szCs w:val="18"/>
                    </w:rPr>
                    <w:t xml:space="preserve"> </w:t>
                  </w:r>
                  <w:r w:rsidRPr="008044B9">
                    <w:rPr>
                      <w:rFonts w:ascii="Aleo-Regular" w:hAnsi="Aleo-Regular" w:cs="Aleo-Regular"/>
                      <w:color w:val="333333"/>
                      <w:sz w:val="18"/>
                      <w:szCs w:val="18"/>
                    </w:rPr>
                    <w:t>corporal como herramienta para</w:t>
                  </w:r>
                  <w:r>
                    <w:rPr>
                      <w:rFonts w:ascii="Aleo-Regular" w:hAnsi="Aleo-Regular" w:cs="Aleo-Regular"/>
                      <w:color w:val="333333"/>
                      <w:sz w:val="18"/>
                      <w:szCs w:val="18"/>
                    </w:rPr>
                    <w:t xml:space="preserve"> </w:t>
                  </w:r>
                  <w:r w:rsidRPr="008044B9">
                    <w:rPr>
                      <w:rFonts w:ascii="Aleo-Regular" w:hAnsi="Aleo-Regular" w:cs="Aleo-Regular"/>
                      <w:color w:val="333333"/>
                      <w:sz w:val="18"/>
                      <w:szCs w:val="18"/>
                    </w:rPr>
                    <w:t>la creación de expresiones artísticas.</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Desarrollo la conciencia corporal</w:t>
                  </w:r>
                  <w:r>
                    <w:rPr>
                      <w:rFonts w:ascii="Aleo-Regular" w:hAnsi="Aleo-Regular" w:cs="Aleo-Regular"/>
                      <w:color w:val="333333"/>
                      <w:sz w:val="18"/>
                      <w:szCs w:val="18"/>
                    </w:rPr>
                    <w:t xml:space="preserve"> con fi</w:t>
                  </w:r>
                  <w:r w:rsidRPr="008044B9">
                    <w:rPr>
                      <w:rFonts w:ascii="Aleo-Regular" w:hAnsi="Aleo-Regular" w:cs="Aleo-Regular"/>
                      <w:color w:val="333333"/>
                      <w:sz w:val="18"/>
                      <w:szCs w:val="18"/>
                    </w:rPr>
                    <w:t>nes expresivos.</w:t>
                  </w:r>
                </w:p>
                <w:p w:rsidR="008044B9" w:rsidRPr="008044B9" w:rsidRDefault="008044B9"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8044B9">
                    <w:rPr>
                      <w:rFonts w:ascii="Aleo-Regular" w:hAnsi="Aleo-Regular" w:cs="Aleo-Regular"/>
                      <w:color w:val="333333"/>
                      <w:sz w:val="18"/>
                      <w:szCs w:val="18"/>
                    </w:rPr>
                    <w:t>Comprendo y doy sentido al movimiento danza interpretando aspectos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expresivos de este lenguaje</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artístico.</w:t>
                  </w:r>
                </w:p>
                <w:p w:rsidR="00A34130" w:rsidRPr="001B2859" w:rsidRDefault="00A34130" w:rsidP="00283354">
                  <w:pPr>
                    <w:ind w:firstLine="705"/>
                    <w:rPr>
                      <w:rFonts w:ascii="Arial Narrow" w:hAnsi="Arial Narrow" w:cs="Aleo-Regular"/>
                      <w:color w:val="333333"/>
                      <w:sz w:val="18"/>
                      <w:szCs w:val="18"/>
                    </w:rPr>
                  </w:pPr>
                </w:p>
              </w:tc>
              <w:tc>
                <w:tcPr>
                  <w:tcW w:w="4678"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que ofrecen los lenguajes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visuales y plásticos, como herramienta</w:t>
                  </w:r>
                  <w:r>
                    <w:rPr>
                      <w:rFonts w:ascii="Aleo-Regular" w:hAnsi="Aleo-Regular" w:cs="Aleo-Regular"/>
                      <w:color w:val="333333"/>
                      <w:sz w:val="18"/>
                      <w:szCs w:val="18"/>
                    </w:rPr>
                    <w:t xml:space="preserve"> </w:t>
                  </w:r>
                  <w:r w:rsidRPr="008044B9">
                    <w:rPr>
                      <w:rFonts w:ascii="Aleo-Regular" w:hAnsi="Aleo-Regular" w:cs="Aleo-Regular"/>
                      <w:color w:val="333333"/>
                      <w:sz w:val="18"/>
                      <w:szCs w:val="18"/>
                    </w:rPr>
                    <w:t>para la creación de expresiones</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artísticas.</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Desarrollo el control de trazos y</w:t>
                  </w:r>
                  <w:r>
                    <w:rPr>
                      <w:rFonts w:ascii="Aleo-Regular" w:hAnsi="Aleo-Regular" w:cs="Aleo-Regular"/>
                      <w:color w:val="333333"/>
                      <w:sz w:val="18"/>
                      <w:szCs w:val="18"/>
                    </w:rPr>
                    <w:t xml:space="preserve"> pinceladas con fi</w:t>
                  </w:r>
                  <w:r w:rsidRPr="008044B9">
                    <w:rPr>
                      <w:rFonts w:ascii="Aleo-Regular" w:hAnsi="Aleo-Regular" w:cs="Aleo-Regular"/>
                      <w:color w:val="333333"/>
                      <w:sz w:val="18"/>
                      <w:szCs w:val="18"/>
                    </w:rPr>
                    <w:t>nes expresivos.</w:t>
                  </w:r>
                </w:p>
                <w:p w:rsidR="008044B9" w:rsidRPr="008044B9" w:rsidRDefault="008044B9"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8044B9">
                    <w:rPr>
                      <w:rFonts w:ascii="Aleo-Regular" w:hAnsi="Aleo-Regular" w:cs="Aleo-Regular"/>
                      <w:color w:val="333333"/>
                      <w:sz w:val="18"/>
                      <w:szCs w:val="18"/>
                    </w:rPr>
                    <w:t>Comprendo y doy sentido a la</w:t>
                  </w:r>
                  <w:r>
                    <w:rPr>
                      <w:rFonts w:ascii="Aleo-Regular" w:hAnsi="Aleo-Regular" w:cs="Aleo-Regular"/>
                      <w:color w:val="333333"/>
                      <w:sz w:val="18"/>
                      <w:szCs w:val="18"/>
                    </w:rPr>
                    <w:t xml:space="preserve"> imagen - lenguajes gráfi</w:t>
                  </w:r>
                  <w:r w:rsidRPr="008044B9">
                    <w:rPr>
                      <w:rFonts w:ascii="Aleo-Regular" w:hAnsi="Aleo-Regular" w:cs="Aleo-Regular"/>
                      <w:color w:val="333333"/>
                      <w:sz w:val="18"/>
                      <w:szCs w:val="18"/>
                    </w:rPr>
                    <w:t>cos plasmando</w:t>
                  </w:r>
                  <w:r>
                    <w:rPr>
                      <w:rFonts w:ascii="Aleo-Regular" w:hAnsi="Aleo-Regular" w:cs="Aleo-Regular"/>
                      <w:color w:val="333333"/>
                      <w:sz w:val="18"/>
                      <w:szCs w:val="18"/>
                    </w:rPr>
                    <w:t xml:space="preserve"> </w:t>
                  </w:r>
                  <w:r w:rsidRPr="008044B9">
                    <w:rPr>
                      <w:rFonts w:ascii="Aleo-Regular" w:hAnsi="Aleo-Regular" w:cs="Aleo-Regular"/>
                      <w:color w:val="333333"/>
                      <w:sz w:val="18"/>
                      <w:szCs w:val="18"/>
                    </w:rPr>
                    <w:t>aspectos expresivos de este</w:t>
                  </w:r>
                  <w:r>
                    <w:rPr>
                      <w:rFonts w:ascii="Aleo-Regular" w:hAnsi="Aleo-Regular" w:cs="Aleo-Regular"/>
                      <w:color w:val="333333"/>
                      <w:sz w:val="18"/>
                      <w:szCs w:val="18"/>
                    </w:rPr>
                    <w:t xml:space="preserve"> </w:t>
                  </w:r>
                  <w:r w:rsidRPr="008044B9">
                    <w:rPr>
                      <w:rFonts w:ascii="Aleo-Regular" w:hAnsi="Aleo-Regular" w:cs="Aleo-Regular"/>
                      <w:color w:val="333333"/>
                      <w:sz w:val="18"/>
                      <w:szCs w:val="18"/>
                    </w:rPr>
                    <w:t>lenguaje artístico</w:t>
                  </w:r>
                </w:p>
                <w:p w:rsidR="00A34130" w:rsidRPr="001B2859" w:rsidRDefault="00A34130" w:rsidP="00283354">
                  <w:pPr>
                    <w:rPr>
                      <w:rFonts w:ascii="Arial Narrow" w:hAnsi="Arial Narrow" w:cs="Aleo-Regular"/>
                      <w:color w:val="333333"/>
                      <w:sz w:val="18"/>
                      <w:szCs w:val="18"/>
                    </w:rPr>
                  </w:pPr>
                </w:p>
              </w:tc>
              <w:tc>
                <w:tcPr>
                  <w:tcW w:w="5386" w:type="dxa"/>
                </w:tcPr>
                <w:p w:rsidR="00A34130" w:rsidRPr="001B2859" w:rsidRDefault="00A34130"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Reconozco las posibilidades expresivas</w:t>
                  </w:r>
                  <w:r>
                    <w:rPr>
                      <w:rFonts w:ascii="Aleo-Regular" w:hAnsi="Aleo-Regular" w:cs="Aleo-Regular"/>
                      <w:color w:val="333333"/>
                      <w:sz w:val="18"/>
                      <w:szCs w:val="18"/>
                    </w:rPr>
                    <w:t xml:space="preserve"> </w:t>
                  </w:r>
                  <w:r w:rsidRPr="00061594">
                    <w:rPr>
                      <w:rFonts w:ascii="Aleo-Regular" w:hAnsi="Aleo-Regular" w:cs="Aleo-Regular"/>
                      <w:color w:val="333333"/>
                      <w:sz w:val="18"/>
                      <w:szCs w:val="18"/>
                    </w:rPr>
                    <w:t>que ofrecen los sonidos y</w:t>
                  </w:r>
                  <w:r>
                    <w:rPr>
                      <w:rFonts w:ascii="Aleo-Regular" w:hAnsi="Aleo-Regular" w:cs="Aleo-Regular"/>
                      <w:color w:val="333333"/>
                      <w:sz w:val="18"/>
                      <w:szCs w:val="18"/>
                    </w:rPr>
                    <w:t xml:space="preserve"> </w:t>
                  </w:r>
                  <w:r w:rsidRPr="00061594">
                    <w:rPr>
                      <w:rFonts w:ascii="Aleo-Regular" w:hAnsi="Aleo-Regular" w:cs="Aleo-Regular"/>
                      <w:color w:val="333333"/>
                      <w:sz w:val="18"/>
                      <w:szCs w:val="18"/>
                    </w:rPr>
                    <w:t>la música como herramientas para</w:t>
                  </w:r>
                  <w:r>
                    <w:rPr>
                      <w:rFonts w:ascii="Aleo-Regular" w:hAnsi="Aleo-Regular" w:cs="Aleo-Regular"/>
                      <w:color w:val="333333"/>
                      <w:sz w:val="18"/>
                      <w:szCs w:val="18"/>
                    </w:rPr>
                    <w:t xml:space="preserve"> </w:t>
                  </w:r>
                  <w:r w:rsidRPr="00061594">
                    <w:rPr>
                      <w:rFonts w:ascii="Aleo-Regular" w:hAnsi="Aleo-Regular" w:cs="Aleo-Regular"/>
                      <w:color w:val="333333"/>
                      <w:sz w:val="18"/>
                      <w:szCs w:val="18"/>
                    </w:rPr>
                    <w:t>la creación de expresiones artísticas.</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Desarrollo la conciencia sonora</w:t>
                  </w:r>
                  <w:r>
                    <w:rPr>
                      <w:rFonts w:ascii="Aleo-Regular" w:hAnsi="Aleo-Regular" w:cs="Aleo-Regular"/>
                      <w:color w:val="333333"/>
                      <w:sz w:val="18"/>
                      <w:szCs w:val="18"/>
                    </w:rPr>
                    <w:t xml:space="preserve"> </w:t>
                  </w:r>
                  <w:r w:rsidRPr="00061594">
                    <w:rPr>
                      <w:rFonts w:ascii="Aleo-Regular" w:hAnsi="Aleo-Regular" w:cs="Aleo-Regular"/>
                      <w:color w:val="333333"/>
                      <w:sz w:val="18"/>
                      <w:szCs w:val="18"/>
                    </w:rPr>
                    <w:t>con relación a matices y tonos con</w:t>
                  </w:r>
                  <w:r>
                    <w:rPr>
                      <w:rFonts w:ascii="Aleo-Regular" w:hAnsi="Aleo-Regular" w:cs="Aleo-Regular"/>
                      <w:color w:val="333333"/>
                      <w:sz w:val="18"/>
                      <w:szCs w:val="18"/>
                    </w:rPr>
                    <w:t xml:space="preserve"> </w:t>
                  </w:r>
                  <w:r w:rsidRPr="00061594">
                    <w:rPr>
                      <w:rFonts w:ascii="Aleo-Regular" w:hAnsi="Aleo-Regular" w:cs="Aleo-Regular"/>
                      <w:color w:val="333333"/>
                      <w:sz w:val="18"/>
                      <w:szCs w:val="18"/>
                    </w:rPr>
                    <w:t>fines expresivos.</w:t>
                  </w:r>
                </w:p>
                <w:p w:rsidR="00061594" w:rsidRPr="00061594" w:rsidRDefault="00061594"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061594">
                    <w:rPr>
                      <w:rFonts w:ascii="Aleo-Regular" w:hAnsi="Aleo-Regular" w:cs="Aleo-Regular"/>
                      <w:color w:val="333333"/>
                      <w:sz w:val="18"/>
                      <w:szCs w:val="18"/>
                    </w:rPr>
                    <w:t>Comprendo y doy sentido al sonido</w:t>
                  </w:r>
                  <w:r>
                    <w:rPr>
                      <w:rFonts w:ascii="Aleo-Regular" w:hAnsi="Aleo-Regular" w:cs="Aleo-Regular"/>
                      <w:color w:val="333333"/>
                      <w:sz w:val="18"/>
                      <w:szCs w:val="18"/>
                    </w:rPr>
                    <w:t xml:space="preserve"> </w:t>
                  </w:r>
                  <w:r w:rsidRPr="00061594">
                    <w:rPr>
                      <w:rFonts w:ascii="Aleo-Regular" w:hAnsi="Aleo-Regular" w:cs="Aleo-Regular"/>
                      <w:color w:val="333333"/>
                      <w:sz w:val="18"/>
                      <w:szCs w:val="18"/>
                    </w:rPr>
                    <w:t>y la música ejecutando aspectos</w:t>
                  </w:r>
                  <w:r>
                    <w:rPr>
                      <w:rFonts w:ascii="Aleo-Regular" w:hAnsi="Aleo-Regular" w:cs="Aleo-Regular"/>
                      <w:color w:val="333333"/>
                      <w:sz w:val="18"/>
                      <w:szCs w:val="18"/>
                    </w:rPr>
                    <w:t xml:space="preserve"> </w:t>
                  </w:r>
                  <w:r w:rsidRPr="00061594">
                    <w:rPr>
                      <w:rFonts w:ascii="Aleo-Regular" w:hAnsi="Aleo-Regular" w:cs="Aleo-Regular"/>
                      <w:color w:val="333333"/>
                      <w:sz w:val="18"/>
                      <w:szCs w:val="18"/>
                    </w:rPr>
                    <w:t>expresivos de este lenguaje artístico.</w:t>
                  </w:r>
                </w:p>
                <w:p w:rsidR="00A34130" w:rsidRPr="001B2859" w:rsidRDefault="00A34130" w:rsidP="00283354">
                  <w:pPr>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571475">
        <w:trPr>
          <w:trHeight w:val="345"/>
        </w:trPr>
        <w:tc>
          <w:tcPr>
            <w:tcW w:w="165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5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4626B3"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4626B3">
              <w:rPr>
                <w:rFonts w:ascii="Calibri" w:hAnsi="Calibri"/>
                <w:b/>
                <w:sz w:val="18"/>
                <w:szCs w:val="18"/>
              </w:rPr>
              <w:t xml:space="preserve">COMUNICATIVA </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71475">
        <w:trPr>
          <w:trHeight w:val="345"/>
        </w:trPr>
        <w:tc>
          <w:tcPr>
            <w:tcW w:w="14903"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044B9" w:rsidRDefault="00A34130" w:rsidP="008044B9">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8044B9">
              <w:rPr>
                <w:rFonts w:ascii="Aleo-Regular" w:hAnsi="Aleo-Regular" w:cs="Aleo-Regular"/>
                <w:color w:val="333333"/>
                <w:sz w:val="18"/>
                <w:szCs w:val="18"/>
              </w:rPr>
              <w:t xml:space="preserve"> ¿Cómo indagar acerca de las posibilidades expresivas que ofrecen los lenguajes artísticos?</w:t>
            </w:r>
          </w:p>
        </w:tc>
      </w:tr>
      <w:tr w:rsidR="00A34130" w:rsidRPr="00E916F9" w:rsidTr="00571475">
        <w:trPr>
          <w:trHeight w:val="390"/>
        </w:trPr>
        <w:tc>
          <w:tcPr>
            <w:tcW w:w="839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10"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2864"/>
        <w:gridCol w:w="6378"/>
      </w:tblGrid>
      <w:tr w:rsidR="00A34130" w:rsidTr="004626B3">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8" w:type="dxa"/>
          </w:tcPr>
          <w:p w:rsidR="00A34130" w:rsidRDefault="00A34130" w:rsidP="00283354"/>
        </w:tc>
      </w:tr>
      <w:tr w:rsidR="00A34130" w:rsidTr="004626B3">
        <w:tc>
          <w:tcPr>
            <w:tcW w:w="2660" w:type="dxa"/>
          </w:tcPr>
          <w:p w:rsidR="00A34130" w:rsidRPr="008D6D63" w:rsidRDefault="003612D1" w:rsidP="00571475">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 xml:space="preserve">Reconoce las posibilidades de los lenguajes artísticos para el </w:t>
            </w:r>
            <w:r>
              <w:rPr>
                <w:rFonts w:ascii="Aleo-Regular" w:hAnsi="Aleo-Regular" w:cs="Aleo-Regular"/>
                <w:color w:val="333333"/>
                <w:sz w:val="18"/>
                <w:szCs w:val="18"/>
              </w:rPr>
              <w:lastRenderedPageBreak/>
              <w:t>desarrollo de la expresión creativa.</w:t>
            </w:r>
          </w:p>
        </w:tc>
        <w:tc>
          <w:tcPr>
            <w:tcW w:w="2835" w:type="dxa"/>
          </w:tcPr>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Desarrolla conciencia de la técnica para aplicarla a la creación artística.</w:t>
            </w:r>
          </w:p>
          <w:p w:rsidR="00A34130" w:rsidRPr="00FE20C8" w:rsidRDefault="003612D1" w:rsidP="00571475">
            <w:pPr>
              <w:autoSpaceDE w:val="0"/>
              <w:autoSpaceDN w:val="0"/>
              <w:adjustRightInd w:val="0"/>
              <w:rPr>
                <w:rFonts w:ascii="Arial Narrow" w:hAnsi="Arial Narrow" w:cs="Aleo-Regular"/>
                <w:color w:val="333333"/>
                <w:sz w:val="18"/>
                <w:szCs w:val="18"/>
              </w:rPr>
            </w:pPr>
            <w:r>
              <w:rPr>
                <w:rFonts w:ascii="Aleo-Regular" w:hAnsi="Aleo-Regular" w:cs="Aleo-Regular"/>
                <w:color w:val="333333"/>
                <w:sz w:val="18"/>
                <w:szCs w:val="18"/>
              </w:rPr>
              <w:lastRenderedPageBreak/>
              <w:t>.</w:t>
            </w:r>
          </w:p>
        </w:tc>
        <w:tc>
          <w:tcPr>
            <w:tcW w:w="2864" w:type="dxa"/>
          </w:tcPr>
          <w:p w:rsidR="00A34130" w:rsidRPr="00FE20C8" w:rsidRDefault="003612D1" w:rsidP="00283354">
            <w:pPr>
              <w:rPr>
                <w:rFonts w:ascii="Arial Narrow" w:hAnsi="Arial Narrow" w:cs="Aleo-Regular"/>
                <w:color w:val="333333"/>
                <w:sz w:val="18"/>
                <w:szCs w:val="18"/>
              </w:rPr>
            </w:pPr>
            <w:r>
              <w:rPr>
                <w:rFonts w:ascii="Aleo-Regular" w:hAnsi="Aleo-Regular" w:cs="Aleo-Regular"/>
                <w:color w:val="333333"/>
                <w:sz w:val="18"/>
                <w:szCs w:val="18"/>
              </w:rPr>
              <w:lastRenderedPageBreak/>
              <w:t xml:space="preserve">Comprende los lenguajes artísticos para dar sentido a sus propias </w:t>
            </w:r>
            <w:r>
              <w:rPr>
                <w:rFonts w:ascii="Aleo-Regular" w:hAnsi="Aleo-Regular" w:cs="Aleo-Regular"/>
                <w:color w:val="333333"/>
                <w:sz w:val="18"/>
                <w:szCs w:val="18"/>
              </w:rPr>
              <w:lastRenderedPageBreak/>
              <w:t>creaciones y las de sus compañeros</w:t>
            </w:r>
          </w:p>
        </w:tc>
        <w:tc>
          <w:tcPr>
            <w:tcW w:w="6378" w:type="dxa"/>
          </w:tcPr>
          <w:p w:rsidR="006811A6" w:rsidRDefault="00D1128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Expres</w:t>
            </w:r>
            <w:r w:rsidR="006811A6">
              <w:rPr>
                <w:rFonts w:ascii="Arial Narrow" w:hAnsi="Arial Narrow" w:cs="Aleo-Regular"/>
                <w:color w:val="333333"/>
                <w:sz w:val="18"/>
                <w:szCs w:val="18"/>
              </w:rPr>
              <w:t xml:space="preserve">ión corporal. juegos teatrales </w:t>
            </w:r>
          </w:p>
          <w:p w:rsidR="00A34130" w:rsidRDefault="006811A6"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D</w:t>
            </w:r>
            <w:r w:rsidR="00D1128A">
              <w:rPr>
                <w:rFonts w:ascii="Arial Narrow" w:hAnsi="Arial Narrow" w:cs="Aleo-Regular"/>
                <w:color w:val="333333"/>
                <w:sz w:val="18"/>
                <w:szCs w:val="18"/>
              </w:rPr>
              <w:t xml:space="preserve">anza </w:t>
            </w:r>
          </w:p>
          <w:p w:rsidR="00EF37A1" w:rsidRDefault="00D1128A"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Perspectiva </w:t>
            </w:r>
            <w:r w:rsidR="00965746">
              <w:rPr>
                <w:rFonts w:ascii="Arial Narrow" w:hAnsi="Arial Narrow" w:cs="Aleo-Regular"/>
                <w:color w:val="333333"/>
                <w:sz w:val="18"/>
                <w:szCs w:val="18"/>
              </w:rPr>
              <w:t xml:space="preserve"> aérea</w:t>
            </w:r>
          </w:p>
          <w:p w:rsidR="00A34130" w:rsidRPr="003E7F70" w:rsidRDefault="00EF37A1" w:rsidP="00571475">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Puesta en escena </w:t>
            </w:r>
            <w:r w:rsidR="00965746">
              <w:rPr>
                <w:rFonts w:ascii="Arial Narrow" w:hAnsi="Arial Narrow" w:cs="Aleo-Regular"/>
                <w:color w:val="333333"/>
                <w:sz w:val="18"/>
                <w:szCs w:val="18"/>
              </w:rPr>
              <w:t xml:space="preserve"> </w:t>
            </w:r>
          </w:p>
        </w:tc>
      </w:tr>
    </w:tbl>
    <w:tbl>
      <w:tblPr>
        <w:tblW w:w="14872" w:type="dxa"/>
        <w:tblInd w:w="-58" w:type="dxa"/>
        <w:tblLayout w:type="fixed"/>
        <w:tblCellMar>
          <w:left w:w="0" w:type="dxa"/>
          <w:right w:w="0" w:type="dxa"/>
        </w:tblCellMar>
        <w:tblLook w:val="04A0" w:firstRow="1" w:lastRow="0" w:firstColumn="1" w:lastColumn="0" w:noHBand="0" w:noVBand="1"/>
      </w:tblPr>
      <w:tblGrid>
        <w:gridCol w:w="2246"/>
        <w:gridCol w:w="12626"/>
      </w:tblGrid>
      <w:tr w:rsidR="00A34130" w:rsidRPr="00E916F9" w:rsidTr="00571475">
        <w:trPr>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807" w:type="dxa"/>
              <w:tblLayout w:type="fixed"/>
              <w:tblLook w:val="04A0" w:firstRow="1" w:lastRow="0" w:firstColumn="1" w:lastColumn="0" w:noHBand="0" w:noVBand="1"/>
            </w:tblPr>
            <w:tblGrid>
              <w:gridCol w:w="4895"/>
              <w:gridCol w:w="4677"/>
              <w:gridCol w:w="5235"/>
            </w:tblGrid>
            <w:tr w:rsidR="00A34130" w:rsidTr="004626B3">
              <w:tc>
                <w:tcPr>
                  <w:tcW w:w="48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4626B3">
                  <w:pPr>
                    <w:rPr>
                      <w:rFonts w:ascii="Aleo-Regular" w:hAnsi="Aleo-Regular" w:cs="Aleo-Regular"/>
                      <w:color w:val="333333"/>
                      <w:sz w:val="18"/>
                      <w:szCs w:val="18"/>
                    </w:rPr>
                  </w:pPr>
                </w:p>
              </w:tc>
              <w:tc>
                <w:tcPr>
                  <w:tcW w:w="4677"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4626B3">
                  <w:pPr>
                    <w:rPr>
                      <w:rFonts w:ascii="Arial Narrow" w:hAnsi="Arial Narrow" w:cs="Aleo-Regular"/>
                      <w:color w:val="333333"/>
                      <w:sz w:val="18"/>
                      <w:szCs w:val="18"/>
                    </w:rPr>
                  </w:pPr>
                </w:p>
              </w:tc>
              <w:tc>
                <w:tcPr>
                  <w:tcW w:w="523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4626B3"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71475">
        <w:trPr>
          <w:trHeight w:val="720"/>
        </w:trPr>
        <w:tc>
          <w:tcPr>
            <w:tcW w:w="224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62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71475">
        <w:trPr>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C5149B"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bl>
    <w:p w:rsidR="00571475" w:rsidRDefault="00571475">
      <w:r>
        <w:br w:type="page"/>
      </w:r>
    </w:p>
    <w:tbl>
      <w:tblPr>
        <w:tblW w:w="14832" w:type="dxa"/>
        <w:tblInd w:w="-7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84"/>
        <w:gridCol w:w="391"/>
        <w:gridCol w:w="270"/>
        <w:gridCol w:w="209"/>
        <w:gridCol w:w="3301"/>
        <w:gridCol w:w="1097"/>
        <w:gridCol w:w="1096"/>
      </w:tblGrid>
      <w:tr w:rsidR="00A34130" w:rsidRPr="008D6D63" w:rsidTr="00571475">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F579666" wp14:editId="0E31B6A0">
                  <wp:extent cx="657225" cy="895350"/>
                  <wp:effectExtent l="0" t="0" r="9525" b="0"/>
                  <wp:docPr id="27" name="Imagen 2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9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571475">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19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571475">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571475">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09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571475">
        <w:trPr>
          <w:trHeight w:val="315"/>
        </w:trPr>
        <w:tc>
          <w:tcPr>
            <w:tcW w:w="1483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571475">
        <w:trPr>
          <w:trHeight w:val="31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C5149B" w:rsidRDefault="00A34130" w:rsidP="00C5149B">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5149B">
              <w:rPr>
                <w:rFonts w:ascii="Times New Roman" w:eastAsia="Times New Roman" w:hAnsi="Times New Roman" w:cs="Times New Roman"/>
                <w:b/>
                <w:bCs/>
                <w:sz w:val="20"/>
                <w:szCs w:val="20"/>
                <w:lang w:eastAsia="es-CO"/>
              </w:rPr>
              <w:t xml:space="preserve">-    </w:t>
            </w:r>
            <w:r w:rsidR="00BF239E" w:rsidRPr="00C5149B">
              <w:rPr>
                <w:rFonts w:ascii="Aleo-Regular" w:hAnsi="Aleo-Regular" w:cs="Aleo-Regular"/>
                <w:color w:val="333333"/>
                <w:sz w:val="18"/>
                <w:szCs w:val="18"/>
              </w:rPr>
              <w:t>Indagar acerca de las posibilidades expresivas que ofrecen los lenguajes artísticos.</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Reconocer los elementos propios de los lenguajes artísticos en el contexto social.</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 xml:space="preserve">Analizar los elementos propios de los lenguajes artísticos en el desarrollo de la historia del hombre. </w:t>
            </w:r>
            <w:r w:rsidR="00C5149B">
              <w:rPr>
                <w:rFonts w:ascii="Times New Roman" w:eastAsia="Times New Roman" w:hAnsi="Times New Roman" w:cs="Times New Roman"/>
                <w:b/>
                <w:bCs/>
                <w:sz w:val="20"/>
                <w:szCs w:val="20"/>
                <w:lang w:eastAsia="es-CO"/>
              </w:rPr>
              <w:t xml:space="preserve">                  -   </w:t>
            </w:r>
            <w:r w:rsidR="00BF239E" w:rsidRPr="00C5149B">
              <w:rPr>
                <w:rFonts w:ascii="Aleo-Regular" w:hAnsi="Aleo-Regular" w:cs="Aleo-Regular"/>
                <w:color w:val="333333"/>
                <w:sz w:val="18"/>
                <w:szCs w:val="18"/>
              </w:rPr>
              <w:t>Expresar sensaciones, sentimientos e ideas a través de producciones Artísticas.</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73" w:type="dxa"/>
              <w:tblLayout w:type="fixed"/>
              <w:tblLook w:val="04A0" w:firstRow="1" w:lastRow="0" w:firstColumn="1" w:lastColumn="0" w:noHBand="0" w:noVBand="1"/>
            </w:tblPr>
            <w:tblGrid>
              <w:gridCol w:w="7043"/>
              <w:gridCol w:w="8130"/>
            </w:tblGrid>
            <w:tr w:rsidR="003612D1" w:rsidTr="00C5149B">
              <w:tc>
                <w:tcPr>
                  <w:tcW w:w="7043" w:type="dxa"/>
                </w:tcPr>
                <w:p w:rsidR="003612D1" w:rsidRPr="00C5149B" w:rsidRDefault="00C5149B" w:rsidP="003612D1">
                  <w:pPr>
                    <w:autoSpaceDE w:val="0"/>
                    <w:autoSpaceDN w:val="0"/>
                    <w:adjustRightInd w:val="0"/>
                    <w:rPr>
                      <w:rFonts w:ascii="Arial Narrow" w:hAnsi="Arial Narrow" w:cs="Aleo-Regular"/>
                      <w:b/>
                      <w:color w:val="333333"/>
                      <w:sz w:val="18"/>
                      <w:szCs w:val="18"/>
                    </w:rPr>
                  </w:pPr>
                  <w:r>
                    <w:rPr>
                      <w:rFonts w:ascii="Arial Narrow" w:hAnsi="Arial Narrow" w:cs="Aleo-Regular"/>
                      <w:b/>
                      <w:color w:val="333333"/>
                      <w:sz w:val="18"/>
                      <w:szCs w:val="18"/>
                    </w:rPr>
                    <w:t>Interpretación formal</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Reconozco elementos formales de interpretación en las manifestaciones artísticas del entorno.</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Desarrollo producciones artísticas partiendo del análisis del entorno social y cultural.</w:t>
                  </w:r>
                </w:p>
                <w:p w:rsidR="003612D1" w:rsidRPr="00C5149B"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Realizo ejercicios de interpretación y análisis de las producc</w:t>
                  </w:r>
                  <w:r w:rsidR="00C5149B">
                    <w:rPr>
                      <w:rFonts w:ascii="Aleo-Regular" w:hAnsi="Aleo-Regular" w:cs="Aleo-Regular"/>
                      <w:color w:val="333333"/>
                      <w:sz w:val="18"/>
                      <w:szCs w:val="18"/>
                    </w:rPr>
                    <w:t>iones artísticas de mi entorno.</w:t>
                  </w:r>
                </w:p>
              </w:tc>
              <w:tc>
                <w:tcPr>
                  <w:tcW w:w="8130" w:type="dxa"/>
                </w:tcPr>
                <w:p w:rsidR="003612D1" w:rsidRPr="00C5149B" w:rsidRDefault="003612D1" w:rsidP="00C5149B">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3612D1">
                    <w:rPr>
                      <w:rFonts w:ascii="Arial Narrow" w:hAnsi="Arial Narrow" w:cs="Aleo-Regular"/>
                      <w:b/>
                      <w:color w:val="333333"/>
                      <w:sz w:val="18"/>
                      <w:szCs w:val="18"/>
                    </w:rPr>
                    <w:t xml:space="preserve">Interpretación  </w:t>
                  </w:r>
                  <w:r w:rsidRPr="003612D1">
                    <w:rPr>
                      <w:rFonts w:ascii="Aleo-Regular" w:hAnsi="Aleo-Regular" w:cs="Aleo-Regular"/>
                      <w:b/>
                      <w:color w:val="333333"/>
                      <w:sz w:val="18"/>
                      <w:szCs w:val="18"/>
                    </w:rPr>
                    <w:t>extratextual</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Comprendo elementos que me permiten interpretar las manifestaciones artísticas de mi entorno.</w:t>
                  </w:r>
                </w:p>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Analizo mis producciones artísticas y las de  mis compañeros.</w:t>
                  </w:r>
                </w:p>
                <w:p w:rsidR="003612D1" w:rsidRPr="00C5149B" w:rsidRDefault="003612D1" w:rsidP="00C5149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Reconozco el proceso histórico y cultural de mi  contexto local.</w:t>
                  </w:r>
                </w:p>
              </w:tc>
            </w:tr>
          </w:tbl>
          <w:p w:rsidR="00A34130" w:rsidRPr="00855629" w:rsidRDefault="00A34130" w:rsidP="00283354">
            <w:pPr>
              <w:autoSpaceDE w:val="0"/>
              <w:autoSpaceDN w:val="0"/>
              <w:adjustRightInd w:val="0"/>
              <w:rPr>
                <w:rFonts w:ascii="Arial" w:hAnsi="Arial" w:cs="Arial"/>
              </w:rPr>
            </w:pPr>
          </w:p>
        </w:tc>
      </w:tr>
      <w:tr w:rsidR="00A34130" w:rsidRPr="00E916F9" w:rsidTr="00571475">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8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5149B"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w:t>
            </w:r>
            <w:r w:rsidR="00DD4FA5">
              <w:rPr>
                <w:rFonts w:ascii="Arial Narrow" w:hAnsi="Arial Narrow" w:cs="Aleo-Regular"/>
                <w:color w:val="333333"/>
                <w:sz w:val="18"/>
                <w:szCs w:val="18"/>
              </w:rPr>
              <w:t xml:space="preserve">con proyección a la comunidad </w:t>
            </w:r>
            <w:r w:rsidRPr="00B740AF">
              <w:rPr>
                <w:rFonts w:ascii="Calibri" w:hAnsi="Calibri"/>
                <w:b/>
                <w:sz w:val="18"/>
                <w:szCs w:val="18"/>
              </w:rPr>
              <w:t>COMUNICATIVA )</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571475">
        <w:trPr>
          <w:trHeight w:val="345"/>
        </w:trPr>
        <w:tc>
          <w:tcPr>
            <w:tcW w:w="1483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3612D1" w:rsidRDefault="00A34130" w:rsidP="003612D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3612D1">
              <w:rPr>
                <w:rFonts w:ascii="Aleo-Regular" w:hAnsi="Aleo-Regular" w:cs="Aleo-Regular"/>
                <w:color w:val="333333"/>
                <w:sz w:val="18"/>
                <w:szCs w:val="18"/>
              </w:rPr>
              <w:t xml:space="preserve"> ¿Cómo comprender y hacer lecturas de los lenguajes artísticos propios y del entorno social?</w:t>
            </w:r>
          </w:p>
        </w:tc>
      </w:tr>
      <w:tr w:rsidR="00A34130" w:rsidRPr="00E916F9" w:rsidTr="00571475">
        <w:trPr>
          <w:trHeight w:val="390"/>
        </w:trPr>
        <w:tc>
          <w:tcPr>
            <w:tcW w:w="8859"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C5149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973" w:type="dxa"/>
            <w:gridSpan w:val="5"/>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C5149B">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289"/>
        <w:gridCol w:w="5953"/>
      </w:tblGrid>
      <w:tr w:rsidR="00A34130" w:rsidTr="00971BAB">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289"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5953" w:type="dxa"/>
          </w:tcPr>
          <w:p w:rsidR="00A34130" w:rsidRDefault="00A34130" w:rsidP="00283354"/>
        </w:tc>
      </w:tr>
      <w:tr w:rsidR="00A34130" w:rsidTr="00971BAB">
        <w:tc>
          <w:tcPr>
            <w:tcW w:w="2660" w:type="dxa"/>
          </w:tcPr>
          <w:p w:rsidR="003612D1" w:rsidRDefault="003612D1" w:rsidP="003612D1">
            <w:pPr>
              <w:autoSpaceDE w:val="0"/>
              <w:autoSpaceDN w:val="0"/>
              <w:adjustRightInd w:val="0"/>
              <w:rPr>
                <w:rFonts w:ascii="Aleo-Regular" w:hAnsi="Aleo-Regular" w:cs="Aleo-Regular"/>
                <w:color w:val="333333"/>
                <w:sz w:val="18"/>
                <w:szCs w:val="18"/>
              </w:rPr>
            </w:pPr>
          </w:p>
          <w:p w:rsidR="00A34130" w:rsidRPr="008D6D63" w:rsidRDefault="003612D1" w:rsidP="00571475">
            <w:pPr>
              <w:autoSpaceDE w:val="0"/>
              <w:autoSpaceDN w:val="0"/>
              <w:adjustRightInd w:val="0"/>
              <w:rPr>
                <w:rFonts w:ascii="Times New Roman" w:eastAsia="Times New Roman" w:hAnsi="Times New Roman" w:cs="Times New Roman"/>
                <w:sz w:val="18"/>
                <w:szCs w:val="18"/>
                <w:lang w:eastAsia="es-CO"/>
              </w:rPr>
            </w:pPr>
            <w:r>
              <w:rPr>
                <w:rFonts w:ascii="Aleo-Regular" w:hAnsi="Aleo-Regular" w:cs="Aleo-Regular"/>
                <w:color w:val="333333"/>
                <w:sz w:val="18"/>
                <w:szCs w:val="18"/>
              </w:rPr>
              <w:t>Reconoce y comprende elementos formales de los lenguajes artísticos para la interpretación de las manifestaciones artísticas de su entorno.</w:t>
            </w:r>
          </w:p>
        </w:tc>
        <w:tc>
          <w:tcPr>
            <w:tcW w:w="2835" w:type="dxa"/>
          </w:tcPr>
          <w:p w:rsidR="003612D1" w:rsidRDefault="003612D1" w:rsidP="003612D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Analiza elementos formales de los lenguajes  artísticos para la interpretación de las manifestaciones  artísticas de su entorno</w:t>
            </w:r>
          </w:p>
          <w:p w:rsidR="00A34130" w:rsidRPr="00FE20C8" w:rsidRDefault="00A34130" w:rsidP="003612D1">
            <w:pPr>
              <w:autoSpaceDE w:val="0"/>
              <w:autoSpaceDN w:val="0"/>
              <w:adjustRightInd w:val="0"/>
              <w:rPr>
                <w:rFonts w:ascii="Arial Narrow" w:hAnsi="Arial Narrow" w:cs="Aleo-Regular"/>
                <w:color w:val="333333"/>
                <w:sz w:val="18"/>
                <w:szCs w:val="18"/>
              </w:rPr>
            </w:pPr>
          </w:p>
        </w:tc>
        <w:tc>
          <w:tcPr>
            <w:tcW w:w="3289" w:type="dxa"/>
          </w:tcPr>
          <w:p w:rsidR="00A34130" w:rsidRPr="00FE20C8" w:rsidRDefault="003612D1" w:rsidP="00283354">
            <w:pPr>
              <w:rPr>
                <w:rFonts w:ascii="Arial Narrow" w:hAnsi="Arial Narrow" w:cs="Aleo-Regular"/>
                <w:color w:val="333333"/>
                <w:sz w:val="18"/>
                <w:szCs w:val="18"/>
              </w:rPr>
            </w:pPr>
            <w:r>
              <w:rPr>
                <w:rFonts w:ascii="Aleo-Regular" w:hAnsi="Aleo-Regular" w:cs="Aleo-Regular"/>
                <w:color w:val="333333"/>
                <w:sz w:val="18"/>
                <w:szCs w:val="18"/>
              </w:rPr>
              <w:t>Utiliza los elementos formales de los lenguajes artísticos para realizar críticas constructivas a sus productos y los de sus compañeros</w:t>
            </w:r>
          </w:p>
        </w:tc>
        <w:tc>
          <w:tcPr>
            <w:tcW w:w="5953" w:type="dxa"/>
          </w:tcPr>
          <w:p w:rsidR="00A34130" w:rsidRDefault="00A34130" w:rsidP="006811A6">
            <w:pPr>
              <w:pStyle w:val="Prrafodelista"/>
              <w:spacing w:after="0" w:line="240" w:lineRule="auto"/>
              <w:rPr>
                <w:rFonts w:ascii="Arial Narrow" w:hAnsi="Arial Narrow" w:cs="Aleo-Regular"/>
                <w:color w:val="333333"/>
                <w:sz w:val="18"/>
                <w:szCs w:val="18"/>
              </w:rPr>
            </w:pPr>
          </w:p>
          <w:p w:rsidR="00CB63D6" w:rsidRDefault="00EF37A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Recolección de datos sobre expresiones artísticas en su barrio y ciudad</w:t>
            </w:r>
          </w:p>
          <w:p w:rsidR="006811A6" w:rsidRPr="00CB63D6" w:rsidRDefault="00246D45" w:rsidP="00E14D6A">
            <w:pPr>
              <w:pStyle w:val="Prrafodelista"/>
              <w:numPr>
                <w:ilvl w:val="0"/>
                <w:numId w:val="5"/>
              </w:numPr>
              <w:spacing w:after="0" w:line="240" w:lineRule="auto"/>
              <w:rPr>
                <w:rFonts w:ascii="Arial Narrow" w:hAnsi="Arial Narrow" w:cs="Aleo-Regular"/>
                <w:color w:val="333333"/>
                <w:sz w:val="18"/>
                <w:szCs w:val="18"/>
              </w:rPr>
            </w:pPr>
            <w:r w:rsidRPr="00CB63D6">
              <w:rPr>
                <w:rFonts w:ascii="Arial Narrow" w:hAnsi="Arial Narrow" w:cs="Aleo-Regular"/>
                <w:color w:val="333333"/>
                <w:sz w:val="18"/>
                <w:szCs w:val="18"/>
              </w:rPr>
              <w:t xml:space="preserve">Artes plásticas, </w:t>
            </w:r>
          </w:p>
          <w:p w:rsidR="006811A6" w:rsidRDefault="006811A6"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w:t>
            </w:r>
          </w:p>
          <w:p w:rsidR="00A34130" w:rsidRPr="003E7F70" w:rsidRDefault="006811A6" w:rsidP="00571475">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P</w:t>
            </w:r>
            <w:r w:rsidR="00246D45">
              <w:rPr>
                <w:rFonts w:ascii="Arial Narrow" w:hAnsi="Arial Narrow" w:cs="Aleo-Regular"/>
                <w:color w:val="333333"/>
                <w:sz w:val="18"/>
                <w:szCs w:val="18"/>
              </w:rPr>
              <w:t xml:space="preserve">intura </w:t>
            </w:r>
          </w:p>
        </w:tc>
      </w:tr>
    </w:tbl>
    <w:tbl>
      <w:tblPr>
        <w:tblW w:w="15208" w:type="dxa"/>
        <w:tblInd w:w="-58" w:type="dxa"/>
        <w:tblLayout w:type="fixed"/>
        <w:tblCellMar>
          <w:left w:w="0" w:type="dxa"/>
          <w:right w:w="0" w:type="dxa"/>
        </w:tblCellMar>
        <w:tblLook w:val="04A0" w:firstRow="1" w:lastRow="0" w:firstColumn="1" w:lastColumn="0" w:noHBand="0" w:noVBand="1"/>
      </w:tblPr>
      <w:tblGrid>
        <w:gridCol w:w="2115"/>
        <w:gridCol w:w="12592"/>
        <w:gridCol w:w="141"/>
        <w:gridCol w:w="20"/>
        <w:gridCol w:w="34"/>
        <w:gridCol w:w="282"/>
        <w:gridCol w:w="24"/>
      </w:tblGrid>
      <w:tr w:rsidR="00A34130" w:rsidRPr="00E916F9" w:rsidTr="00A13114">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59" w:type="dxa"/>
              <w:tblLayout w:type="fixed"/>
              <w:tblLook w:val="04A0" w:firstRow="1" w:lastRow="0" w:firstColumn="1" w:lastColumn="0" w:noHBand="0" w:noVBand="1"/>
            </w:tblPr>
            <w:tblGrid>
              <w:gridCol w:w="4895"/>
              <w:gridCol w:w="4677"/>
              <w:gridCol w:w="5387"/>
            </w:tblGrid>
            <w:tr w:rsidR="00A34130" w:rsidTr="00DD4FA5">
              <w:tc>
                <w:tcPr>
                  <w:tcW w:w="489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w:t>
                  </w:r>
                  <w:r w:rsidR="00DD4FA5">
                    <w:rPr>
                      <w:rFonts w:ascii="Arial Narrow" w:hAnsi="Arial Narrow" w:cs="Aleo-Regular"/>
                      <w:color w:val="333333"/>
                      <w:sz w:val="18"/>
                      <w:szCs w:val="18"/>
                    </w:rPr>
                    <w:t>o como una forma de aprendizaje</w:t>
                  </w:r>
                </w:p>
              </w:tc>
              <w:tc>
                <w:tcPr>
                  <w:tcW w:w="467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p w:rsidR="00A34130" w:rsidRPr="00FE20C8" w:rsidRDefault="00A34130" w:rsidP="00DD4FA5">
                  <w:pPr>
                    <w:rPr>
                      <w:rFonts w:ascii="Arial Narrow" w:hAnsi="Arial Narrow" w:cs="Aleo-Regular"/>
                      <w:color w:val="333333"/>
                      <w:sz w:val="18"/>
                      <w:szCs w:val="18"/>
                    </w:rPr>
                  </w:pPr>
                </w:p>
              </w:tc>
              <w:tc>
                <w:tcPr>
                  <w:tcW w:w="5387"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DD4FA5">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501" w:type="dxa"/>
          <w:trHeight w:val="720"/>
        </w:trPr>
        <w:tc>
          <w:tcPr>
            <w:tcW w:w="211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59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34"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8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954" w:type="dxa"/>
        <w:tblInd w:w="-7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70"/>
        <w:gridCol w:w="14"/>
        <w:gridCol w:w="661"/>
        <w:gridCol w:w="209"/>
        <w:gridCol w:w="3301"/>
        <w:gridCol w:w="1097"/>
        <w:gridCol w:w="1114"/>
        <w:gridCol w:w="104"/>
      </w:tblGrid>
      <w:tr w:rsidR="00A34130" w:rsidRPr="008D6D63" w:rsidTr="00A13114">
        <w:trPr>
          <w:gridAfter w:val="1"/>
          <w:wAfter w:w="10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55507AA6" wp14:editId="0B7E1A9C">
                  <wp:extent cx="657225" cy="685800"/>
                  <wp:effectExtent l="0" t="0" r="9525" b="0"/>
                  <wp:docPr id="28" name="Imagen 2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gridAfter w:val="1"/>
          <w:wAfter w:w="10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gridAfter w:val="1"/>
          <w:wAfter w:w="10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gridAfter w:val="1"/>
          <w:wAfter w:w="10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rPr>
          <w:gridAfter w:val="1"/>
          <w:wAfter w:w="104" w:type="dxa"/>
        </w:trPr>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trHeight w:val="315"/>
        </w:trPr>
        <w:tc>
          <w:tcPr>
            <w:tcW w:w="1495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trHeight w:val="31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DD4FA5" w:rsidRDefault="00A34130" w:rsidP="00DD4FA5">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Indagar acerca de las posibilidades expresivas que ofrecen los lenguajes artísticos.</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Reconocer los elementos propios de los lenguajes artísticos en el contexto social.</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 xml:space="preserve">Analizar los elementos propios de los lenguajes artísticos en el desarrollo de la historia del hombre.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Expresar sensaciones, sentimientos e ideas a través de producciones Artísticas.</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304" w:type="dxa"/>
              <w:tblLayout w:type="fixed"/>
              <w:tblLook w:val="04A0" w:firstRow="1" w:lastRow="0" w:firstColumn="1" w:lastColumn="0" w:noHBand="0" w:noVBand="1"/>
            </w:tblPr>
            <w:tblGrid>
              <w:gridCol w:w="7660"/>
              <w:gridCol w:w="7644"/>
            </w:tblGrid>
            <w:tr w:rsidR="00DD4FA5" w:rsidTr="00DD4FA5">
              <w:tc>
                <w:tcPr>
                  <w:tcW w:w="7660" w:type="dxa"/>
                </w:tcPr>
                <w:p w:rsidR="00DD4FA5" w:rsidRPr="00DD4FA5" w:rsidRDefault="00DD4FA5" w:rsidP="00DD4FA5">
                  <w:pPr>
                    <w:pStyle w:val="Prrafodelista"/>
                    <w:autoSpaceDE w:val="0"/>
                    <w:autoSpaceDN w:val="0"/>
                    <w:adjustRightInd w:val="0"/>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Interpretación formal</w:t>
                  </w:r>
                </w:p>
                <w:p w:rsid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Identifico el proceso histórico y cultural del</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arte desde sus diferentes expresiones.</w:t>
                  </w:r>
                </w:p>
                <w:p w:rsid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Caracterizo aspectos estilísticos de los lenguajes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artísticos según la época histórica en que se</w:t>
                  </w:r>
                  <w:r>
                    <w:rPr>
                      <w:rFonts w:ascii="Aleo-Regular" w:hAnsi="Aleo-Regular" w:cs="Aleo-Regular"/>
                      <w:color w:val="333333"/>
                      <w:sz w:val="18"/>
                      <w:szCs w:val="18"/>
                    </w:rPr>
                    <w:t xml:space="preserve"> </w:t>
                  </w:r>
                  <w:r w:rsidRPr="00FE2CD1">
                    <w:rPr>
                      <w:rFonts w:ascii="Aleo-Regular" w:hAnsi="Aleo-Regular" w:cs="Aleo-Regular"/>
                      <w:color w:val="333333"/>
                      <w:sz w:val="18"/>
                      <w:szCs w:val="18"/>
                    </w:rPr>
                    <w:t>desarrollan.</w:t>
                  </w:r>
                </w:p>
                <w:p w:rsidR="00DD4FA5" w:rsidRPr="00DD4FA5" w:rsidRDefault="00DD4FA5" w:rsidP="00E14D6A">
                  <w:pPr>
                    <w:pStyle w:val="Prrafodelista"/>
                    <w:numPr>
                      <w:ilvl w:val="0"/>
                      <w:numId w:val="97"/>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Intercambio conceptos sobre las propiedades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estilísticas de las producciones artísticas desarrolladas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 través de la historia.</w:t>
                  </w:r>
                </w:p>
              </w:tc>
              <w:tc>
                <w:tcPr>
                  <w:tcW w:w="7644" w:type="dxa"/>
                </w:tcPr>
                <w:p w:rsidR="00DD4FA5" w:rsidRPr="00DD4FA5" w:rsidRDefault="00DD4FA5" w:rsidP="00DD4FA5">
                  <w:pPr>
                    <w:pStyle w:val="Prrafodelista"/>
                    <w:autoSpaceDE w:val="0"/>
                    <w:autoSpaceDN w:val="0"/>
                    <w:adjustRightInd w:val="0"/>
                    <w:spacing w:after="0" w:line="240" w:lineRule="auto"/>
                    <w:ind w:left="340"/>
                    <w:rPr>
                      <w:rFonts w:ascii="Arial Narrow" w:hAnsi="Arial Narrow" w:cs="Aleo-Regular"/>
                      <w:b/>
                      <w:color w:val="333333"/>
                      <w:sz w:val="18"/>
                      <w:szCs w:val="18"/>
                    </w:rPr>
                  </w:pPr>
                  <w:r w:rsidRPr="003612D1">
                    <w:rPr>
                      <w:rFonts w:ascii="Arial Narrow" w:hAnsi="Arial Narrow" w:cs="Aleo-Regular"/>
                      <w:b/>
                      <w:color w:val="333333"/>
                      <w:sz w:val="18"/>
                      <w:szCs w:val="18"/>
                    </w:rPr>
                    <w:t xml:space="preserve">Interpretación  </w:t>
                  </w:r>
                  <w:r w:rsidRPr="003612D1">
                    <w:rPr>
                      <w:rFonts w:ascii="Aleo-Regular" w:hAnsi="Aleo-Regular" w:cs="Aleo-Regular"/>
                      <w:b/>
                      <w:color w:val="333333"/>
                      <w:sz w:val="18"/>
                      <w:szCs w:val="18"/>
                    </w:rPr>
                    <w:t>extratextual</w:t>
                  </w:r>
                </w:p>
                <w:p w:rsidR="00DD4FA5"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Reconozco estilos artísticos en los lenguajes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expresivos del arte a través de la historia.</w:t>
                  </w:r>
                </w:p>
                <w:p w:rsidR="00DD4FA5" w:rsidRPr="00FE2CD1"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Aprecio y simbolizo de manera original expresiones</w:t>
                  </w:r>
                  <w:r>
                    <w:rPr>
                      <w:rFonts w:ascii="Aleo-Regular" w:hAnsi="Aleo-Regular" w:cs="Aleo-Regular"/>
                      <w:color w:val="333333"/>
                      <w:sz w:val="18"/>
                      <w:szCs w:val="18"/>
                    </w:rPr>
                    <w:t xml:space="preserve"> </w:t>
                  </w:r>
                  <w:r w:rsidRPr="00FE2CD1">
                    <w:rPr>
                      <w:rFonts w:ascii="Aleo-Regular" w:hAnsi="Aleo-Regular" w:cs="Aleo-Regular"/>
                      <w:color w:val="333333"/>
                      <w:sz w:val="18"/>
                      <w:szCs w:val="18"/>
                    </w:rPr>
                    <w:t>artísticas realizadas a través de la historia.</w:t>
                  </w:r>
                </w:p>
                <w:p w:rsidR="00DD4FA5" w:rsidRPr="00FE2CD1" w:rsidRDefault="00DD4FA5" w:rsidP="00E14D6A">
                  <w:pPr>
                    <w:pStyle w:val="Prrafodelista"/>
                    <w:numPr>
                      <w:ilvl w:val="0"/>
                      <w:numId w:val="96"/>
                    </w:numPr>
                    <w:autoSpaceDE w:val="0"/>
                    <w:autoSpaceDN w:val="0"/>
                    <w:adjustRightInd w:val="0"/>
                    <w:spacing w:after="0" w:line="240" w:lineRule="auto"/>
                    <w:ind w:left="340"/>
                    <w:rPr>
                      <w:rFonts w:ascii="Aleo-Regular" w:hAnsi="Aleo-Regular" w:cs="Aleo-Regular"/>
                      <w:color w:val="333333"/>
                      <w:sz w:val="18"/>
                      <w:szCs w:val="18"/>
                    </w:rPr>
                  </w:pPr>
                  <w:r w:rsidRPr="00FE2CD1">
                    <w:rPr>
                      <w:rFonts w:ascii="Aleo-Regular" w:hAnsi="Aleo-Regular" w:cs="Aleo-Regular"/>
                      <w:color w:val="333333"/>
                      <w:sz w:val="18"/>
                      <w:szCs w:val="18"/>
                    </w:rPr>
                    <w:t>Realizo composiciones artísticas en las que se</w:t>
                  </w:r>
                  <w:r>
                    <w:rPr>
                      <w:rFonts w:ascii="Aleo-Regular" w:hAnsi="Aleo-Regular" w:cs="Aleo-Regular"/>
                      <w:color w:val="333333"/>
                      <w:sz w:val="18"/>
                      <w:szCs w:val="18"/>
                    </w:rPr>
                    <w:t xml:space="preserve">  </w:t>
                  </w:r>
                  <w:r w:rsidRPr="00FE2CD1">
                    <w:rPr>
                      <w:rFonts w:ascii="Aleo-Regular" w:hAnsi="Aleo-Regular" w:cs="Aleo-Regular"/>
                      <w:color w:val="333333"/>
                      <w:sz w:val="18"/>
                      <w:szCs w:val="18"/>
                    </w:rPr>
                    <w:t>evidencia un estilo personal</w:t>
                  </w: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30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DD4FA5"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DD4FA5">
              <w:rPr>
                <w:rFonts w:ascii="Calibri" w:hAnsi="Calibri"/>
                <w:b/>
                <w:sz w:val="18"/>
                <w:szCs w:val="18"/>
              </w:rPr>
              <w:t>COMUNICATIVA</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trHeight w:val="345"/>
        </w:trPr>
        <w:tc>
          <w:tcPr>
            <w:tcW w:w="1495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CD1" w:rsidRDefault="00A34130" w:rsidP="00FE2CD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FE2CD1">
              <w:rPr>
                <w:rFonts w:ascii="Aleo-Regular" w:hAnsi="Aleo-Regular" w:cs="Aleo-Regular"/>
                <w:color w:val="333333"/>
                <w:sz w:val="18"/>
                <w:szCs w:val="18"/>
              </w:rPr>
              <w:t xml:space="preserve"> Cómo analizar las diversas lecturas de los lenguajes artísticos en relación con la historia del hombre?</w:t>
            </w:r>
          </w:p>
        </w:tc>
      </w:tr>
      <w:tr w:rsidR="00A34130" w:rsidRPr="00E916F9" w:rsidTr="00A13114">
        <w:trPr>
          <w:trHeight w:val="390"/>
        </w:trPr>
        <w:tc>
          <w:tcPr>
            <w:tcW w:w="845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00"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879" w:type="dxa"/>
        <w:tblLook w:val="04A0" w:firstRow="1" w:lastRow="0" w:firstColumn="1" w:lastColumn="0" w:noHBand="0" w:noVBand="1"/>
      </w:tblPr>
      <w:tblGrid>
        <w:gridCol w:w="2660"/>
        <w:gridCol w:w="2835"/>
        <w:gridCol w:w="2864"/>
        <w:gridCol w:w="6520"/>
      </w:tblGrid>
      <w:tr w:rsidR="00A34130" w:rsidTr="00DD4FA5">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520" w:type="dxa"/>
          </w:tcPr>
          <w:p w:rsidR="00A34130" w:rsidRDefault="00A34130" w:rsidP="00283354"/>
        </w:tc>
      </w:tr>
      <w:tr w:rsidR="00A34130" w:rsidTr="00DD4FA5">
        <w:tc>
          <w:tcPr>
            <w:tcW w:w="2660" w:type="dxa"/>
          </w:tcPr>
          <w:p w:rsidR="004C0B6D" w:rsidRDefault="004C0B6D"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Identifica los procesos históricos del arte para establecer sus diferentes estilos.</w:t>
            </w:r>
          </w:p>
          <w:p w:rsidR="00A34130" w:rsidRPr="008D6D63" w:rsidRDefault="00A34130" w:rsidP="004C0B6D">
            <w:pPr>
              <w:autoSpaceDE w:val="0"/>
              <w:autoSpaceDN w:val="0"/>
              <w:adjustRightInd w:val="0"/>
              <w:rPr>
                <w:rFonts w:ascii="Times New Roman" w:eastAsia="Times New Roman" w:hAnsi="Times New Roman" w:cs="Times New Roman"/>
                <w:sz w:val="18"/>
                <w:szCs w:val="18"/>
                <w:lang w:eastAsia="es-CO"/>
              </w:rPr>
            </w:pPr>
          </w:p>
        </w:tc>
        <w:tc>
          <w:tcPr>
            <w:tcW w:w="2835" w:type="dxa"/>
          </w:tcPr>
          <w:p w:rsidR="004C0B6D" w:rsidRDefault="00354BBB"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Reconoce el código d</w:t>
            </w:r>
            <w:r w:rsidR="004C0B6D">
              <w:rPr>
                <w:rFonts w:ascii="Aleo-Regular" w:hAnsi="Aleo-Regular" w:cs="Aleo-Regular"/>
                <w:color w:val="333333"/>
                <w:sz w:val="18"/>
                <w:szCs w:val="18"/>
              </w:rPr>
              <w:t>e símbolos del proceso histórico y cultural del arte para apreciar sus diferentes expresiones.</w:t>
            </w:r>
          </w:p>
          <w:p w:rsidR="00A34130" w:rsidRPr="00FE20C8" w:rsidRDefault="00A34130" w:rsidP="004C0B6D">
            <w:pPr>
              <w:autoSpaceDE w:val="0"/>
              <w:autoSpaceDN w:val="0"/>
              <w:adjustRightInd w:val="0"/>
              <w:rPr>
                <w:rFonts w:ascii="Arial Narrow" w:hAnsi="Arial Narrow" w:cs="Aleo-Regular"/>
                <w:color w:val="333333"/>
                <w:sz w:val="18"/>
                <w:szCs w:val="18"/>
              </w:rPr>
            </w:pPr>
          </w:p>
        </w:tc>
        <w:tc>
          <w:tcPr>
            <w:tcW w:w="2864" w:type="dxa"/>
          </w:tcPr>
          <w:p w:rsidR="004C0B6D" w:rsidRDefault="004C0B6D" w:rsidP="004C0B6D">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Realiza composiciones artísticas para evidenciar un estilo personal.</w:t>
            </w:r>
          </w:p>
          <w:p w:rsidR="00A34130" w:rsidRPr="00FE20C8" w:rsidRDefault="00A34130" w:rsidP="00283354">
            <w:pPr>
              <w:rPr>
                <w:rFonts w:ascii="Arial Narrow" w:hAnsi="Arial Narrow" w:cs="Aleo-Regular"/>
                <w:color w:val="333333"/>
                <w:sz w:val="18"/>
                <w:szCs w:val="18"/>
              </w:rPr>
            </w:pPr>
          </w:p>
        </w:tc>
        <w:tc>
          <w:tcPr>
            <w:tcW w:w="6520" w:type="dxa"/>
          </w:tcPr>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Procesos históricos del arte </w:t>
            </w:r>
          </w:p>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 símbolo en el arte </w:t>
            </w:r>
          </w:p>
          <w:p w:rsidR="00354BBB" w:rsidRDefault="00354BB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Observación de obras </w:t>
            </w:r>
          </w:p>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Diseño gráfico y publicitario</w:t>
            </w:r>
          </w:p>
          <w:p w:rsidR="00CE0CBD" w:rsidRPr="00CE0CBD" w:rsidRDefault="00CE0CBD"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Composición artística </w:t>
            </w:r>
          </w:p>
        </w:tc>
      </w:tr>
    </w:tbl>
    <w:tbl>
      <w:tblPr>
        <w:tblW w:w="15252" w:type="dxa"/>
        <w:tblInd w:w="-8" w:type="dxa"/>
        <w:tblLayout w:type="fixed"/>
        <w:tblCellMar>
          <w:left w:w="0" w:type="dxa"/>
          <w:right w:w="0" w:type="dxa"/>
        </w:tblCellMar>
        <w:tblLook w:val="04A0" w:firstRow="1" w:lastRow="0" w:firstColumn="1" w:lastColumn="0" w:noHBand="0" w:noVBand="1"/>
      </w:tblPr>
      <w:tblGrid>
        <w:gridCol w:w="1811"/>
        <w:gridCol w:w="13061"/>
        <w:gridCol w:w="20"/>
        <w:gridCol w:w="20"/>
        <w:gridCol w:w="296"/>
        <w:gridCol w:w="20"/>
        <w:gridCol w:w="24"/>
      </w:tblGrid>
      <w:tr w:rsidR="00A34130" w:rsidRPr="00E916F9" w:rsidTr="00DD4FA5">
        <w:trPr>
          <w:gridAfter w:val="5"/>
          <w:wAfter w:w="380" w:type="dxa"/>
          <w:trHeight w:val="720"/>
        </w:trPr>
        <w:tc>
          <w:tcPr>
            <w:tcW w:w="14872"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5036"/>
              <w:gridCol w:w="4536"/>
              <w:gridCol w:w="5225"/>
            </w:tblGrid>
            <w:tr w:rsidR="00A34130" w:rsidTr="00DD4FA5">
              <w:tc>
                <w:tcPr>
                  <w:tcW w:w="50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DD4FA5">
                  <w:pPr>
                    <w:ind w:left="-20"/>
                    <w:rPr>
                      <w:rFonts w:ascii="Aleo-Regular" w:hAnsi="Aleo-Regular" w:cs="Aleo-Regular"/>
                      <w:color w:val="333333"/>
                      <w:sz w:val="18"/>
                      <w:szCs w:val="18"/>
                    </w:rPr>
                  </w:pPr>
                </w:p>
              </w:tc>
              <w:tc>
                <w:tcPr>
                  <w:tcW w:w="453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25"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DD4FA5"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DD4FA5">
        <w:trPr>
          <w:gridAfter w:val="5"/>
          <w:wAfter w:w="380" w:type="dxa"/>
          <w:trHeight w:val="720"/>
        </w:trPr>
        <w:tc>
          <w:tcPr>
            <w:tcW w:w="181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306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DD4FA5">
        <w:trPr>
          <w:gridAfter w:val="5"/>
          <w:wAfter w:w="380" w:type="dxa"/>
          <w:trHeight w:val="630"/>
        </w:trPr>
        <w:tc>
          <w:tcPr>
            <w:tcW w:w="1487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DD4FA5">
        <w:tc>
          <w:tcPr>
            <w:tcW w:w="14872" w:type="dxa"/>
            <w:gridSpan w:val="2"/>
            <w:tcBorders>
              <w:top w:val="nil"/>
              <w:left w:val="nil"/>
              <w:bottom w:val="nil"/>
              <w:right w:val="nil"/>
            </w:tcBorders>
            <w:shd w:val="clear" w:color="auto" w:fill="FFFFFF"/>
            <w:hideMark/>
          </w:tcPr>
          <w:tbl>
            <w:tblPr>
              <w:tblW w:w="14882" w:type="dxa"/>
              <w:tblLayout w:type="fixed"/>
              <w:tblCellMar>
                <w:left w:w="0" w:type="dxa"/>
                <w:right w:w="0" w:type="dxa"/>
              </w:tblCellMar>
              <w:tblLook w:val="04A0" w:firstRow="1" w:lastRow="0" w:firstColumn="1" w:lastColumn="0" w:noHBand="0" w:noVBand="1"/>
            </w:tblPr>
            <w:tblGrid>
              <w:gridCol w:w="4503"/>
              <w:gridCol w:w="5331"/>
              <w:gridCol w:w="5048"/>
            </w:tblGrid>
            <w:tr w:rsidR="00A34130" w:rsidRPr="00E916F9" w:rsidTr="00DD4FA5">
              <w:trPr>
                <w:trHeight w:val="435"/>
              </w:trPr>
              <w:tc>
                <w:tcPr>
                  <w:tcW w:w="1488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DD4FA5">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DD4FA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DD4FA5">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5048"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924" w:type="dxa"/>
        <w:tblInd w:w="-6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546"/>
        <w:gridCol w:w="338"/>
        <w:gridCol w:w="661"/>
        <w:gridCol w:w="209"/>
        <w:gridCol w:w="3301"/>
        <w:gridCol w:w="1097"/>
        <w:gridCol w:w="1114"/>
        <w:gridCol w:w="74"/>
      </w:tblGrid>
      <w:tr w:rsidR="00A34130" w:rsidRPr="008D6D63" w:rsidTr="00CD1376">
        <w:trPr>
          <w:gridAfter w:val="1"/>
          <w:wAfter w:w="74" w:type="dxa"/>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36C7285" wp14:editId="7271FD2E">
                  <wp:extent cx="657225" cy="895350"/>
                  <wp:effectExtent l="0" t="0" r="9525" b="0"/>
                  <wp:docPr id="29" name="Imagen 2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A1311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CD1376">
        <w:trPr>
          <w:gridAfter w:val="1"/>
          <w:wAfter w:w="74" w:type="dxa"/>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CD1376">
        <w:trPr>
          <w:gridAfter w:val="1"/>
          <w:wAfter w:w="74" w:type="dxa"/>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CD1376">
        <w:trPr>
          <w:gridAfter w:val="1"/>
          <w:wAfter w:w="74" w:type="dxa"/>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SEPTIMO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CD1376">
        <w:trPr>
          <w:gridAfter w:val="1"/>
          <w:wAfter w:w="74" w:type="dxa"/>
        </w:trPr>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CD1376">
        <w:trPr>
          <w:trHeight w:val="315"/>
        </w:trPr>
        <w:tc>
          <w:tcPr>
            <w:tcW w:w="14924"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CD1376">
        <w:trPr>
          <w:trHeight w:val="532"/>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239E" w:rsidRPr="00DD4FA5" w:rsidRDefault="00A34130" w:rsidP="00DD4FA5">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DD4FA5">
              <w:rPr>
                <w:rFonts w:ascii="Times New Roman" w:eastAsia="Times New Roman" w:hAnsi="Times New Roman" w:cs="Times New Roman"/>
                <w:b/>
                <w:bCs/>
                <w:sz w:val="20"/>
                <w:szCs w:val="20"/>
                <w:lang w:eastAsia="es-CO"/>
              </w:rPr>
              <w:t xml:space="preserve">-    </w:t>
            </w:r>
            <w:r w:rsidR="00BF239E" w:rsidRPr="00DD4FA5">
              <w:rPr>
                <w:rFonts w:ascii="Aleo-Regular" w:hAnsi="Aleo-Regular" w:cs="Aleo-Regular"/>
                <w:color w:val="333333"/>
                <w:sz w:val="18"/>
                <w:szCs w:val="18"/>
              </w:rPr>
              <w:t>Indagar acerca de las posibilidades expresivas que ofrecen los lenguajes artísticos.</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Reconocer los elementos propios de los lenguajes artísticos en el contexto social.</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 xml:space="preserve">Analizar los elementos propios de los lenguajes artísticos en el desarrollo de la historia del hombre. </w:t>
            </w:r>
            <w:r w:rsidR="00DD4FA5">
              <w:rPr>
                <w:rFonts w:ascii="Times New Roman" w:eastAsia="Times New Roman" w:hAnsi="Times New Roman" w:cs="Times New Roman"/>
                <w:b/>
                <w:bCs/>
                <w:sz w:val="20"/>
                <w:szCs w:val="20"/>
                <w:lang w:eastAsia="es-CO"/>
              </w:rPr>
              <w:t xml:space="preserve">                    -   </w:t>
            </w:r>
            <w:r w:rsidR="00BF239E" w:rsidRPr="00DD4FA5">
              <w:rPr>
                <w:rFonts w:ascii="Aleo-Regular" w:hAnsi="Aleo-Regular" w:cs="Aleo-Regular"/>
                <w:color w:val="333333"/>
                <w:sz w:val="18"/>
                <w:szCs w:val="18"/>
              </w:rPr>
              <w:t>Expresar sensaciones, sentimientos e ideas a través de producciones Artísticas.</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54DCD" w:rsidRDefault="00A34130" w:rsidP="00283354">
            <w:pPr>
              <w:spacing w:before="100" w:beforeAutospacing="1" w:after="100" w:afterAutospacing="1" w:line="240" w:lineRule="auto"/>
              <w:rPr>
                <w:rFonts w:ascii="Verdana" w:hAnsi="Verdana"/>
                <w:b/>
                <w:sz w:val="16"/>
                <w:szCs w:val="16"/>
              </w:rPr>
            </w:pPr>
            <w:r w:rsidRPr="00E54DCD">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033"/>
              <w:gridCol w:w="8080"/>
            </w:tblGrid>
            <w:tr w:rsidR="00E54DCD" w:rsidRPr="00E54DCD" w:rsidTr="00E54DCD">
              <w:tc>
                <w:tcPr>
                  <w:tcW w:w="7033" w:type="dxa"/>
                </w:tcPr>
                <w:p w:rsidR="00E54DCD" w:rsidRPr="00DD4FA5" w:rsidRDefault="00E54DCD" w:rsidP="00DD4FA5">
                  <w:pPr>
                    <w:pStyle w:val="Prrafodelista"/>
                    <w:autoSpaceDE w:val="0"/>
                    <w:autoSpaceDN w:val="0"/>
                    <w:adjustRightInd w:val="0"/>
                    <w:spacing w:after="0" w:line="240" w:lineRule="auto"/>
                    <w:rPr>
                      <w:rFonts w:ascii="Aleo-Regular" w:hAnsi="Aleo-Regular" w:cs="Aleo-Regular"/>
                      <w:b/>
                      <w:color w:val="333333"/>
                      <w:sz w:val="18"/>
                      <w:szCs w:val="18"/>
                    </w:rPr>
                  </w:pPr>
                  <w:r w:rsidRPr="00E54DCD">
                    <w:rPr>
                      <w:rFonts w:ascii="Aleo-Regular" w:hAnsi="Aleo-Regular" w:cs="Aleo-Regular"/>
                      <w:b/>
                      <w:color w:val="333333"/>
                      <w:sz w:val="18"/>
                      <w:szCs w:val="18"/>
                    </w:rPr>
                    <w:t xml:space="preserve">Producción </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Reconozco los elementos constitutivos de una</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composición artística.</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Desarrollo ejercicios de creación de composiciones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artísticas desde los diferentes lenguajes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expresivos.</w:t>
                  </w:r>
                </w:p>
                <w:p w:rsidR="00E54DCD" w:rsidRPr="00DD4FA5"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Aplico conocimientos, habilidades y actitudes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en la búsqueda de interiorización de las prácticas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artísticas.</w:t>
                  </w:r>
                </w:p>
              </w:tc>
              <w:tc>
                <w:tcPr>
                  <w:tcW w:w="8080" w:type="dxa"/>
                  <w:shd w:val="clear" w:color="auto" w:fill="auto"/>
                </w:tcPr>
                <w:p w:rsidR="001826D0" w:rsidRPr="00DD4FA5" w:rsidRDefault="001826D0" w:rsidP="001826D0">
                  <w:pPr>
                    <w:autoSpaceDE w:val="0"/>
                    <w:autoSpaceDN w:val="0"/>
                    <w:adjustRightInd w:val="0"/>
                    <w:rPr>
                      <w:rFonts w:ascii="Aleo-Regular" w:hAnsi="Aleo-Regular" w:cs="Aleo-Regular"/>
                      <w:b/>
                      <w:color w:val="333333"/>
                      <w:sz w:val="18"/>
                      <w:szCs w:val="18"/>
                    </w:rPr>
                  </w:pPr>
                  <w:r w:rsidRPr="001826D0">
                    <w:rPr>
                      <w:rFonts w:ascii="Aleo-Regular" w:hAnsi="Aleo-Regular" w:cs="Aleo-Regular"/>
                      <w:b/>
                      <w:color w:val="333333"/>
                      <w:sz w:val="18"/>
                      <w:szCs w:val="18"/>
                    </w:rPr>
                    <w:t>Transformación simbólica</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Ensayo nuevas habilidades expresivas desde</w:t>
                  </w:r>
                  <w:r>
                    <w:rPr>
                      <w:rFonts w:ascii="Aleo-Regular" w:hAnsi="Aleo-Regular" w:cs="Aleo-Regular"/>
                      <w:color w:val="333333"/>
                      <w:sz w:val="18"/>
                      <w:szCs w:val="18"/>
                    </w:rPr>
                    <w:t xml:space="preserve">  </w:t>
                  </w:r>
                  <w:r w:rsidRPr="00E54DCD">
                    <w:rPr>
                      <w:rFonts w:ascii="Aleo-Regular" w:hAnsi="Aleo-Regular" w:cs="Aleo-Regular"/>
                      <w:color w:val="333333"/>
                      <w:sz w:val="18"/>
                      <w:szCs w:val="18"/>
                    </w:rPr>
                    <w:t>los diferentes lenguajes artísticos.</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Reconozco mi estilo personal y el de mis compañeros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contrastando sus producciones artísticas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con las de los demás.</w:t>
                  </w:r>
                </w:p>
                <w:p w:rsidR="00E54DCD" w:rsidRPr="00E54DCD" w:rsidRDefault="00E54DCD" w:rsidP="00E14D6A">
                  <w:pPr>
                    <w:pStyle w:val="Prrafodelista"/>
                    <w:numPr>
                      <w:ilvl w:val="0"/>
                      <w:numId w:val="98"/>
                    </w:numPr>
                    <w:autoSpaceDE w:val="0"/>
                    <w:autoSpaceDN w:val="0"/>
                    <w:adjustRightInd w:val="0"/>
                    <w:spacing w:after="0" w:line="240" w:lineRule="auto"/>
                    <w:rPr>
                      <w:rFonts w:ascii="Aleo-Regular" w:hAnsi="Aleo-Regular" w:cs="Aleo-Regular"/>
                      <w:color w:val="333333"/>
                      <w:sz w:val="18"/>
                      <w:szCs w:val="18"/>
                    </w:rPr>
                  </w:pPr>
                  <w:r w:rsidRPr="00E54DCD">
                    <w:rPr>
                      <w:rFonts w:ascii="Aleo-Regular" w:hAnsi="Aleo-Regular" w:cs="Aleo-Regular"/>
                      <w:color w:val="333333"/>
                      <w:sz w:val="18"/>
                      <w:szCs w:val="18"/>
                    </w:rPr>
                    <w:t>Realizo propuestas de creación artística en las</w:t>
                  </w:r>
                  <w:r>
                    <w:rPr>
                      <w:rFonts w:ascii="Aleo-Regular" w:hAnsi="Aleo-Regular" w:cs="Aleo-Regular"/>
                      <w:color w:val="333333"/>
                      <w:sz w:val="18"/>
                      <w:szCs w:val="18"/>
                    </w:rPr>
                    <w:t xml:space="preserve">  </w:t>
                  </w:r>
                  <w:r w:rsidRPr="00E54DCD">
                    <w:rPr>
                      <w:rFonts w:ascii="Aleo-Regular" w:hAnsi="Aleo-Regular" w:cs="Aleo-Regular"/>
                      <w:color w:val="333333"/>
                      <w:sz w:val="18"/>
                      <w:szCs w:val="18"/>
                    </w:rPr>
                    <w:t>que transformo elementos de mi entorno.</w:t>
                  </w:r>
                </w:p>
              </w:tc>
            </w:tr>
          </w:tbl>
          <w:p w:rsidR="00A34130" w:rsidRPr="00E54DCD" w:rsidRDefault="00A34130" w:rsidP="00283354">
            <w:pPr>
              <w:autoSpaceDE w:val="0"/>
              <w:autoSpaceDN w:val="0"/>
              <w:adjustRightInd w:val="0"/>
              <w:rPr>
                <w:rFonts w:ascii="Arial" w:hAnsi="Arial" w:cs="Arial"/>
              </w:rPr>
            </w:pPr>
          </w:p>
        </w:tc>
      </w:tr>
      <w:tr w:rsidR="00A34130" w:rsidRPr="00E916F9" w:rsidTr="00CD1376">
        <w:trPr>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54DCD"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54DCD">
              <w:rPr>
                <w:rFonts w:ascii="Arial" w:eastAsia="Times New Roman" w:hAnsi="Arial" w:cs="Arial"/>
                <w:bCs/>
                <w:sz w:val="18"/>
                <w:szCs w:val="18"/>
                <w:lang w:eastAsia="es-CO"/>
              </w:rPr>
              <w:t>COMPETENCIAS:</w:t>
            </w:r>
          </w:p>
        </w:tc>
        <w:tc>
          <w:tcPr>
            <w:tcW w:w="13273"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COMUNICATIVA : Manifestación de sus pensamientos, sentimientos y deseos ( verbal ,gestual, grafica) competencia expresiva, </w:t>
            </w:r>
          </w:p>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COGNITIVA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E54DCD">
              <w:rPr>
                <w:rFonts w:ascii="Calibri" w:hAnsi="Calibri"/>
                <w:sz w:val="18"/>
                <w:szCs w:val="18"/>
              </w:rPr>
              <w:t>SENSIBILIDAD )</w:t>
            </w:r>
          </w:p>
          <w:p w:rsidR="00A34130" w:rsidRPr="00E54DCD"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PROCEDIMENTAL : Uso imaginativo de procedimientos y materiales para la elaboración de una tarea específica ( adaptación, construcción, originalidad, evolución, libertad para emprender algo nuevo )competencia creativa, técnica , estética</w:t>
            </w:r>
            <w:r w:rsidRPr="00E54DCD">
              <w:rPr>
                <w:rFonts w:ascii="Calibri" w:hAnsi="Calibri"/>
                <w:sz w:val="18"/>
                <w:szCs w:val="18"/>
              </w:rPr>
              <w:t>( APRECIACION ESTETICA )</w:t>
            </w:r>
          </w:p>
          <w:p w:rsidR="00A34130" w:rsidRPr="00DD4FA5" w:rsidRDefault="00A34130" w:rsidP="00A13114">
            <w:pPr>
              <w:pStyle w:val="Prrafodelista"/>
              <w:numPr>
                <w:ilvl w:val="0"/>
                <w:numId w:val="5"/>
              </w:numPr>
              <w:ind w:left="303"/>
              <w:rPr>
                <w:rFonts w:ascii="Arial Narrow" w:hAnsi="Arial Narrow" w:cs="Aleo-Regular"/>
                <w:color w:val="333333"/>
                <w:sz w:val="18"/>
                <w:szCs w:val="18"/>
              </w:rPr>
            </w:pPr>
            <w:r w:rsidRPr="00E54DCD">
              <w:rPr>
                <w:rFonts w:ascii="Arial Narrow" w:hAnsi="Arial Narrow" w:cs="Aleo-Regular"/>
                <w:color w:val="333333"/>
                <w:sz w:val="18"/>
                <w:szCs w:val="18"/>
              </w:rPr>
              <w:t xml:space="preserve">CIUDADANA: reconstruir y reforzar vínculos sociales estables , el dialogo y el respeto fundamento para la sana convivencia, trabajo en equipo con proyección a la comunidad   </w:t>
            </w:r>
            <w:r w:rsidRPr="00E54DCD">
              <w:rPr>
                <w:rFonts w:ascii="Calibri" w:hAnsi="Calibri"/>
                <w:sz w:val="18"/>
                <w:szCs w:val="18"/>
              </w:rPr>
              <w:t>COMUNICATIVA )</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CD1376">
        <w:trPr>
          <w:trHeight w:val="345"/>
        </w:trPr>
        <w:tc>
          <w:tcPr>
            <w:tcW w:w="14924"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B42E3" w:rsidRDefault="00A34130" w:rsidP="00CB42E3">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09545B">
              <w:rPr>
                <w:rFonts w:ascii="Aleo-Regular" w:hAnsi="Aleo-Regular" w:cs="Aleo-Regular"/>
                <w:color w:val="333333"/>
                <w:sz w:val="18"/>
                <w:szCs w:val="18"/>
              </w:rPr>
              <w:t xml:space="preserve"> ¿Cómo infe</w:t>
            </w:r>
            <w:r w:rsidR="00CB42E3">
              <w:rPr>
                <w:rFonts w:ascii="Aleo-Regular" w:hAnsi="Aleo-Regular" w:cs="Aleo-Regular"/>
                <w:color w:val="333333"/>
                <w:sz w:val="18"/>
                <w:szCs w:val="18"/>
              </w:rPr>
              <w:t xml:space="preserve">rir los elementos fundamentales </w:t>
            </w:r>
            <w:r w:rsidR="0009545B">
              <w:rPr>
                <w:rFonts w:ascii="Aleo-Regular" w:hAnsi="Aleo-Regular" w:cs="Aleo-Regular"/>
                <w:color w:val="333333"/>
                <w:sz w:val="18"/>
                <w:szCs w:val="18"/>
              </w:rPr>
              <w:t>para el desarrollo de una composición artística?</w:t>
            </w:r>
          </w:p>
        </w:tc>
      </w:tr>
      <w:tr w:rsidR="00A34130" w:rsidRPr="00E916F9" w:rsidTr="00CD1376">
        <w:trPr>
          <w:trHeight w:val="390"/>
        </w:trPr>
        <w:tc>
          <w:tcPr>
            <w:tcW w:w="8130"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79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722"/>
        <w:gridCol w:w="2693"/>
        <w:gridCol w:w="6662"/>
      </w:tblGrid>
      <w:tr w:rsidR="00A34130" w:rsidTr="00CD1376">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722"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62" w:type="dxa"/>
          </w:tcPr>
          <w:p w:rsidR="00A34130" w:rsidRDefault="00A34130" w:rsidP="00283354"/>
        </w:tc>
      </w:tr>
      <w:tr w:rsidR="00A34130" w:rsidTr="00CD1376">
        <w:tc>
          <w:tcPr>
            <w:tcW w:w="2660"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Experimenta desde los elementos de la composición artística para desarrollar nuevas habilidades creativas.</w:t>
            </w:r>
          </w:p>
          <w:p w:rsidR="00A34130" w:rsidRPr="008D6D63" w:rsidRDefault="00A34130" w:rsidP="0009545B">
            <w:pPr>
              <w:autoSpaceDE w:val="0"/>
              <w:autoSpaceDN w:val="0"/>
              <w:adjustRightInd w:val="0"/>
              <w:rPr>
                <w:rFonts w:ascii="Times New Roman" w:eastAsia="Times New Roman" w:hAnsi="Times New Roman" w:cs="Times New Roman"/>
                <w:sz w:val="18"/>
                <w:szCs w:val="18"/>
                <w:lang w:eastAsia="es-CO"/>
              </w:rPr>
            </w:pPr>
          </w:p>
        </w:tc>
        <w:tc>
          <w:tcPr>
            <w:tcW w:w="2722"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Realiza sus propias producciones artísticas para contrastarlas con las de los demás.</w:t>
            </w:r>
          </w:p>
          <w:p w:rsidR="0009545B" w:rsidRDefault="0009545B" w:rsidP="0009545B">
            <w:pPr>
              <w:autoSpaceDE w:val="0"/>
              <w:autoSpaceDN w:val="0"/>
              <w:adjustRightInd w:val="0"/>
              <w:rPr>
                <w:rFonts w:ascii="Aleo-Regular" w:hAnsi="Aleo-Regular" w:cs="Aleo-Regular"/>
                <w:color w:val="333333"/>
                <w:sz w:val="18"/>
                <w:szCs w:val="18"/>
              </w:rPr>
            </w:pP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693" w:type="dxa"/>
          </w:tcPr>
          <w:p w:rsidR="0009545B" w:rsidRDefault="0009545B" w:rsidP="0009545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Aplica conocimientos, habilidades y actitudes para la búsqueda de interiorización de las prácticas artísticas.</w:t>
            </w:r>
          </w:p>
          <w:p w:rsidR="00A34130" w:rsidRPr="00FE20C8" w:rsidRDefault="00A34130" w:rsidP="00283354">
            <w:pPr>
              <w:rPr>
                <w:rFonts w:ascii="Arial Narrow" w:hAnsi="Arial Narrow" w:cs="Aleo-Regular"/>
                <w:color w:val="333333"/>
                <w:sz w:val="18"/>
                <w:szCs w:val="18"/>
              </w:rPr>
            </w:pPr>
          </w:p>
        </w:tc>
        <w:tc>
          <w:tcPr>
            <w:tcW w:w="6662"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Historia del arte y patrimonio cultural de  Medellín</w:t>
            </w:r>
          </w:p>
          <w:p w:rsidR="00A34130"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Arte romano y bizantino</w:t>
            </w:r>
          </w:p>
          <w:p w:rsidR="00BA69E7"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Elementos de una composición artística </w:t>
            </w:r>
          </w:p>
          <w:p w:rsidR="00BA69E7" w:rsidRPr="003E7F70" w:rsidRDefault="00BA69E7"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Practicas artísticas</w:t>
            </w:r>
          </w:p>
        </w:tc>
      </w:tr>
    </w:tbl>
    <w:tbl>
      <w:tblPr>
        <w:tblW w:w="15208" w:type="dxa"/>
        <w:tblInd w:w="2" w:type="dxa"/>
        <w:tblLayout w:type="fixed"/>
        <w:tblCellMar>
          <w:left w:w="0" w:type="dxa"/>
          <w:right w:w="0" w:type="dxa"/>
        </w:tblCellMar>
        <w:tblLook w:val="04A0" w:firstRow="1" w:lastRow="0" w:firstColumn="1" w:lastColumn="0" w:noHBand="0" w:noVBand="1"/>
      </w:tblPr>
      <w:tblGrid>
        <w:gridCol w:w="2378"/>
        <w:gridCol w:w="12329"/>
        <w:gridCol w:w="141"/>
        <w:gridCol w:w="20"/>
        <w:gridCol w:w="296"/>
        <w:gridCol w:w="20"/>
        <w:gridCol w:w="24"/>
      </w:tblGrid>
      <w:tr w:rsidR="00A34130" w:rsidRPr="00E916F9" w:rsidTr="00A67BE7">
        <w:trPr>
          <w:gridAfter w:val="5"/>
          <w:wAfter w:w="501" w:type="dxa"/>
          <w:trHeight w:val="720"/>
        </w:trPr>
        <w:tc>
          <w:tcPr>
            <w:tcW w:w="14707"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4885"/>
              <w:gridCol w:w="4536"/>
              <w:gridCol w:w="5376"/>
            </w:tblGrid>
            <w:tr w:rsidR="00A34130" w:rsidTr="00A67BE7">
              <w:tc>
                <w:tcPr>
                  <w:tcW w:w="4885"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A67BE7"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A67BE7"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76" w:type="dxa"/>
                </w:tcPr>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A67BE7">
                  <w:pPr>
                    <w:ind w:left="37"/>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67BE7">
        <w:trPr>
          <w:gridAfter w:val="5"/>
          <w:wAfter w:w="501" w:type="dxa"/>
          <w:trHeight w:val="720"/>
        </w:trPr>
        <w:tc>
          <w:tcPr>
            <w:tcW w:w="237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2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67BE7">
        <w:trPr>
          <w:gridAfter w:val="5"/>
          <w:wAfter w:w="501" w:type="dxa"/>
          <w:trHeight w:val="630"/>
        </w:trPr>
        <w:tc>
          <w:tcPr>
            <w:tcW w:w="1470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67BE7">
        <w:tc>
          <w:tcPr>
            <w:tcW w:w="14707" w:type="dxa"/>
            <w:gridSpan w:val="2"/>
            <w:tcBorders>
              <w:top w:val="nil"/>
              <w:left w:val="nil"/>
              <w:bottom w:val="nil"/>
              <w:right w:val="nil"/>
            </w:tcBorders>
            <w:shd w:val="clear" w:color="auto" w:fill="FFFFFF"/>
            <w:hideMark/>
          </w:tcPr>
          <w:tbl>
            <w:tblPr>
              <w:tblW w:w="14700" w:type="dxa"/>
              <w:tblLayout w:type="fixed"/>
              <w:tblCellMar>
                <w:left w:w="0" w:type="dxa"/>
                <w:right w:w="0" w:type="dxa"/>
              </w:tblCellMar>
              <w:tblLook w:val="04A0" w:firstRow="1" w:lastRow="0" w:firstColumn="1" w:lastColumn="0" w:noHBand="0" w:noVBand="1"/>
            </w:tblPr>
            <w:tblGrid>
              <w:gridCol w:w="4503"/>
              <w:gridCol w:w="5331"/>
              <w:gridCol w:w="4866"/>
            </w:tblGrid>
            <w:tr w:rsidR="00A34130" w:rsidRPr="00E916F9" w:rsidTr="00283354">
              <w:trPr>
                <w:trHeight w:val="435"/>
              </w:trPr>
              <w:tc>
                <w:tcPr>
                  <w:tcW w:w="1470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86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pPr>
        <w:rPr>
          <w:rFonts w:ascii="Arial" w:eastAsia="Times New Roman" w:hAnsi="Arial" w:cs="Arial"/>
          <w:sz w:val="20"/>
          <w:szCs w:val="20"/>
          <w:lang w:eastAsia="es-CO"/>
        </w:rPr>
      </w:pPr>
      <w:r>
        <w:rPr>
          <w:rFonts w:ascii="Arial" w:eastAsia="Times New Roman" w:hAnsi="Arial" w:cs="Arial"/>
          <w:sz w:val="20"/>
          <w:szCs w:val="20"/>
          <w:lang w:eastAsia="es-CO"/>
        </w:rPr>
        <w:br w:type="page"/>
      </w:r>
    </w:p>
    <w:tbl>
      <w:tblPr>
        <w:tblW w:w="14792" w:type="dxa"/>
        <w:tblInd w:w="-60"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810"/>
        <w:gridCol w:w="74"/>
        <w:gridCol w:w="661"/>
        <w:gridCol w:w="209"/>
        <w:gridCol w:w="3301"/>
        <w:gridCol w:w="1097"/>
        <w:gridCol w:w="1046"/>
        <w:gridCol w:w="10"/>
      </w:tblGrid>
      <w:tr w:rsidR="00A34130" w:rsidRPr="008D6D63" w:rsidTr="003B165F">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EEAE430" wp14:editId="0440CF8C">
                  <wp:extent cx="657225" cy="895350"/>
                  <wp:effectExtent l="0" t="0" r="9525" b="0"/>
                  <wp:docPr id="30" name="Imagen 3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5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3B165F">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215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3B165F">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5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3B165F">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OCTAVO </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05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3B165F">
        <w:trPr>
          <w:gridAfter w:val="1"/>
          <w:wAfter w:w="10" w:type="dxa"/>
          <w:trHeight w:val="315"/>
        </w:trPr>
        <w:tc>
          <w:tcPr>
            <w:tcW w:w="1478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3B165F">
        <w:trPr>
          <w:gridAfter w:val="1"/>
          <w:wAfter w:w="10" w:type="dxa"/>
          <w:trHeight w:val="31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A67BE7" w:rsidRDefault="00A34130" w:rsidP="00A67BE7">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Construir lenguajes simbólicos a partir de las propias vivencias.</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Resignificar  elementos del contexto social en símbolos artísticos.</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Analizar el impacto del quehacer artístico en los distintos momentos de la historia.</w:t>
            </w:r>
            <w:r w:rsidR="00A67BE7">
              <w:rPr>
                <w:rFonts w:ascii="Times New Roman" w:eastAsia="Times New Roman" w:hAnsi="Times New Roman" w:cs="Times New Roman"/>
                <w:b/>
                <w:bCs/>
                <w:sz w:val="20"/>
                <w:szCs w:val="20"/>
                <w:lang w:eastAsia="es-CO"/>
              </w:rPr>
              <w:t xml:space="preserve">                                  -     </w:t>
            </w:r>
            <w:r w:rsidR="001826D0" w:rsidRPr="00A67BE7">
              <w:rPr>
                <w:rFonts w:ascii="Aleo-Regular" w:hAnsi="Aleo-Regular" w:cs="Aleo-Regular"/>
                <w:color w:val="333333"/>
                <w:sz w:val="18"/>
                <w:szCs w:val="18"/>
              </w:rPr>
              <w:t>Proyectar las propuestas artísticas como producto del dominio de los lenguajes artísticos.</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CD1376">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4907"/>
              <w:gridCol w:w="4961"/>
              <w:gridCol w:w="5245"/>
            </w:tblGrid>
            <w:tr w:rsidR="00A34130" w:rsidTr="00A67BE7">
              <w:tc>
                <w:tcPr>
                  <w:tcW w:w="4907" w:type="dxa"/>
                </w:tcPr>
                <w:p w:rsidR="00864575"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corporales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recursos constitutivos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 una creación danzada.</w:t>
                  </w:r>
                </w:p>
                <w:p w:rsid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el movimiento.</w:t>
                  </w:r>
                </w:p>
                <w:p w:rsidR="00864575" w:rsidRPr="00864575" w:rsidRDefault="00864575" w:rsidP="00E14D6A">
                  <w:pPr>
                    <w:pStyle w:val="Prrafodelista"/>
                    <w:numPr>
                      <w:ilvl w:val="0"/>
                      <w:numId w:val="9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desde el movimiento</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c>
                <w:tcPr>
                  <w:tcW w:w="4961" w:type="dxa"/>
                </w:tcPr>
                <w:p w:rsidR="00A34130"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64575" w:rsidRP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como</w:t>
                  </w:r>
                  <w:r>
                    <w:rPr>
                      <w:rFonts w:ascii="Aleo-Regular" w:hAnsi="Aleo-Regular" w:cs="Aleo-Regular"/>
                      <w:color w:val="333333"/>
                      <w:sz w:val="18"/>
                      <w:szCs w:val="18"/>
                    </w:rPr>
                    <w:t xml:space="preserve"> </w:t>
                  </w:r>
                  <w:r w:rsidRPr="00864575">
                    <w:rPr>
                      <w:rFonts w:ascii="Aleo-Regular" w:hAnsi="Aleo-Regular" w:cs="Aleo-Regular"/>
                      <w:color w:val="333333"/>
                      <w:sz w:val="18"/>
                      <w:szCs w:val="18"/>
                    </w:rPr>
                    <w:t>recursos constitutivos de una</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creación plástica y visual.</w:t>
                  </w:r>
                </w:p>
                <w:p w:rsid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las artes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plásticas y visuales.</w:t>
                  </w:r>
                </w:p>
                <w:p w:rsidR="00864575" w:rsidRDefault="00864575" w:rsidP="00E14D6A">
                  <w:pPr>
                    <w:pStyle w:val="Prrafodelista"/>
                    <w:numPr>
                      <w:ilvl w:val="0"/>
                      <w:numId w:val="8"/>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desde las artes plásticas y</w:t>
                  </w:r>
                  <w:r>
                    <w:rPr>
                      <w:rFonts w:ascii="Aleo-Regular" w:hAnsi="Aleo-Regular" w:cs="Aleo-Regular"/>
                      <w:color w:val="333333"/>
                      <w:sz w:val="18"/>
                      <w:szCs w:val="18"/>
                    </w:rPr>
                    <w:t xml:space="preserve"> </w:t>
                  </w:r>
                  <w:r w:rsidRPr="00864575">
                    <w:rPr>
                      <w:rFonts w:ascii="Aleo-Regular" w:hAnsi="Aleo-Regular" w:cs="Aleo-Regular"/>
                      <w:color w:val="333333"/>
                      <w:sz w:val="18"/>
                      <w:szCs w:val="18"/>
                    </w:rPr>
                    <w:t>visuales.</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c>
                <w:tcPr>
                  <w:tcW w:w="5245" w:type="dxa"/>
                </w:tcPr>
                <w:p w:rsidR="00A34130" w:rsidRPr="001B2859" w:rsidRDefault="00A34130" w:rsidP="00CD1376">
                  <w:pPr>
                    <w:ind w:left="340"/>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Reconozco los estímulos, las sensaciones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y los sentimientos como</w:t>
                  </w:r>
                  <w:r>
                    <w:rPr>
                      <w:rFonts w:ascii="Aleo-Regular" w:hAnsi="Aleo-Regular" w:cs="Aleo-Regular"/>
                      <w:color w:val="333333"/>
                      <w:sz w:val="18"/>
                      <w:szCs w:val="18"/>
                    </w:rPr>
                    <w:t xml:space="preserve"> </w:t>
                  </w:r>
                  <w:r w:rsidRPr="00864575">
                    <w:rPr>
                      <w:rFonts w:ascii="Aleo-Regular" w:hAnsi="Aleo-Regular" w:cs="Aleo-Regular"/>
                      <w:color w:val="333333"/>
                      <w:sz w:val="18"/>
                      <w:szCs w:val="18"/>
                    </w:rPr>
                    <w:t>recursos constitutivos de una obra</w:t>
                  </w:r>
                  <w:r>
                    <w:rPr>
                      <w:rFonts w:ascii="Aleo-Regular" w:hAnsi="Aleo-Regular" w:cs="Aleo-Regular"/>
                      <w:color w:val="333333"/>
                      <w:sz w:val="18"/>
                      <w:szCs w:val="18"/>
                    </w:rPr>
                    <w:t xml:space="preserve"> </w:t>
                  </w:r>
                  <w:r w:rsidRPr="00864575">
                    <w:rPr>
                      <w:rFonts w:ascii="Aleo-Regular" w:hAnsi="Aleo-Regular" w:cs="Aleo-Regular"/>
                      <w:color w:val="333333"/>
                      <w:sz w:val="18"/>
                      <w:szCs w:val="18"/>
                    </w:rPr>
                    <w:t>musical.</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Selecciono recursos expresivos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como sentimientos, emociones e</w:t>
                  </w:r>
                  <w:r>
                    <w:rPr>
                      <w:rFonts w:ascii="Aleo-Regular" w:hAnsi="Aleo-Regular" w:cs="Aleo-Regular"/>
                      <w:color w:val="333333"/>
                      <w:sz w:val="18"/>
                      <w:szCs w:val="18"/>
                    </w:rPr>
                    <w:t xml:space="preserve"> </w:t>
                  </w:r>
                  <w:r w:rsidRPr="00864575">
                    <w:rPr>
                      <w:rFonts w:ascii="Aleo-Regular" w:hAnsi="Aleo-Regular" w:cs="Aleo-Regular"/>
                      <w:color w:val="333333"/>
                      <w:sz w:val="18"/>
                      <w:szCs w:val="18"/>
                    </w:rPr>
                    <w:t>impresiones para interpretar propuestas</w:t>
                  </w:r>
                  <w:r>
                    <w:rPr>
                      <w:rFonts w:ascii="Aleo-Regular" w:hAnsi="Aleo-Regular" w:cs="Aleo-Regular"/>
                      <w:color w:val="333333"/>
                      <w:sz w:val="18"/>
                      <w:szCs w:val="18"/>
                    </w:rPr>
                    <w:t xml:space="preserve"> </w:t>
                  </w:r>
                  <w:r w:rsidRPr="00864575">
                    <w:rPr>
                      <w:rFonts w:ascii="Aleo-Regular" w:hAnsi="Aleo-Regular" w:cs="Aleo-Regular"/>
                      <w:color w:val="333333"/>
                      <w:sz w:val="18"/>
                      <w:szCs w:val="18"/>
                    </w:rPr>
                    <w:t>artísticas desde la música.</w:t>
                  </w:r>
                </w:p>
                <w:p w:rsidR="00864575" w:rsidRDefault="00864575" w:rsidP="00E14D6A">
                  <w:pPr>
                    <w:pStyle w:val="Prrafodelista"/>
                    <w:numPr>
                      <w:ilvl w:val="0"/>
                      <w:numId w:val="9"/>
                    </w:numPr>
                    <w:autoSpaceDE w:val="0"/>
                    <w:autoSpaceDN w:val="0"/>
                    <w:adjustRightInd w:val="0"/>
                    <w:spacing w:after="0" w:line="240" w:lineRule="auto"/>
                    <w:ind w:left="340"/>
                    <w:rPr>
                      <w:rFonts w:ascii="Aleo-Regular" w:hAnsi="Aleo-Regular" w:cs="Aleo-Regular"/>
                      <w:color w:val="333333"/>
                      <w:sz w:val="18"/>
                      <w:szCs w:val="18"/>
                    </w:rPr>
                  </w:pPr>
                  <w:r w:rsidRPr="00864575">
                    <w:rPr>
                      <w:rFonts w:ascii="Aleo-Regular" w:hAnsi="Aleo-Regular" w:cs="Aleo-Regular"/>
                      <w:color w:val="333333"/>
                      <w:sz w:val="18"/>
                      <w:szCs w:val="18"/>
                    </w:rPr>
                    <w:t>Aplico los recursos expresivos en</w:t>
                  </w:r>
                  <w:r>
                    <w:rPr>
                      <w:rFonts w:ascii="Aleo-Regular" w:hAnsi="Aleo-Regular" w:cs="Aleo-Regular"/>
                      <w:color w:val="333333"/>
                      <w:sz w:val="18"/>
                      <w:szCs w:val="18"/>
                    </w:rPr>
                    <w:t xml:space="preserve"> </w:t>
                  </w:r>
                  <w:r w:rsidRPr="00864575">
                    <w:rPr>
                      <w:rFonts w:ascii="Aleo-Regular" w:hAnsi="Aleo-Regular" w:cs="Aleo-Regular"/>
                      <w:color w:val="333333"/>
                      <w:sz w:val="18"/>
                      <w:szCs w:val="18"/>
                    </w:rPr>
                    <w:t>el desarrollo de propuestas artísticas</w:t>
                  </w:r>
                  <w:r>
                    <w:rPr>
                      <w:rFonts w:ascii="Aleo-Regular" w:hAnsi="Aleo-Regular" w:cs="Aleo-Regular"/>
                      <w:color w:val="333333"/>
                      <w:sz w:val="18"/>
                      <w:szCs w:val="18"/>
                    </w:rPr>
                    <w:t xml:space="preserve"> d</w:t>
                  </w:r>
                  <w:r w:rsidRPr="00864575">
                    <w:rPr>
                      <w:rFonts w:ascii="Aleo-Regular" w:hAnsi="Aleo-Regular" w:cs="Aleo-Regular"/>
                      <w:color w:val="333333"/>
                      <w:sz w:val="18"/>
                      <w:szCs w:val="18"/>
                    </w:rPr>
                    <w:t>esde la música.</w:t>
                  </w:r>
                </w:p>
                <w:p w:rsidR="00A34130" w:rsidRPr="001B2859" w:rsidRDefault="00A34130" w:rsidP="00CD1376">
                  <w:pPr>
                    <w:pStyle w:val="Prrafodelista"/>
                    <w:autoSpaceDE w:val="0"/>
                    <w:autoSpaceDN w:val="0"/>
                    <w:adjustRightInd w:val="0"/>
                    <w:spacing w:after="0" w:line="240" w:lineRule="auto"/>
                    <w:ind w:left="340"/>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3B165F">
        <w:trPr>
          <w:gridAfter w:val="1"/>
          <w:wAfter w:w="10" w:type="dxa"/>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3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A67BE7"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3B165F">
        <w:trPr>
          <w:gridAfter w:val="1"/>
          <w:wAfter w:w="1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63C11" w:rsidRDefault="00A34130" w:rsidP="00463C11">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463C11">
              <w:rPr>
                <w:rFonts w:ascii="Aleo-Regular" w:hAnsi="Aleo-Regular" w:cs="Aleo-Regular"/>
                <w:color w:val="333333"/>
                <w:sz w:val="18"/>
                <w:szCs w:val="18"/>
              </w:rPr>
              <w:t xml:space="preserve"> ¿Cómo construir lenguajes simbólicos a partir de las sensaciones, los sentimientos, las emociones y las impresiones cotidianas?</w:t>
            </w:r>
          </w:p>
        </w:tc>
      </w:tr>
      <w:tr w:rsidR="00A34130" w:rsidRPr="00E916F9" w:rsidTr="003B165F">
        <w:trPr>
          <w:gridAfter w:val="1"/>
          <w:wAfter w:w="10" w:type="dxa"/>
          <w:trHeight w:val="390"/>
        </w:trPr>
        <w:tc>
          <w:tcPr>
            <w:tcW w:w="8394"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388"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2864"/>
        <w:gridCol w:w="6378"/>
      </w:tblGrid>
      <w:tr w:rsidR="00A34130" w:rsidTr="003B165F">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864"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378" w:type="dxa"/>
          </w:tcPr>
          <w:p w:rsidR="00A34130" w:rsidRDefault="00A34130" w:rsidP="00283354"/>
        </w:tc>
      </w:tr>
      <w:tr w:rsidR="00A34130" w:rsidTr="003B165F">
        <w:tc>
          <w:tcPr>
            <w:tcW w:w="2660" w:type="dxa"/>
          </w:tcPr>
          <w:p w:rsidR="00463C11" w:rsidRDefault="00463C11" w:rsidP="00463C11">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Reconoce los estímulos, sensaciones y sentimientos como recursos para la creación de una obra de arte.</w:t>
            </w:r>
          </w:p>
          <w:p w:rsidR="00A34130" w:rsidRPr="008D6D63" w:rsidRDefault="00A34130" w:rsidP="00463C11">
            <w:pPr>
              <w:rPr>
                <w:rFonts w:ascii="Times New Roman" w:eastAsia="Times New Roman" w:hAnsi="Times New Roman" w:cs="Times New Roman"/>
                <w:sz w:val="18"/>
                <w:szCs w:val="18"/>
                <w:lang w:eastAsia="es-CO"/>
              </w:rPr>
            </w:pPr>
          </w:p>
        </w:tc>
        <w:tc>
          <w:tcPr>
            <w:tcW w:w="2835" w:type="dxa"/>
          </w:tcPr>
          <w:p w:rsidR="00463C11" w:rsidRPr="00A67BE7" w:rsidRDefault="00463C11" w:rsidP="00A67BE7">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Selecciona recursos expresivos como sentimientos, emociones e impresion</w:t>
            </w:r>
            <w:r w:rsidR="00A67BE7">
              <w:rPr>
                <w:rFonts w:ascii="Aleo-Regular" w:hAnsi="Aleo-Regular" w:cs="Aleo-Regular"/>
                <w:color w:val="333333"/>
                <w:sz w:val="18"/>
                <w:szCs w:val="18"/>
              </w:rPr>
              <w:t>es para interpretar propuestas.</w:t>
            </w:r>
          </w:p>
          <w:p w:rsidR="00A34130" w:rsidRPr="00FE20C8" w:rsidRDefault="00A34130" w:rsidP="00283354">
            <w:pPr>
              <w:autoSpaceDE w:val="0"/>
              <w:autoSpaceDN w:val="0"/>
              <w:adjustRightInd w:val="0"/>
              <w:rPr>
                <w:rFonts w:ascii="Arial Narrow" w:hAnsi="Arial Narrow" w:cs="Aleo-Regular"/>
                <w:color w:val="333333"/>
                <w:sz w:val="18"/>
                <w:szCs w:val="18"/>
              </w:rPr>
            </w:pPr>
          </w:p>
        </w:tc>
        <w:tc>
          <w:tcPr>
            <w:tcW w:w="2864" w:type="dxa"/>
          </w:tcPr>
          <w:p w:rsidR="00A34130" w:rsidRPr="00FE20C8" w:rsidRDefault="00463C11" w:rsidP="00283354">
            <w:pPr>
              <w:rPr>
                <w:rFonts w:ascii="Arial Narrow" w:hAnsi="Arial Narrow" w:cs="Aleo-Regular"/>
                <w:color w:val="333333"/>
                <w:sz w:val="18"/>
                <w:szCs w:val="18"/>
              </w:rPr>
            </w:pPr>
            <w:r>
              <w:rPr>
                <w:rFonts w:ascii="Aleo-Regular" w:hAnsi="Aleo-Regular" w:cs="Aleo-Regular"/>
                <w:color w:val="333333"/>
                <w:sz w:val="18"/>
                <w:szCs w:val="18"/>
              </w:rPr>
              <w:t>Aplica los recursos expresivos para desarrollar de propuestas artísticas</w:t>
            </w:r>
          </w:p>
        </w:tc>
        <w:tc>
          <w:tcPr>
            <w:tcW w:w="6378" w:type="dxa"/>
          </w:tcPr>
          <w:p w:rsidR="00A34130" w:rsidRDefault="00246D45" w:rsidP="00E14D6A">
            <w:pPr>
              <w:pStyle w:val="Prrafodelista"/>
              <w:numPr>
                <w:ilvl w:val="0"/>
                <w:numId w:val="5"/>
              </w:numPr>
              <w:spacing w:after="0" w:line="240" w:lineRule="auto"/>
              <w:rPr>
                <w:rFonts w:ascii="Arial Narrow" w:hAnsi="Arial Narrow" w:cs="Aleo-Regular"/>
                <w:color w:val="333333"/>
                <w:sz w:val="18"/>
                <w:szCs w:val="18"/>
              </w:rPr>
            </w:pPr>
            <w:r w:rsidRPr="00EC0939">
              <w:rPr>
                <w:rFonts w:ascii="Arial Narrow" w:hAnsi="Arial Narrow" w:cs="Aleo-Regular"/>
                <w:color w:val="333333"/>
                <w:sz w:val="18"/>
                <w:szCs w:val="18"/>
              </w:rPr>
              <w:t>Expresión corporal</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Juegos teatrales, dramatizaciones </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Danza</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Recursos expresivos en el arte </w:t>
            </w:r>
          </w:p>
          <w:p w:rsid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Diseño de propuestas artísticas </w:t>
            </w:r>
          </w:p>
          <w:p w:rsidR="00EC0939" w:rsidRPr="00EC0939" w:rsidRDefault="00EC0939"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Exposición </w:t>
            </w:r>
          </w:p>
        </w:tc>
      </w:tr>
    </w:tbl>
    <w:tbl>
      <w:tblPr>
        <w:tblW w:w="15272" w:type="dxa"/>
        <w:tblInd w:w="-108" w:type="dxa"/>
        <w:tblLayout w:type="fixed"/>
        <w:tblCellMar>
          <w:left w:w="0" w:type="dxa"/>
          <w:right w:w="0" w:type="dxa"/>
        </w:tblCellMar>
        <w:tblLook w:val="04A0" w:firstRow="1" w:lastRow="0" w:firstColumn="1" w:lastColumn="0" w:noHBand="0" w:noVBand="1"/>
      </w:tblPr>
      <w:tblGrid>
        <w:gridCol w:w="2246"/>
        <w:gridCol w:w="12574"/>
        <w:gridCol w:w="92"/>
        <w:gridCol w:w="20"/>
        <w:gridCol w:w="20"/>
        <w:gridCol w:w="296"/>
        <w:gridCol w:w="24"/>
      </w:tblGrid>
      <w:tr w:rsidR="00A34130" w:rsidRPr="00E916F9" w:rsidTr="005E6247">
        <w:trPr>
          <w:gridAfter w:val="5"/>
          <w:wAfter w:w="452" w:type="dxa"/>
          <w:trHeight w:val="720"/>
        </w:trPr>
        <w:tc>
          <w:tcPr>
            <w:tcW w:w="14820"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817" w:type="dxa"/>
              <w:tblLayout w:type="fixed"/>
              <w:tblLook w:val="04A0" w:firstRow="1" w:lastRow="0" w:firstColumn="1" w:lastColumn="0" w:noHBand="0" w:noVBand="1"/>
            </w:tblPr>
            <w:tblGrid>
              <w:gridCol w:w="5046"/>
              <w:gridCol w:w="4962"/>
              <w:gridCol w:w="4809"/>
            </w:tblGrid>
            <w:tr w:rsidR="00A34130" w:rsidTr="00A67BE7">
              <w:tc>
                <w:tcPr>
                  <w:tcW w:w="5046"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A67BE7">
                  <w:pPr>
                    <w:rPr>
                      <w:rFonts w:ascii="Aleo-Regular" w:hAnsi="Aleo-Regular" w:cs="Aleo-Regular"/>
                      <w:color w:val="333333"/>
                      <w:sz w:val="18"/>
                      <w:szCs w:val="18"/>
                    </w:rPr>
                  </w:pPr>
                </w:p>
              </w:tc>
              <w:tc>
                <w:tcPr>
                  <w:tcW w:w="4962"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A67BE7"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4809"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A67BE7"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5E6247">
        <w:trPr>
          <w:gridAfter w:val="5"/>
          <w:wAfter w:w="452" w:type="dxa"/>
          <w:trHeight w:val="720"/>
        </w:trPr>
        <w:tc>
          <w:tcPr>
            <w:tcW w:w="224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574"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5E6247">
        <w:trPr>
          <w:gridAfter w:val="5"/>
          <w:wAfter w:w="452" w:type="dxa"/>
          <w:trHeight w:val="630"/>
        </w:trPr>
        <w:tc>
          <w:tcPr>
            <w:tcW w:w="1482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5E6247">
        <w:tc>
          <w:tcPr>
            <w:tcW w:w="14820" w:type="dxa"/>
            <w:gridSpan w:val="2"/>
            <w:tcBorders>
              <w:top w:val="nil"/>
              <w:left w:val="nil"/>
              <w:bottom w:val="nil"/>
              <w:right w:val="nil"/>
            </w:tcBorders>
            <w:shd w:val="clear" w:color="auto" w:fill="FFFFFF"/>
            <w:hideMark/>
          </w:tcPr>
          <w:tbl>
            <w:tblPr>
              <w:tblW w:w="14820" w:type="dxa"/>
              <w:tblLayout w:type="fixed"/>
              <w:tblCellMar>
                <w:left w:w="0" w:type="dxa"/>
                <w:right w:w="0" w:type="dxa"/>
              </w:tblCellMar>
              <w:tblLook w:val="04A0" w:firstRow="1" w:lastRow="0" w:firstColumn="1" w:lastColumn="0" w:noHBand="0" w:noVBand="1"/>
            </w:tblPr>
            <w:tblGrid>
              <w:gridCol w:w="4503"/>
              <w:gridCol w:w="5331"/>
              <w:gridCol w:w="4986"/>
            </w:tblGrid>
            <w:tr w:rsidR="00A34130" w:rsidRPr="00E916F9" w:rsidTr="003B165F">
              <w:trPr>
                <w:trHeight w:val="435"/>
              </w:trPr>
              <w:tc>
                <w:tcPr>
                  <w:tcW w:w="1482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B16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A1311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8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9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812" w:type="dxa"/>
        <w:tblInd w:w="-62" w:type="dxa"/>
        <w:tblLayout w:type="fixed"/>
        <w:tblCellMar>
          <w:left w:w="0" w:type="dxa"/>
          <w:right w:w="0" w:type="dxa"/>
        </w:tblCellMar>
        <w:tblLook w:val="04A0" w:firstRow="1" w:lastRow="0" w:firstColumn="1" w:lastColumn="0" w:noHBand="0" w:noVBand="1"/>
      </w:tblPr>
      <w:tblGrid>
        <w:gridCol w:w="1089"/>
        <w:gridCol w:w="562"/>
        <w:gridCol w:w="401"/>
        <w:gridCol w:w="3206"/>
        <w:gridCol w:w="326"/>
        <w:gridCol w:w="2121"/>
        <w:gridCol w:w="763"/>
        <w:gridCol w:w="661"/>
        <w:gridCol w:w="209"/>
        <w:gridCol w:w="3301"/>
        <w:gridCol w:w="1097"/>
        <w:gridCol w:w="1046"/>
        <w:gridCol w:w="30"/>
      </w:tblGrid>
      <w:tr w:rsidR="00A34130" w:rsidRPr="008D6D63" w:rsidTr="00A13114">
        <w:trPr>
          <w:trHeight w:val="284"/>
        </w:trPr>
        <w:tc>
          <w:tcPr>
            <w:tcW w:w="2052"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1D7086C7" wp14:editId="00EF3173">
                  <wp:extent cx="657225" cy="895350"/>
                  <wp:effectExtent l="0" t="0" r="9525" b="0"/>
                  <wp:docPr id="31" name="Imagen 3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17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14"/>
        </w:trPr>
        <w:tc>
          <w:tcPr>
            <w:tcW w:w="2052"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2</w:t>
            </w:r>
          </w:p>
        </w:tc>
        <w:tc>
          <w:tcPr>
            <w:tcW w:w="217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0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108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OCTAVO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CB0596"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JAIME MORA M.</w:t>
            </w:r>
          </w:p>
        </w:tc>
        <w:tc>
          <w:tcPr>
            <w:tcW w:w="10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108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76"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30" w:type="dxa"/>
          <w:trHeight w:val="315"/>
        </w:trPr>
        <w:tc>
          <w:tcPr>
            <w:tcW w:w="14782"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30" w:type="dxa"/>
          <w:trHeight w:val="31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416DE6" w:rsidRDefault="00A34130" w:rsidP="00416DE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416DE6">
              <w:rPr>
                <w:rFonts w:ascii="Times New Roman" w:eastAsia="Times New Roman" w:hAnsi="Times New Roman" w:cs="Times New Roman"/>
                <w:b/>
                <w:bCs/>
                <w:sz w:val="20"/>
                <w:szCs w:val="20"/>
                <w:lang w:eastAsia="es-CO"/>
              </w:rPr>
              <w:t xml:space="preserve">-   </w:t>
            </w:r>
            <w:r w:rsidR="001826D0" w:rsidRPr="00416DE6">
              <w:rPr>
                <w:rFonts w:ascii="Aleo-Regular" w:hAnsi="Aleo-Regular" w:cs="Aleo-Regular"/>
                <w:color w:val="333333"/>
                <w:sz w:val="18"/>
                <w:szCs w:val="18"/>
              </w:rPr>
              <w:t>Construir lenguajes simbólicos a partir de las propias vivencias.</w:t>
            </w:r>
            <w:r w:rsidR="00416DE6">
              <w:rPr>
                <w:rFonts w:ascii="Times New Roman" w:eastAsia="Times New Roman" w:hAnsi="Times New Roman" w:cs="Times New Roman"/>
                <w:b/>
                <w:bCs/>
                <w:sz w:val="20"/>
                <w:szCs w:val="20"/>
                <w:lang w:eastAsia="es-CO"/>
              </w:rPr>
              <w:t xml:space="preserve">                                    -  </w:t>
            </w:r>
            <w:r w:rsidR="001826D0" w:rsidRPr="00416DE6">
              <w:rPr>
                <w:rFonts w:ascii="Aleo-Regular" w:hAnsi="Aleo-Regular" w:cs="Aleo-Regular"/>
                <w:color w:val="333333"/>
                <w:sz w:val="18"/>
                <w:szCs w:val="18"/>
              </w:rPr>
              <w:t>Resignificar  elementos del contexto social en símbolos artísticos.</w:t>
            </w:r>
            <w:r w:rsidR="00416DE6">
              <w:rPr>
                <w:rFonts w:ascii="Times New Roman" w:eastAsia="Times New Roman" w:hAnsi="Times New Roman" w:cs="Times New Roman"/>
                <w:b/>
                <w:bCs/>
                <w:sz w:val="20"/>
                <w:szCs w:val="20"/>
                <w:lang w:eastAsia="es-CO"/>
              </w:rPr>
              <w:t xml:space="preserve">                                                     -    </w:t>
            </w:r>
            <w:r w:rsidR="00416DE6">
              <w:rPr>
                <w:rFonts w:ascii="Aleo-Regular" w:hAnsi="Aleo-Regular" w:cs="Aleo-Regular"/>
                <w:color w:val="333333"/>
                <w:sz w:val="18"/>
                <w:szCs w:val="18"/>
              </w:rPr>
              <w:t>Analizar</w:t>
            </w:r>
            <w:r w:rsidR="001826D0" w:rsidRPr="00416DE6">
              <w:rPr>
                <w:rFonts w:ascii="Aleo-Regular" w:hAnsi="Aleo-Regular" w:cs="Aleo-Regular"/>
                <w:color w:val="333333"/>
                <w:sz w:val="18"/>
                <w:szCs w:val="18"/>
              </w:rPr>
              <w:t xml:space="preserve"> el impacto del quehacer artístico en los distintos momentos de la historia.</w:t>
            </w:r>
            <w:r w:rsidR="00416DE6">
              <w:rPr>
                <w:rFonts w:ascii="Times New Roman" w:eastAsia="Times New Roman" w:hAnsi="Times New Roman" w:cs="Times New Roman"/>
                <w:b/>
                <w:bCs/>
                <w:sz w:val="20"/>
                <w:szCs w:val="20"/>
                <w:lang w:eastAsia="es-CO"/>
              </w:rPr>
              <w:t xml:space="preserve">                                 -   </w:t>
            </w:r>
            <w:r w:rsidR="001826D0" w:rsidRPr="00416DE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600"/>
              <w:gridCol w:w="7513"/>
            </w:tblGrid>
            <w:tr w:rsidR="005E4191" w:rsidTr="005E4191">
              <w:tc>
                <w:tcPr>
                  <w:tcW w:w="7600" w:type="dxa"/>
                </w:tcPr>
                <w:p w:rsidR="005E4191" w:rsidRPr="00CD1376" w:rsidRDefault="005E4191" w:rsidP="00CD1376">
                  <w:pPr>
                    <w:autoSpaceDE w:val="0"/>
                    <w:autoSpaceDN w:val="0"/>
                    <w:adjustRightInd w:val="0"/>
                    <w:ind w:left="397"/>
                    <w:rPr>
                      <w:rFonts w:ascii="Aleo-Regular" w:hAnsi="Aleo-Regular" w:cs="Aleo-Regular"/>
                      <w:b/>
                      <w:color w:val="333333"/>
                      <w:sz w:val="18"/>
                      <w:szCs w:val="18"/>
                    </w:rPr>
                  </w:pPr>
                  <w:r w:rsidRPr="005E4191">
                    <w:rPr>
                      <w:rFonts w:ascii="Aleo-Regular" w:hAnsi="Aleo-Regular" w:cs="Aleo-Regular"/>
                      <w:b/>
                      <w:color w:val="333333"/>
                      <w:sz w:val="18"/>
                      <w:szCs w:val="18"/>
                    </w:rPr>
                    <w:t xml:space="preserve">Interpretación formal </w:t>
                  </w:r>
                </w:p>
                <w:p w:rsidR="005E4191" w:rsidRPr="008871D4" w:rsidRDefault="005E4191"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Pr>
                      <w:rFonts w:ascii="Aleo-Regular" w:hAnsi="Aleo-Regular" w:cs="Aleo-Regular"/>
                      <w:color w:val="333333"/>
                      <w:sz w:val="18"/>
                      <w:szCs w:val="18"/>
                    </w:rPr>
                    <w:t>Identifi</w:t>
                  </w:r>
                  <w:r w:rsidRPr="005E4191">
                    <w:rPr>
                      <w:rFonts w:ascii="Aleo-Regular" w:hAnsi="Aleo-Regular" w:cs="Aleo-Regular"/>
                      <w:color w:val="333333"/>
                      <w:sz w:val="18"/>
                      <w:szCs w:val="18"/>
                    </w:rPr>
                    <w:t>co parámetros para el análisis e interpretación</w:t>
                  </w:r>
                  <w:r>
                    <w:rPr>
                      <w:rFonts w:ascii="Aleo-Regular" w:hAnsi="Aleo-Regular" w:cs="Aleo-Regular"/>
                      <w:color w:val="333333"/>
                      <w:sz w:val="18"/>
                      <w:szCs w:val="18"/>
                    </w:rPr>
                    <w:t xml:space="preserve"> </w:t>
                  </w:r>
                  <w:r w:rsidRPr="005E4191">
                    <w:rPr>
                      <w:rFonts w:ascii="Aleo-Regular" w:hAnsi="Aleo-Regular" w:cs="Aleo-Regular"/>
                      <w:color w:val="333333"/>
                      <w:sz w:val="18"/>
                      <w:szCs w:val="18"/>
                    </w:rPr>
                    <w:t>de mis creaciones artísticas y las de</w:t>
                  </w:r>
                  <w:r w:rsidR="008871D4">
                    <w:rPr>
                      <w:rFonts w:ascii="Aleo-Regular" w:hAnsi="Aleo-Regular" w:cs="Aleo-Regular"/>
                      <w:color w:val="333333"/>
                      <w:sz w:val="18"/>
                      <w:szCs w:val="18"/>
                    </w:rPr>
                    <w:t xml:space="preserve"> </w:t>
                  </w:r>
                  <w:r w:rsidRPr="008871D4">
                    <w:rPr>
                      <w:rFonts w:ascii="Aleo-Regular" w:hAnsi="Aleo-Regular" w:cs="Aleo-Regular"/>
                      <w:color w:val="333333"/>
                      <w:sz w:val="18"/>
                      <w:szCs w:val="18"/>
                    </w:rPr>
                    <w:t>mis compañeros.</w:t>
                  </w:r>
                </w:p>
                <w:p w:rsidR="005E4191" w:rsidRPr="005E4191" w:rsidRDefault="005E4191"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Describo, comparo y explico los diferentes procesos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técnicos utilizados para la elaboración de</w:t>
                  </w:r>
                  <w:r>
                    <w:rPr>
                      <w:rFonts w:ascii="Aleo-Regular" w:hAnsi="Aleo-Regular" w:cs="Aleo-Regular"/>
                      <w:color w:val="333333"/>
                      <w:sz w:val="18"/>
                      <w:szCs w:val="18"/>
                    </w:rPr>
                    <w:t xml:space="preserve">  </w:t>
                  </w:r>
                  <w:r w:rsidRPr="005E4191">
                    <w:rPr>
                      <w:rFonts w:ascii="Aleo-Regular" w:hAnsi="Aleo-Regular" w:cs="Aleo-Regular"/>
                      <w:color w:val="333333"/>
                      <w:sz w:val="18"/>
                      <w:szCs w:val="18"/>
                    </w:rPr>
                    <w:t>una obra de arte.</w:t>
                  </w:r>
                </w:p>
                <w:p w:rsidR="005E4191" w:rsidRPr="005E4191" w:rsidRDefault="008871D4" w:rsidP="00E14D6A">
                  <w:pPr>
                    <w:pStyle w:val="Prrafodelista"/>
                    <w:numPr>
                      <w:ilvl w:val="0"/>
                      <w:numId w:val="100"/>
                    </w:numPr>
                    <w:autoSpaceDE w:val="0"/>
                    <w:autoSpaceDN w:val="0"/>
                    <w:adjustRightInd w:val="0"/>
                    <w:spacing w:after="0" w:line="240" w:lineRule="auto"/>
                    <w:ind w:left="397"/>
                    <w:rPr>
                      <w:rFonts w:ascii="Arial Narrow" w:hAnsi="Arial Narrow" w:cs="Aleo-Regular"/>
                      <w:color w:val="333333"/>
                      <w:sz w:val="18"/>
                      <w:szCs w:val="18"/>
                    </w:rPr>
                  </w:pPr>
                  <w:r w:rsidRPr="005E4191">
                    <w:rPr>
                      <w:rFonts w:ascii="Aleo-Regular" w:hAnsi="Aleo-Regular" w:cs="Aleo-Regular"/>
                      <w:color w:val="333333"/>
                      <w:sz w:val="18"/>
                      <w:szCs w:val="18"/>
                    </w:rPr>
                    <w:t>Construyo un argumento personal para valorar</w:t>
                  </w:r>
                  <w:r>
                    <w:rPr>
                      <w:rFonts w:ascii="Aleo-Regular" w:hAnsi="Aleo-Regular" w:cs="Aleo-Regular"/>
                      <w:color w:val="333333"/>
                      <w:sz w:val="18"/>
                      <w:szCs w:val="18"/>
                    </w:rPr>
                    <w:t xml:space="preserve">  </w:t>
                  </w:r>
                  <w:r w:rsidRPr="005E4191">
                    <w:rPr>
                      <w:rFonts w:ascii="Aleo-Regular" w:hAnsi="Aleo-Regular" w:cs="Aleo-Regular"/>
                      <w:color w:val="333333"/>
                      <w:sz w:val="18"/>
                      <w:szCs w:val="18"/>
                    </w:rPr>
                    <w:t>mi trabajo artístico y el de mis compañeros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según los lenguajes propios del arte</w:t>
                  </w:r>
                </w:p>
              </w:tc>
              <w:tc>
                <w:tcPr>
                  <w:tcW w:w="7513" w:type="dxa"/>
                </w:tcPr>
                <w:p w:rsidR="008871D4" w:rsidRPr="00CD1376" w:rsidRDefault="005E4191" w:rsidP="00CD1376">
                  <w:pPr>
                    <w:autoSpaceDE w:val="0"/>
                    <w:autoSpaceDN w:val="0"/>
                    <w:adjustRightInd w:val="0"/>
                    <w:ind w:left="397"/>
                    <w:rPr>
                      <w:rFonts w:ascii="Aleo-Regular" w:hAnsi="Aleo-Regular" w:cs="Aleo-Regular"/>
                      <w:b/>
                      <w:color w:val="333333"/>
                      <w:sz w:val="18"/>
                      <w:szCs w:val="18"/>
                    </w:rPr>
                  </w:pPr>
                  <w:r w:rsidRPr="005E4191">
                    <w:rPr>
                      <w:rFonts w:ascii="Aleo-Regular" w:hAnsi="Aleo-Regular" w:cs="Aleo-Regular"/>
                      <w:b/>
                      <w:color w:val="333333"/>
                      <w:sz w:val="18"/>
                      <w:szCs w:val="18"/>
                    </w:rPr>
                    <w:t>Inte</w:t>
                  </w:r>
                  <w:r w:rsidR="00CD1376">
                    <w:rPr>
                      <w:rFonts w:ascii="Aleo-Regular" w:hAnsi="Aleo-Regular" w:cs="Aleo-Regular"/>
                      <w:b/>
                      <w:color w:val="333333"/>
                      <w:sz w:val="18"/>
                      <w:szCs w:val="18"/>
                    </w:rPr>
                    <w:t>rpretación extratextual</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Comprendo el quehacer y el hecho artístico en</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su contexto social.</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Aprecio mis producciones artísticas y las de</w:t>
                  </w:r>
                  <w:r>
                    <w:rPr>
                      <w:rFonts w:ascii="Aleo-Regular" w:hAnsi="Aleo-Regular" w:cs="Aleo-Regular"/>
                      <w:color w:val="333333"/>
                      <w:sz w:val="18"/>
                      <w:szCs w:val="18"/>
                    </w:rPr>
                    <w:t xml:space="preserve"> </w:t>
                  </w:r>
                  <w:r w:rsidRPr="005E4191">
                    <w:rPr>
                      <w:rFonts w:ascii="Aleo-Regular" w:hAnsi="Aleo-Regular" w:cs="Aleo-Regular"/>
                      <w:color w:val="333333"/>
                      <w:sz w:val="18"/>
                      <w:szCs w:val="18"/>
                    </w:rPr>
                    <w:t>mis compañeros, desde parámetros técnicos y</w:t>
                  </w:r>
                  <w:r>
                    <w:rPr>
                      <w:rFonts w:ascii="Aleo-Regular" w:hAnsi="Aleo-Regular" w:cs="Aleo-Regular"/>
                      <w:color w:val="333333"/>
                      <w:sz w:val="18"/>
                      <w:szCs w:val="18"/>
                    </w:rPr>
                    <w:t xml:space="preserve"> </w:t>
                  </w:r>
                  <w:r w:rsidRPr="005E4191">
                    <w:rPr>
                      <w:rFonts w:ascii="Aleo-Regular" w:hAnsi="Aleo-Regular" w:cs="Aleo-Regular"/>
                      <w:color w:val="333333"/>
                      <w:sz w:val="18"/>
                      <w:szCs w:val="18"/>
                    </w:rPr>
                    <w:t>estilísticos.</w:t>
                  </w:r>
                </w:p>
                <w:p w:rsidR="008871D4" w:rsidRPr="005E4191" w:rsidRDefault="008871D4" w:rsidP="00E14D6A">
                  <w:pPr>
                    <w:pStyle w:val="Prrafodelista"/>
                    <w:numPr>
                      <w:ilvl w:val="0"/>
                      <w:numId w:val="100"/>
                    </w:numPr>
                    <w:autoSpaceDE w:val="0"/>
                    <w:autoSpaceDN w:val="0"/>
                    <w:adjustRightInd w:val="0"/>
                    <w:spacing w:after="0" w:line="240" w:lineRule="auto"/>
                    <w:ind w:left="397"/>
                    <w:rPr>
                      <w:rFonts w:ascii="Aleo-Regular" w:hAnsi="Aleo-Regular" w:cs="Aleo-Regular"/>
                      <w:color w:val="333333"/>
                      <w:sz w:val="18"/>
                      <w:szCs w:val="18"/>
                    </w:rPr>
                  </w:pPr>
                  <w:r w:rsidRPr="005E4191">
                    <w:rPr>
                      <w:rFonts w:ascii="Aleo-Regular" w:hAnsi="Aleo-Regular" w:cs="Aleo-Regular"/>
                      <w:color w:val="333333"/>
                      <w:sz w:val="18"/>
                      <w:szCs w:val="18"/>
                    </w:rPr>
                    <w:t>Valoro mi trabajo artístico y el de mis compañeros</w:t>
                  </w:r>
                  <w:r>
                    <w:rPr>
                      <w:rFonts w:ascii="Aleo-Regular" w:hAnsi="Aleo-Regular" w:cs="Aleo-Regular"/>
                      <w:color w:val="333333"/>
                      <w:sz w:val="18"/>
                      <w:szCs w:val="18"/>
                    </w:rPr>
                    <w:t xml:space="preserve">  </w:t>
                  </w:r>
                  <w:r w:rsidRPr="005E4191">
                    <w:rPr>
                      <w:rFonts w:ascii="Aleo-Regular" w:hAnsi="Aleo-Regular" w:cs="Aleo-Regular"/>
                      <w:color w:val="333333"/>
                      <w:sz w:val="18"/>
                      <w:szCs w:val="18"/>
                    </w:rPr>
                    <w:t>según los lenguajes propios del arte en su</w:t>
                  </w:r>
                  <w:r>
                    <w:rPr>
                      <w:rFonts w:ascii="Aleo-Regular" w:hAnsi="Aleo-Regular" w:cs="Aleo-Regular"/>
                      <w:color w:val="333333"/>
                      <w:sz w:val="18"/>
                      <w:szCs w:val="18"/>
                    </w:rPr>
                    <w:t xml:space="preserve">  </w:t>
                  </w:r>
                  <w:r w:rsidRPr="005E4191">
                    <w:rPr>
                      <w:rFonts w:ascii="Aleo-Regular" w:hAnsi="Aleo-Regular" w:cs="Aleo-Regular"/>
                      <w:color w:val="333333"/>
                      <w:sz w:val="18"/>
                      <w:szCs w:val="18"/>
                    </w:rPr>
                    <w:t>contexto social.</w:t>
                  </w:r>
                </w:p>
                <w:p w:rsidR="005E4191" w:rsidRPr="001B2859" w:rsidRDefault="005E4191" w:rsidP="00416DE6">
                  <w:pPr>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30" w:type="dxa"/>
          <w:trHeight w:val="345"/>
        </w:trPr>
        <w:tc>
          <w:tcPr>
            <w:tcW w:w="165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31"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416DE6" w:rsidRDefault="00A34130"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30" w:type="dxa"/>
          <w:trHeight w:val="345"/>
        </w:trPr>
        <w:tc>
          <w:tcPr>
            <w:tcW w:w="1478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416DE6" w:rsidRDefault="00A34130" w:rsidP="00416DE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5E4191">
              <w:rPr>
                <w:rFonts w:ascii="Aleo-Regular" w:hAnsi="Aleo-Regular" w:cs="Aleo-Regular"/>
                <w:color w:val="333333"/>
                <w:sz w:val="18"/>
                <w:szCs w:val="18"/>
              </w:rPr>
              <w:t xml:space="preserve"> Cómo resignificar elementos del contexto social y tradu</w:t>
            </w:r>
            <w:r w:rsidR="00416DE6">
              <w:rPr>
                <w:rFonts w:ascii="Aleo-Regular" w:hAnsi="Aleo-Regular" w:cs="Aleo-Regular"/>
                <w:color w:val="333333"/>
                <w:sz w:val="18"/>
                <w:szCs w:val="18"/>
              </w:rPr>
              <w:t>cirlos en lenguajes simbólicos?</w:t>
            </w:r>
          </w:p>
        </w:tc>
      </w:tr>
      <w:tr w:rsidR="00A34130" w:rsidRPr="00E916F9" w:rsidTr="00A13114">
        <w:trPr>
          <w:gridAfter w:val="1"/>
          <w:wAfter w:w="30" w:type="dxa"/>
          <w:trHeight w:val="390"/>
        </w:trPr>
        <w:tc>
          <w:tcPr>
            <w:tcW w:w="770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077"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547"/>
        <w:gridCol w:w="2410"/>
        <w:gridCol w:w="2693"/>
        <w:gridCol w:w="7087"/>
      </w:tblGrid>
      <w:tr w:rsidR="00A34130" w:rsidTr="00CD1376">
        <w:tc>
          <w:tcPr>
            <w:tcW w:w="2547"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410"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693"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7087" w:type="dxa"/>
          </w:tcPr>
          <w:p w:rsidR="00A34130" w:rsidRDefault="00A34130" w:rsidP="00283354"/>
        </w:tc>
      </w:tr>
      <w:tr w:rsidR="00A34130" w:rsidTr="00CD1376">
        <w:tc>
          <w:tcPr>
            <w:tcW w:w="2547" w:type="dxa"/>
          </w:tcPr>
          <w:p w:rsidR="00FA18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 xml:space="preserve">Identifica parámetros para el análisis e interpretación de sus </w:t>
            </w:r>
            <w:r>
              <w:rPr>
                <w:rFonts w:ascii="Aleo-Regular" w:hAnsi="Aleo-Regular" w:cs="Aleo-Regular"/>
                <w:color w:val="333333"/>
                <w:sz w:val="18"/>
                <w:szCs w:val="18"/>
              </w:rPr>
              <w:lastRenderedPageBreak/>
              <w:t>creaciones artísticas y las de sus compañeros</w:t>
            </w:r>
          </w:p>
          <w:p w:rsidR="00A34130" w:rsidRPr="008D6D63" w:rsidRDefault="00A34130" w:rsidP="00FA1862">
            <w:pPr>
              <w:rPr>
                <w:rFonts w:ascii="Times New Roman" w:eastAsia="Times New Roman" w:hAnsi="Times New Roman" w:cs="Times New Roman"/>
                <w:sz w:val="18"/>
                <w:szCs w:val="18"/>
                <w:lang w:eastAsia="es-CO"/>
              </w:rPr>
            </w:pPr>
          </w:p>
        </w:tc>
        <w:tc>
          <w:tcPr>
            <w:tcW w:w="2410" w:type="dxa"/>
          </w:tcPr>
          <w:p w:rsidR="00FA18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Describe, compara y explica los diferentes procesos </w:t>
            </w:r>
            <w:r>
              <w:rPr>
                <w:rFonts w:ascii="Aleo-Regular" w:hAnsi="Aleo-Regular" w:cs="Aleo-Regular"/>
                <w:color w:val="333333"/>
                <w:sz w:val="18"/>
                <w:szCs w:val="18"/>
              </w:rPr>
              <w:lastRenderedPageBreak/>
              <w:t>técnicos utilizados para la elaboración de una obra de arte.</w:t>
            </w:r>
          </w:p>
          <w:p w:rsidR="00A34130" w:rsidRPr="00FE20C8" w:rsidRDefault="00A34130" w:rsidP="00FA1862">
            <w:pPr>
              <w:rPr>
                <w:rFonts w:ascii="Arial Narrow" w:hAnsi="Arial Narrow" w:cs="Aleo-Regular"/>
                <w:color w:val="333333"/>
                <w:sz w:val="18"/>
                <w:szCs w:val="18"/>
              </w:rPr>
            </w:pPr>
          </w:p>
        </w:tc>
        <w:tc>
          <w:tcPr>
            <w:tcW w:w="2693" w:type="dxa"/>
          </w:tcPr>
          <w:p w:rsidR="00FA1862" w:rsidRPr="00646362" w:rsidRDefault="00FA1862" w:rsidP="00FA1862">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 xml:space="preserve">Construye un argumento personal para valorar su trabajo artístico y </w:t>
            </w:r>
            <w:r>
              <w:rPr>
                <w:rFonts w:ascii="Aleo-Regular" w:hAnsi="Aleo-Regular" w:cs="Aleo-Regular"/>
                <w:color w:val="333333"/>
                <w:sz w:val="18"/>
                <w:szCs w:val="18"/>
              </w:rPr>
              <w:lastRenderedPageBreak/>
              <w:t>el de sus compañeros según los lenguajes propios del arte</w:t>
            </w:r>
          </w:p>
          <w:p w:rsidR="00FA1862" w:rsidRDefault="00FA1862" w:rsidP="00FA1862">
            <w:pPr>
              <w:rPr>
                <w:rFonts w:ascii="Arial" w:hAnsi="Arial" w:cs="Arial"/>
                <w:b/>
                <w:color w:val="333333"/>
              </w:rPr>
            </w:pPr>
          </w:p>
          <w:p w:rsidR="00A34130" w:rsidRPr="00FE20C8" w:rsidRDefault="00A34130" w:rsidP="00283354">
            <w:pPr>
              <w:rPr>
                <w:rFonts w:ascii="Arial Narrow" w:hAnsi="Arial Narrow" w:cs="Aleo-Regular"/>
                <w:color w:val="333333"/>
                <w:sz w:val="18"/>
                <w:szCs w:val="18"/>
              </w:rPr>
            </w:pPr>
          </w:p>
        </w:tc>
        <w:tc>
          <w:tcPr>
            <w:tcW w:w="7087" w:type="dxa"/>
          </w:tcPr>
          <w:tbl>
            <w:tblPr>
              <w:tblStyle w:val="Tablaconcuadrcula"/>
              <w:tblW w:w="0" w:type="auto"/>
              <w:tblLook w:val="04A0" w:firstRow="1" w:lastRow="0" w:firstColumn="1" w:lastColumn="0" w:noHBand="0" w:noVBand="1"/>
            </w:tblPr>
            <w:tblGrid>
              <w:gridCol w:w="3555"/>
              <w:gridCol w:w="3306"/>
            </w:tblGrid>
            <w:tr w:rsidR="00434C65" w:rsidTr="00434C65">
              <w:trPr>
                <w:trHeight w:val="1190"/>
              </w:trPr>
              <w:tc>
                <w:tcPr>
                  <w:tcW w:w="3685" w:type="dxa"/>
                </w:tcPr>
                <w:p w:rsidR="00434C65" w:rsidRDefault="006E2B3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 </w:t>
                  </w:r>
                  <w:r w:rsidR="00434C65">
                    <w:rPr>
                      <w:rFonts w:ascii="Arial Narrow" w:hAnsi="Arial Narrow" w:cs="Aleo-Regular"/>
                      <w:color w:val="333333"/>
                      <w:sz w:val="18"/>
                      <w:szCs w:val="18"/>
                    </w:rPr>
                    <w:t xml:space="preserve">Lenguaje simbólico en el arte </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Interpretación de obras </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Artes plásticas</w:t>
                  </w:r>
                </w:p>
                <w:p w:rsidR="00434C65"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Dibujo </w:t>
                  </w:r>
                </w:p>
                <w:p w:rsidR="00434C65" w:rsidRDefault="00434C65" w:rsidP="006E2B3B">
                  <w:pPr>
                    <w:pStyle w:val="Prrafodelista"/>
                    <w:ind w:left="0"/>
                    <w:rPr>
                      <w:rFonts w:ascii="Arial Narrow" w:hAnsi="Arial Narrow" w:cs="Aleo-Regular"/>
                      <w:color w:val="333333"/>
                      <w:sz w:val="18"/>
                      <w:szCs w:val="18"/>
                    </w:rPr>
                  </w:pPr>
                </w:p>
              </w:tc>
              <w:tc>
                <w:tcPr>
                  <w:tcW w:w="3431" w:type="dxa"/>
                </w:tcPr>
                <w:p w:rsidR="00434C65" w:rsidRPr="006E2B3B" w:rsidRDefault="00434C65"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P</w:t>
                  </w:r>
                  <w:r w:rsidRPr="006E2B3B">
                    <w:rPr>
                      <w:rFonts w:ascii="Arial Narrow" w:hAnsi="Arial Narrow" w:cs="Aleo-Regular"/>
                      <w:color w:val="333333"/>
                      <w:sz w:val="18"/>
                      <w:szCs w:val="18"/>
                    </w:rPr>
                    <w:t>intura</w:t>
                  </w:r>
                </w:p>
                <w:p w:rsidR="00434C65" w:rsidRDefault="00434C65"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Técnicas artísticas </w:t>
                  </w:r>
                </w:p>
                <w:p w:rsidR="00434C65" w:rsidRPr="00434C65" w:rsidRDefault="00434C65" w:rsidP="00E14D6A">
                  <w:pPr>
                    <w:pStyle w:val="Prrafodelista"/>
                    <w:numPr>
                      <w:ilvl w:val="0"/>
                      <w:numId w:val="5"/>
                    </w:numPr>
                    <w:rPr>
                      <w:rFonts w:ascii="Arial Narrow" w:hAnsi="Arial Narrow" w:cs="Aleo-Regular"/>
                      <w:color w:val="333333"/>
                      <w:sz w:val="18"/>
                      <w:szCs w:val="18"/>
                    </w:rPr>
                  </w:pPr>
                  <w:r w:rsidRPr="00434C65">
                    <w:rPr>
                      <w:rFonts w:ascii="Arial Narrow" w:hAnsi="Arial Narrow" w:cs="Aleo-Regular"/>
                      <w:color w:val="333333"/>
                      <w:sz w:val="18"/>
                      <w:szCs w:val="18"/>
                    </w:rPr>
                    <w:lastRenderedPageBreak/>
                    <w:t>Exposición</w:t>
                  </w:r>
                </w:p>
              </w:tc>
            </w:tr>
          </w:tbl>
          <w:p w:rsidR="006E2B3B" w:rsidRPr="006E2B3B" w:rsidRDefault="006E2B3B" w:rsidP="006E2B3B">
            <w:pPr>
              <w:pStyle w:val="Prrafodelista"/>
              <w:ind w:left="0"/>
              <w:rPr>
                <w:rFonts w:ascii="Arial Narrow" w:hAnsi="Arial Narrow" w:cs="Aleo-Regular"/>
                <w:color w:val="333333"/>
                <w:sz w:val="18"/>
                <w:szCs w:val="18"/>
              </w:rPr>
            </w:pPr>
          </w:p>
        </w:tc>
      </w:tr>
    </w:tbl>
    <w:tbl>
      <w:tblPr>
        <w:tblW w:w="15210" w:type="dxa"/>
        <w:tblInd w:w="-70" w:type="dxa"/>
        <w:tblLayout w:type="fixed"/>
        <w:tblCellMar>
          <w:left w:w="0" w:type="dxa"/>
          <w:right w:w="0" w:type="dxa"/>
        </w:tblCellMar>
        <w:tblLook w:val="04A0" w:firstRow="1" w:lastRow="0" w:firstColumn="1" w:lastColumn="0" w:noHBand="0" w:noVBand="1"/>
      </w:tblPr>
      <w:tblGrid>
        <w:gridCol w:w="2386"/>
        <w:gridCol w:w="12382"/>
        <w:gridCol w:w="82"/>
        <w:gridCol w:w="20"/>
        <w:gridCol w:w="20"/>
        <w:gridCol w:w="296"/>
        <w:gridCol w:w="24"/>
      </w:tblGrid>
      <w:tr w:rsidR="00A34130" w:rsidRPr="00E916F9" w:rsidTr="00A13114">
        <w:trPr>
          <w:gridAfter w:val="5"/>
          <w:wAfter w:w="442" w:type="dxa"/>
          <w:trHeight w:val="720"/>
        </w:trPr>
        <w:tc>
          <w:tcPr>
            <w:tcW w:w="1476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95" w:type="dxa"/>
              <w:tblLayout w:type="fixed"/>
              <w:tblLook w:val="04A0" w:firstRow="1" w:lastRow="0" w:firstColumn="1" w:lastColumn="0" w:noHBand="0" w:noVBand="1"/>
            </w:tblPr>
            <w:tblGrid>
              <w:gridCol w:w="5026"/>
              <w:gridCol w:w="4395"/>
              <w:gridCol w:w="5274"/>
            </w:tblGrid>
            <w:tr w:rsidR="00A34130" w:rsidTr="003B165F">
              <w:tc>
                <w:tcPr>
                  <w:tcW w:w="502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416DE6">
                  <w:pPr>
                    <w:ind w:left="283"/>
                    <w:rPr>
                      <w:rFonts w:ascii="Aleo-Regular" w:hAnsi="Aleo-Regular" w:cs="Aleo-Regular"/>
                      <w:color w:val="333333"/>
                      <w:sz w:val="18"/>
                      <w:szCs w:val="18"/>
                    </w:rPr>
                  </w:pPr>
                </w:p>
              </w:tc>
              <w:tc>
                <w:tcPr>
                  <w:tcW w:w="43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416DE6"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274"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416DE6">
                  <w:pPr>
                    <w:ind w:left="283"/>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442" w:type="dxa"/>
          <w:trHeight w:val="720"/>
        </w:trPr>
        <w:tc>
          <w:tcPr>
            <w:tcW w:w="238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82"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442" w:type="dxa"/>
          <w:trHeight w:val="630"/>
        </w:trPr>
        <w:tc>
          <w:tcPr>
            <w:tcW w:w="1476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68" w:type="dxa"/>
            <w:gridSpan w:val="2"/>
            <w:tcBorders>
              <w:top w:val="nil"/>
              <w:left w:val="nil"/>
              <w:bottom w:val="nil"/>
              <w:right w:val="nil"/>
            </w:tcBorders>
            <w:shd w:val="clear" w:color="auto" w:fill="FFFFFF"/>
            <w:hideMark/>
          </w:tcPr>
          <w:tbl>
            <w:tblPr>
              <w:tblW w:w="14771" w:type="dxa"/>
              <w:tblLayout w:type="fixed"/>
              <w:tblCellMar>
                <w:left w:w="0" w:type="dxa"/>
                <w:right w:w="0" w:type="dxa"/>
              </w:tblCellMar>
              <w:tblLook w:val="04A0" w:firstRow="1" w:lastRow="0" w:firstColumn="1" w:lastColumn="0" w:noHBand="0" w:noVBand="1"/>
            </w:tblPr>
            <w:tblGrid>
              <w:gridCol w:w="4503"/>
              <w:gridCol w:w="5331"/>
              <w:gridCol w:w="4937"/>
            </w:tblGrid>
            <w:tr w:rsidR="00A34130" w:rsidRPr="00E916F9" w:rsidTr="003B165F">
              <w:trPr>
                <w:trHeight w:val="435"/>
              </w:trPr>
              <w:tc>
                <w:tcPr>
                  <w:tcW w:w="1477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B165F">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B165F">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37"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5E6247" w:rsidRPr="007617F9" w:rsidRDefault="005E6247" w:rsidP="00283354">
            <w:pPr>
              <w:rPr>
                <w:rFonts w:ascii="Times New Roman" w:eastAsia="Times New Roman" w:hAnsi="Times New Roman" w:cs="Times New Roman"/>
                <w:bCs/>
                <w:sz w:val="20"/>
                <w:szCs w:val="20"/>
                <w:lang w:eastAsia="es-CO"/>
              </w:rPr>
            </w:pPr>
          </w:p>
        </w:tc>
        <w:tc>
          <w:tcPr>
            <w:tcW w:w="82"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Default="00CD1376" w:rsidP="00283354">
            <w:pPr>
              <w:spacing w:after="0" w:line="240" w:lineRule="auto"/>
              <w:rPr>
                <w:rFonts w:ascii="Arial" w:eastAsia="Times New Roman" w:hAnsi="Arial" w:cs="Arial"/>
                <w:color w:val="000000"/>
                <w:sz w:val="20"/>
                <w:szCs w:val="20"/>
                <w:lang w:eastAsia="es-CO"/>
              </w:rPr>
            </w:pPr>
          </w:p>
          <w:p w:rsidR="00CD1376" w:rsidRPr="00E916F9" w:rsidRDefault="00CD1376"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846" w:type="dxa"/>
        <w:tblInd w:w="-82" w:type="dxa"/>
        <w:tblLayout w:type="fixed"/>
        <w:tblCellMar>
          <w:left w:w="0" w:type="dxa"/>
          <w:right w:w="0" w:type="dxa"/>
        </w:tblCellMar>
        <w:tblLook w:val="04A0" w:firstRow="1" w:lastRow="0" w:firstColumn="1" w:lastColumn="0" w:noHBand="0" w:noVBand="1"/>
      </w:tblPr>
      <w:tblGrid>
        <w:gridCol w:w="1085"/>
        <w:gridCol w:w="562"/>
        <w:gridCol w:w="401"/>
        <w:gridCol w:w="3206"/>
        <w:gridCol w:w="326"/>
        <w:gridCol w:w="2566"/>
        <w:gridCol w:w="318"/>
        <w:gridCol w:w="661"/>
        <w:gridCol w:w="209"/>
        <w:gridCol w:w="3301"/>
        <w:gridCol w:w="1097"/>
        <w:gridCol w:w="1108"/>
        <w:gridCol w:w="6"/>
      </w:tblGrid>
      <w:tr w:rsidR="00A34130" w:rsidRPr="008D6D63" w:rsidTr="00A13114">
        <w:trPr>
          <w:trHeight w:val="284"/>
        </w:trPr>
        <w:tc>
          <w:tcPr>
            <w:tcW w:w="204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28DA3D0" wp14:editId="3ED2646A">
                  <wp:extent cx="657225" cy="895350"/>
                  <wp:effectExtent l="0" t="0" r="9525" b="0"/>
                  <wp:docPr id="32" name="Imagen 3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87"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7"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14"/>
        </w:trPr>
        <w:tc>
          <w:tcPr>
            <w:tcW w:w="204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1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3</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10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10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OCTAVO</w:t>
            </w:r>
          </w:p>
        </w:tc>
        <w:tc>
          <w:tcPr>
            <w:tcW w:w="439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108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1"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6" w:type="dxa"/>
          <w:trHeight w:val="315"/>
        </w:trPr>
        <w:tc>
          <w:tcPr>
            <w:tcW w:w="14840"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6" w:type="dxa"/>
          <w:trHeight w:val="31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CD1376" w:rsidRDefault="00A34130" w:rsidP="00CD137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 xml:space="preserve">Construir lenguajes simbólicos a partir de las propias </w:t>
            </w:r>
            <w:r w:rsidR="00CD1376">
              <w:rPr>
                <w:rFonts w:ascii="Aleo-Regular" w:hAnsi="Aleo-Regular" w:cs="Aleo-Regular"/>
                <w:color w:val="333333"/>
                <w:sz w:val="18"/>
                <w:szCs w:val="18"/>
              </w:rPr>
              <w:t xml:space="preserve">vivencias                  -   </w:t>
            </w:r>
            <w:r w:rsidR="001826D0" w:rsidRPr="00CD1376">
              <w:rPr>
                <w:rFonts w:ascii="Aleo-Regular" w:hAnsi="Aleo-Regular" w:cs="Aleo-Regular"/>
                <w:color w:val="333333"/>
                <w:sz w:val="18"/>
                <w:szCs w:val="18"/>
              </w:rPr>
              <w:t>Resignificar  elementos del contexto social en símbolos artísticos.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Analizar el impacto del quehacer artístico en los distintos momentos de la historia.</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23" w:type="dxa"/>
              <w:tblLayout w:type="fixed"/>
              <w:tblLook w:val="04A0" w:firstRow="1" w:lastRow="0" w:firstColumn="1" w:lastColumn="0" w:noHBand="0" w:noVBand="1"/>
            </w:tblPr>
            <w:tblGrid>
              <w:gridCol w:w="7468"/>
              <w:gridCol w:w="7655"/>
            </w:tblGrid>
            <w:tr w:rsidR="001B1BFE" w:rsidTr="001B1BFE">
              <w:tc>
                <w:tcPr>
                  <w:tcW w:w="7468" w:type="dxa"/>
                </w:tcPr>
                <w:p w:rsidR="001B1BFE" w:rsidRPr="00CD1376" w:rsidRDefault="001B1BFE" w:rsidP="00CD1376">
                  <w:pPr>
                    <w:autoSpaceDE w:val="0"/>
                    <w:autoSpaceDN w:val="0"/>
                    <w:adjustRightInd w:val="0"/>
                    <w:ind w:left="340"/>
                    <w:rPr>
                      <w:rFonts w:ascii="Aleo-Regular" w:hAnsi="Aleo-Regular" w:cs="Aleo-Regular"/>
                      <w:b/>
                      <w:color w:val="333333"/>
                      <w:sz w:val="18"/>
                      <w:szCs w:val="18"/>
                    </w:rPr>
                  </w:pPr>
                  <w:r w:rsidRPr="001B1BFE">
                    <w:rPr>
                      <w:rFonts w:ascii="Aleo-Regular" w:hAnsi="Aleo-Regular" w:cs="Aleo-Regular"/>
                      <w:b/>
                      <w:color w:val="333333"/>
                      <w:sz w:val="18"/>
                      <w:szCs w:val="18"/>
                    </w:rPr>
                    <w:t xml:space="preserve">Interpretación formal </w:t>
                  </w:r>
                </w:p>
                <w:p w:rsidR="001B1BFE" w:rsidRPr="001B1BFE"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Identifi</w:t>
                  </w:r>
                  <w:r w:rsidRPr="001B1BFE">
                    <w:rPr>
                      <w:rFonts w:ascii="Aleo-Regular" w:hAnsi="Aleo-Regular" w:cs="Aleo-Regular"/>
                      <w:color w:val="333333"/>
                      <w:sz w:val="18"/>
                      <w:szCs w:val="18"/>
                    </w:rPr>
                    <w:t>co los parámetros técnicos, interpretativos,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estilísticos y culturales propios de las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manifestaciones artísticas en diferentes contextos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históricos.</w:t>
                  </w:r>
                </w:p>
                <w:p w:rsidR="001B1BFE" w:rsidRPr="001B1BFE"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Desarrollo la capacidad de análisis e interpretación</w:t>
                  </w:r>
                  <w:r>
                    <w:rPr>
                      <w:rFonts w:ascii="Aleo-Regular" w:hAnsi="Aleo-Regular" w:cs="Aleo-Regular"/>
                      <w:color w:val="333333"/>
                      <w:sz w:val="18"/>
                      <w:szCs w:val="18"/>
                    </w:rPr>
                    <w:t xml:space="preserve"> </w:t>
                  </w:r>
                  <w:r w:rsidRPr="001B1BFE">
                    <w:rPr>
                      <w:rFonts w:ascii="Aleo-Regular" w:hAnsi="Aleo-Regular" w:cs="Aleo-Regular"/>
                      <w:color w:val="333333"/>
                      <w:sz w:val="18"/>
                      <w:szCs w:val="18"/>
                    </w:rPr>
                    <w:t>de manifestaciones artísticas en diferentes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contextos históricos.</w:t>
                  </w:r>
                </w:p>
                <w:p w:rsidR="001B1BFE" w:rsidRPr="00CD1376"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Valoro las manifestaciones artísticas desarrolladas</w:t>
                  </w:r>
                  <w:r>
                    <w:rPr>
                      <w:rFonts w:ascii="Aleo-Regular" w:hAnsi="Aleo-Regular" w:cs="Aleo-Regular"/>
                      <w:color w:val="333333"/>
                      <w:sz w:val="18"/>
                      <w:szCs w:val="18"/>
                    </w:rPr>
                    <w:t xml:space="preserve"> </w:t>
                  </w:r>
                  <w:r w:rsidRPr="001B1BFE">
                    <w:rPr>
                      <w:rFonts w:ascii="Aleo-Regular" w:hAnsi="Aleo-Regular" w:cs="Aleo-Regular"/>
                      <w:color w:val="333333"/>
                      <w:sz w:val="18"/>
                      <w:szCs w:val="18"/>
                    </w:rPr>
                    <w:t>en diferentes contextos históricos como</w:t>
                  </w:r>
                  <w:r>
                    <w:rPr>
                      <w:rFonts w:ascii="Aleo-Regular" w:hAnsi="Aleo-Regular" w:cs="Aleo-Regular"/>
                      <w:color w:val="333333"/>
                      <w:sz w:val="18"/>
                      <w:szCs w:val="18"/>
                    </w:rPr>
                    <w:t xml:space="preserve"> </w:t>
                  </w:r>
                  <w:r w:rsidRPr="001B1BFE">
                    <w:rPr>
                      <w:rFonts w:ascii="Aleo-Regular" w:hAnsi="Aleo-Regular" w:cs="Aleo-Regular"/>
                      <w:color w:val="333333"/>
                      <w:sz w:val="18"/>
                      <w:szCs w:val="18"/>
                    </w:rPr>
                    <w:t>parte del patrimonio cultural.</w:t>
                  </w:r>
                </w:p>
              </w:tc>
              <w:tc>
                <w:tcPr>
                  <w:tcW w:w="7655" w:type="dxa"/>
                </w:tcPr>
                <w:p w:rsidR="001B1BFE" w:rsidRPr="00CD1376" w:rsidRDefault="001B1BFE" w:rsidP="00CD1376">
                  <w:pPr>
                    <w:pStyle w:val="Prrafodelista"/>
                    <w:autoSpaceDE w:val="0"/>
                    <w:autoSpaceDN w:val="0"/>
                    <w:adjustRightInd w:val="0"/>
                    <w:spacing w:after="0" w:line="240" w:lineRule="auto"/>
                    <w:ind w:left="340"/>
                    <w:rPr>
                      <w:rFonts w:ascii="Aleo-Regular" w:hAnsi="Aleo-Regular" w:cs="Aleo-Regular"/>
                      <w:b/>
                      <w:color w:val="333333"/>
                      <w:sz w:val="18"/>
                      <w:szCs w:val="18"/>
                    </w:rPr>
                  </w:pPr>
                  <w:r w:rsidRPr="001B1BFE">
                    <w:rPr>
                      <w:rFonts w:ascii="Aleo-Regular" w:hAnsi="Aleo-Regular" w:cs="Aleo-Regular"/>
                      <w:b/>
                      <w:color w:val="333333"/>
                      <w:sz w:val="18"/>
                      <w:szCs w:val="18"/>
                    </w:rPr>
                    <w:t>Interpretación extratextual</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Reconozco los criterios técnicos y estilísticos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de los lenguajes artísticos a través de la historia.</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Desarrollo un criterio personal que me permite</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valorar las manifestaciones artísticas a través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de la historia.</w:t>
                  </w:r>
                </w:p>
                <w:p w:rsidR="001B1BFE" w:rsidRPr="00B95CC4" w:rsidRDefault="001B1BFE" w:rsidP="00E14D6A">
                  <w:pPr>
                    <w:pStyle w:val="Prrafodelista"/>
                    <w:numPr>
                      <w:ilvl w:val="0"/>
                      <w:numId w:val="101"/>
                    </w:numPr>
                    <w:autoSpaceDE w:val="0"/>
                    <w:autoSpaceDN w:val="0"/>
                    <w:adjustRightInd w:val="0"/>
                    <w:spacing w:after="0" w:line="240" w:lineRule="auto"/>
                    <w:ind w:left="340"/>
                    <w:rPr>
                      <w:rFonts w:ascii="Aleo-Regular" w:hAnsi="Aleo-Regular" w:cs="Aleo-Regular"/>
                      <w:color w:val="333333"/>
                      <w:sz w:val="18"/>
                      <w:szCs w:val="18"/>
                    </w:rPr>
                  </w:pPr>
                  <w:r w:rsidRPr="001B1BFE">
                    <w:rPr>
                      <w:rFonts w:ascii="Aleo-Regular" w:hAnsi="Aleo-Regular" w:cs="Aleo-Regular"/>
                      <w:color w:val="333333"/>
                      <w:sz w:val="18"/>
                      <w:szCs w:val="18"/>
                    </w:rPr>
                    <w:t>Construyo un argumento personal para valorar</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las producciones artísticas en diferentes</w:t>
                  </w:r>
                  <w:r w:rsidR="00B95CC4">
                    <w:rPr>
                      <w:rFonts w:ascii="Aleo-Regular" w:hAnsi="Aleo-Regular" w:cs="Aleo-Regular"/>
                      <w:color w:val="333333"/>
                      <w:sz w:val="18"/>
                      <w:szCs w:val="18"/>
                    </w:rPr>
                    <w:t xml:space="preserve"> </w:t>
                  </w:r>
                  <w:r w:rsidRPr="00B95CC4">
                    <w:rPr>
                      <w:rFonts w:ascii="Aleo-Regular" w:hAnsi="Aleo-Regular" w:cs="Aleo-Regular"/>
                      <w:color w:val="333333"/>
                      <w:sz w:val="18"/>
                      <w:szCs w:val="18"/>
                    </w:rPr>
                    <w:t>contextos históricos.</w:t>
                  </w:r>
                </w:p>
                <w:p w:rsidR="001B1BFE" w:rsidRPr="00CD1376" w:rsidRDefault="001B1BFE" w:rsidP="00CD1376">
                  <w:pPr>
                    <w:autoSpaceDE w:val="0"/>
                    <w:autoSpaceDN w:val="0"/>
                    <w:adjustRightInd w:val="0"/>
                    <w:rPr>
                      <w:rFonts w:ascii="Arial Narrow" w:hAnsi="Arial Narrow" w:cs="Aleo-Regular"/>
                      <w:color w:val="333333"/>
                      <w:sz w:val="18"/>
                      <w:szCs w:val="18"/>
                    </w:rPr>
                  </w:pP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6" w:type="dxa"/>
          <w:trHeight w:val="1826"/>
        </w:trPr>
        <w:tc>
          <w:tcPr>
            <w:tcW w:w="164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9D76B2" w:rsidP="009D76B2">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93"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D1376"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6" w:type="dxa"/>
          <w:trHeight w:val="345"/>
        </w:trPr>
        <w:tc>
          <w:tcPr>
            <w:tcW w:w="14840"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D1376" w:rsidRDefault="00A34130" w:rsidP="00CD137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1B1BFE">
              <w:rPr>
                <w:rFonts w:ascii="Aleo-Regular" w:hAnsi="Aleo-Regular" w:cs="Aleo-Regular"/>
                <w:color w:val="333333"/>
                <w:sz w:val="18"/>
                <w:szCs w:val="18"/>
              </w:rPr>
              <w:t xml:space="preserve"> Cómo analizar el impacto del quehacer artístico en los dis</w:t>
            </w:r>
            <w:r w:rsidR="00CD1376">
              <w:rPr>
                <w:rFonts w:ascii="Aleo-Regular" w:hAnsi="Aleo-Regular" w:cs="Aleo-Regular"/>
                <w:color w:val="333333"/>
                <w:sz w:val="18"/>
                <w:szCs w:val="18"/>
              </w:rPr>
              <w:t>tintos momentos de la historia?</w:t>
            </w:r>
          </w:p>
        </w:tc>
      </w:tr>
      <w:tr w:rsidR="00A34130" w:rsidRPr="00E916F9" w:rsidTr="00A13114">
        <w:trPr>
          <w:gridAfter w:val="1"/>
          <w:wAfter w:w="6" w:type="dxa"/>
          <w:trHeight w:val="390"/>
        </w:trPr>
        <w:tc>
          <w:tcPr>
            <w:tcW w:w="8146"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94"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600" w:type="dxa"/>
        <w:tblInd w:w="137" w:type="dxa"/>
        <w:tblLook w:val="04A0" w:firstRow="1" w:lastRow="0" w:firstColumn="1" w:lastColumn="0" w:noHBand="0" w:noVBand="1"/>
      </w:tblPr>
      <w:tblGrid>
        <w:gridCol w:w="2523"/>
        <w:gridCol w:w="2835"/>
        <w:gridCol w:w="2580"/>
        <w:gridCol w:w="6662"/>
      </w:tblGrid>
      <w:tr w:rsidR="00A34130" w:rsidTr="009D76B2">
        <w:tc>
          <w:tcPr>
            <w:tcW w:w="2523"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2580"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662" w:type="dxa"/>
          </w:tcPr>
          <w:p w:rsidR="00A34130" w:rsidRDefault="00A34130" w:rsidP="00283354"/>
        </w:tc>
      </w:tr>
      <w:tr w:rsidR="00A34130" w:rsidTr="009D76B2">
        <w:trPr>
          <w:trHeight w:val="989"/>
        </w:trPr>
        <w:tc>
          <w:tcPr>
            <w:tcW w:w="2523"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lastRenderedPageBreak/>
              <w:t>Analiza las manifestaciones artísticas a través de la historia para desarrollar un criterio personal</w:t>
            </w:r>
          </w:p>
          <w:p w:rsidR="00A34130" w:rsidRPr="008D6D63" w:rsidRDefault="00A34130" w:rsidP="005A266C">
            <w:pPr>
              <w:autoSpaceDE w:val="0"/>
              <w:autoSpaceDN w:val="0"/>
              <w:adjustRightInd w:val="0"/>
              <w:rPr>
                <w:rFonts w:ascii="Times New Roman" w:eastAsia="Times New Roman" w:hAnsi="Times New Roman" w:cs="Times New Roman"/>
                <w:sz w:val="18"/>
                <w:szCs w:val="18"/>
                <w:lang w:eastAsia="es-CO"/>
              </w:rPr>
            </w:pPr>
          </w:p>
        </w:tc>
        <w:tc>
          <w:tcPr>
            <w:tcW w:w="2835"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Interpreta las manifestaciones artísticas a través de la historia para desarrollar un criterio personal.</w:t>
            </w:r>
          </w:p>
          <w:p w:rsidR="00A34130" w:rsidRPr="00FE20C8" w:rsidRDefault="00A34130" w:rsidP="005A266C">
            <w:pPr>
              <w:autoSpaceDE w:val="0"/>
              <w:autoSpaceDN w:val="0"/>
              <w:adjustRightInd w:val="0"/>
              <w:rPr>
                <w:rFonts w:ascii="Arial Narrow" w:hAnsi="Arial Narrow" w:cs="Aleo-Regular"/>
                <w:color w:val="333333"/>
                <w:sz w:val="18"/>
                <w:szCs w:val="18"/>
              </w:rPr>
            </w:pPr>
          </w:p>
        </w:tc>
        <w:tc>
          <w:tcPr>
            <w:tcW w:w="2580" w:type="dxa"/>
          </w:tcPr>
          <w:p w:rsidR="005A266C" w:rsidRDefault="005A266C" w:rsidP="005A266C">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Valora las manifestaciones artísticas a través de la historia para construir un criterio personal</w:t>
            </w:r>
          </w:p>
          <w:p w:rsidR="005A266C" w:rsidRDefault="005A266C" w:rsidP="005A266C">
            <w:pPr>
              <w:autoSpaceDE w:val="0"/>
              <w:autoSpaceDN w:val="0"/>
              <w:adjustRightInd w:val="0"/>
              <w:rPr>
                <w:rFonts w:ascii="Aleo-Regular" w:hAnsi="Aleo-Regular" w:cs="Aleo-Regular"/>
                <w:color w:val="333333"/>
                <w:sz w:val="18"/>
                <w:szCs w:val="18"/>
              </w:rPr>
            </w:pPr>
          </w:p>
          <w:p w:rsidR="00A34130" w:rsidRPr="00FE20C8" w:rsidRDefault="00A34130" w:rsidP="00283354">
            <w:pPr>
              <w:rPr>
                <w:rFonts w:ascii="Arial Narrow" w:hAnsi="Arial Narrow" w:cs="Aleo-Regular"/>
                <w:color w:val="333333"/>
                <w:sz w:val="18"/>
                <w:szCs w:val="18"/>
              </w:rPr>
            </w:pPr>
          </w:p>
        </w:tc>
        <w:tc>
          <w:tcPr>
            <w:tcW w:w="6662" w:type="dxa"/>
          </w:tcPr>
          <w:p w:rsidR="003819CB"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Impacto del arte en la sociedad</w:t>
            </w:r>
          </w:p>
          <w:p w:rsidR="00A34130"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Surgimiento del </w:t>
            </w:r>
            <w:r w:rsidR="00246D45">
              <w:rPr>
                <w:rFonts w:ascii="Arial Narrow" w:hAnsi="Arial Narrow" w:cs="Aleo-Regular"/>
                <w:color w:val="333333"/>
                <w:sz w:val="18"/>
                <w:szCs w:val="18"/>
              </w:rPr>
              <w:t>Diseño gráfico y publicitario</w:t>
            </w:r>
          </w:p>
          <w:p w:rsidR="003819CB" w:rsidRDefault="003819CB"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Observación e interpretación de obras </w:t>
            </w:r>
          </w:p>
          <w:p w:rsidR="00A34130" w:rsidRDefault="003819CB"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Diseño y experimentación de técnicas </w:t>
            </w:r>
          </w:p>
          <w:p w:rsidR="003819CB" w:rsidRPr="003E7F70" w:rsidRDefault="003819CB" w:rsidP="00E14D6A">
            <w:pPr>
              <w:pStyle w:val="Prrafodelista"/>
              <w:numPr>
                <w:ilvl w:val="0"/>
                <w:numId w:val="5"/>
              </w:numPr>
              <w:rPr>
                <w:rFonts w:ascii="Arial Narrow" w:hAnsi="Arial Narrow" w:cs="Aleo-Regular"/>
                <w:color w:val="333333"/>
                <w:sz w:val="18"/>
                <w:szCs w:val="18"/>
              </w:rPr>
            </w:pPr>
            <w:r>
              <w:rPr>
                <w:rFonts w:ascii="Arial Narrow" w:hAnsi="Arial Narrow" w:cs="Aleo-Regular"/>
                <w:color w:val="333333"/>
                <w:sz w:val="18"/>
                <w:szCs w:val="18"/>
              </w:rPr>
              <w:t xml:space="preserve">Exposición </w:t>
            </w:r>
          </w:p>
        </w:tc>
      </w:tr>
    </w:tbl>
    <w:tbl>
      <w:tblPr>
        <w:tblW w:w="15028" w:type="dxa"/>
        <w:tblInd w:w="132" w:type="dxa"/>
        <w:tblLayout w:type="fixed"/>
        <w:tblCellMar>
          <w:left w:w="0" w:type="dxa"/>
          <w:right w:w="0" w:type="dxa"/>
        </w:tblCellMar>
        <w:tblLook w:val="04A0" w:firstRow="1" w:lastRow="0" w:firstColumn="1" w:lastColumn="0" w:noHBand="0" w:noVBand="1"/>
      </w:tblPr>
      <w:tblGrid>
        <w:gridCol w:w="2621"/>
        <w:gridCol w:w="11903"/>
        <w:gridCol w:w="141"/>
        <w:gridCol w:w="20"/>
        <w:gridCol w:w="296"/>
        <w:gridCol w:w="20"/>
        <w:gridCol w:w="27"/>
      </w:tblGrid>
      <w:tr w:rsidR="00A34130" w:rsidRPr="00E916F9" w:rsidTr="003819CB">
        <w:trPr>
          <w:gridAfter w:val="5"/>
          <w:wAfter w:w="504" w:type="dxa"/>
          <w:trHeight w:val="720"/>
        </w:trPr>
        <w:tc>
          <w:tcPr>
            <w:tcW w:w="1452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685" w:type="dxa"/>
              <w:tblLayout w:type="fixed"/>
              <w:tblLook w:val="04A0" w:firstRow="1" w:lastRow="0" w:firstColumn="1" w:lastColumn="0" w:noHBand="0" w:noVBand="1"/>
            </w:tblPr>
            <w:tblGrid>
              <w:gridCol w:w="5158"/>
              <w:gridCol w:w="4394"/>
              <w:gridCol w:w="5133"/>
            </w:tblGrid>
            <w:tr w:rsidR="00A34130" w:rsidTr="003B165F">
              <w:tc>
                <w:tcPr>
                  <w:tcW w:w="5158"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CD1376">
                  <w:pPr>
                    <w:ind w:left="340"/>
                    <w:rPr>
                      <w:rFonts w:ascii="Aleo-Regular" w:hAnsi="Aleo-Regular" w:cs="Aleo-Regular"/>
                      <w:color w:val="333333"/>
                      <w:sz w:val="18"/>
                      <w:szCs w:val="18"/>
                    </w:rPr>
                  </w:pPr>
                </w:p>
              </w:tc>
              <w:tc>
                <w:tcPr>
                  <w:tcW w:w="4394"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CD1376"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133" w:type="dxa"/>
                </w:tcPr>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FE20C8" w:rsidRDefault="00A34130" w:rsidP="00E14D6A">
                  <w:pPr>
                    <w:pStyle w:val="Prrafodelista"/>
                    <w:numPr>
                      <w:ilvl w:val="0"/>
                      <w:numId w:val="6"/>
                    </w:numPr>
                    <w:spacing w:after="0" w:line="240" w:lineRule="auto"/>
                    <w:ind w:left="340"/>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p w:rsidR="00A34130" w:rsidRPr="00FE20C8" w:rsidRDefault="00A34130" w:rsidP="00CD1376">
                  <w:pPr>
                    <w:ind w:left="340"/>
                    <w:rPr>
                      <w:rFonts w:ascii="Arial Narrow" w:hAnsi="Arial Narrow" w:cs="Aleo-Regular"/>
                      <w:color w:val="333333"/>
                      <w:sz w:val="18"/>
                      <w:szCs w:val="18"/>
                    </w:rPr>
                  </w:pP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3819CB">
        <w:trPr>
          <w:gridAfter w:val="5"/>
          <w:wAfter w:w="504" w:type="dxa"/>
          <w:trHeight w:val="720"/>
        </w:trPr>
        <w:tc>
          <w:tcPr>
            <w:tcW w:w="2621"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19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3819CB">
        <w:trPr>
          <w:gridAfter w:val="5"/>
          <w:wAfter w:w="504" w:type="dxa"/>
          <w:trHeight w:val="630"/>
        </w:trPr>
        <w:tc>
          <w:tcPr>
            <w:tcW w:w="1452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3819CB">
        <w:tc>
          <w:tcPr>
            <w:tcW w:w="14524" w:type="dxa"/>
            <w:gridSpan w:val="2"/>
            <w:tcBorders>
              <w:top w:val="nil"/>
              <w:left w:val="nil"/>
              <w:bottom w:val="nil"/>
              <w:right w:val="nil"/>
            </w:tcBorders>
            <w:shd w:val="clear" w:color="auto" w:fill="FFFFFF"/>
            <w:hideMark/>
          </w:tcPr>
          <w:tbl>
            <w:tblPr>
              <w:tblW w:w="14871" w:type="dxa"/>
              <w:tblLayout w:type="fixed"/>
              <w:tblCellMar>
                <w:left w:w="0" w:type="dxa"/>
                <w:right w:w="0" w:type="dxa"/>
              </w:tblCellMar>
              <w:tblLook w:val="04A0" w:firstRow="1" w:lastRow="0" w:firstColumn="1" w:lastColumn="0" w:noHBand="0" w:noVBand="1"/>
            </w:tblPr>
            <w:tblGrid>
              <w:gridCol w:w="4453"/>
              <w:gridCol w:w="5103"/>
              <w:gridCol w:w="5315"/>
            </w:tblGrid>
            <w:tr w:rsidR="00A34130" w:rsidRPr="00E916F9" w:rsidTr="003819CB">
              <w:trPr>
                <w:trHeight w:val="435"/>
              </w:trPr>
              <w:tc>
                <w:tcPr>
                  <w:tcW w:w="1487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3819CB">
              <w:trPr>
                <w:trHeight w:val="274"/>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3819CB">
              <w:trPr>
                <w:trHeight w:val="563"/>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3819CB">
              <w:trPr>
                <w:trHeight w:val="563"/>
              </w:trPr>
              <w:tc>
                <w:tcPr>
                  <w:tcW w:w="445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A1311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w:t>
                  </w:r>
                </w:p>
              </w:tc>
              <w:tc>
                <w:tcPr>
                  <w:tcW w:w="5315"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141"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96"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7"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A13114" w:rsidRDefault="00A13114">
      <w:r>
        <w:br w:type="page"/>
      </w:r>
    </w:p>
    <w:tbl>
      <w:tblPr>
        <w:tblW w:w="14635" w:type="dxa"/>
        <w:tblInd w:w="170" w:type="dxa"/>
        <w:tblLayout w:type="fixed"/>
        <w:tblCellMar>
          <w:left w:w="0" w:type="dxa"/>
          <w:right w:w="0" w:type="dxa"/>
        </w:tblCellMar>
        <w:tblLook w:val="04A0" w:firstRow="1" w:lastRow="0" w:firstColumn="1" w:lastColumn="0" w:noHBand="0" w:noVBand="1"/>
      </w:tblPr>
      <w:tblGrid>
        <w:gridCol w:w="875"/>
        <w:gridCol w:w="562"/>
        <w:gridCol w:w="401"/>
        <w:gridCol w:w="3206"/>
        <w:gridCol w:w="326"/>
        <w:gridCol w:w="2884"/>
        <w:gridCol w:w="77"/>
        <w:gridCol w:w="584"/>
        <w:gridCol w:w="209"/>
        <w:gridCol w:w="3300"/>
        <w:gridCol w:w="1097"/>
        <w:gridCol w:w="1066"/>
        <w:gridCol w:w="48"/>
      </w:tblGrid>
      <w:tr w:rsidR="00A34130" w:rsidRPr="008D6D63" w:rsidTr="00A13114">
        <w:trPr>
          <w:trHeight w:val="284"/>
        </w:trPr>
        <w:tc>
          <w:tcPr>
            <w:tcW w:w="1838"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1376" w:rsidRDefault="00CD1376" w:rsidP="00283354">
            <w:pPr>
              <w:spacing w:after="0" w:line="240" w:lineRule="auto"/>
              <w:rPr>
                <w:rFonts w:ascii="Arial" w:eastAsia="Times New Roman" w:hAnsi="Arial" w:cs="Arial"/>
                <w:sz w:val="16"/>
                <w:szCs w:val="16"/>
                <w:lang w:eastAsia="es-CO"/>
              </w:rPr>
            </w:pPr>
          </w:p>
          <w:p w:rsidR="00A34130"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drawing>
                <wp:inline distT="0" distB="0" distL="0" distR="0" wp14:anchorId="0D8E9CC8" wp14:editId="332153DD">
                  <wp:extent cx="657225" cy="666750"/>
                  <wp:effectExtent l="0" t="0" r="9525" b="0"/>
                  <wp:docPr id="33" name="Imagen 33"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c>
        <w:tc>
          <w:tcPr>
            <w:tcW w:w="10586"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221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284"/>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10586" w:type="dxa"/>
            <w:gridSpan w:val="7"/>
            <w:vMerge/>
            <w:tcBorders>
              <w:top w:val="single" w:sz="8" w:space="0" w:color="000000"/>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Times New Roman" w:eastAsia="Times New Roman" w:hAnsi="Times New Roman" w:cs="Times New Roman"/>
                <w:sz w:val="16"/>
                <w:szCs w:val="16"/>
                <w:lang w:eastAsia="es-CO"/>
              </w:rPr>
            </w:pP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409"/>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54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100" w:afterAutospacing="1" w:line="240" w:lineRule="auto"/>
              <w:jc w:val="center"/>
              <w:rPr>
                <w:rFonts w:ascii="Arial" w:eastAsia="Times New Roman" w:hAnsi="Arial" w:cs="Arial"/>
                <w:sz w:val="16"/>
                <w:szCs w:val="16"/>
                <w:lang w:eastAsia="es-CO"/>
              </w:rPr>
            </w:pPr>
          </w:p>
        </w:tc>
      </w:tr>
      <w:tr w:rsidR="00A34130" w:rsidRPr="008D6D63" w:rsidTr="00A13114">
        <w:trPr>
          <w:trHeight w:val="368"/>
        </w:trPr>
        <w:tc>
          <w:tcPr>
            <w:tcW w:w="1838" w:type="dxa"/>
            <w:gridSpan w:val="3"/>
            <w:vMerge/>
            <w:tcBorders>
              <w:top w:val="single" w:sz="8" w:space="0" w:color="000000"/>
              <w:left w:val="single" w:sz="8" w:space="0" w:color="000000"/>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32" w:type="dxa"/>
            <w:gridSpan w:val="2"/>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45" w:type="dxa"/>
            <w:gridSpan w:val="3"/>
            <w:vMerge/>
            <w:tcBorders>
              <w:top w:val="nil"/>
              <w:left w:val="nil"/>
              <w:bottom w:val="single" w:sz="8" w:space="0" w:color="000000"/>
              <w:right w:val="single" w:sz="8" w:space="0" w:color="000000"/>
            </w:tcBorders>
            <w:vAlign w:val="center"/>
            <w:hideMark/>
          </w:tcPr>
          <w:p w:rsidR="00A34130" w:rsidRPr="008D6D63" w:rsidRDefault="00A34130" w:rsidP="00283354">
            <w:pPr>
              <w:spacing w:after="0" w:line="240" w:lineRule="auto"/>
              <w:rPr>
                <w:rFonts w:ascii="Arial" w:eastAsia="Times New Roman" w:hAnsi="Arial" w:cs="Arial"/>
                <w:sz w:val="16"/>
                <w:szCs w:val="16"/>
                <w:lang w:eastAsia="es-CO"/>
              </w:rPr>
            </w:pPr>
          </w:p>
        </w:tc>
        <w:tc>
          <w:tcPr>
            <w:tcW w:w="350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1B2859" w:rsidRDefault="00A34130" w:rsidP="00C84011">
            <w:pPr>
              <w:spacing w:before="100" w:beforeAutospacing="1" w:after="100" w:afterAutospacing="1" w:line="240" w:lineRule="auto"/>
              <w:jc w:val="center"/>
              <w:rPr>
                <w:rFonts w:ascii="Arial" w:eastAsia="Times New Roman" w:hAnsi="Arial" w:cs="Arial"/>
                <w:b/>
                <w:sz w:val="16"/>
                <w:szCs w:val="16"/>
                <w:lang w:eastAsia="es-CO"/>
              </w:rPr>
            </w:pPr>
            <w:r>
              <w:rPr>
                <w:rFonts w:ascii="Arial" w:eastAsia="Times New Roman" w:hAnsi="Arial" w:cs="Arial"/>
                <w:b/>
                <w:sz w:val="16"/>
                <w:szCs w:val="16"/>
                <w:lang w:eastAsia="es-CO"/>
              </w:rPr>
              <w:t>4</w:t>
            </w:r>
            <w:r w:rsidRPr="001B2859">
              <w:rPr>
                <w:rFonts w:ascii="Arial" w:eastAsia="Times New Roman" w:hAnsi="Arial" w:cs="Arial"/>
                <w:b/>
                <w:sz w:val="16"/>
                <w:szCs w:val="16"/>
                <w:lang w:eastAsia="es-CO"/>
              </w:rPr>
              <w:t> </w:t>
            </w:r>
          </w:p>
        </w:tc>
        <w:tc>
          <w:tcPr>
            <w:tcW w:w="2211"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A34130" w:rsidRPr="008D6D63" w:rsidTr="00A13114">
        <w:trPr>
          <w:trHeight w:val="278"/>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8D6D63" w:rsidRDefault="00A34130"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A34130" w:rsidRPr="008D6D63" w:rsidTr="00A13114">
        <w:trPr>
          <w:trHeight w:val="382"/>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    </w:t>
            </w:r>
          </w:p>
        </w:tc>
        <w:tc>
          <w:tcPr>
            <w:tcW w:w="416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21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87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xml:space="preserve">OCTAVO </w:t>
            </w:r>
          </w:p>
        </w:tc>
        <w:tc>
          <w:tcPr>
            <w:tcW w:w="439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sidR="00CB0596">
              <w:rPr>
                <w:rFonts w:ascii="Arial Narrow" w:eastAsia="Times New Roman" w:hAnsi="Arial Narrow" w:cs="Times New Roman"/>
                <w:b/>
                <w:sz w:val="16"/>
                <w:szCs w:val="16"/>
                <w:lang w:eastAsia="es-CO"/>
              </w:rPr>
              <w:t>JAIME MORA M.</w:t>
            </w:r>
          </w:p>
        </w:tc>
        <w:tc>
          <w:tcPr>
            <w:tcW w:w="111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A34130" w:rsidRPr="00E916F9" w:rsidTr="00A13114">
        <w:tc>
          <w:tcPr>
            <w:tcW w:w="875"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963"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0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884"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661"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209"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3300"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097" w:type="dxa"/>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c>
          <w:tcPr>
            <w:tcW w:w="1114" w:type="dxa"/>
            <w:gridSpan w:val="2"/>
            <w:tcBorders>
              <w:top w:val="nil"/>
              <w:left w:val="nil"/>
              <w:bottom w:val="nil"/>
              <w:right w:val="nil"/>
            </w:tcBorders>
            <w:vAlign w:val="center"/>
            <w:hideMark/>
          </w:tcPr>
          <w:p w:rsidR="00A34130" w:rsidRPr="00E916F9" w:rsidRDefault="00A34130" w:rsidP="00283354">
            <w:pPr>
              <w:spacing w:after="0" w:line="240" w:lineRule="auto"/>
              <w:rPr>
                <w:rFonts w:ascii="Arial" w:eastAsia="Times New Roman" w:hAnsi="Arial" w:cs="Arial"/>
                <w:sz w:val="20"/>
                <w:szCs w:val="20"/>
                <w:lang w:eastAsia="es-CO"/>
              </w:rPr>
            </w:pPr>
          </w:p>
        </w:tc>
      </w:tr>
      <w:tr w:rsidR="00A34130" w:rsidRPr="00E916F9" w:rsidTr="00A13114">
        <w:trPr>
          <w:gridAfter w:val="1"/>
          <w:wAfter w:w="48" w:type="dxa"/>
          <w:trHeight w:val="315"/>
        </w:trPr>
        <w:tc>
          <w:tcPr>
            <w:tcW w:w="14587" w:type="dxa"/>
            <w:gridSpan w:val="1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A34130" w:rsidRPr="00E916F9" w:rsidTr="00A13114">
        <w:trPr>
          <w:gridAfter w:val="1"/>
          <w:wAfter w:w="48" w:type="dxa"/>
          <w:trHeight w:val="31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826D0" w:rsidRPr="00CD1376" w:rsidRDefault="00A34130" w:rsidP="00CD1376">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Construir lenguajes simbólicos a partir de las propias vivencias.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Resignificar  elementos del contexto social en símbolos artísticos.</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Analizar el impacto del quehacer artístico en los distintos momentos de la historia.</w:t>
            </w:r>
            <w:r w:rsidR="00CD1376">
              <w:rPr>
                <w:rFonts w:ascii="Times New Roman" w:eastAsia="Times New Roman" w:hAnsi="Times New Roman" w:cs="Times New Roman"/>
                <w:b/>
                <w:bCs/>
                <w:sz w:val="20"/>
                <w:szCs w:val="20"/>
                <w:lang w:eastAsia="es-CO"/>
              </w:rPr>
              <w:t xml:space="preserve">                                            -   </w:t>
            </w:r>
            <w:r w:rsidR="001826D0" w:rsidRPr="00CD1376">
              <w:rPr>
                <w:rFonts w:ascii="Aleo-Regular" w:hAnsi="Aleo-Regular" w:cs="Aleo-Regular"/>
                <w:color w:val="333333"/>
                <w:sz w:val="18"/>
                <w:szCs w:val="18"/>
              </w:rPr>
              <w:t>Proyectar las propuestas artísticas como producto del dominio de los lenguajes artísticos.</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5113" w:type="dxa"/>
              <w:tblLayout w:type="fixed"/>
              <w:tblLook w:val="04A0" w:firstRow="1" w:lastRow="0" w:firstColumn="1" w:lastColumn="0" w:noHBand="0" w:noVBand="1"/>
            </w:tblPr>
            <w:tblGrid>
              <w:gridCol w:w="7175"/>
              <w:gridCol w:w="7938"/>
            </w:tblGrid>
            <w:tr w:rsidR="00793CB7" w:rsidTr="00793CB7">
              <w:tc>
                <w:tcPr>
                  <w:tcW w:w="7175" w:type="dxa"/>
                </w:tcPr>
                <w:p w:rsidR="00793CB7" w:rsidRPr="00CD1376" w:rsidRDefault="00793CB7" w:rsidP="00CD1376">
                  <w:pPr>
                    <w:autoSpaceDE w:val="0"/>
                    <w:autoSpaceDN w:val="0"/>
                    <w:adjustRightInd w:val="0"/>
                    <w:ind w:left="340"/>
                    <w:rPr>
                      <w:rFonts w:ascii="Aleo-Regular" w:hAnsi="Aleo-Regular" w:cs="Aleo-Regular"/>
                      <w:b/>
                      <w:color w:val="333333"/>
                      <w:sz w:val="18"/>
                      <w:szCs w:val="18"/>
                    </w:rPr>
                  </w:pPr>
                  <w:r w:rsidRPr="00793CB7">
                    <w:rPr>
                      <w:rFonts w:ascii="Aleo-Regular" w:hAnsi="Aleo-Regular" w:cs="Aleo-Regular"/>
                      <w:b/>
                      <w:color w:val="333333"/>
                      <w:sz w:val="18"/>
                      <w:szCs w:val="18"/>
                    </w:rPr>
                    <w:t xml:space="preserve">Producción </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Delimito campos de interés entre los lenguajes</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artístico para realizar propuestas expresivas.</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Aplico elementos conceptuales técnicos para</w:t>
                  </w:r>
                  <w:r>
                    <w:rPr>
                      <w:rFonts w:ascii="Aleo-Regular" w:hAnsi="Aleo-Regular" w:cs="Aleo-Regular"/>
                      <w:color w:val="333333"/>
                      <w:sz w:val="18"/>
                      <w:szCs w:val="18"/>
                    </w:rPr>
                    <w:t xml:space="preserve"> </w:t>
                  </w:r>
                  <w:r w:rsidRPr="00793CB7">
                    <w:rPr>
                      <w:rFonts w:ascii="Aleo-Regular" w:hAnsi="Aleo-Regular" w:cs="Aleo-Regular"/>
                      <w:color w:val="333333"/>
                      <w:sz w:val="18"/>
                      <w:szCs w:val="18"/>
                    </w:rPr>
                    <w:t>la elaboración de propuestas artísticas.</w:t>
                  </w:r>
                </w:p>
                <w:p w:rsidR="00793CB7" w:rsidRPr="007D766B"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Elaboro propuestas artísticas desde diferentes</w:t>
                  </w:r>
                  <w:r>
                    <w:rPr>
                      <w:rFonts w:ascii="Aleo-Regular" w:hAnsi="Aleo-Regular" w:cs="Aleo-Regular"/>
                      <w:color w:val="333333"/>
                      <w:sz w:val="18"/>
                      <w:szCs w:val="18"/>
                    </w:rPr>
                    <w:t xml:space="preserve">  l</w:t>
                  </w:r>
                  <w:r w:rsidRPr="00793CB7">
                    <w:rPr>
                      <w:rFonts w:ascii="Aleo-Regular" w:hAnsi="Aleo-Regular" w:cs="Aleo-Regular"/>
                      <w:color w:val="333333"/>
                      <w:sz w:val="18"/>
                      <w:szCs w:val="18"/>
                    </w:rPr>
                    <w:t>enguajes expresivos.</w:t>
                  </w:r>
                </w:p>
              </w:tc>
              <w:tc>
                <w:tcPr>
                  <w:tcW w:w="7938" w:type="dxa"/>
                </w:tcPr>
                <w:p w:rsidR="00793CB7" w:rsidRPr="00CD1376" w:rsidRDefault="00793CB7" w:rsidP="00CD1376">
                  <w:pPr>
                    <w:autoSpaceDE w:val="0"/>
                    <w:autoSpaceDN w:val="0"/>
                    <w:adjustRightInd w:val="0"/>
                    <w:ind w:left="340"/>
                    <w:rPr>
                      <w:rFonts w:ascii="Aleo-Regular" w:hAnsi="Aleo-Regular" w:cs="Aleo-Regular"/>
                      <w:b/>
                      <w:color w:val="333333"/>
                      <w:sz w:val="18"/>
                      <w:szCs w:val="18"/>
                    </w:rPr>
                  </w:pPr>
                  <w:r w:rsidRPr="00793CB7">
                    <w:rPr>
                      <w:rFonts w:ascii="Aleo-Regular" w:hAnsi="Aleo-Regular" w:cs="Aleo-Regular"/>
                      <w:b/>
                      <w:color w:val="333333"/>
                      <w:sz w:val="18"/>
                      <w:szCs w:val="18"/>
                    </w:rPr>
                    <w:t>T</w:t>
                  </w:r>
                  <w:r w:rsidR="00CD1376">
                    <w:rPr>
                      <w:rFonts w:ascii="Aleo-Regular" w:hAnsi="Aleo-Regular" w:cs="Aleo-Regular"/>
                      <w:b/>
                      <w:color w:val="333333"/>
                      <w:sz w:val="18"/>
                      <w:szCs w:val="18"/>
                    </w:rPr>
                    <w:t>ransformación simbólica</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Pr>
                      <w:rFonts w:ascii="Aleo-Regular" w:hAnsi="Aleo-Regular" w:cs="Aleo-Regular"/>
                      <w:color w:val="333333"/>
                      <w:sz w:val="18"/>
                      <w:szCs w:val="18"/>
                    </w:rPr>
                    <w:t>Planifi</w:t>
                  </w:r>
                  <w:r w:rsidRPr="00793CB7">
                    <w:rPr>
                      <w:rFonts w:ascii="Aleo-Regular" w:hAnsi="Aleo-Regular" w:cs="Aleo-Regular"/>
                      <w:color w:val="333333"/>
                      <w:sz w:val="18"/>
                      <w:szCs w:val="18"/>
                    </w:rPr>
                    <w:t>co mis procesos de producción artística</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acordes con mis intereses creativos.</w:t>
                  </w:r>
                </w:p>
                <w:p w:rsidR="00793CB7" w:rsidRPr="00793CB7"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Diseño estrategias para socializar mis propuestas</w:t>
                  </w:r>
                  <w:r>
                    <w:rPr>
                      <w:rFonts w:ascii="Aleo-Regular" w:hAnsi="Aleo-Regular" w:cs="Aleo-Regular"/>
                      <w:color w:val="333333"/>
                      <w:sz w:val="18"/>
                      <w:szCs w:val="18"/>
                    </w:rPr>
                    <w:t xml:space="preserve">  </w:t>
                  </w:r>
                  <w:r w:rsidRPr="00793CB7">
                    <w:rPr>
                      <w:rFonts w:ascii="Aleo-Regular" w:hAnsi="Aleo-Regular" w:cs="Aleo-Regular"/>
                      <w:color w:val="333333"/>
                      <w:sz w:val="18"/>
                      <w:szCs w:val="18"/>
                    </w:rPr>
                    <w:t>artísticas.</w:t>
                  </w:r>
                </w:p>
                <w:p w:rsidR="00793CB7" w:rsidRPr="00CD1376" w:rsidRDefault="00793CB7" w:rsidP="00E14D6A">
                  <w:pPr>
                    <w:pStyle w:val="Prrafodelista"/>
                    <w:numPr>
                      <w:ilvl w:val="0"/>
                      <w:numId w:val="102"/>
                    </w:numPr>
                    <w:autoSpaceDE w:val="0"/>
                    <w:autoSpaceDN w:val="0"/>
                    <w:adjustRightInd w:val="0"/>
                    <w:spacing w:after="0" w:line="240" w:lineRule="auto"/>
                    <w:ind w:left="340"/>
                    <w:rPr>
                      <w:rFonts w:ascii="Aleo-Regular" w:hAnsi="Aleo-Regular" w:cs="Aleo-Regular"/>
                      <w:color w:val="333333"/>
                      <w:sz w:val="18"/>
                      <w:szCs w:val="18"/>
                    </w:rPr>
                  </w:pPr>
                  <w:r w:rsidRPr="00793CB7">
                    <w:rPr>
                      <w:rFonts w:ascii="Aleo-Regular" w:hAnsi="Aleo-Regular" w:cs="Aleo-Regular"/>
                      <w:color w:val="333333"/>
                      <w:sz w:val="18"/>
                      <w:szCs w:val="18"/>
                    </w:rPr>
                    <w:t>Propon</w:t>
                  </w:r>
                  <w:r>
                    <w:rPr>
                      <w:rFonts w:ascii="Aleo-Regular" w:hAnsi="Aleo-Regular" w:cs="Aleo-Regular"/>
                      <w:color w:val="333333"/>
                      <w:sz w:val="18"/>
                      <w:szCs w:val="18"/>
                    </w:rPr>
                    <w:t xml:space="preserve">go de manera autónoma creaciones </w:t>
                  </w:r>
                  <w:r w:rsidRPr="00793CB7">
                    <w:rPr>
                      <w:rFonts w:ascii="Aleo-Regular" w:hAnsi="Aleo-Regular" w:cs="Aleo-Regular"/>
                      <w:color w:val="333333"/>
                      <w:sz w:val="18"/>
                      <w:szCs w:val="18"/>
                    </w:rPr>
                    <w:t>artísticas innovadoras de forma individual y</w:t>
                  </w:r>
                  <w:r>
                    <w:rPr>
                      <w:rFonts w:ascii="Aleo-Regular" w:hAnsi="Aleo-Regular" w:cs="Aleo-Regular"/>
                      <w:color w:val="333333"/>
                      <w:sz w:val="18"/>
                      <w:szCs w:val="18"/>
                    </w:rPr>
                    <w:t xml:space="preserve"> </w:t>
                  </w:r>
                  <w:r w:rsidRPr="00793CB7">
                    <w:rPr>
                      <w:rFonts w:ascii="Aleo-Regular" w:hAnsi="Aleo-Regular" w:cs="Aleo-Regular"/>
                      <w:color w:val="333333"/>
                      <w:sz w:val="18"/>
                      <w:szCs w:val="18"/>
                    </w:rPr>
                    <w:t>grupal.</w:t>
                  </w:r>
                </w:p>
              </w:tc>
            </w:tr>
          </w:tbl>
          <w:p w:rsidR="00A34130" w:rsidRPr="00855629" w:rsidRDefault="00A34130" w:rsidP="00283354">
            <w:pPr>
              <w:autoSpaceDE w:val="0"/>
              <w:autoSpaceDN w:val="0"/>
              <w:adjustRightInd w:val="0"/>
              <w:rPr>
                <w:rFonts w:ascii="Arial" w:hAnsi="Arial" w:cs="Arial"/>
              </w:rPr>
            </w:pPr>
          </w:p>
        </w:tc>
      </w:tr>
      <w:tr w:rsidR="00A34130" w:rsidRPr="00E916F9" w:rsidTr="00A13114">
        <w:trPr>
          <w:gridAfter w:val="1"/>
          <w:wAfter w:w="48" w:type="dxa"/>
          <w:trHeight w:val="345"/>
        </w:trPr>
        <w:tc>
          <w:tcPr>
            <w:tcW w:w="143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50"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A34130" w:rsidRPr="001B2859"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A34130" w:rsidRPr="00CD1376" w:rsidRDefault="00A34130"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3B165F">
              <w:rPr>
                <w:rFonts w:ascii="Calibri" w:hAnsi="Calibri"/>
                <w:b/>
                <w:sz w:val="18"/>
                <w:szCs w:val="18"/>
              </w:rPr>
              <w:t>COMUNICATIVA</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F2374E" w:rsidRDefault="00A34130"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A34130" w:rsidRPr="00E916F9" w:rsidTr="00A13114">
        <w:trPr>
          <w:gridAfter w:val="1"/>
          <w:wAfter w:w="48" w:type="dxa"/>
          <w:trHeight w:val="345"/>
        </w:trPr>
        <w:tc>
          <w:tcPr>
            <w:tcW w:w="1458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CD1376" w:rsidRDefault="00A34130" w:rsidP="00CD1376">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00793CB7">
              <w:rPr>
                <w:rFonts w:ascii="Aleo-Regular" w:hAnsi="Aleo-Regular" w:cs="Aleo-Regular"/>
                <w:color w:val="333333"/>
                <w:sz w:val="18"/>
                <w:szCs w:val="18"/>
              </w:rPr>
              <w:t xml:space="preserve"> Cómo preparar la proyección artística como producto del domin</w:t>
            </w:r>
            <w:r w:rsidR="00CD1376">
              <w:rPr>
                <w:rFonts w:ascii="Aleo-Regular" w:hAnsi="Aleo-Regular" w:cs="Aleo-Regular"/>
                <w:color w:val="333333"/>
                <w:sz w:val="18"/>
                <w:szCs w:val="18"/>
              </w:rPr>
              <w:t>io de los lenguajes artísticos?</w:t>
            </w:r>
          </w:p>
        </w:tc>
      </w:tr>
      <w:tr w:rsidR="00A34130" w:rsidRPr="00E916F9" w:rsidTr="00A13114">
        <w:trPr>
          <w:gridAfter w:val="1"/>
          <w:wAfter w:w="48" w:type="dxa"/>
          <w:trHeight w:val="390"/>
        </w:trPr>
        <w:tc>
          <w:tcPr>
            <w:tcW w:w="833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256" w:type="dxa"/>
            <w:gridSpan w:val="5"/>
            <w:tcBorders>
              <w:top w:val="nil"/>
              <w:left w:val="nil"/>
              <w:bottom w:val="single" w:sz="8" w:space="0" w:color="auto"/>
              <w:right w:val="single" w:sz="8" w:space="0" w:color="auto"/>
            </w:tcBorders>
            <w:tcMar>
              <w:top w:w="0" w:type="dxa"/>
              <w:left w:w="70" w:type="dxa"/>
              <w:bottom w:w="0" w:type="dxa"/>
              <w:right w:w="70" w:type="dxa"/>
            </w:tcMar>
            <w:vAlign w:val="center"/>
            <w:hideMark/>
          </w:tcPr>
          <w:p w:rsidR="00A34130" w:rsidRPr="00E916F9" w:rsidRDefault="00A34130"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bl>
    <w:tbl>
      <w:tblPr>
        <w:tblStyle w:val="Tablaconcuadrcula"/>
        <w:tblW w:w="14737" w:type="dxa"/>
        <w:tblLook w:val="04A0" w:firstRow="1" w:lastRow="0" w:firstColumn="1" w:lastColumn="0" w:noHBand="0" w:noVBand="1"/>
      </w:tblPr>
      <w:tblGrid>
        <w:gridCol w:w="2660"/>
        <w:gridCol w:w="2835"/>
        <w:gridCol w:w="3005"/>
        <w:gridCol w:w="6237"/>
      </w:tblGrid>
      <w:tr w:rsidR="00A34130" w:rsidTr="00C84011">
        <w:tc>
          <w:tcPr>
            <w:tcW w:w="2660" w:type="dxa"/>
          </w:tcPr>
          <w:p w:rsidR="00A34130" w:rsidRDefault="00A34130" w:rsidP="00283354">
            <w:r w:rsidRPr="00E916F9">
              <w:rPr>
                <w:rFonts w:ascii="Times New Roman" w:eastAsia="Times New Roman" w:hAnsi="Times New Roman" w:cs="Times New Roman"/>
                <w:b/>
                <w:bCs/>
                <w:sz w:val="18"/>
                <w:szCs w:val="18"/>
                <w:lang w:eastAsia="es-CO"/>
              </w:rPr>
              <w:t>ÁMBITO CONCEPTUAL (Saber Conocer)</w:t>
            </w:r>
          </w:p>
        </w:tc>
        <w:tc>
          <w:tcPr>
            <w:tcW w:w="2835" w:type="dxa"/>
          </w:tcPr>
          <w:p w:rsidR="00A34130" w:rsidRDefault="00A34130" w:rsidP="00283354">
            <w:r w:rsidRPr="00E916F9">
              <w:rPr>
                <w:rFonts w:ascii="Times New Roman" w:eastAsia="Times New Roman" w:hAnsi="Times New Roman" w:cs="Times New Roman"/>
                <w:b/>
                <w:bCs/>
                <w:sz w:val="18"/>
                <w:szCs w:val="18"/>
                <w:lang w:eastAsia="es-CO"/>
              </w:rPr>
              <w:t>ÁMBITO PROCEDIMENTAL (Saber Hacer)</w:t>
            </w:r>
          </w:p>
        </w:tc>
        <w:tc>
          <w:tcPr>
            <w:tcW w:w="3005" w:type="dxa"/>
          </w:tcPr>
          <w:p w:rsidR="00A34130" w:rsidRDefault="00A34130" w:rsidP="00283354">
            <w:r w:rsidRPr="00E916F9">
              <w:rPr>
                <w:rFonts w:ascii="Times New Roman" w:eastAsia="Times New Roman" w:hAnsi="Times New Roman" w:cs="Times New Roman"/>
                <w:b/>
                <w:bCs/>
                <w:sz w:val="18"/>
                <w:szCs w:val="18"/>
                <w:lang w:eastAsia="es-CO"/>
              </w:rPr>
              <w:t>ÁMBITO ACTITUDINAL (Saber Ser)</w:t>
            </w:r>
          </w:p>
        </w:tc>
        <w:tc>
          <w:tcPr>
            <w:tcW w:w="6237" w:type="dxa"/>
          </w:tcPr>
          <w:p w:rsidR="00A34130" w:rsidRDefault="00A34130" w:rsidP="00283354"/>
        </w:tc>
      </w:tr>
      <w:tr w:rsidR="00A34130" w:rsidTr="00C84011">
        <w:tc>
          <w:tcPr>
            <w:tcW w:w="2660" w:type="dxa"/>
          </w:tcPr>
          <w:p w:rsidR="007D766B"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Delimita campos de interés entre los lenguajes artísticos para realizar sus propuestas expresivas.</w:t>
            </w:r>
          </w:p>
          <w:p w:rsidR="00A34130" w:rsidRPr="008D6D63" w:rsidRDefault="00A34130" w:rsidP="007D766B">
            <w:pPr>
              <w:rPr>
                <w:rFonts w:ascii="Times New Roman" w:eastAsia="Times New Roman" w:hAnsi="Times New Roman" w:cs="Times New Roman"/>
                <w:sz w:val="18"/>
                <w:szCs w:val="18"/>
                <w:lang w:eastAsia="es-CO"/>
              </w:rPr>
            </w:pPr>
          </w:p>
        </w:tc>
        <w:tc>
          <w:tcPr>
            <w:tcW w:w="2835" w:type="dxa"/>
          </w:tcPr>
          <w:p w:rsidR="007D766B"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Diseña estrategias para socializar sus propuestas artísticas.</w:t>
            </w:r>
          </w:p>
          <w:p w:rsidR="00A34130" w:rsidRPr="00FE20C8" w:rsidRDefault="00A34130" w:rsidP="007D766B">
            <w:pPr>
              <w:rPr>
                <w:rFonts w:ascii="Arial Narrow" w:hAnsi="Arial Narrow" w:cs="Aleo-Regular"/>
                <w:color w:val="333333"/>
                <w:sz w:val="18"/>
                <w:szCs w:val="18"/>
              </w:rPr>
            </w:pPr>
          </w:p>
        </w:tc>
        <w:tc>
          <w:tcPr>
            <w:tcW w:w="3005" w:type="dxa"/>
          </w:tcPr>
          <w:p w:rsidR="007D766B" w:rsidRPr="00AA4035" w:rsidRDefault="007D766B" w:rsidP="007D766B">
            <w:pPr>
              <w:autoSpaceDE w:val="0"/>
              <w:autoSpaceDN w:val="0"/>
              <w:adjustRightInd w:val="0"/>
              <w:rPr>
                <w:rFonts w:ascii="Aleo-Regular" w:hAnsi="Aleo-Regular" w:cs="Aleo-Regular"/>
                <w:color w:val="333333"/>
                <w:sz w:val="18"/>
                <w:szCs w:val="18"/>
              </w:rPr>
            </w:pPr>
            <w:r>
              <w:rPr>
                <w:rFonts w:ascii="Aleo-Regular" w:hAnsi="Aleo-Regular" w:cs="Aleo-Regular"/>
                <w:color w:val="333333"/>
                <w:sz w:val="18"/>
                <w:szCs w:val="18"/>
              </w:rPr>
              <w:t>Elabora propuestas desde diferentes lenguajes expresivos para desarrollar su autonomía en las creaciones artísticas</w:t>
            </w:r>
          </w:p>
          <w:p w:rsidR="007D766B" w:rsidRDefault="007D766B" w:rsidP="007D766B">
            <w:pPr>
              <w:rPr>
                <w:rFonts w:ascii="Arial" w:hAnsi="Arial" w:cs="Arial"/>
                <w:b/>
                <w:color w:val="333333"/>
              </w:rPr>
            </w:pPr>
          </w:p>
          <w:p w:rsidR="00A34130" w:rsidRPr="00FE20C8" w:rsidRDefault="00A34130" w:rsidP="00283354">
            <w:pPr>
              <w:rPr>
                <w:rFonts w:ascii="Arial Narrow" w:hAnsi="Arial Narrow" w:cs="Aleo-Regular"/>
                <w:color w:val="333333"/>
                <w:sz w:val="18"/>
                <w:szCs w:val="18"/>
              </w:rPr>
            </w:pPr>
          </w:p>
        </w:tc>
        <w:tc>
          <w:tcPr>
            <w:tcW w:w="6237" w:type="dxa"/>
          </w:tcPr>
          <w:p w:rsidR="00A34130" w:rsidRDefault="0083433D" w:rsidP="00E14D6A">
            <w:pPr>
              <w:pStyle w:val="Prrafodelista"/>
              <w:numPr>
                <w:ilvl w:val="0"/>
                <w:numId w:val="5"/>
              </w:numPr>
              <w:spacing w:after="0" w:line="240" w:lineRule="auto"/>
              <w:rPr>
                <w:rFonts w:ascii="Arial Narrow" w:hAnsi="Arial Narrow" w:cs="Aleo-Regular"/>
                <w:color w:val="333333"/>
                <w:sz w:val="18"/>
                <w:szCs w:val="18"/>
              </w:rPr>
            </w:pPr>
            <w:r w:rsidRPr="009D76B2">
              <w:rPr>
                <w:rFonts w:ascii="Arial Narrow" w:hAnsi="Arial Narrow" w:cs="Aleo-Regular"/>
                <w:color w:val="333333"/>
                <w:sz w:val="18"/>
                <w:szCs w:val="18"/>
              </w:rPr>
              <w:lastRenderedPageBreak/>
              <w:t xml:space="preserve">Historia del arte  y patrimonio cultural de Antioquia </w:t>
            </w:r>
          </w:p>
          <w:p w:rsidR="009D76B2" w:rsidRDefault="009D76B2"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Arte en </w:t>
            </w:r>
            <w:r w:rsidR="00126C81">
              <w:rPr>
                <w:rFonts w:ascii="Arial Narrow" w:hAnsi="Arial Narrow" w:cs="Aleo-Regular"/>
                <w:color w:val="333333"/>
                <w:sz w:val="18"/>
                <w:szCs w:val="18"/>
              </w:rPr>
              <w:t xml:space="preserve">Colombia y en América </w:t>
            </w:r>
          </w:p>
          <w:p w:rsidR="00126C81"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Diseño de propuestas artísticas</w:t>
            </w:r>
            <w:r w:rsidR="001368E5">
              <w:rPr>
                <w:rFonts w:ascii="Arial Narrow" w:hAnsi="Arial Narrow" w:cs="Aleo-Regular"/>
                <w:color w:val="333333"/>
                <w:sz w:val="18"/>
                <w:szCs w:val="18"/>
              </w:rPr>
              <w:t xml:space="preserve"> con material de desecho </w:t>
            </w:r>
          </w:p>
          <w:p w:rsidR="00126C81"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Elementos para la proyección de las propuestas artísticas </w:t>
            </w:r>
          </w:p>
          <w:p w:rsidR="00126C81" w:rsidRPr="009D76B2" w:rsidRDefault="00126C81" w:rsidP="00E14D6A">
            <w:pPr>
              <w:pStyle w:val="Prrafodelista"/>
              <w:numPr>
                <w:ilvl w:val="0"/>
                <w:numId w:val="5"/>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Exposición  </w:t>
            </w:r>
          </w:p>
        </w:tc>
      </w:tr>
    </w:tbl>
    <w:tbl>
      <w:tblPr>
        <w:tblW w:w="14850" w:type="dxa"/>
        <w:tblInd w:w="-38" w:type="dxa"/>
        <w:tblLayout w:type="fixed"/>
        <w:tblCellMar>
          <w:left w:w="0" w:type="dxa"/>
          <w:right w:w="0" w:type="dxa"/>
        </w:tblCellMar>
        <w:tblLook w:val="04A0" w:firstRow="1" w:lastRow="0" w:firstColumn="1" w:lastColumn="0" w:noHBand="0" w:noVBand="1"/>
      </w:tblPr>
      <w:tblGrid>
        <w:gridCol w:w="2377"/>
        <w:gridCol w:w="12369"/>
        <w:gridCol w:w="20"/>
        <w:gridCol w:w="20"/>
        <w:gridCol w:w="20"/>
        <w:gridCol w:w="20"/>
        <w:gridCol w:w="24"/>
      </w:tblGrid>
      <w:tr w:rsidR="00A34130" w:rsidRPr="00E916F9" w:rsidTr="00A13114">
        <w:trPr>
          <w:gridAfter w:val="5"/>
          <w:wAfter w:w="104" w:type="dxa"/>
          <w:trHeight w:val="720"/>
        </w:trPr>
        <w:tc>
          <w:tcPr>
            <w:tcW w:w="1474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797" w:type="dxa"/>
              <w:tblLayout w:type="fixed"/>
              <w:tblLook w:val="04A0" w:firstRow="1" w:lastRow="0" w:firstColumn="1" w:lastColumn="0" w:noHBand="0" w:noVBand="1"/>
            </w:tblPr>
            <w:tblGrid>
              <w:gridCol w:w="5006"/>
              <w:gridCol w:w="4395"/>
              <w:gridCol w:w="5396"/>
            </w:tblGrid>
            <w:tr w:rsidR="00A34130" w:rsidTr="003B165F">
              <w:tc>
                <w:tcPr>
                  <w:tcW w:w="500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A34130" w:rsidRPr="00744358" w:rsidRDefault="00A34130" w:rsidP="00CD1376">
                  <w:pPr>
                    <w:ind w:left="283"/>
                    <w:rPr>
                      <w:rFonts w:ascii="Aleo-Regular" w:hAnsi="Aleo-Regular" w:cs="Aleo-Regular"/>
                      <w:color w:val="333333"/>
                      <w:sz w:val="18"/>
                      <w:szCs w:val="18"/>
                    </w:rPr>
                  </w:pPr>
                </w:p>
              </w:tc>
              <w:tc>
                <w:tcPr>
                  <w:tcW w:w="4395"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Exposiciones </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individual</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Trabajo en grupo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Investigaciones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Experimentación</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A34130" w:rsidRPr="003B16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trabajos y la de sus compañeros </w:t>
                  </w:r>
                </w:p>
              </w:tc>
              <w:tc>
                <w:tcPr>
                  <w:tcW w:w="5396" w:type="dxa"/>
                </w:tcPr>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Crear imágenes mentales.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Organizar ideas claves.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A34130" w:rsidRPr="00FE20C8"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Clase magistral</w:t>
                  </w:r>
                </w:p>
                <w:p w:rsidR="00A34130" w:rsidRPr="003B165F" w:rsidRDefault="00A34130" w:rsidP="00E14D6A">
                  <w:pPr>
                    <w:pStyle w:val="Prrafodelista"/>
                    <w:numPr>
                      <w:ilvl w:val="0"/>
                      <w:numId w:val="6"/>
                    </w:numPr>
                    <w:spacing w:after="0" w:line="240" w:lineRule="auto"/>
                    <w:ind w:left="283"/>
                    <w:rPr>
                      <w:rFonts w:ascii="Arial Narrow" w:hAnsi="Arial Narrow" w:cs="Aleo-Regular"/>
                      <w:color w:val="333333"/>
                      <w:sz w:val="18"/>
                      <w:szCs w:val="18"/>
                    </w:rPr>
                  </w:pPr>
                  <w:r w:rsidRPr="00FE20C8">
                    <w:rPr>
                      <w:rFonts w:ascii="Arial Narrow" w:hAnsi="Arial Narrow" w:cs="Aleo-Regular"/>
                      <w:color w:val="333333"/>
                      <w:sz w:val="18"/>
                      <w:szCs w:val="18"/>
                    </w:rPr>
                    <w:t>Dialogo pedagógico</w:t>
                  </w:r>
                </w:p>
              </w:tc>
            </w:tr>
          </w:tbl>
          <w:p w:rsidR="00A34130" w:rsidRPr="00E916F9" w:rsidRDefault="00A34130"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A34130" w:rsidRPr="00E916F9" w:rsidTr="00A13114">
        <w:trPr>
          <w:gridAfter w:val="5"/>
          <w:wAfter w:w="104" w:type="dxa"/>
          <w:trHeight w:val="720"/>
        </w:trPr>
        <w:tc>
          <w:tcPr>
            <w:tcW w:w="2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34130" w:rsidRPr="00E916F9" w:rsidRDefault="00A34130"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r w:rsidRPr="00E916F9">
              <w:rPr>
                <w:rFonts w:ascii="Times New Roman" w:eastAsia="Times New Roman" w:hAnsi="Times New Roman" w:cs="Times New Roman"/>
                <w:sz w:val="20"/>
                <w:szCs w:val="20"/>
                <w:lang w:eastAsia="es-CO"/>
              </w:rPr>
              <w:t> </w:t>
            </w:r>
          </w:p>
        </w:tc>
        <w:tc>
          <w:tcPr>
            <w:tcW w:w="12369"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634D7D"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A34130" w:rsidRPr="00E916F9" w:rsidTr="00A13114">
        <w:trPr>
          <w:gridAfter w:val="5"/>
          <w:wAfter w:w="104" w:type="dxa"/>
          <w:trHeight w:val="630"/>
        </w:trPr>
        <w:tc>
          <w:tcPr>
            <w:tcW w:w="1474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1134EF" w:rsidRDefault="00A34130" w:rsidP="00283354">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 xml:space="preserve">libro </w:t>
            </w:r>
            <w:r>
              <w:rPr>
                <w:rFonts w:ascii="Arial Narrow" w:hAnsi="Arial Narrow" w:cs="Aleo-Regular"/>
                <w:color w:val="333333"/>
                <w:sz w:val="18"/>
                <w:szCs w:val="18"/>
              </w:rPr>
              <w:t>,</w:t>
            </w:r>
            <w:r w:rsidRPr="00E5485A">
              <w:rPr>
                <w:rFonts w:ascii="Arial Narrow" w:hAnsi="Arial Narrow" w:cs="Aleo-Regular"/>
                <w:color w:val="333333"/>
                <w:sz w:val="18"/>
                <w:szCs w:val="18"/>
              </w:rPr>
              <w:t>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 TECNOLÓGICOS: computadores, Internet</w:t>
            </w:r>
          </w:p>
        </w:tc>
      </w:tr>
      <w:tr w:rsidR="00A34130" w:rsidRPr="00E916F9" w:rsidTr="00A13114">
        <w:tc>
          <w:tcPr>
            <w:tcW w:w="14746" w:type="dxa"/>
            <w:gridSpan w:val="2"/>
            <w:tcBorders>
              <w:top w:val="nil"/>
              <w:left w:val="nil"/>
              <w:bottom w:val="nil"/>
              <w:right w:val="nil"/>
            </w:tcBorders>
            <w:shd w:val="clear" w:color="auto" w:fill="FFFFFF"/>
            <w:hideMark/>
          </w:tcPr>
          <w:tbl>
            <w:tblPr>
              <w:tblW w:w="14770" w:type="dxa"/>
              <w:tblLayout w:type="fixed"/>
              <w:tblCellMar>
                <w:left w:w="0" w:type="dxa"/>
                <w:right w:w="0" w:type="dxa"/>
              </w:tblCellMar>
              <w:tblLook w:val="04A0" w:firstRow="1" w:lastRow="0" w:firstColumn="1" w:lastColumn="0" w:noHBand="0" w:noVBand="1"/>
            </w:tblPr>
            <w:tblGrid>
              <w:gridCol w:w="4503"/>
              <w:gridCol w:w="5331"/>
              <w:gridCol w:w="4936"/>
            </w:tblGrid>
            <w:tr w:rsidR="00A34130" w:rsidRPr="00E916F9" w:rsidTr="00096A0B">
              <w:trPr>
                <w:trHeight w:val="435"/>
              </w:trPr>
              <w:tc>
                <w:tcPr>
                  <w:tcW w:w="14770"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4"/>
                      <w:szCs w:val="24"/>
                      <w:lang w:eastAsia="es-CO"/>
                    </w:rPr>
                    <w:t>ATENCIÓN A LA DIVERSIDAD</w:t>
                  </w:r>
                </w:p>
              </w:tc>
            </w:tr>
            <w:tr w:rsidR="00A34130" w:rsidRPr="00E916F9" w:rsidTr="00096A0B">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DESEMPEÑOS</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E916F9" w:rsidRDefault="00A3413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w:t>
                  </w:r>
                </w:p>
              </w:tc>
            </w:tr>
            <w:tr w:rsidR="00A34130" w:rsidTr="00096A0B">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283354">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NIVELACIÓN</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8E66C6" w:rsidRDefault="00A34130" w:rsidP="00096A0B">
                  <w:pPr>
                    <w:spacing w:before="100" w:beforeAutospacing="1" w:after="100" w:afterAutospacing="1" w:line="240" w:lineRule="auto"/>
                    <w:jc w:val="center"/>
                    <w:rPr>
                      <w:rFonts w:ascii="Times New Roman" w:eastAsia="Times New Roman" w:hAnsi="Times New Roman" w:cs="Times New Roman"/>
                      <w:sz w:val="20"/>
                      <w:szCs w:val="20"/>
                      <w:lang w:eastAsia="es-CO"/>
                    </w:rPr>
                  </w:pPr>
                  <w:r w:rsidRPr="008E66C6">
                    <w:rPr>
                      <w:rFonts w:ascii="Times New Roman" w:eastAsia="Times New Roman" w:hAnsi="Times New Roman" w:cs="Times New Roman"/>
                      <w:sz w:val="20"/>
                      <w:szCs w:val="20"/>
                      <w:lang w:eastAsia="es-CO"/>
                    </w:rPr>
                    <w:t>ACTIVIDADES PEDAGÓGICAS DE PROFUNDIZACIÓN</w:t>
                  </w:r>
                </w:p>
              </w:tc>
            </w:tr>
            <w:tr w:rsidR="00A34130" w:rsidRPr="008E66C6" w:rsidTr="00096A0B">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 </w:t>
                  </w:r>
                </w:p>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A34130" w:rsidRDefault="00A34130" w:rsidP="00283354">
                  <w:pPr>
                    <w:autoSpaceDE w:val="0"/>
                    <w:autoSpaceDN w:val="0"/>
                    <w:adjustRightInd w:val="0"/>
                    <w:spacing w:after="0" w:line="240" w:lineRule="auto"/>
                    <w:ind w:left="-20"/>
                    <w:rPr>
                      <w:rFonts w:ascii="Arial Narrow" w:hAnsi="Arial Narrow" w:cs="Aleo-Regular"/>
                      <w:color w:val="333333"/>
                      <w:sz w:val="18"/>
                      <w:szCs w:val="18"/>
                    </w:rPr>
                  </w:pPr>
                  <w:r w:rsidRPr="00FE20C8">
                    <w:rPr>
                      <w:rFonts w:ascii="Arial Narrow" w:hAnsi="Arial Narrow" w:cs="Aleo-Regular"/>
                      <w:color w:val="333333"/>
                      <w:sz w:val="18"/>
                      <w:szCs w:val="18"/>
                    </w:rPr>
                    <w:t>Realización  de diagnóstico teórico y práctico de conocimientos previos Realización  de actividades  prácticas  de expresión artística acordes a los logros no superados</w:t>
                  </w:r>
                  <w:r>
                    <w:rPr>
                      <w:rFonts w:ascii="Arial Narrow" w:hAnsi="Arial Narrow" w:cs="Aleo-Regular"/>
                      <w:color w:val="333333"/>
                      <w:sz w:val="18"/>
                      <w:szCs w:val="18"/>
                    </w:rPr>
                    <w:t>,</w:t>
                  </w:r>
                  <w:r w:rsidRPr="00FE20C8">
                    <w:rPr>
                      <w:rFonts w:ascii="Arial Narrow" w:hAnsi="Arial Narrow" w:cs="Aleo-Regular"/>
                      <w:color w:val="333333"/>
                      <w:sz w:val="18"/>
                      <w:szCs w:val="18"/>
                    </w:rPr>
                    <w:t xml:space="preserve">    realización de talleres escritos en los cuales el estudiante  realice la búsqueda necesarias y los recursos adquirir los logros deseados                                                                                              </w:t>
                  </w:r>
                </w:p>
                <w:p w:rsidR="00A34130" w:rsidRPr="00FE20C8" w:rsidRDefault="00A34130" w:rsidP="00283354">
                  <w:pPr>
                    <w:autoSpaceDE w:val="0"/>
                    <w:autoSpaceDN w:val="0"/>
                    <w:adjustRightInd w:val="0"/>
                    <w:spacing w:after="0" w:line="240" w:lineRule="auto"/>
                    <w:ind w:left="-20"/>
                    <w:rPr>
                      <w:rFonts w:ascii="Arial Narrow" w:hAnsi="Arial Narrow" w:cs="Aleo-Regular"/>
                      <w:color w:val="333333"/>
                      <w:sz w:val="18"/>
                      <w:szCs w:val="18"/>
                    </w:rPr>
                  </w:pP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A34130" w:rsidRPr="00FE20C8" w:rsidRDefault="00A34130"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De acuerdo a las necesidades e intereses de los alumnos se podrán programar : semilleros especializados, programación de cines foros, salidas pedagógicas , programación de muestra  institucional, encuentros artísticos  y culturales  participación en eventos de ciudad Lecturas sobre un concepto en específico y biogr</w:t>
                  </w:r>
                  <w:r>
                    <w:rPr>
                      <w:rFonts w:ascii="Arial Narrow" w:hAnsi="Arial Narrow" w:cs="Aleo-Regular"/>
                      <w:color w:val="333333"/>
                      <w:sz w:val="18"/>
                      <w:szCs w:val="18"/>
                    </w:rPr>
                    <w:t xml:space="preserve">afía del arista sobresaliente </w:t>
                  </w:r>
                </w:p>
              </w:tc>
            </w:tr>
          </w:tbl>
          <w:p w:rsidR="00A34130" w:rsidRPr="007617F9" w:rsidRDefault="00A34130"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Default="00A34130" w:rsidP="00283354">
            <w:pPr>
              <w:spacing w:after="0" w:line="240" w:lineRule="auto"/>
              <w:rPr>
                <w:rFonts w:ascii="Arial" w:eastAsia="Times New Roman" w:hAnsi="Arial" w:cs="Arial"/>
                <w:color w:val="000000"/>
                <w:sz w:val="20"/>
                <w:szCs w:val="20"/>
                <w:lang w:eastAsia="es-CO"/>
              </w:rPr>
            </w:pPr>
          </w:p>
          <w:p w:rsidR="00A34130" w:rsidRPr="00E916F9" w:rsidRDefault="00A34130"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A34130" w:rsidRPr="00E916F9" w:rsidRDefault="00A34130"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4" w:type="dxa"/>
            <w:vAlign w:val="center"/>
            <w:hideMark/>
          </w:tcPr>
          <w:p w:rsidR="00A34130" w:rsidRPr="00E916F9" w:rsidRDefault="00A34130" w:rsidP="00283354">
            <w:pPr>
              <w:spacing w:after="0" w:line="240" w:lineRule="auto"/>
              <w:rPr>
                <w:rFonts w:ascii="Times New Roman" w:eastAsia="Times New Roman" w:hAnsi="Times New Roman" w:cs="Times New Roman"/>
                <w:sz w:val="20"/>
                <w:szCs w:val="20"/>
                <w:lang w:eastAsia="es-CO"/>
              </w:rPr>
            </w:pPr>
          </w:p>
        </w:tc>
      </w:tr>
    </w:tbl>
    <w:p w:rsidR="005D0D97" w:rsidRDefault="005D0D97">
      <w:pPr>
        <w:rPr>
          <w:sz w:val="24"/>
          <w:szCs w:val="24"/>
          <w:lang w:val="es-ES_tradnl"/>
        </w:rPr>
      </w:pPr>
      <w:r>
        <w:rPr>
          <w:sz w:val="24"/>
          <w:szCs w:val="24"/>
          <w:lang w:val="es-ES_tradnl"/>
        </w:rPr>
        <w:br w:type="page"/>
      </w:r>
    </w:p>
    <w:tbl>
      <w:tblPr>
        <w:tblW w:w="14989" w:type="dxa"/>
        <w:tblInd w:w="-60" w:type="dxa"/>
        <w:tblCellMar>
          <w:left w:w="0" w:type="dxa"/>
          <w:right w:w="0" w:type="dxa"/>
        </w:tblCellMar>
        <w:tblLook w:val="04A0" w:firstRow="1" w:lastRow="0" w:firstColumn="1" w:lastColumn="0" w:noHBand="0" w:noVBand="1"/>
      </w:tblPr>
      <w:tblGrid>
        <w:gridCol w:w="1468"/>
        <w:gridCol w:w="142"/>
        <w:gridCol w:w="809"/>
        <w:gridCol w:w="1433"/>
        <w:gridCol w:w="1281"/>
        <w:gridCol w:w="410"/>
        <w:gridCol w:w="401"/>
        <w:gridCol w:w="1510"/>
        <w:gridCol w:w="28"/>
        <w:gridCol w:w="1495"/>
        <w:gridCol w:w="850"/>
        <w:gridCol w:w="265"/>
        <w:gridCol w:w="2923"/>
        <w:gridCol w:w="785"/>
        <w:gridCol w:w="1146"/>
        <w:gridCol w:w="43"/>
      </w:tblGrid>
      <w:tr w:rsidR="008A3568" w:rsidRPr="008D6D63" w:rsidTr="00C3545E">
        <w:trPr>
          <w:gridAfter w:val="1"/>
          <w:wAfter w:w="43" w:type="dxa"/>
          <w:trHeight w:val="284"/>
        </w:trPr>
        <w:tc>
          <w:tcPr>
            <w:tcW w:w="241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8D6D63" w:rsidRDefault="009252D6"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4344CA6" wp14:editId="256D54B9">
                  <wp:extent cx="657225" cy="895350"/>
                  <wp:effectExtent l="0" t="0" r="9525" b="0"/>
                  <wp:docPr id="34" name="Imagen 3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96"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193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284"/>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10"/>
            <w:vMerge/>
            <w:tcBorders>
              <w:top w:val="single" w:sz="8" w:space="0" w:color="000000"/>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Times New Roman" w:eastAsia="Times New Roman" w:hAnsi="Times New Roman" w:cs="Times New Roman"/>
                <w:sz w:val="16"/>
                <w:szCs w:val="16"/>
                <w:lang w:eastAsia="es-CO"/>
              </w:rPr>
            </w:pP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40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3525"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3883"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3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1B2859"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Periodo</w:t>
            </w: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C3545E">
        <w:trPr>
          <w:gridAfter w:val="1"/>
          <w:wAfter w:w="43" w:type="dxa"/>
          <w:trHeight w:val="414"/>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0" w:type="auto"/>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3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1B2859"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1B2859">
              <w:rPr>
                <w:rFonts w:ascii="Arial" w:eastAsia="Times New Roman" w:hAnsi="Arial" w:cs="Arial"/>
                <w:b/>
                <w:sz w:val="16"/>
                <w:szCs w:val="16"/>
                <w:lang w:eastAsia="es-CO"/>
              </w:rPr>
              <w:t>1 </w:t>
            </w:r>
          </w:p>
        </w:tc>
        <w:tc>
          <w:tcPr>
            <w:tcW w:w="193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8A3568" w:rsidRPr="008D6D63" w:rsidTr="00C3545E">
        <w:trPr>
          <w:gridAfter w:val="1"/>
          <w:wAfter w:w="43" w:type="dxa"/>
          <w:trHeight w:val="278"/>
        </w:trPr>
        <w:tc>
          <w:tcPr>
            <w:tcW w:w="146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407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434"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370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114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8A3568" w:rsidRPr="008D6D63" w:rsidTr="00C3545E">
        <w:trPr>
          <w:gridAfter w:val="1"/>
          <w:wAfter w:w="43" w:type="dxa"/>
          <w:trHeight w:val="382"/>
        </w:trPr>
        <w:tc>
          <w:tcPr>
            <w:tcW w:w="146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2</w:t>
            </w:r>
          </w:p>
        </w:tc>
        <w:tc>
          <w:tcPr>
            <w:tcW w:w="407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 </w:t>
            </w:r>
          </w:p>
        </w:tc>
        <w:tc>
          <w:tcPr>
            <w:tcW w:w="3434"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xml:space="preserve"> ARTISTICA </w:t>
            </w:r>
          </w:p>
        </w:tc>
        <w:tc>
          <w:tcPr>
            <w:tcW w:w="111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NOVENO</w:t>
            </w:r>
          </w:p>
        </w:tc>
        <w:tc>
          <w:tcPr>
            <w:tcW w:w="3708"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283354">
            <w:pPr>
              <w:spacing w:before="100" w:beforeAutospacing="1" w:after="0" w:line="240" w:lineRule="auto"/>
              <w:rPr>
                <w:rFonts w:ascii="Arial Narrow" w:eastAsia="Times New Roman" w:hAnsi="Arial Narrow" w:cs="Times New Roman"/>
                <w:b/>
                <w:sz w:val="16"/>
                <w:szCs w:val="16"/>
                <w:lang w:eastAsia="es-CO"/>
              </w:rPr>
            </w:pPr>
            <w:r w:rsidRPr="001B2859">
              <w:rPr>
                <w:rFonts w:ascii="Arial Narrow" w:eastAsia="Times New Roman" w:hAnsi="Arial Narrow" w:cs="Times New Roman"/>
                <w:b/>
                <w:sz w:val="16"/>
                <w:szCs w:val="16"/>
                <w:lang w:eastAsia="es-CO"/>
              </w:rPr>
              <w:t> BEATRIZ ELENA CHICA DUQUE</w:t>
            </w:r>
          </w:p>
        </w:tc>
        <w:tc>
          <w:tcPr>
            <w:tcW w:w="114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59495C"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8A3568" w:rsidRPr="00E916F9" w:rsidTr="00C3545E">
        <w:trPr>
          <w:gridAfter w:val="1"/>
          <w:wAfter w:w="43" w:type="dxa"/>
        </w:trPr>
        <w:tc>
          <w:tcPr>
            <w:tcW w:w="146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51"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24"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401"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33"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850"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65"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2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85"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146"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C3545E">
        <w:trPr>
          <w:trHeight w:val="315"/>
        </w:trPr>
        <w:tc>
          <w:tcPr>
            <w:tcW w:w="14989"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3B165F">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AC75A6">
              <w:rPr>
                <w:rFonts w:ascii="Times New Roman" w:eastAsia="Times New Roman" w:hAnsi="Times New Roman" w:cs="Times New Roman"/>
                <w:sz w:val="20"/>
                <w:szCs w:val="20"/>
                <w:lang w:eastAsia="es-CO"/>
              </w:rPr>
              <w:t xml:space="preserve"> </w:t>
            </w:r>
            <w:r w:rsidRPr="001B2859">
              <w:rPr>
                <w:rFonts w:ascii="Arial Narrow" w:hAnsi="Arial Narrow" w:cs="Aleo-Regular"/>
                <w:color w:val="333333"/>
                <w:sz w:val="18"/>
                <w:szCs w:val="18"/>
              </w:rPr>
              <w:t>Teatro. Plástica , Música</w:t>
            </w:r>
            <w:r>
              <w:rPr>
                <w:rFonts w:ascii="Arial Narrow" w:hAnsi="Arial Narrow" w:cs="Aleo-Regular"/>
                <w:color w:val="333333"/>
                <w:sz w:val="18"/>
                <w:szCs w:val="18"/>
              </w:rPr>
              <w:t xml:space="preserve"> ,danza, </w:t>
            </w:r>
            <w:r w:rsidRPr="003D466A">
              <w:rPr>
                <w:rFonts w:ascii="Calibri" w:hAnsi="Calibri"/>
                <w:sz w:val="18"/>
                <w:szCs w:val="18"/>
              </w:rPr>
              <w:t>patrimonio cultural</w:t>
            </w:r>
          </w:p>
        </w:tc>
      </w:tr>
      <w:tr w:rsidR="008A3568" w:rsidRPr="00E916F9" w:rsidTr="00C3545E">
        <w:trPr>
          <w:trHeight w:val="31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AC75A6" w:rsidRPr="003B165F" w:rsidRDefault="00083E56" w:rsidP="003B165F">
            <w:pPr>
              <w:spacing w:before="100" w:beforeAutospacing="1" w:after="100" w:afterAutospacing="1" w:line="240" w:lineRule="auto"/>
              <w:jc w:val="both"/>
              <w:rPr>
                <w:rFonts w:ascii="Arial Narrow" w:hAnsi="Arial Narrow" w:cs="Aleo-Regular"/>
                <w:color w:val="333333"/>
                <w:sz w:val="18"/>
                <w:szCs w:val="18"/>
              </w:rPr>
            </w:pPr>
            <w:r>
              <w:rPr>
                <w:rFonts w:ascii="Times New Roman" w:eastAsia="Times New Roman" w:hAnsi="Times New Roman" w:cs="Times New Roman"/>
                <w:b/>
                <w:bCs/>
                <w:sz w:val="20"/>
                <w:szCs w:val="20"/>
                <w:lang w:eastAsia="es-CO"/>
              </w:rPr>
              <w:t>OBJETIVO</w:t>
            </w:r>
            <w:r w:rsidR="008A3568" w:rsidRPr="00E916F9">
              <w:rPr>
                <w:rFonts w:ascii="Times New Roman" w:eastAsia="Times New Roman" w:hAnsi="Times New Roman" w:cs="Times New Roman"/>
                <w:b/>
                <w:bCs/>
                <w:sz w:val="20"/>
                <w:szCs w:val="20"/>
                <w:lang w:eastAsia="es-CO"/>
              </w:rPr>
              <w:t>:</w:t>
            </w:r>
            <w:r w:rsidR="00AC75A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 </w:t>
            </w:r>
            <w:r w:rsidR="00AC75A6" w:rsidRPr="00083E56">
              <w:rPr>
                <w:rFonts w:ascii="Aleo-Regular" w:hAnsi="Aleo-Regular" w:cs="Aleo-Regular"/>
                <w:color w:val="333333"/>
                <w:sz w:val="18"/>
                <w:szCs w:val="18"/>
              </w:rPr>
              <w:t>Integrar elementos técnicos y tecnológicos a la creación artística</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C3545E">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14839" w:type="dxa"/>
              <w:tblLook w:val="04A0" w:firstRow="1" w:lastRow="0" w:firstColumn="1" w:lastColumn="0" w:noHBand="0" w:noVBand="1"/>
            </w:tblPr>
            <w:tblGrid>
              <w:gridCol w:w="4673"/>
              <w:gridCol w:w="4678"/>
              <w:gridCol w:w="5488"/>
            </w:tblGrid>
            <w:tr w:rsidR="008A3568" w:rsidTr="003B165F">
              <w:tc>
                <w:tcPr>
                  <w:tcW w:w="4673"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cenestésica    </w:t>
                  </w:r>
                </w:p>
                <w:p w:rsidR="008A3568" w:rsidRPr="001B2859"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 de una creación artística desde el movimiento corporal.</w:t>
                  </w:r>
                </w:p>
                <w:p w:rsidR="008A3568" w:rsidRPr="001B2859"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 realización de propuestas desde el movimiento corporal.</w:t>
                  </w:r>
                </w:p>
                <w:p w:rsidR="00AC75A6" w:rsidRPr="003B165F" w:rsidRDefault="008A3568" w:rsidP="00E14D6A">
                  <w:pPr>
                    <w:pStyle w:val="Prrafodelista"/>
                    <w:numPr>
                      <w:ilvl w:val="0"/>
                      <w:numId w:val="7"/>
                    </w:numPr>
                    <w:autoSpaceDE w:val="0"/>
                    <w:autoSpaceDN w:val="0"/>
                    <w:adjustRightInd w:val="0"/>
                    <w:spacing w:after="0" w:line="240" w:lineRule="auto"/>
                    <w:ind w:left="283"/>
                    <w:rPr>
                      <w:rFonts w:ascii="Arial Narrow" w:hAnsi="Arial Narrow" w:cs="Aleo-Regular"/>
                      <w:color w:val="333333"/>
                      <w:sz w:val="18"/>
                      <w:szCs w:val="18"/>
                    </w:rPr>
                  </w:pPr>
                  <w:r w:rsidRPr="001B2859">
                    <w:rPr>
                      <w:rFonts w:ascii="Arial Narrow" w:hAnsi="Arial Narrow" w:cs="Aleo-Regular"/>
                      <w:color w:val="333333"/>
                      <w:sz w:val="18"/>
                      <w:szCs w:val="18"/>
                    </w:rPr>
                    <w:t>Controlo, oriento y ensayo nuevas habilidades corporales y expresivas.</w:t>
                  </w:r>
                </w:p>
                <w:p w:rsidR="00AC75A6" w:rsidRPr="001B2859" w:rsidRDefault="00AC75A6" w:rsidP="00283354">
                  <w:pPr>
                    <w:ind w:firstLine="705"/>
                    <w:rPr>
                      <w:rFonts w:ascii="Arial Narrow" w:hAnsi="Arial Narrow" w:cs="Aleo-Regular"/>
                      <w:color w:val="333333"/>
                      <w:sz w:val="18"/>
                      <w:szCs w:val="18"/>
                    </w:rPr>
                  </w:pPr>
                </w:p>
              </w:tc>
              <w:tc>
                <w:tcPr>
                  <w:tcW w:w="4678"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 xml:space="preserve">Sensibilidad visual </w:t>
                  </w:r>
                </w:p>
                <w:p w:rsidR="008A3568" w:rsidRPr="001B2859"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 de una creación artística desde las artes plásticas y visuales.</w:t>
                  </w:r>
                </w:p>
                <w:p w:rsidR="008A3568" w:rsidRPr="001B2859"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 realización de propuestas desde las artes plásticas y visuales.</w:t>
                  </w:r>
                </w:p>
                <w:p w:rsidR="008A3568" w:rsidRPr="003B165F" w:rsidRDefault="008A3568" w:rsidP="00E14D6A">
                  <w:pPr>
                    <w:pStyle w:val="Prrafodelista"/>
                    <w:numPr>
                      <w:ilvl w:val="0"/>
                      <w:numId w:val="8"/>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Controlo, oriento y ensayo nuevas  habilidades plásticas y visuales.</w:t>
                  </w:r>
                </w:p>
              </w:tc>
              <w:tc>
                <w:tcPr>
                  <w:tcW w:w="5488" w:type="dxa"/>
                </w:tcPr>
                <w:p w:rsidR="008A3568" w:rsidRPr="001B2859" w:rsidRDefault="008A3568" w:rsidP="00283354">
                  <w:pPr>
                    <w:rPr>
                      <w:rFonts w:ascii="Arial Narrow" w:hAnsi="Arial Narrow" w:cs="Aleo-Regular"/>
                      <w:b/>
                      <w:color w:val="333333"/>
                      <w:sz w:val="18"/>
                      <w:szCs w:val="18"/>
                    </w:rPr>
                  </w:pPr>
                  <w:r w:rsidRPr="001B2859">
                    <w:rPr>
                      <w:rFonts w:ascii="Arial Narrow" w:hAnsi="Arial Narrow" w:cs="Aleo-Regular"/>
                      <w:b/>
                      <w:color w:val="333333"/>
                      <w:sz w:val="18"/>
                      <w:szCs w:val="18"/>
                    </w:rPr>
                    <w:t>Sensibilidad auditiva</w:t>
                  </w:r>
                </w:p>
                <w:p w:rsidR="008A3568" w:rsidRPr="001B2859"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Conozco recursos expresivos y  técnicos para la interpretación</w:t>
                  </w:r>
                  <w:r w:rsidR="00D81958">
                    <w:rPr>
                      <w:rFonts w:ascii="Arial Narrow" w:hAnsi="Arial Narrow" w:cs="Aleo-Regular"/>
                      <w:color w:val="333333"/>
                      <w:sz w:val="18"/>
                      <w:szCs w:val="18"/>
                    </w:rPr>
                    <w:t xml:space="preserve"> </w:t>
                  </w:r>
                  <w:r w:rsidRPr="001B2859">
                    <w:rPr>
                      <w:rFonts w:ascii="Arial Narrow" w:hAnsi="Arial Narrow" w:cs="Aleo-Regular"/>
                      <w:color w:val="333333"/>
                      <w:sz w:val="18"/>
                      <w:szCs w:val="18"/>
                    </w:rPr>
                    <w:t>de una creación artística desde la  música.</w:t>
                  </w:r>
                </w:p>
                <w:p w:rsidR="008A3568" w:rsidRPr="001B2859"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Muestro interés por experimentar con diversos materiales para la</w:t>
                  </w:r>
                  <w:r w:rsidR="00D81958">
                    <w:rPr>
                      <w:rFonts w:ascii="Arial Narrow" w:hAnsi="Arial Narrow" w:cs="Aleo-Regular"/>
                      <w:color w:val="333333"/>
                      <w:sz w:val="18"/>
                      <w:szCs w:val="18"/>
                    </w:rPr>
                    <w:t xml:space="preserve"> </w:t>
                  </w:r>
                  <w:r w:rsidRPr="001B2859">
                    <w:rPr>
                      <w:rFonts w:ascii="Arial Narrow" w:hAnsi="Arial Narrow" w:cs="Aleo-Regular"/>
                      <w:color w:val="333333"/>
                      <w:sz w:val="18"/>
                      <w:szCs w:val="18"/>
                    </w:rPr>
                    <w:t>realización de propuestas desde la música.</w:t>
                  </w:r>
                </w:p>
                <w:p w:rsidR="008A3568" w:rsidRPr="003B165F" w:rsidRDefault="008A3568" w:rsidP="00E14D6A">
                  <w:pPr>
                    <w:pStyle w:val="Prrafodelista"/>
                    <w:numPr>
                      <w:ilvl w:val="0"/>
                      <w:numId w:val="9"/>
                    </w:numPr>
                    <w:autoSpaceDE w:val="0"/>
                    <w:autoSpaceDN w:val="0"/>
                    <w:adjustRightInd w:val="0"/>
                    <w:spacing w:after="0" w:line="240" w:lineRule="auto"/>
                    <w:ind w:left="340"/>
                    <w:rPr>
                      <w:rFonts w:ascii="Arial Narrow" w:hAnsi="Arial Narrow" w:cs="Aleo-Regular"/>
                      <w:color w:val="333333"/>
                      <w:sz w:val="18"/>
                      <w:szCs w:val="18"/>
                    </w:rPr>
                  </w:pPr>
                  <w:r w:rsidRPr="001B2859">
                    <w:rPr>
                      <w:rFonts w:ascii="Arial Narrow" w:hAnsi="Arial Narrow" w:cs="Aleo-Regular"/>
                      <w:color w:val="333333"/>
                      <w:sz w:val="18"/>
                      <w:szCs w:val="18"/>
                    </w:rPr>
                    <w:t xml:space="preserve">Controlo, oriento y ensayo nuevas habilidades musicales y expresivas </w:t>
                  </w:r>
                </w:p>
              </w:tc>
            </w:tr>
          </w:tbl>
          <w:p w:rsidR="008A3568" w:rsidRPr="00855629" w:rsidRDefault="008A3568" w:rsidP="00283354">
            <w:pPr>
              <w:autoSpaceDE w:val="0"/>
              <w:autoSpaceDN w:val="0"/>
              <w:adjustRightInd w:val="0"/>
              <w:rPr>
                <w:rFonts w:ascii="Arial" w:hAnsi="Arial" w:cs="Arial"/>
              </w:rPr>
            </w:pPr>
          </w:p>
        </w:tc>
      </w:tr>
      <w:tr w:rsidR="008A3568" w:rsidRPr="00E916F9" w:rsidTr="00C3545E">
        <w:trPr>
          <w:trHeight w:val="345"/>
        </w:trPr>
        <w:tc>
          <w:tcPr>
            <w:tcW w:w="161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C3545E"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379" w:type="dxa"/>
            <w:gridSpan w:val="14"/>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3B165F" w:rsidRDefault="008A3568" w:rsidP="00E14D6A">
            <w:pPr>
              <w:pStyle w:val="Prrafodelista"/>
              <w:numPr>
                <w:ilvl w:val="0"/>
                <w:numId w:val="5"/>
              </w:numPr>
              <w:ind w:left="360"/>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F2374E" w:rsidRDefault="008A3568" w:rsidP="00283354">
            <w:pPr>
              <w:spacing w:after="0" w:line="240" w:lineRule="auto"/>
              <w:rPr>
                <w:rFonts w:ascii="Arial Narrow" w:hAnsi="Arial Narrow" w:cs="Aleo-Regular"/>
                <w:color w:val="333333"/>
                <w:sz w:val="18"/>
                <w:szCs w:val="18"/>
              </w:rPr>
            </w:pPr>
            <w:r w:rsidRPr="007A4C24">
              <w:rPr>
                <w:rFonts w:ascii="Times New Roman" w:eastAsia="Times New Roman" w:hAnsi="Times New Roman" w:cs="Times New Roman"/>
                <w:b/>
                <w:bCs/>
                <w:sz w:val="20"/>
                <w:szCs w:val="20"/>
                <w:lang w:eastAsia="es-CO"/>
              </w:rPr>
              <w:t>PROYECTOS TRANSVERSALES:</w:t>
            </w:r>
            <w:r w:rsidR="00D81958">
              <w:rPr>
                <w:rFonts w:ascii="Times New Roman" w:eastAsia="Times New Roman" w:hAnsi="Times New Roman" w:cs="Times New Roman"/>
                <w:b/>
                <w:bCs/>
                <w:sz w:val="20"/>
                <w:szCs w:val="20"/>
                <w:lang w:eastAsia="es-CO"/>
              </w:rPr>
              <w:t xml:space="preserve"> </w:t>
            </w:r>
            <w:r w:rsidRPr="007A4C24">
              <w:rPr>
                <w:rFonts w:ascii="Arial Narrow" w:hAnsi="Arial Narrow" w:cs="Aleo-Regular"/>
                <w:color w:val="333333"/>
                <w:sz w:val="18"/>
                <w:szCs w:val="18"/>
              </w:rPr>
              <w:t xml:space="preserve">Proyecto de democracia  y drogadicción : conversatorio , Juegos teatrales y lúdicos , imitación de personajes : líder político, ebrio, loco, habitante de la calle, votantes , ciudadano, drogadicto .Elaboración de carteleras </w:t>
            </w:r>
          </w:p>
        </w:tc>
      </w:tr>
      <w:tr w:rsidR="008A3568" w:rsidRPr="00E916F9" w:rsidTr="00C3545E">
        <w:trPr>
          <w:trHeight w:val="345"/>
        </w:trPr>
        <w:tc>
          <w:tcPr>
            <w:tcW w:w="14989"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w:t>
            </w:r>
            <w:r w:rsidRPr="00FE20C8">
              <w:rPr>
                <w:rFonts w:ascii="Arial Narrow" w:hAnsi="Arial Narrow" w:cs="Aleo-Regular"/>
                <w:color w:val="333333"/>
                <w:sz w:val="18"/>
                <w:szCs w:val="18"/>
              </w:rPr>
              <w:t>Cómo integrar  elementos técnicos y tecnológicos  en una creación  artística?</w:t>
            </w:r>
          </w:p>
        </w:tc>
      </w:tr>
      <w:tr w:rsidR="008A3568" w:rsidRPr="00E916F9" w:rsidTr="00C3545E">
        <w:trPr>
          <w:trHeight w:val="390"/>
        </w:trPr>
        <w:tc>
          <w:tcPr>
            <w:tcW w:w="5133"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9856" w:type="dxa"/>
            <w:gridSpan w:val="11"/>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C3545E">
        <w:tc>
          <w:tcPr>
            <w:tcW w:w="1610"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242"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602"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507" w:type="dxa"/>
            <w:gridSpan w:val="7"/>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bl>
    <w:tbl>
      <w:tblPr>
        <w:tblStyle w:val="Tablaconcuadrcula"/>
        <w:tblW w:w="14596" w:type="dxa"/>
        <w:tblLayout w:type="fixed"/>
        <w:tblLook w:val="04A0" w:firstRow="1" w:lastRow="0" w:firstColumn="1" w:lastColumn="0" w:noHBand="0" w:noVBand="1"/>
      </w:tblPr>
      <w:tblGrid>
        <w:gridCol w:w="1756"/>
        <w:gridCol w:w="1840"/>
        <w:gridCol w:w="1531"/>
        <w:gridCol w:w="9469"/>
      </w:tblGrid>
      <w:tr w:rsidR="008A3568" w:rsidTr="00096A0B">
        <w:tc>
          <w:tcPr>
            <w:tcW w:w="1756" w:type="dxa"/>
          </w:tcPr>
          <w:p w:rsidR="008A3568" w:rsidRDefault="008A3568" w:rsidP="00283354">
            <w:r w:rsidRPr="00E916F9">
              <w:rPr>
                <w:rFonts w:ascii="Times New Roman" w:eastAsia="Times New Roman" w:hAnsi="Times New Roman" w:cs="Times New Roman"/>
                <w:b/>
                <w:bCs/>
                <w:sz w:val="18"/>
                <w:szCs w:val="18"/>
                <w:lang w:eastAsia="es-CO"/>
              </w:rPr>
              <w:t>ÁMBITO CONCEPTUAL (Saber Conocer)</w:t>
            </w:r>
          </w:p>
        </w:tc>
        <w:tc>
          <w:tcPr>
            <w:tcW w:w="1840" w:type="dxa"/>
          </w:tcPr>
          <w:p w:rsidR="008A3568" w:rsidRDefault="008A3568" w:rsidP="00283354">
            <w:r w:rsidRPr="00E916F9">
              <w:rPr>
                <w:rFonts w:ascii="Times New Roman" w:eastAsia="Times New Roman" w:hAnsi="Times New Roman" w:cs="Times New Roman"/>
                <w:b/>
                <w:bCs/>
                <w:sz w:val="18"/>
                <w:szCs w:val="18"/>
                <w:lang w:eastAsia="es-CO"/>
              </w:rPr>
              <w:t>ÁMBITO PROCEDIMENTAL (Saber Hacer)</w:t>
            </w:r>
          </w:p>
        </w:tc>
        <w:tc>
          <w:tcPr>
            <w:tcW w:w="1531" w:type="dxa"/>
          </w:tcPr>
          <w:p w:rsidR="008A3568" w:rsidRDefault="008A3568" w:rsidP="00283354">
            <w:r w:rsidRPr="00E916F9">
              <w:rPr>
                <w:rFonts w:ascii="Times New Roman" w:eastAsia="Times New Roman" w:hAnsi="Times New Roman" w:cs="Times New Roman"/>
                <w:b/>
                <w:bCs/>
                <w:sz w:val="18"/>
                <w:szCs w:val="18"/>
                <w:lang w:eastAsia="es-CO"/>
              </w:rPr>
              <w:t>ÁMBITO ACTITUDINAL (Saber Ser)</w:t>
            </w:r>
          </w:p>
        </w:tc>
        <w:tc>
          <w:tcPr>
            <w:tcW w:w="9469" w:type="dxa"/>
          </w:tcPr>
          <w:p w:rsidR="008A3568" w:rsidRDefault="008A3568" w:rsidP="00283354"/>
        </w:tc>
      </w:tr>
      <w:tr w:rsidR="008A3568" w:rsidTr="00096A0B">
        <w:tc>
          <w:tcPr>
            <w:tcW w:w="1756" w:type="dxa"/>
          </w:tcPr>
          <w:p w:rsidR="008A3568" w:rsidRPr="008D6D63" w:rsidRDefault="008A3568" w:rsidP="00283354">
            <w:pPr>
              <w:rPr>
                <w:rFonts w:ascii="Times New Roman" w:eastAsia="Times New Roman" w:hAnsi="Times New Roman" w:cs="Times New Roman"/>
                <w:sz w:val="18"/>
                <w:szCs w:val="18"/>
                <w:lang w:eastAsia="es-CO"/>
              </w:rPr>
            </w:pPr>
            <w:r w:rsidRPr="00FE20C8">
              <w:rPr>
                <w:rFonts w:ascii="Arial Narrow" w:hAnsi="Arial Narrow" w:cs="Aleo-Regular"/>
                <w:color w:val="333333"/>
                <w:sz w:val="18"/>
                <w:szCs w:val="18"/>
              </w:rPr>
              <w:t xml:space="preserve">Conoce recursos expresivos y técnicos para la interpretación </w:t>
            </w:r>
            <w:r w:rsidRPr="00FE20C8">
              <w:rPr>
                <w:rFonts w:ascii="Arial Narrow" w:hAnsi="Arial Narrow" w:cs="Aleo-Regular"/>
                <w:color w:val="333333"/>
                <w:sz w:val="18"/>
                <w:szCs w:val="18"/>
              </w:rPr>
              <w:lastRenderedPageBreak/>
              <w:t>de una creación artística</w:t>
            </w:r>
            <w:r w:rsidRPr="00E916F9">
              <w:rPr>
                <w:rFonts w:ascii="Times New Roman" w:eastAsia="Times New Roman" w:hAnsi="Times New Roman" w:cs="Times New Roman"/>
                <w:sz w:val="18"/>
                <w:szCs w:val="18"/>
                <w:lang w:eastAsia="es-CO"/>
              </w:rPr>
              <w:t> </w:t>
            </w:r>
          </w:p>
        </w:tc>
        <w:tc>
          <w:tcPr>
            <w:tcW w:w="1840" w:type="dxa"/>
          </w:tcPr>
          <w:p w:rsidR="008A3568" w:rsidRPr="00FE20C8" w:rsidRDefault="008A3568" w:rsidP="00283354">
            <w:pPr>
              <w:autoSpaceDE w:val="0"/>
              <w:autoSpaceDN w:val="0"/>
              <w:adjustRightInd w:val="0"/>
              <w:rPr>
                <w:rFonts w:ascii="Arial Narrow" w:hAnsi="Arial Narrow" w:cs="Aleo-Regular"/>
                <w:color w:val="333333"/>
                <w:sz w:val="18"/>
                <w:szCs w:val="18"/>
              </w:rPr>
            </w:pPr>
            <w:r w:rsidRPr="00FE20C8">
              <w:rPr>
                <w:rFonts w:ascii="Arial Narrow" w:hAnsi="Arial Narrow" w:cs="Aleo-Regular"/>
                <w:color w:val="333333"/>
                <w:sz w:val="18"/>
                <w:szCs w:val="18"/>
              </w:rPr>
              <w:lastRenderedPageBreak/>
              <w:t xml:space="preserve">Muestra interés por experimentar con diversos materiales para </w:t>
            </w:r>
            <w:r w:rsidRPr="00FE20C8">
              <w:rPr>
                <w:rFonts w:ascii="Arial Narrow" w:hAnsi="Arial Narrow" w:cs="Aleo-Regular"/>
                <w:color w:val="333333"/>
                <w:sz w:val="18"/>
                <w:szCs w:val="18"/>
              </w:rPr>
              <w:lastRenderedPageBreak/>
              <w:t>la realización de propuestas desde las artes. </w:t>
            </w:r>
          </w:p>
          <w:p w:rsidR="008A3568" w:rsidRPr="00FE20C8" w:rsidRDefault="008A3568" w:rsidP="00283354">
            <w:pPr>
              <w:rPr>
                <w:rFonts w:ascii="Arial Narrow" w:hAnsi="Arial Narrow" w:cs="Aleo-Regular"/>
                <w:color w:val="333333"/>
                <w:sz w:val="18"/>
                <w:szCs w:val="18"/>
              </w:rPr>
            </w:pPr>
          </w:p>
        </w:tc>
        <w:tc>
          <w:tcPr>
            <w:tcW w:w="1531" w:type="dxa"/>
          </w:tcPr>
          <w:p w:rsidR="008A3568" w:rsidRPr="00FE20C8" w:rsidRDefault="008A3568" w:rsidP="00283354">
            <w:pPr>
              <w:rPr>
                <w:rFonts w:ascii="Arial Narrow" w:hAnsi="Arial Narrow" w:cs="Aleo-Regular"/>
                <w:color w:val="333333"/>
                <w:sz w:val="18"/>
                <w:szCs w:val="18"/>
              </w:rPr>
            </w:pPr>
            <w:r w:rsidRPr="00FE20C8">
              <w:rPr>
                <w:rFonts w:ascii="Arial Narrow" w:hAnsi="Arial Narrow" w:cs="Aleo-Regular"/>
                <w:color w:val="333333"/>
                <w:sz w:val="18"/>
                <w:szCs w:val="18"/>
              </w:rPr>
              <w:lastRenderedPageBreak/>
              <w:t xml:space="preserve">Controla, orienta y ensaya para desarrollar  nuevas </w:t>
            </w:r>
            <w:r w:rsidRPr="00FE20C8">
              <w:rPr>
                <w:rFonts w:ascii="Arial Narrow" w:hAnsi="Arial Narrow" w:cs="Aleo-Regular"/>
                <w:color w:val="333333"/>
                <w:sz w:val="18"/>
                <w:szCs w:val="18"/>
              </w:rPr>
              <w:lastRenderedPageBreak/>
              <w:t>habilidades expresivas</w:t>
            </w:r>
          </w:p>
        </w:tc>
        <w:tc>
          <w:tcPr>
            <w:tcW w:w="9469" w:type="dxa"/>
          </w:tcPr>
          <w:tbl>
            <w:tblPr>
              <w:tblStyle w:val="Tablaconcuadrcula"/>
              <w:tblW w:w="9497" w:type="dxa"/>
              <w:tblLayout w:type="fixed"/>
              <w:tblLook w:val="04A0" w:firstRow="1" w:lastRow="0" w:firstColumn="1" w:lastColumn="0" w:noHBand="0" w:noVBand="1"/>
            </w:tblPr>
            <w:tblGrid>
              <w:gridCol w:w="4961"/>
              <w:gridCol w:w="4536"/>
            </w:tblGrid>
            <w:tr w:rsidR="003B165F" w:rsidTr="00576593">
              <w:tc>
                <w:tcPr>
                  <w:tcW w:w="4961" w:type="dxa"/>
                </w:tcPr>
                <w:p w:rsidR="003B165F"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lastRenderedPageBreak/>
                    <w:t xml:space="preserve">Saberes previos : arte , cultura, manifestaciones </w:t>
                  </w:r>
                </w:p>
                <w:p w:rsidR="00E52D5E"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sidRPr="00236650">
                    <w:rPr>
                      <w:rFonts w:ascii="Arial Narrow" w:hAnsi="Arial Narrow" w:cs="Aleo-Regular"/>
                      <w:color w:val="333333"/>
                      <w:sz w:val="18"/>
                      <w:szCs w:val="18"/>
                    </w:rPr>
                    <w:t>Literatura y artes plásticas : Soy mi cuerpo</w:t>
                  </w:r>
                  <w:r w:rsidR="00E52D5E">
                    <w:rPr>
                      <w:rFonts w:ascii="Arial Narrow" w:hAnsi="Arial Narrow" w:cs="Aleo-Regular"/>
                      <w:color w:val="333333"/>
                      <w:sz w:val="18"/>
                      <w:szCs w:val="18"/>
                    </w:rPr>
                    <w:t xml:space="preserve">, </w:t>
                  </w:r>
                  <w:r w:rsidRPr="00E52D5E">
                    <w:rPr>
                      <w:rFonts w:ascii="Arial Narrow" w:hAnsi="Arial Narrow" w:cs="Aleo-Regular"/>
                      <w:color w:val="333333"/>
                      <w:sz w:val="18"/>
                      <w:szCs w:val="18"/>
                    </w:rPr>
                    <w:t>Artes escénicas y literarias</w:t>
                  </w:r>
                </w:p>
                <w:p w:rsidR="003B165F" w:rsidRPr="00B760D4" w:rsidRDefault="00E52D5E"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lastRenderedPageBreak/>
                    <w:t>Consulta arte y tecnología</w:t>
                  </w:r>
                  <w:r w:rsidR="00B760D4">
                    <w:rPr>
                      <w:rFonts w:ascii="Arial Narrow" w:hAnsi="Arial Narrow" w:cs="Aleo-Regular"/>
                      <w:color w:val="333333"/>
                      <w:sz w:val="18"/>
                      <w:szCs w:val="18"/>
                    </w:rPr>
                    <w:t>.</w:t>
                  </w:r>
                  <w:r>
                    <w:rPr>
                      <w:rFonts w:ascii="Arial Narrow" w:hAnsi="Arial Narrow" w:cs="Aleo-Regular"/>
                      <w:color w:val="333333"/>
                      <w:sz w:val="18"/>
                      <w:szCs w:val="18"/>
                    </w:rPr>
                    <w:t xml:space="preserve"> </w:t>
                  </w:r>
                  <w:r w:rsidR="003B165F" w:rsidRPr="00E52D5E">
                    <w:rPr>
                      <w:rFonts w:ascii="Arial Narrow" w:hAnsi="Arial Narrow" w:cs="Aleo-Regular"/>
                      <w:color w:val="333333"/>
                      <w:sz w:val="18"/>
                      <w:szCs w:val="18"/>
                    </w:rPr>
                    <w:t xml:space="preserve"> </w:t>
                  </w:r>
                  <w:r w:rsidR="00B760D4">
                    <w:rPr>
                      <w:rFonts w:ascii="Arial Narrow" w:hAnsi="Arial Narrow" w:cs="Aleo-Regular"/>
                      <w:color w:val="333333"/>
                      <w:sz w:val="18"/>
                      <w:szCs w:val="18"/>
                    </w:rPr>
                    <w:t>I</w:t>
                  </w:r>
                  <w:r w:rsidR="00B760D4" w:rsidRPr="0024373A">
                    <w:rPr>
                      <w:rFonts w:ascii="Arial Narrow" w:hAnsi="Arial Narrow" w:cs="Aleo-Regular"/>
                      <w:color w:val="333333"/>
                      <w:sz w:val="18"/>
                      <w:szCs w:val="18"/>
                    </w:rPr>
                    <w:t>ncorporación de tecnologías contemporáneas (video, fotografía, fonogramas, sistemas electrónicos digitales),</w:t>
                  </w:r>
                  <w:r w:rsidR="00B760D4">
                    <w:rPr>
                      <w:rFonts w:ascii="Arial Narrow" w:hAnsi="Arial Narrow" w:cs="Aleo-Regular"/>
                      <w:color w:val="333333"/>
                      <w:sz w:val="18"/>
                      <w:szCs w:val="18"/>
                    </w:rPr>
                    <w:t xml:space="preserve">que </w:t>
                  </w:r>
                  <w:r w:rsidR="00B760D4" w:rsidRPr="0024373A">
                    <w:rPr>
                      <w:rFonts w:ascii="Arial Narrow" w:hAnsi="Arial Narrow" w:cs="Aleo-Regular"/>
                      <w:color w:val="333333"/>
                      <w:sz w:val="18"/>
                      <w:szCs w:val="18"/>
                    </w:rPr>
                    <w:t>ofrecen la posibilidad de explorar nuevos medios de</w:t>
                  </w:r>
                  <w:r w:rsidR="00B760D4">
                    <w:rPr>
                      <w:rFonts w:ascii="Arial Narrow" w:hAnsi="Arial Narrow" w:cs="Aleo-Regular"/>
                      <w:color w:val="333333"/>
                      <w:sz w:val="18"/>
                      <w:szCs w:val="18"/>
                    </w:rPr>
                    <w:t xml:space="preserve"> </w:t>
                  </w:r>
                  <w:r w:rsidR="00B760D4" w:rsidRPr="0024373A">
                    <w:rPr>
                      <w:rFonts w:ascii="Arial Narrow" w:hAnsi="Arial Narrow" w:cs="Aleo-Regular"/>
                      <w:color w:val="333333"/>
                      <w:sz w:val="18"/>
                      <w:szCs w:val="18"/>
                    </w:rPr>
                    <w:t xml:space="preserve">expresión, </w:t>
                  </w:r>
                  <w:r w:rsidR="00B760D4">
                    <w:rPr>
                      <w:rFonts w:ascii="Arial Narrow" w:hAnsi="Arial Narrow" w:cs="Aleo-Regular"/>
                      <w:color w:val="333333"/>
                      <w:sz w:val="18"/>
                      <w:szCs w:val="18"/>
                    </w:rPr>
                    <w:t xml:space="preserve">y </w:t>
                  </w:r>
                  <w:r w:rsidR="00B760D4" w:rsidRPr="0024373A">
                    <w:rPr>
                      <w:rFonts w:ascii="Arial Narrow" w:hAnsi="Arial Narrow" w:cs="Aleo-Regular"/>
                      <w:color w:val="333333"/>
                      <w:sz w:val="18"/>
                      <w:szCs w:val="18"/>
                    </w:rPr>
                    <w:t>constituyen lenguajes propios de nuestra</w:t>
                  </w:r>
                  <w:r w:rsidR="00B760D4">
                    <w:rPr>
                      <w:rFonts w:ascii="Arial Narrow" w:hAnsi="Arial Narrow" w:cs="Aleo-Regular"/>
                      <w:color w:val="333333"/>
                      <w:sz w:val="18"/>
                      <w:szCs w:val="18"/>
                    </w:rPr>
                    <w:t xml:space="preserve">   </w:t>
                  </w:r>
                  <w:r w:rsidR="00B760D4" w:rsidRPr="0024373A">
                    <w:rPr>
                      <w:rFonts w:ascii="Arial Narrow" w:hAnsi="Arial Narrow" w:cs="Aleo-Regular"/>
                      <w:color w:val="333333"/>
                      <w:sz w:val="18"/>
                      <w:szCs w:val="18"/>
                    </w:rPr>
                    <w:t>civilización</w:t>
                  </w:r>
                </w:p>
                <w:p w:rsidR="003B165F" w:rsidRPr="00E210CE"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sidRPr="00E210CE">
                    <w:rPr>
                      <w:rFonts w:ascii="Arial Narrow" w:hAnsi="Arial Narrow" w:cs="Aleo-Regular"/>
                      <w:color w:val="333333"/>
                      <w:sz w:val="18"/>
                      <w:szCs w:val="18"/>
                    </w:rPr>
                    <w:t xml:space="preserve">Teatro latinoamericano y del renacimiento </w:t>
                  </w:r>
                </w:p>
                <w:p w:rsidR="003B165F" w:rsidRPr="00B760D4"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Expresión y movimiento  corporal</w:t>
                  </w:r>
                  <w:r w:rsidR="007C1CBC">
                    <w:rPr>
                      <w:rFonts w:ascii="Arial Narrow" w:hAnsi="Arial Narrow" w:cs="Aleo-Regular"/>
                      <w:color w:val="333333"/>
                      <w:sz w:val="18"/>
                      <w:szCs w:val="18"/>
                    </w:rPr>
                    <w:t xml:space="preserve">. </w:t>
                  </w:r>
                  <w:r w:rsidR="009A05F9">
                    <w:rPr>
                      <w:rFonts w:ascii="Arial Narrow" w:hAnsi="Arial Narrow" w:cs="Aleo-Regular"/>
                      <w:color w:val="333333"/>
                      <w:sz w:val="18"/>
                      <w:szCs w:val="18"/>
                    </w:rPr>
                    <w:t xml:space="preserve">Juegos teatrales. </w:t>
                  </w:r>
                  <w:r w:rsidR="007C1CBC">
                    <w:rPr>
                      <w:rFonts w:ascii="Arial Narrow" w:hAnsi="Arial Narrow" w:cs="Aleo-Regular"/>
                      <w:color w:val="333333"/>
                      <w:sz w:val="18"/>
                      <w:szCs w:val="18"/>
                    </w:rPr>
                    <w:t xml:space="preserve">Elementos técnico  teatrales. </w:t>
                  </w:r>
                  <w:r w:rsidRPr="007C1CBC">
                    <w:rPr>
                      <w:rFonts w:ascii="Arial Narrow" w:hAnsi="Arial Narrow" w:cs="Aleo-Regular"/>
                      <w:color w:val="333333"/>
                      <w:sz w:val="18"/>
                      <w:szCs w:val="18"/>
                    </w:rPr>
                    <w:t xml:space="preserve">Puesta en escena </w:t>
                  </w:r>
                </w:p>
              </w:tc>
              <w:tc>
                <w:tcPr>
                  <w:tcW w:w="4536" w:type="dxa"/>
                </w:tcPr>
                <w:p w:rsidR="00B760D4" w:rsidRDefault="00B760D4" w:rsidP="00E14D6A">
                  <w:pPr>
                    <w:pStyle w:val="Prrafodelista"/>
                    <w:numPr>
                      <w:ilvl w:val="0"/>
                      <w:numId w:val="5"/>
                    </w:numPr>
                    <w:spacing w:after="0" w:line="240" w:lineRule="auto"/>
                    <w:ind w:left="340"/>
                    <w:rPr>
                      <w:rFonts w:ascii="Arial Narrow" w:hAnsi="Arial Narrow" w:cs="Aleo-Regular"/>
                      <w:color w:val="333333"/>
                      <w:sz w:val="18"/>
                      <w:szCs w:val="18"/>
                    </w:rPr>
                  </w:pPr>
                  <w:r w:rsidRPr="00236650">
                    <w:rPr>
                      <w:rFonts w:ascii="Arial Narrow" w:hAnsi="Arial Narrow" w:cs="Aleo-Regular"/>
                      <w:color w:val="333333"/>
                      <w:sz w:val="18"/>
                      <w:szCs w:val="18"/>
                    </w:rPr>
                    <w:lastRenderedPageBreak/>
                    <w:t xml:space="preserve">Comprender   la  historia de Coplas, trovas y sus  características </w:t>
                  </w:r>
                  <w:r>
                    <w:rPr>
                      <w:rFonts w:ascii="Arial Narrow" w:hAnsi="Arial Narrow" w:cs="Aleo-Regular"/>
                      <w:color w:val="333333"/>
                      <w:sz w:val="18"/>
                      <w:szCs w:val="18"/>
                    </w:rPr>
                    <w:t xml:space="preserve">,interpretación </w:t>
                  </w:r>
                </w:p>
                <w:p w:rsidR="003B165F" w:rsidRPr="00073CD4" w:rsidRDefault="003B165F" w:rsidP="00E14D6A">
                  <w:pPr>
                    <w:pStyle w:val="Prrafodelista"/>
                    <w:numPr>
                      <w:ilvl w:val="0"/>
                      <w:numId w:val="5"/>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 xml:space="preserve">Talento musical : origen etimológico, las musas,  géneros, </w:t>
                  </w:r>
                  <w:r>
                    <w:rPr>
                      <w:rFonts w:ascii="Arial Narrow" w:hAnsi="Arial Narrow" w:cs="Aleo-Regular"/>
                      <w:color w:val="333333"/>
                      <w:sz w:val="18"/>
                      <w:szCs w:val="18"/>
                    </w:rPr>
                    <w:lastRenderedPageBreak/>
                    <w:t>danza folclórica  colombiana ,</w:t>
                  </w:r>
                  <w:r w:rsidRPr="00073CD4">
                    <w:rPr>
                      <w:rFonts w:ascii="Arial Narrow" w:hAnsi="Arial Narrow" w:cs="Aleo-Regular"/>
                      <w:color w:val="333333"/>
                      <w:sz w:val="18"/>
                      <w:szCs w:val="18"/>
                    </w:rPr>
                    <w:t xml:space="preserve">Instrumentos  musicales </w:t>
                  </w:r>
                </w:p>
                <w:p w:rsidR="00E52D5E" w:rsidRPr="00E52D5E"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 xml:space="preserve">Comunicación visual, La composición </w:t>
                  </w:r>
                </w:p>
                <w:p w:rsidR="0024373A" w:rsidRPr="00B760D4"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 xml:space="preserve">Temas en el arte </w:t>
                  </w:r>
                  <w:r w:rsidR="00B760D4">
                    <w:rPr>
                      <w:rFonts w:ascii="Arial Narrow" w:hAnsi="Arial Narrow" w:cs="Aleo-Regular"/>
                      <w:color w:val="333333"/>
                      <w:sz w:val="18"/>
                      <w:szCs w:val="18"/>
                    </w:rPr>
                    <w:t xml:space="preserve">y </w:t>
                  </w:r>
                  <w:r w:rsidR="0024373A" w:rsidRPr="00B760D4">
                    <w:rPr>
                      <w:rFonts w:ascii="Arial Narrow" w:hAnsi="Arial Narrow" w:cs="Aleo-Regular"/>
                      <w:color w:val="333333"/>
                      <w:sz w:val="18"/>
                      <w:szCs w:val="18"/>
                    </w:rPr>
                    <w:t>C</w:t>
                  </w:r>
                  <w:r w:rsidR="00367C91" w:rsidRPr="00B760D4">
                    <w:rPr>
                      <w:rFonts w:ascii="Arial Narrow" w:hAnsi="Arial Narrow" w:cs="Aleo-Regular"/>
                      <w:color w:val="333333"/>
                      <w:sz w:val="18"/>
                      <w:szCs w:val="18"/>
                    </w:rPr>
                    <w:t>ollege</w:t>
                  </w:r>
                </w:p>
                <w:p w:rsidR="003B165F" w:rsidRPr="0046684E" w:rsidRDefault="003B165F" w:rsidP="00E14D6A">
                  <w:pPr>
                    <w:pStyle w:val="Prrafodelista"/>
                    <w:numPr>
                      <w:ilvl w:val="0"/>
                      <w:numId w:val="5"/>
                    </w:numPr>
                    <w:ind w:left="340"/>
                    <w:rPr>
                      <w:rFonts w:ascii="Arial Narrow" w:hAnsi="Arial Narrow" w:cs="Aleo-Regular"/>
                      <w:color w:val="333333"/>
                      <w:sz w:val="18"/>
                      <w:szCs w:val="18"/>
                    </w:rPr>
                  </w:pPr>
                  <w:r>
                    <w:rPr>
                      <w:rFonts w:ascii="Arial Narrow" w:hAnsi="Arial Narrow" w:cs="Aleo-Regular"/>
                      <w:color w:val="333333"/>
                      <w:sz w:val="18"/>
                      <w:szCs w:val="18"/>
                    </w:rPr>
                    <w:t>Cubismo, arte pop Romero Britto</w:t>
                  </w:r>
                  <w:r w:rsidR="00367C91">
                    <w:rPr>
                      <w:rFonts w:ascii="Arial Narrow" w:hAnsi="Arial Narrow" w:cs="Aleo-Regular"/>
                      <w:color w:val="333333"/>
                      <w:sz w:val="18"/>
                      <w:szCs w:val="18"/>
                    </w:rPr>
                    <w:t xml:space="preserve">. Experimento sus técnicas </w:t>
                  </w:r>
                </w:p>
                <w:p w:rsidR="003B165F" w:rsidRPr="003B165F" w:rsidRDefault="003B165F" w:rsidP="00E14D6A">
                  <w:pPr>
                    <w:pStyle w:val="Prrafodelista"/>
                    <w:numPr>
                      <w:ilvl w:val="0"/>
                      <w:numId w:val="5"/>
                    </w:numPr>
                    <w:ind w:left="340"/>
                    <w:rPr>
                      <w:rFonts w:ascii="Arial Narrow" w:hAnsi="Arial Narrow" w:cs="Aleo-Regular"/>
                      <w:color w:val="333333"/>
                      <w:sz w:val="18"/>
                      <w:szCs w:val="18"/>
                    </w:rPr>
                  </w:pPr>
                  <w:r w:rsidRPr="000F20B0">
                    <w:rPr>
                      <w:rFonts w:ascii="Arial Narrow" w:hAnsi="Arial Narrow" w:cs="Aleo-Regular"/>
                      <w:color w:val="333333"/>
                      <w:sz w:val="18"/>
                      <w:szCs w:val="18"/>
                    </w:rPr>
                    <w:t>Caricaturas e Histori</w:t>
                  </w:r>
                  <w:r>
                    <w:rPr>
                      <w:rFonts w:ascii="Arial Narrow" w:hAnsi="Arial Narrow" w:cs="Aleo-Regular"/>
                      <w:color w:val="333333"/>
                      <w:sz w:val="18"/>
                      <w:szCs w:val="18"/>
                    </w:rPr>
                    <w:t>e</w:t>
                  </w:r>
                  <w:r w:rsidRPr="000F20B0">
                    <w:rPr>
                      <w:rFonts w:ascii="Arial Narrow" w:hAnsi="Arial Narrow" w:cs="Aleo-Regular"/>
                      <w:color w:val="333333"/>
                      <w:sz w:val="18"/>
                      <w:szCs w:val="18"/>
                    </w:rPr>
                    <w:t>tas</w:t>
                  </w:r>
                  <w:r>
                    <w:rPr>
                      <w:rFonts w:ascii="Arial Narrow" w:hAnsi="Arial Narrow" w:cs="Aleo-Regular"/>
                      <w:color w:val="333333"/>
                      <w:sz w:val="18"/>
                      <w:szCs w:val="18"/>
                    </w:rPr>
                    <w:t xml:space="preserve">    </w:t>
                  </w:r>
                  <w:r w:rsidR="0024373A">
                    <w:rPr>
                      <w:rFonts w:ascii="Arial Narrow" w:hAnsi="Arial Narrow" w:cs="Aleo-Regular"/>
                      <w:color w:val="333333"/>
                      <w:sz w:val="18"/>
                      <w:szCs w:val="18"/>
                    </w:rPr>
                    <w:t xml:space="preserve">fotografía </w:t>
                  </w:r>
                  <w:hyperlink r:id="rId16" w:history="1">
                    <w:r w:rsidRPr="004B02FC">
                      <w:rPr>
                        <w:rFonts w:ascii="Arial Narrow" w:hAnsi="Arial Narrow" w:cs="Aleo-Regular"/>
                        <w:b/>
                        <w:color w:val="333333"/>
                        <w:sz w:val="18"/>
                        <w:szCs w:val="18"/>
                      </w:rPr>
                      <w:t>Snapchat</w:t>
                    </w:r>
                  </w:hyperlink>
                </w:p>
                <w:p w:rsidR="003B165F" w:rsidRPr="003B165F" w:rsidRDefault="003B165F" w:rsidP="00E14D6A">
                  <w:pPr>
                    <w:pStyle w:val="Prrafodelista"/>
                    <w:numPr>
                      <w:ilvl w:val="0"/>
                      <w:numId w:val="5"/>
                    </w:numPr>
                    <w:ind w:left="340"/>
                    <w:rPr>
                      <w:rFonts w:ascii="Arial Narrow" w:hAnsi="Arial Narrow" w:cs="Aleo-Regular"/>
                      <w:color w:val="333333"/>
                      <w:sz w:val="18"/>
                      <w:szCs w:val="18"/>
                    </w:rPr>
                  </w:pPr>
                  <w:r w:rsidRPr="003B165F">
                    <w:rPr>
                      <w:rFonts w:ascii="Arial Narrow" w:hAnsi="Arial Narrow" w:cs="Aleo-Regular"/>
                      <w:color w:val="333333"/>
                      <w:sz w:val="18"/>
                      <w:szCs w:val="18"/>
                    </w:rPr>
                    <w:t>Trabajo manual : portalápiz con Romero Britto</w:t>
                  </w:r>
                </w:p>
              </w:tc>
            </w:tr>
          </w:tbl>
          <w:p w:rsidR="008A3568" w:rsidRPr="003B165F" w:rsidRDefault="008A3568" w:rsidP="003B165F">
            <w:pPr>
              <w:rPr>
                <w:rFonts w:ascii="Arial Narrow" w:hAnsi="Arial Narrow" w:cs="Aleo-Regular"/>
                <w:color w:val="333333"/>
                <w:sz w:val="18"/>
                <w:szCs w:val="18"/>
              </w:rPr>
            </w:pPr>
          </w:p>
        </w:tc>
      </w:tr>
    </w:tbl>
    <w:tbl>
      <w:tblPr>
        <w:tblW w:w="14658" w:type="dxa"/>
        <w:tblInd w:w="-248" w:type="dxa"/>
        <w:tblLayout w:type="fixed"/>
        <w:tblCellMar>
          <w:left w:w="0" w:type="dxa"/>
          <w:right w:w="0" w:type="dxa"/>
        </w:tblCellMar>
        <w:tblLook w:val="04A0" w:firstRow="1" w:lastRow="0" w:firstColumn="1" w:lastColumn="0" w:noHBand="0" w:noVBand="1"/>
      </w:tblPr>
      <w:tblGrid>
        <w:gridCol w:w="1492"/>
        <w:gridCol w:w="13166"/>
      </w:tblGrid>
      <w:tr w:rsidR="008A3568" w:rsidRPr="00E916F9" w:rsidTr="005D0D97">
        <w:trPr>
          <w:trHeight w:val="720"/>
        </w:trPr>
        <w:tc>
          <w:tcPr>
            <w:tcW w:w="14658"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939" w:type="dxa"/>
              <w:tblLayout w:type="fixed"/>
              <w:tblLook w:val="04A0" w:firstRow="1" w:lastRow="0" w:firstColumn="1" w:lastColumn="0" w:noHBand="0" w:noVBand="1"/>
            </w:tblPr>
            <w:tblGrid>
              <w:gridCol w:w="5452"/>
              <w:gridCol w:w="4578"/>
              <w:gridCol w:w="4909"/>
            </w:tblGrid>
            <w:tr w:rsidR="008A3568" w:rsidTr="00D52BCD">
              <w:tc>
                <w:tcPr>
                  <w:tcW w:w="5452" w:type="dxa"/>
                </w:tcPr>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8A3568" w:rsidRPr="00D52BCD"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78" w:type="dxa"/>
                </w:tcPr>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8A3568" w:rsidRPr="00307ED1" w:rsidRDefault="00307ED1" w:rsidP="00E14D6A">
                  <w:pPr>
                    <w:pStyle w:val="Prrafodelista"/>
                    <w:numPr>
                      <w:ilvl w:val="0"/>
                      <w:numId w:val="6"/>
                    </w:numPr>
                    <w:spacing w:after="0" w:line="240" w:lineRule="auto"/>
                    <w:ind w:left="397"/>
                    <w:rPr>
                      <w:rFonts w:ascii="Arial Narrow" w:hAnsi="Arial Narrow" w:cs="Aleo-Regular"/>
                      <w:color w:val="333333"/>
                      <w:sz w:val="18"/>
                      <w:szCs w:val="18"/>
                    </w:rPr>
                  </w:pPr>
                  <w:r>
                    <w:rPr>
                      <w:rFonts w:ascii="Arial Narrow" w:hAnsi="Arial Narrow" w:cs="Aleo-Regular"/>
                      <w:color w:val="333333"/>
                      <w:sz w:val="18"/>
                      <w:szCs w:val="18"/>
                    </w:rPr>
                    <w:t xml:space="preserve">Exposiciones.  </w:t>
                  </w:r>
                  <w:r w:rsidR="008A3568" w:rsidRPr="00307ED1">
                    <w:rPr>
                      <w:rFonts w:ascii="Arial Narrow" w:hAnsi="Arial Narrow" w:cs="Aleo-Regular"/>
                      <w:color w:val="333333"/>
                      <w:sz w:val="18"/>
                      <w:szCs w:val="18"/>
                    </w:rPr>
                    <w:t>Trabajo individual</w:t>
                  </w:r>
                  <w:r>
                    <w:rPr>
                      <w:rFonts w:ascii="Arial Narrow" w:hAnsi="Arial Narrow" w:cs="Aleo-Regular"/>
                      <w:color w:val="333333"/>
                      <w:sz w:val="18"/>
                      <w:szCs w:val="18"/>
                    </w:rPr>
                    <w:t xml:space="preserve">. </w:t>
                  </w:r>
                  <w:r w:rsidR="008A3568" w:rsidRPr="00307ED1">
                    <w:rPr>
                      <w:rFonts w:ascii="Arial Narrow" w:hAnsi="Arial Narrow" w:cs="Aleo-Regular"/>
                      <w:color w:val="333333"/>
                      <w:sz w:val="18"/>
                      <w:szCs w:val="18"/>
                    </w:rPr>
                    <w:t>Trabajo en grupo</w:t>
                  </w:r>
                </w:p>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r w:rsidR="00307ED1">
                    <w:rPr>
                      <w:rFonts w:ascii="Arial Narrow" w:hAnsi="Arial Narrow" w:cs="Aleo-Regular"/>
                      <w:color w:val="333333"/>
                      <w:sz w:val="18"/>
                      <w:szCs w:val="18"/>
                    </w:rPr>
                    <w:t xml:space="preserve">. </w:t>
                  </w:r>
                  <w:r w:rsidRPr="00307ED1">
                    <w:rPr>
                      <w:rFonts w:ascii="Arial Narrow" w:hAnsi="Arial Narrow" w:cs="Aleo-Regular"/>
                      <w:color w:val="333333"/>
                      <w:sz w:val="18"/>
                      <w:szCs w:val="18"/>
                    </w:rPr>
                    <w:t>Experimentación</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8A3568" w:rsidRPr="003B165F"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sidR="003B165F">
                    <w:rPr>
                      <w:rFonts w:ascii="Arial Narrow" w:hAnsi="Arial Narrow" w:cs="Aleo-Regular"/>
                      <w:color w:val="333333"/>
                      <w:sz w:val="18"/>
                      <w:szCs w:val="18"/>
                    </w:rPr>
                    <w:t>trabajos y la de sus compañeros</w:t>
                  </w:r>
                </w:p>
              </w:tc>
              <w:tc>
                <w:tcPr>
                  <w:tcW w:w="4909" w:type="dxa"/>
                </w:tcPr>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w:t>
                  </w:r>
                  <w:r w:rsidR="00307ED1">
                    <w:rPr>
                      <w:rFonts w:ascii="Arial Narrow" w:hAnsi="Arial Narrow" w:cs="Aleo-Regular"/>
                      <w:color w:val="333333"/>
                      <w:sz w:val="18"/>
                      <w:szCs w:val="18"/>
                    </w:rPr>
                    <w:t xml:space="preserve">rear imágenes mentales. </w:t>
                  </w:r>
                  <w:r w:rsidRPr="00307ED1">
                    <w:rPr>
                      <w:rFonts w:ascii="Arial Narrow" w:hAnsi="Arial Narrow" w:cs="Aleo-Regular"/>
                      <w:color w:val="333333"/>
                      <w:sz w:val="18"/>
                      <w:szCs w:val="18"/>
                    </w:rPr>
                    <w:t>Organizar ideas claves.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8A3568" w:rsidRPr="00FE20C8"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307ED1" w:rsidRDefault="008A3568"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sidR="00307ED1">
                    <w:rPr>
                      <w:rFonts w:ascii="Arial Narrow" w:hAnsi="Arial Narrow" w:cs="Aleo-Regular"/>
                      <w:color w:val="333333"/>
                      <w:sz w:val="18"/>
                      <w:szCs w:val="18"/>
                    </w:rPr>
                    <w:t xml:space="preserve">. </w:t>
                  </w:r>
                  <w:r w:rsidRPr="00307ED1">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5D0D97">
        <w:trPr>
          <w:trHeight w:val="639"/>
        </w:trPr>
        <w:tc>
          <w:tcPr>
            <w:tcW w:w="149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20" w:after="36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3166"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4D7D" w:rsidRDefault="00F404B4" w:rsidP="00F404B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trHeight w:val="630"/>
        </w:trPr>
        <w:tc>
          <w:tcPr>
            <w:tcW w:w="14658"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3B165F" w:rsidRDefault="008A3568" w:rsidP="003B165F">
            <w:pPr>
              <w:rPr>
                <w:rFonts w:ascii="Arial Narrow" w:hAnsi="Arial Narrow" w:cs="Aleo-Regular"/>
                <w:color w:val="333333"/>
                <w:sz w:val="18"/>
                <w:szCs w:val="18"/>
              </w:rPr>
            </w:pPr>
            <w:r w:rsidRPr="00BF6E12">
              <w:rPr>
                <w:rFonts w:ascii="Times New Roman" w:eastAsia="Times New Roman" w:hAnsi="Times New Roman" w:cs="Times New Roman"/>
                <w:b/>
                <w:bCs/>
                <w:sz w:val="20"/>
                <w:szCs w:val="20"/>
                <w:lang w:eastAsia="es-CO"/>
              </w:rPr>
              <w:t>RECURSOS</w:t>
            </w:r>
            <w:r w:rsidRPr="00BF6E12">
              <w:rPr>
                <w:rFonts w:ascii="Times New Roman" w:eastAsia="Times New Roman" w:hAnsi="Times New Roman" w:cs="Times New Roman"/>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w:t>
            </w:r>
            <w:r w:rsidR="003B165F">
              <w:rPr>
                <w:rFonts w:ascii="Arial Narrow" w:hAnsi="Arial Narrow" w:cs="Aleo-Regular"/>
                <w:color w:val="333333"/>
                <w:sz w:val="18"/>
                <w:szCs w:val="18"/>
              </w:rPr>
              <w:t>LÓGICOS: computadores, Internet</w:t>
            </w:r>
          </w:p>
        </w:tc>
      </w:tr>
    </w:tbl>
    <w:p w:rsidR="005D0D97" w:rsidRDefault="005D0D97">
      <w:r>
        <w:br w:type="page"/>
      </w:r>
    </w:p>
    <w:tbl>
      <w:tblPr>
        <w:tblW w:w="14658" w:type="dxa"/>
        <w:tblInd w:w="-210" w:type="dxa"/>
        <w:tblLayout w:type="fixed"/>
        <w:tblCellMar>
          <w:left w:w="0" w:type="dxa"/>
          <w:right w:w="0" w:type="dxa"/>
        </w:tblCellMar>
        <w:tblLook w:val="04A0" w:firstRow="1" w:lastRow="0" w:firstColumn="1" w:lastColumn="0" w:noHBand="0" w:noVBand="1"/>
      </w:tblPr>
      <w:tblGrid>
        <w:gridCol w:w="456"/>
        <w:gridCol w:w="1036"/>
        <w:gridCol w:w="167"/>
        <w:gridCol w:w="1301"/>
        <w:gridCol w:w="197"/>
        <w:gridCol w:w="1101"/>
        <w:gridCol w:w="1244"/>
        <w:gridCol w:w="1399"/>
        <w:gridCol w:w="343"/>
        <w:gridCol w:w="1756"/>
        <w:gridCol w:w="2432"/>
        <w:gridCol w:w="44"/>
        <w:gridCol w:w="3182"/>
      </w:tblGrid>
      <w:tr w:rsidR="008A3568" w:rsidRPr="008D6D63" w:rsidTr="005D0D97">
        <w:trPr>
          <w:trHeight w:val="284"/>
        </w:trPr>
        <w:tc>
          <w:tcPr>
            <w:tcW w:w="1492"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8D6D63" w:rsidRDefault="00C66393" w:rsidP="00283354">
            <w:pPr>
              <w:spacing w:after="0" w:line="240" w:lineRule="auto"/>
              <w:rPr>
                <w:rFonts w:ascii="Arial" w:eastAsia="Times New Roman" w:hAnsi="Arial" w:cs="Arial"/>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25D01332" wp14:editId="3A7D34E3">
                  <wp:extent cx="657225" cy="895350"/>
                  <wp:effectExtent l="0" t="0" r="9525" b="0"/>
                  <wp:docPr id="35" name="Imagen 3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9940"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8D6D63">
              <w:rPr>
                <w:rFonts w:ascii="Arial" w:eastAsia="Times New Roman" w:hAnsi="Arial" w:cs="Arial"/>
                <w:b/>
                <w:sz w:val="16"/>
                <w:szCs w:val="16"/>
                <w:lang w:eastAsia="es-CO"/>
              </w:rPr>
              <w:t>INSTITUCIÓN EDUCATIVA MANUEL JOSÉ GÓMEZ SERNA</w:t>
            </w:r>
          </w:p>
        </w:tc>
        <w:tc>
          <w:tcPr>
            <w:tcW w:w="322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8A3568" w:rsidRPr="008D6D63" w:rsidTr="005D0D97">
        <w:trPr>
          <w:trHeight w:val="284"/>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9940" w:type="dxa"/>
            <w:gridSpan w:val="9"/>
            <w:vMerge/>
            <w:tcBorders>
              <w:top w:val="single" w:sz="8" w:space="0" w:color="000000"/>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Times New Roman" w:eastAsia="Times New Roman" w:hAnsi="Times New Roman" w:cs="Times New Roman"/>
                <w:b/>
                <w:sz w:val="16"/>
                <w:szCs w:val="16"/>
                <w:lang w:eastAsia="es-CO"/>
              </w:rPr>
            </w:pP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E1353A" w:rsidRPr="008D6D63" w:rsidTr="005D0D97">
        <w:trPr>
          <w:trHeight w:val="409"/>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766"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GESTIÓN ACADÉMICA</w:t>
            </w:r>
          </w:p>
        </w:tc>
        <w:tc>
          <w:tcPr>
            <w:tcW w:w="2986"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MALLA CURRICULAR</w:t>
            </w:r>
          </w:p>
        </w:tc>
        <w:tc>
          <w:tcPr>
            <w:tcW w:w="4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8D6D63">
              <w:rPr>
                <w:rFonts w:ascii="Arial" w:eastAsia="Times New Roman" w:hAnsi="Arial" w:cs="Arial"/>
                <w:b/>
                <w:sz w:val="16"/>
                <w:szCs w:val="16"/>
                <w:lang w:eastAsia="es-CO"/>
              </w:rPr>
              <w:t>Periodo</w:t>
            </w: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100" w:afterAutospacing="1" w:line="240" w:lineRule="auto"/>
              <w:jc w:val="center"/>
              <w:rPr>
                <w:rFonts w:ascii="Arial" w:eastAsia="Times New Roman" w:hAnsi="Arial" w:cs="Arial"/>
                <w:sz w:val="16"/>
                <w:szCs w:val="16"/>
                <w:lang w:eastAsia="es-CO"/>
              </w:rPr>
            </w:pPr>
          </w:p>
        </w:tc>
      </w:tr>
      <w:tr w:rsidR="00E1353A" w:rsidRPr="008D6D63" w:rsidTr="005D0D97">
        <w:trPr>
          <w:trHeight w:val="414"/>
        </w:trPr>
        <w:tc>
          <w:tcPr>
            <w:tcW w:w="1492"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766" w:type="dxa"/>
            <w:gridSpan w:val="4"/>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2986" w:type="dxa"/>
            <w:gridSpan w:val="3"/>
            <w:vMerge/>
            <w:tcBorders>
              <w:top w:val="nil"/>
              <w:left w:val="nil"/>
              <w:bottom w:val="single" w:sz="8" w:space="0" w:color="000000"/>
              <w:right w:val="single" w:sz="8" w:space="0" w:color="000000"/>
            </w:tcBorders>
            <w:vAlign w:val="center"/>
            <w:hideMark/>
          </w:tcPr>
          <w:p w:rsidR="008A3568" w:rsidRPr="008D6D63" w:rsidRDefault="008A3568" w:rsidP="00283354">
            <w:pPr>
              <w:spacing w:after="0" w:line="240" w:lineRule="auto"/>
              <w:rPr>
                <w:rFonts w:ascii="Arial" w:eastAsia="Times New Roman" w:hAnsi="Arial" w:cs="Arial"/>
                <w:sz w:val="16"/>
                <w:szCs w:val="16"/>
                <w:lang w:eastAsia="es-CO"/>
              </w:rPr>
            </w:pPr>
          </w:p>
        </w:tc>
        <w:tc>
          <w:tcPr>
            <w:tcW w:w="4188"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B8612B"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B8612B">
              <w:rPr>
                <w:rFonts w:ascii="Arial" w:eastAsia="Times New Roman" w:hAnsi="Arial" w:cs="Arial"/>
                <w:b/>
                <w:sz w:val="16"/>
                <w:szCs w:val="16"/>
                <w:lang w:eastAsia="es-CO"/>
              </w:rPr>
              <w:t>2 </w:t>
            </w:r>
          </w:p>
        </w:tc>
        <w:tc>
          <w:tcPr>
            <w:tcW w:w="322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p>
        </w:tc>
      </w:tr>
      <w:tr w:rsidR="00096A0B" w:rsidRPr="008D6D63" w:rsidTr="005D0D97">
        <w:trPr>
          <w:trHeight w:val="278"/>
        </w:trPr>
        <w:tc>
          <w:tcPr>
            <w:tcW w:w="45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IHS:</w:t>
            </w:r>
          </w:p>
        </w:tc>
        <w:tc>
          <w:tcPr>
            <w:tcW w:w="270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PLAN DE ÁREA:</w:t>
            </w:r>
          </w:p>
        </w:tc>
        <w:tc>
          <w:tcPr>
            <w:tcW w:w="374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ÁREA/ASIGNATURA:</w:t>
            </w:r>
          </w:p>
        </w:tc>
        <w:tc>
          <w:tcPr>
            <w:tcW w:w="209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GRADO</w:t>
            </w:r>
          </w:p>
        </w:tc>
        <w:tc>
          <w:tcPr>
            <w:tcW w:w="24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DOCENTE:</w:t>
            </w:r>
          </w:p>
        </w:tc>
        <w:tc>
          <w:tcPr>
            <w:tcW w:w="3182"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8D6D63" w:rsidRDefault="008A3568" w:rsidP="00283354">
            <w:pPr>
              <w:spacing w:before="100" w:beforeAutospacing="1" w:after="0" w:line="240" w:lineRule="auto"/>
              <w:jc w:val="center"/>
              <w:rPr>
                <w:rFonts w:ascii="Times New Roman" w:eastAsia="Times New Roman" w:hAnsi="Times New Roman" w:cs="Times New Roman"/>
                <w:sz w:val="16"/>
                <w:szCs w:val="16"/>
                <w:lang w:eastAsia="es-CO"/>
              </w:rPr>
            </w:pPr>
            <w:r w:rsidRPr="008D6D63">
              <w:rPr>
                <w:rFonts w:ascii="Times New Roman" w:eastAsia="Times New Roman" w:hAnsi="Times New Roman" w:cs="Times New Roman"/>
                <w:b/>
                <w:bCs/>
                <w:sz w:val="16"/>
                <w:szCs w:val="16"/>
                <w:lang w:eastAsia="es-CO"/>
              </w:rPr>
              <w:t>AÑO:</w:t>
            </w:r>
          </w:p>
        </w:tc>
      </w:tr>
      <w:tr w:rsidR="00096A0B" w:rsidRPr="00B8612B" w:rsidTr="005D0D97">
        <w:trPr>
          <w:trHeight w:val="382"/>
        </w:trPr>
        <w:tc>
          <w:tcPr>
            <w:tcW w:w="45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2</w:t>
            </w:r>
          </w:p>
        </w:tc>
        <w:tc>
          <w:tcPr>
            <w:tcW w:w="270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74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xml:space="preserve"> ARTISTICA </w:t>
            </w:r>
          </w:p>
        </w:tc>
        <w:tc>
          <w:tcPr>
            <w:tcW w:w="209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NOVENO</w:t>
            </w:r>
          </w:p>
        </w:tc>
        <w:tc>
          <w:tcPr>
            <w:tcW w:w="247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8A3568" w:rsidP="00283354">
            <w:pPr>
              <w:spacing w:before="100" w:beforeAutospacing="1" w:after="0" w:line="240" w:lineRule="auto"/>
              <w:rPr>
                <w:rFonts w:ascii="Arial Narrow" w:eastAsia="Times New Roman" w:hAnsi="Arial Narrow" w:cs="Times New Roman"/>
                <w:b/>
                <w:sz w:val="16"/>
                <w:szCs w:val="16"/>
                <w:lang w:eastAsia="es-CO"/>
              </w:rPr>
            </w:pPr>
            <w:r w:rsidRPr="00B8612B">
              <w:rPr>
                <w:rFonts w:ascii="Arial Narrow" w:eastAsia="Times New Roman" w:hAnsi="Arial Narrow" w:cs="Times New Roman"/>
                <w:b/>
                <w:sz w:val="16"/>
                <w:szCs w:val="16"/>
                <w:lang w:eastAsia="es-CO"/>
              </w:rPr>
              <w:t> BEATRIZ ELENA CHICA DUQUE</w:t>
            </w:r>
          </w:p>
        </w:tc>
        <w:tc>
          <w:tcPr>
            <w:tcW w:w="3182"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B8612B" w:rsidRDefault="0059495C" w:rsidP="00283354">
            <w:pPr>
              <w:spacing w:before="100" w:beforeAutospacing="1" w:after="0" w:line="240" w:lineRule="auto"/>
              <w:rPr>
                <w:rFonts w:ascii="Arial Narrow" w:eastAsia="Times New Roman" w:hAnsi="Arial Narrow" w:cs="Times New Roman"/>
                <w:b/>
                <w:sz w:val="16"/>
                <w:szCs w:val="16"/>
                <w:lang w:eastAsia="es-CO"/>
              </w:rPr>
            </w:pPr>
            <w:r>
              <w:rPr>
                <w:rFonts w:ascii="Arial Narrow" w:eastAsia="Times New Roman" w:hAnsi="Arial Narrow" w:cs="Times New Roman"/>
                <w:b/>
                <w:sz w:val="16"/>
                <w:szCs w:val="16"/>
                <w:lang w:eastAsia="es-CO"/>
              </w:rPr>
              <w:t> 2018</w:t>
            </w:r>
          </w:p>
        </w:tc>
      </w:tr>
      <w:tr w:rsidR="008A3568" w:rsidRPr="00E916F9" w:rsidTr="005D0D97">
        <w:trPr>
          <w:trHeight w:val="315"/>
        </w:trPr>
        <w:tc>
          <w:tcPr>
            <w:tcW w:w="1465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D32F65">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Plástica, literatura</w:t>
            </w:r>
          </w:p>
        </w:tc>
      </w:tr>
      <w:tr w:rsidR="008A3568" w:rsidRPr="00E916F9" w:rsidTr="005D0D97">
        <w:trPr>
          <w:trHeight w:val="315"/>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732568">
              <w:rPr>
                <w:rFonts w:ascii="Times New Roman" w:eastAsia="Times New Roman" w:hAnsi="Times New Roman" w:cs="Times New Roman"/>
                <w:bCs/>
                <w:sz w:val="20"/>
                <w:szCs w:val="20"/>
                <w:lang w:eastAsia="es-CO"/>
              </w:rPr>
              <w:t>Desarrollar</w:t>
            </w:r>
            <w:r w:rsidRPr="00B8612B">
              <w:rPr>
                <w:rFonts w:ascii="Arial Narrow" w:hAnsi="Arial Narrow" w:cs="Aleo-Regular"/>
                <w:color w:val="333333"/>
                <w:sz w:val="18"/>
                <w:szCs w:val="18"/>
              </w:rPr>
              <w:t xml:space="preserve"> la capacidad de abstracción y brindar elementos que permiten el juicio apreciativo y sensible en los lenguajes artísticos</w:t>
            </w:r>
            <w:r>
              <w:rPr>
                <w:rFonts w:ascii="Aleo-Regular" w:hAnsi="Aleo-Regular" w:cs="Aleo-Regular"/>
                <w:color w:val="333333"/>
                <w:sz w:val="18"/>
                <w:szCs w:val="18"/>
              </w:rPr>
              <w:t>.</w:t>
            </w:r>
          </w:p>
        </w:tc>
      </w:tr>
      <w:tr w:rsidR="008A3568" w:rsidRPr="00E916F9" w:rsidTr="005D0D97">
        <w:trPr>
          <w:trHeight w:val="2104"/>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4E75F3" w:rsidRDefault="008A3568" w:rsidP="00283354">
            <w:pPr>
              <w:spacing w:before="100" w:beforeAutospacing="1" w:after="100" w:afterAutospacing="1" w:line="240" w:lineRule="auto"/>
              <w:rPr>
                <w:rFonts w:ascii="Aleo-Regular" w:hAnsi="Aleo-Regular" w:cs="Aleo-Regular"/>
                <w:color w:val="333333"/>
                <w:sz w:val="18"/>
                <w:szCs w:val="18"/>
              </w:rPr>
            </w:pPr>
            <w:r w:rsidRPr="002E4EDF">
              <w:rPr>
                <w:rFonts w:ascii="Verdana" w:hAnsi="Verdana"/>
                <w:b/>
                <w:sz w:val="16"/>
                <w:szCs w:val="16"/>
              </w:rPr>
              <w:t>EJES DE LOS ESTÁNDARES</w:t>
            </w:r>
          </w:p>
          <w:tbl>
            <w:tblPr>
              <w:tblStyle w:val="Tablaconcuadrcula"/>
              <w:tblW w:w="14819" w:type="dxa"/>
              <w:tblLayout w:type="fixed"/>
              <w:tblLook w:val="04A0" w:firstRow="1" w:lastRow="0" w:firstColumn="1" w:lastColumn="0" w:noHBand="0" w:noVBand="1"/>
            </w:tblPr>
            <w:tblGrid>
              <w:gridCol w:w="7732"/>
              <w:gridCol w:w="7087"/>
            </w:tblGrid>
            <w:tr w:rsidR="008A3568" w:rsidRPr="004E75F3" w:rsidTr="001C3F87">
              <w:trPr>
                <w:trHeight w:val="1483"/>
              </w:trPr>
              <w:tc>
                <w:tcPr>
                  <w:tcW w:w="7732" w:type="dxa"/>
                </w:tcPr>
                <w:p w:rsidR="008A3568" w:rsidRDefault="008A3568" w:rsidP="00283354">
                  <w:pPr>
                    <w:spacing w:before="100" w:beforeAutospacing="1" w:after="100" w:afterAutospacing="1"/>
                    <w:rPr>
                      <w:rFonts w:ascii="Arial Narrow" w:hAnsi="Arial Narrow" w:cs="Aleo-Regular"/>
                      <w:b/>
                      <w:color w:val="333333"/>
                      <w:sz w:val="18"/>
                      <w:szCs w:val="18"/>
                    </w:rPr>
                  </w:pPr>
                  <w:r w:rsidRPr="00B8612B">
                    <w:rPr>
                      <w:rFonts w:ascii="Arial Narrow" w:hAnsi="Arial Narrow" w:cs="Aleo-Regular"/>
                      <w:b/>
                      <w:color w:val="333333"/>
                      <w:sz w:val="18"/>
                      <w:szCs w:val="18"/>
                    </w:rPr>
                    <w:t xml:space="preserve">INTERPRETACION FORMAL    </w:t>
                  </w:r>
                </w:p>
                <w:p w:rsidR="008A3568"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 xml:space="preserve">Reconozco los elementos fundamentales para el análisis de una obra de arte, desde los diferentes  lenguajes expresivos. </w:t>
                  </w:r>
                </w:p>
                <w:p w:rsidR="008A3568"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Intercambio conceptos frente al análisis y la interpretación de una obra de arte desde los diferentes lenguajes expresivos y   reflexiono sobre ellos</w:t>
                  </w:r>
                </w:p>
                <w:p w:rsidR="008A3568" w:rsidRPr="001C3F87" w:rsidRDefault="008A3568" w:rsidP="00E14D6A">
                  <w:pPr>
                    <w:pStyle w:val="Prrafodelista"/>
                    <w:numPr>
                      <w:ilvl w:val="0"/>
                      <w:numId w:val="10"/>
                    </w:numPr>
                    <w:spacing w:before="100" w:beforeAutospacing="1" w:after="100" w:afterAutospacing="1" w:line="240" w:lineRule="auto"/>
                    <w:ind w:left="283"/>
                    <w:rPr>
                      <w:rFonts w:ascii="Arial Narrow" w:hAnsi="Arial Narrow" w:cs="Aleo-Regular"/>
                      <w:color w:val="333333"/>
                      <w:sz w:val="18"/>
                      <w:szCs w:val="18"/>
                    </w:rPr>
                  </w:pPr>
                  <w:r w:rsidRPr="00B8612B">
                    <w:rPr>
                      <w:rFonts w:ascii="Arial Narrow" w:hAnsi="Arial Narrow" w:cs="Aleo-Regular"/>
                      <w:color w:val="333333"/>
                      <w:sz w:val="18"/>
                      <w:szCs w:val="18"/>
                    </w:rPr>
                    <w:t>Propongo múltiples lecturas de interpretación de las producciones artísticas pro</w:t>
                  </w:r>
                  <w:r w:rsidR="001C3F87">
                    <w:rPr>
                      <w:rFonts w:ascii="Arial Narrow" w:hAnsi="Arial Narrow" w:cs="Aleo-Regular"/>
                      <w:color w:val="333333"/>
                      <w:sz w:val="18"/>
                      <w:szCs w:val="18"/>
                    </w:rPr>
                    <w:t xml:space="preserve">pias y las de mis compañeros   </w:t>
                  </w:r>
                </w:p>
              </w:tc>
              <w:tc>
                <w:tcPr>
                  <w:tcW w:w="7087" w:type="dxa"/>
                </w:tcPr>
                <w:p w:rsidR="008A3568" w:rsidRDefault="008A3568" w:rsidP="00283354">
                  <w:pPr>
                    <w:spacing w:before="100" w:beforeAutospacing="1" w:after="100" w:afterAutospacing="1"/>
                    <w:rPr>
                      <w:rFonts w:ascii="Arial Narrow" w:hAnsi="Arial Narrow" w:cs="Aleo-Regular"/>
                      <w:color w:val="333333"/>
                      <w:sz w:val="18"/>
                      <w:szCs w:val="18"/>
                    </w:rPr>
                  </w:pPr>
                  <w:r w:rsidRPr="00B8612B">
                    <w:rPr>
                      <w:rFonts w:ascii="Arial Narrow" w:hAnsi="Arial Narrow" w:cs="Aleo-Regular"/>
                      <w:b/>
                      <w:color w:val="333333"/>
                      <w:sz w:val="18"/>
                      <w:szCs w:val="18"/>
                    </w:rPr>
                    <w:t xml:space="preserve">INTERPRETACION EXTRATEXTUAL                                        </w:t>
                  </w:r>
                </w:p>
                <w:p w:rsidR="008A3568"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 xml:space="preserve">Desarrollo capacidad de análisis de obras complejas en un amplio repertorio de producciones artísticas.                                                                                                                                </w:t>
                  </w:r>
                </w:p>
                <w:p w:rsidR="008A3568"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 xml:space="preserve">Comparo y explico procedimientos técnicos  frente a la realización de una obra de arte desde los diferentes lenguajes artísticos.                                                                                                                            </w:t>
                  </w:r>
                </w:p>
                <w:p w:rsidR="008A3568" w:rsidRPr="00B8612B" w:rsidRDefault="008A3568" w:rsidP="00E14D6A">
                  <w:pPr>
                    <w:pStyle w:val="Prrafodelista"/>
                    <w:numPr>
                      <w:ilvl w:val="0"/>
                      <w:numId w:val="11"/>
                    </w:numPr>
                    <w:spacing w:before="100" w:beforeAutospacing="1" w:after="100" w:afterAutospacing="1" w:line="240" w:lineRule="auto"/>
                    <w:ind w:left="340"/>
                    <w:rPr>
                      <w:rFonts w:ascii="Arial Narrow" w:hAnsi="Arial Narrow" w:cs="Aleo-Regular"/>
                      <w:color w:val="333333"/>
                      <w:sz w:val="18"/>
                      <w:szCs w:val="18"/>
                    </w:rPr>
                  </w:pPr>
                  <w:r w:rsidRPr="00B8612B">
                    <w:rPr>
                      <w:rFonts w:ascii="Arial Narrow" w:hAnsi="Arial Narrow" w:cs="Aleo-Regular"/>
                      <w:color w:val="333333"/>
                      <w:sz w:val="18"/>
                      <w:szCs w:val="18"/>
                    </w:rPr>
                    <w:t>Aprecio el quehacer y hecho artístico desde diferentes contextos.</w:t>
                  </w:r>
                </w:p>
              </w:tc>
            </w:tr>
          </w:tbl>
          <w:p w:rsidR="008A3568" w:rsidRPr="003F069A" w:rsidRDefault="008A3568" w:rsidP="00283354">
            <w:pPr>
              <w:spacing w:before="100" w:beforeAutospacing="1" w:after="100" w:afterAutospacing="1" w:line="240" w:lineRule="auto"/>
              <w:rPr>
                <w:rFonts w:ascii="Arial" w:hAnsi="Arial" w:cs="Arial"/>
              </w:rPr>
            </w:pPr>
          </w:p>
        </w:tc>
      </w:tr>
      <w:tr w:rsidR="008A3568" w:rsidRPr="00E916F9" w:rsidTr="005D0D97">
        <w:trPr>
          <w:trHeight w:val="345"/>
        </w:trPr>
        <w:tc>
          <w:tcPr>
            <w:tcW w:w="1492"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5E31C4"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6" w:type="dxa"/>
            <w:gridSpan w:val="11"/>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C3F87">
              <w:rPr>
                <w:rFonts w:ascii="Calibri" w:hAnsi="Calibri"/>
                <w:b/>
                <w:sz w:val="18"/>
                <w:szCs w:val="18"/>
              </w:rPr>
              <w:t>COMUNICATIVA</w:t>
            </w:r>
          </w:p>
        </w:tc>
      </w:tr>
      <w:tr w:rsidR="008A3568" w:rsidRPr="00E916F9" w:rsidTr="005D0D97">
        <w:trPr>
          <w:trHeight w:val="419"/>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843D0D" w:rsidRDefault="008A3568" w:rsidP="00283354">
            <w:pPr>
              <w:rPr>
                <w:rFonts w:ascii="Arial Narrow" w:hAnsi="Arial Narrow"/>
                <w:sz w:val="18"/>
                <w:szCs w:val="18"/>
              </w:rPr>
            </w:pPr>
            <w:r w:rsidRPr="00843D0D">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xml:space="preserve">( preparación , gratitud ) </w:t>
            </w:r>
          </w:p>
        </w:tc>
      </w:tr>
      <w:tr w:rsidR="008A3568" w:rsidRPr="00E916F9" w:rsidTr="005D0D97">
        <w:trPr>
          <w:trHeight w:val="345"/>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sidRPr="00B8612B">
              <w:rPr>
                <w:rFonts w:ascii="Arial Narrow" w:hAnsi="Arial Narrow" w:cs="Aleo-Regular"/>
                <w:color w:val="333333"/>
                <w:sz w:val="18"/>
                <w:szCs w:val="18"/>
              </w:rPr>
              <w:t>Cómo la abstracción  brinda elementos que permiten la interpretación de las obras de arte?</w:t>
            </w:r>
          </w:p>
        </w:tc>
      </w:tr>
      <w:tr w:rsidR="00096A0B" w:rsidRPr="00E916F9" w:rsidTr="005D0D97">
        <w:trPr>
          <w:trHeight w:val="390"/>
        </w:trPr>
        <w:tc>
          <w:tcPr>
            <w:tcW w:w="7244"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14"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4C5BCD" w:rsidRPr="00E916F9" w:rsidTr="005D0D97">
        <w:trPr>
          <w:trHeight w:val="191"/>
        </w:trPr>
        <w:tc>
          <w:tcPr>
            <w:tcW w:w="2960"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54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174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7414"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C12226"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L</w:t>
            </w:r>
            <w:r w:rsidRPr="0030322F">
              <w:rPr>
                <w:rFonts w:ascii="Arial Narrow" w:hAnsi="Arial Narrow" w:cs="Aleo-Regular"/>
                <w:color w:val="333333"/>
                <w:sz w:val="18"/>
                <w:szCs w:val="18"/>
              </w:rPr>
              <w:t xml:space="preserve">os  elementos de la composición y el dibujo </w:t>
            </w:r>
            <w:r w:rsidRPr="00C12226">
              <w:rPr>
                <w:rFonts w:ascii="Arial Narrow" w:hAnsi="Arial Narrow" w:cs="Aleo-Regular"/>
                <w:color w:val="333333"/>
                <w:sz w:val="18"/>
                <w:szCs w:val="18"/>
              </w:rPr>
              <w:t>, boceto, cuadricula</w:t>
            </w:r>
            <w:r w:rsidR="00A26B0E" w:rsidRPr="00C12226">
              <w:rPr>
                <w:rFonts w:ascii="Arial Narrow" w:hAnsi="Arial Narrow" w:cs="Aleo-Regular"/>
                <w:color w:val="333333"/>
                <w:sz w:val="18"/>
                <w:szCs w:val="18"/>
              </w:rPr>
              <w:t xml:space="preserve">, </w:t>
            </w:r>
          </w:p>
          <w:p w:rsidR="00E41BA0" w:rsidRDefault="00A26B0E"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 xml:space="preserve">Proceso creativo del arte </w:t>
            </w:r>
          </w:p>
          <w:p w:rsidR="00C12226" w:rsidRPr="00E41BA0" w:rsidRDefault="00E41BA0" w:rsidP="00E14D6A">
            <w:pPr>
              <w:pStyle w:val="Prrafodelista"/>
              <w:numPr>
                <w:ilvl w:val="0"/>
                <w:numId w:val="29"/>
              </w:numPr>
              <w:ind w:left="303"/>
              <w:rPr>
                <w:rFonts w:ascii="Arial Narrow" w:hAnsi="Arial Narrow" w:cs="Aleo-Regular"/>
                <w:color w:val="333333"/>
                <w:sz w:val="18"/>
                <w:szCs w:val="18"/>
              </w:rPr>
            </w:pPr>
            <w:r w:rsidRPr="00E41BA0">
              <w:rPr>
                <w:rFonts w:ascii="Arial Narrow" w:hAnsi="Arial Narrow" w:cs="Aleo-Regular"/>
                <w:color w:val="333333"/>
                <w:sz w:val="18"/>
                <w:szCs w:val="18"/>
              </w:rPr>
              <w:lastRenderedPageBreak/>
              <w:t>Arte  B</w:t>
            </w:r>
            <w:r>
              <w:rPr>
                <w:rFonts w:ascii="Arial Narrow" w:hAnsi="Arial Narrow" w:cs="Aleo-Regular"/>
                <w:color w:val="333333"/>
                <w:sz w:val="18"/>
                <w:szCs w:val="18"/>
              </w:rPr>
              <w:t>arroco, R</w:t>
            </w:r>
            <w:r w:rsidRPr="00E41BA0">
              <w:rPr>
                <w:rFonts w:ascii="Arial Narrow" w:hAnsi="Arial Narrow" w:cs="Aleo-Regular"/>
                <w:color w:val="333333"/>
                <w:sz w:val="18"/>
                <w:szCs w:val="18"/>
              </w:rPr>
              <w:t xml:space="preserve">enacimiento  </w:t>
            </w:r>
          </w:p>
          <w:p w:rsidR="008A3568" w:rsidRPr="00F22F9B"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Claroscuro</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figura humana</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 xml:space="preserve">Arte abstracto </w:t>
            </w:r>
          </w:p>
          <w:p w:rsidR="008A3568" w:rsidRPr="00A26B0E" w:rsidRDefault="008A3568"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Elementos para el Análisis de una obra pictórica</w:t>
            </w:r>
            <w:r w:rsidR="00A26B0E">
              <w:rPr>
                <w:rFonts w:ascii="Arial Narrow" w:hAnsi="Arial Narrow" w:cs="Aleo-Regular"/>
                <w:color w:val="333333"/>
                <w:sz w:val="18"/>
                <w:szCs w:val="18"/>
              </w:rPr>
              <w:t xml:space="preserve">  y escultura. </w:t>
            </w:r>
            <w:r w:rsidRPr="00A26B0E">
              <w:rPr>
                <w:rFonts w:ascii="Arial Narrow" w:hAnsi="Arial Narrow" w:cs="Aleo-Regular"/>
                <w:color w:val="333333"/>
                <w:sz w:val="18"/>
                <w:szCs w:val="18"/>
              </w:rPr>
              <w:t xml:space="preserve">Artistas : Pedro Nel Gómez , Fernando Botero </w:t>
            </w:r>
          </w:p>
          <w:p w:rsidR="00E1353A" w:rsidRPr="00E41BA0" w:rsidRDefault="00A26B0E" w:rsidP="00E14D6A">
            <w:pPr>
              <w:pStyle w:val="Prrafodelista"/>
              <w:numPr>
                <w:ilvl w:val="0"/>
                <w:numId w:val="29"/>
              </w:numPr>
              <w:ind w:left="303"/>
              <w:rPr>
                <w:rFonts w:ascii="Arial Narrow" w:hAnsi="Arial Narrow" w:cs="Aleo-Regular"/>
                <w:color w:val="333333"/>
                <w:sz w:val="18"/>
                <w:szCs w:val="18"/>
              </w:rPr>
            </w:pPr>
            <w:r>
              <w:rPr>
                <w:rFonts w:ascii="Arial Narrow" w:hAnsi="Arial Narrow" w:cs="Aleo-Regular"/>
                <w:color w:val="333333"/>
                <w:sz w:val="18"/>
                <w:szCs w:val="18"/>
              </w:rPr>
              <w:t xml:space="preserve">Trabajo manual: día de la madre </w:t>
            </w:r>
          </w:p>
        </w:tc>
      </w:tr>
      <w:tr w:rsidR="004C5BCD" w:rsidRPr="00E916F9" w:rsidTr="005D0D97">
        <w:trPr>
          <w:trHeight w:val="1401"/>
        </w:trPr>
        <w:tc>
          <w:tcPr>
            <w:tcW w:w="2960"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8612B" w:rsidRDefault="008A3568" w:rsidP="00283354">
            <w:pPr>
              <w:autoSpaceDE w:val="0"/>
              <w:autoSpaceDN w:val="0"/>
              <w:adjustRightInd w:val="0"/>
              <w:spacing w:after="0" w:line="240" w:lineRule="auto"/>
              <w:rPr>
                <w:rFonts w:ascii="Arial Narrow" w:hAnsi="Arial Narrow" w:cs="Aleo-Regular"/>
                <w:color w:val="333333"/>
                <w:sz w:val="18"/>
                <w:szCs w:val="18"/>
              </w:rPr>
            </w:pPr>
            <w:r w:rsidRPr="00B8612B">
              <w:rPr>
                <w:rFonts w:ascii="Arial Narrow" w:hAnsi="Arial Narrow" w:cs="Aleo-Regular"/>
                <w:color w:val="333333"/>
                <w:sz w:val="18"/>
                <w:szCs w:val="18"/>
              </w:rPr>
              <w:t>Reconoce los elementos fundamentales para el análisis de una obra de arte desde los diferentes lenguajes expresivos. </w:t>
            </w:r>
          </w:p>
        </w:tc>
        <w:tc>
          <w:tcPr>
            <w:tcW w:w="254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8612B" w:rsidRDefault="008A3568" w:rsidP="00F11730">
            <w:pPr>
              <w:autoSpaceDE w:val="0"/>
              <w:autoSpaceDN w:val="0"/>
              <w:adjustRightInd w:val="0"/>
              <w:spacing w:after="0" w:line="240" w:lineRule="auto"/>
              <w:rPr>
                <w:rFonts w:ascii="Arial Narrow" w:hAnsi="Arial Narrow" w:cs="Aleo-Regular"/>
                <w:color w:val="333333"/>
                <w:sz w:val="18"/>
                <w:szCs w:val="18"/>
              </w:rPr>
            </w:pPr>
            <w:r w:rsidRPr="00B8612B">
              <w:rPr>
                <w:rFonts w:ascii="Arial Narrow" w:hAnsi="Arial Narrow" w:cs="Aleo-Regular"/>
                <w:color w:val="333333"/>
                <w:sz w:val="18"/>
                <w:szCs w:val="18"/>
              </w:rPr>
              <w:t>Realiza com</w:t>
            </w:r>
            <w:r w:rsidR="00104E07">
              <w:rPr>
                <w:rFonts w:ascii="Arial Narrow" w:hAnsi="Arial Narrow" w:cs="Aleo-Regular"/>
                <w:color w:val="333333"/>
                <w:sz w:val="18"/>
                <w:szCs w:val="18"/>
              </w:rPr>
              <w:t xml:space="preserve">paraciones desde los diferentes </w:t>
            </w:r>
            <w:r w:rsidRPr="00B8612B">
              <w:rPr>
                <w:rFonts w:ascii="Arial Narrow" w:hAnsi="Arial Narrow" w:cs="Aleo-Regular"/>
                <w:color w:val="333333"/>
                <w:sz w:val="18"/>
                <w:szCs w:val="18"/>
              </w:rPr>
              <w:t>lenguajes artísticos para explicar procedimientos técnicos frent</w:t>
            </w:r>
            <w:r w:rsidR="00F11730">
              <w:rPr>
                <w:rFonts w:ascii="Arial Narrow" w:hAnsi="Arial Narrow" w:cs="Aleo-Regular"/>
                <w:color w:val="333333"/>
                <w:sz w:val="18"/>
                <w:szCs w:val="18"/>
              </w:rPr>
              <w:t>e a la realización de una obra </w:t>
            </w:r>
            <w:r w:rsidRPr="00B8612B">
              <w:rPr>
                <w:rFonts w:ascii="Arial Narrow" w:hAnsi="Arial Narrow" w:cs="Aleo-Regular"/>
                <w:color w:val="333333"/>
                <w:sz w:val="18"/>
                <w:szCs w:val="18"/>
              </w:rPr>
              <w:t>  </w:t>
            </w:r>
          </w:p>
        </w:tc>
        <w:tc>
          <w:tcPr>
            <w:tcW w:w="174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8612B" w:rsidRDefault="008A3568" w:rsidP="00B03CE6">
            <w:pPr>
              <w:autoSpaceDE w:val="0"/>
              <w:autoSpaceDN w:val="0"/>
              <w:adjustRightInd w:val="0"/>
              <w:spacing w:after="100" w:afterAutospacing="1" w:line="240" w:lineRule="auto"/>
              <w:rPr>
                <w:rFonts w:ascii="Arial Narrow" w:hAnsi="Arial Narrow" w:cs="Aleo-Regular"/>
                <w:color w:val="333333"/>
                <w:sz w:val="18"/>
                <w:szCs w:val="18"/>
              </w:rPr>
            </w:pPr>
            <w:r w:rsidRPr="00B8612B">
              <w:rPr>
                <w:rFonts w:ascii="Arial Narrow" w:hAnsi="Arial Narrow" w:cs="Aleo-Regular"/>
                <w:color w:val="333333"/>
                <w:sz w:val="18"/>
                <w:szCs w:val="18"/>
              </w:rPr>
              <w:t>Aprecia las producciones artísticas propias y las de sus compañeros para proponer desde la interpretación múltiples lecturas. </w:t>
            </w:r>
          </w:p>
        </w:tc>
        <w:tc>
          <w:tcPr>
            <w:tcW w:w="7414"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5D0D97">
        <w:trPr>
          <w:trHeight w:val="720"/>
        </w:trPr>
        <w:tc>
          <w:tcPr>
            <w:tcW w:w="14658" w:type="dxa"/>
            <w:gridSpan w:val="1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ESTRATEGIAS METODÓLOGICAS</w:t>
            </w:r>
          </w:p>
          <w:tbl>
            <w:tblPr>
              <w:tblStyle w:val="Tablaconcuadrcula"/>
              <w:tblW w:w="14731" w:type="dxa"/>
              <w:tblLayout w:type="fixed"/>
              <w:tblLook w:val="04A0" w:firstRow="1" w:lastRow="0" w:firstColumn="1" w:lastColumn="0" w:noHBand="0" w:noVBand="1"/>
            </w:tblPr>
            <w:tblGrid>
              <w:gridCol w:w="5432"/>
              <w:gridCol w:w="4536"/>
              <w:gridCol w:w="4763"/>
            </w:tblGrid>
            <w:tr w:rsidR="008A3568" w:rsidTr="00F22F9B">
              <w:tc>
                <w:tcPr>
                  <w:tcW w:w="5432"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Desarrollo de los sentidos : observación, percepción, sensibilidad</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Estimulación de  la imaginación : fantasía, intuición, asociación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Iniciativa personal : espontaneidad, curiosidad, autonomía</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Fluidez de expresión: desarrollo de la capacidad de producir ideas.</w:t>
                  </w:r>
                </w:p>
                <w:p w:rsidR="008A3568" w:rsidRPr="00096A0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4536"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Originalidad de las ideas: para  conseguir un estilo personal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Exposiciones </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Trabajo individual</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Trabajo en grupo</w:t>
                  </w:r>
                </w:p>
                <w:p w:rsidR="008A3568" w:rsidRPr="00F22F9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Investigaciones</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Experimentación</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Practica de diferentes manifestaciones y técnicas artísticas</w:t>
                  </w:r>
                </w:p>
                <w:p w:rsidR="008A3568" w:rsidRPr="00F11730"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 xml:space="preserve">Expresión crítica frente a sus trabajos y la de sus compañeros </w:t>
                  </w:r>
                </w:p>
              </w:tc>
              <w:tc>
                <w:tcPr>
                  <w:tcW w:w="4763" w:type="dxa"/>
                </w:tcPr>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Crear imágenes mentales.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Organizar ideas claves.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Enunciar conclusiones.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Generar preguntas y hacer cuadros para aclarar conceptos.</w:t>
                  </w:r>
                </w:p>
                <w:p w:rsidR="008A3568" w:rsidRPr="007476FC"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F22F9B"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7476FC">
                    <w:rPr>
                      <w:rFonts w:ascii="Arial Narrow" w:hAnsi="Arial Narrow" w:cs="Aleo-Regular"/>
                      <w:color w:val="333333"/>
                      <w:sz w:val="18"/>
                      <w:szCs w:val="18"/>
                    </w:rPr>
                    <w:t>Clase magistral</w:t>
                  </w:r>
                  <w:r w:rsidR="00F22F9B">
                    <w:rPr>
                      <w:rFonts w:ascii="Arial Narrow" w:hAnsi="Arial Narrow" w:cs="Aleo-Regular"/>
                      <w:color w:val="333333"/>
                      <w:sz w:val="18"/>
                      <w:szCs w:val="18"/>
                    </w:rPr>
                    <w:t xml:space="preserve">. </w:t>
                  </w:r>
                  <w:r w:rsidRPr="00F22F9B">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5D0D97">
        <w:trPr>
          <w:trHeight w:val="720"/>
        </w:trPr>
        <w:tc>
          <w:tcPr>
            <w:tcW w:w="165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2999" w:type="dxa"/>
            <w:gridSpan w:val="10"/>
            <w:tcBorders>
              <w:top w:val="nil"/>
              <w:left w:val="nil"/>
              <w:bottom w:val="single" w:sz="8" w:space="0" w:color="auto"/>
              <w:right w:val="single" w:sz="8" w:space="0" w:color="auto"/>
            </w:tcBorders>
            <w:tcMar>
              <w:top w:w="0" w:type="dxa"/>
              <w:left w:w="70" w:type="dxa"/>
              <w:bottom w:w="0" w:type="dxa"/>
              <w:right w:w="70" w:type="dxa"/>
            </w:tcMar>
            <w:hideMark/>
          </w:tcPr>
          <w:p w:rsidR="008A3568" w:rsidRPr="001F6FB4" w:rsidRDefault="00F404B4" w:rsidP="00283354">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trHeight w:val="608"/>
        </w:trPr>
        <w:tc>
          <w:tcPr>
            <w:tcW w:w="14658"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C69FF" w:rsidRDefault="008A3568" w:rsidP="0028335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5D0D97" w:rsidRDefault="005D0D97">
      <w:r>
        <w:br w:type="page"/>
      </w:r>
    </w:p>
    <w:tbl>
      <w:tblPr>
        <w:tblW w:w="15041" w:type="dxa"/>
        <w:tblInd w:w="-210" w:type="dxa"/>
        <w:tblLayout w:type="fixed"/>
        <w:tblCellMar>
          <w:left w:w="0" w:type="dxa"/>
          <w:right w:w="0" w:type="dxa"/>
        </w:tblCellMar>
        <w:tblLook w:val="04A0" w:firstRow="1" w:lastRow="0" w:firstColumn="1" w:lastColumn="0" w:noHBand="0" w:noVBand="1"/>
      </w:tblPr>
      <w:tblGrid>
        <w:gridCol w:w="399"/>
        <w:gridCol w:w="764"/>
        <w:gridCol w:w="329"/>
        <w:gridCol w:w="244"/>
        <w:gridCol w:w="1224"/>
        <w:gridCol w:w="1071"/>
        <w:gridCol w:w="326"/>
        <w:gridCol w:w="2887"/>
        <w:gridCol w:w="1487"/>
        <w:gridCol w:w="525"/>
        <w:gridCol w:w="213"/>
        <w:gridCol w:w="2116"/>
        <w:gridCol w:w="995"/>
        <w:gridCol w:w="172"/>
        <w:gridCol w:w="1092"/>
        <w:gridCol w:w="814"/>
        <w:gridCol w:w="20"/>
        <w:gridCol w:w="20"/>
        <w:gridCol w:w="198"/>
        <w:gridCol w:w="99"/>
        <w:gridCol w:w="20"/>
        <w:gridCol w:w="26"/>
      </w:tblGrid>
      <w:tr w:rsidR="008A3568" w:rsidRPr="00DF584E" w:rsidTr="005D0D97">
        <w:trPr>
          <w:gridAfter w:val="6"/>
          <w:wAfter w:w="383" w:type="dxa"/>
          <w:trHeight w:val="284"/>
        </w:trPr>
        <w:tc>
          <w:tcPr>
            <w:tcW w:w="1163"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C66393"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C8BDE06" wp14:editId="6CD133F7">
                  <wp:extent cx="657225" cy="895350"/>
                  <wp:effectExtent l="0" t="0" r="9525" b="0"/>
                  <wp:docPr id="36" name="Imagen 3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422"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3073"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284"/>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422" w:type="dxa"/>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409"/>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194" w:type="dxa"/>
            <w:gridSpan w:val="5"/>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288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4341"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5D0D97">
        <w:trPr>
          <w:gridAfter w:val="6"/>
          <w:wAfter w:w="383" w:type="dxa"/>
          <w:trHeight w:val="414"/>
        </w:trPr>
        <w:tc>
          <w:tcPr>
            <w:tcW w:w="1163" w:type="dxa"/>
            <w:gridSpan w:val="2"/>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194" w:type="dxa"/>
            <w:gridSpan w:val="5"/>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87" w:type="dxa"/>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4341"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3073"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C6751B" w:rsidRPr="00DF584E" w:rsidTr="005D0D97">
        <w:trPr>
          <w:gridAfter w:val="6"/>
          <w:wAfter w:w="383" w:type="dxa"/>
          <w:trHeight w:val="278"/>
        </w:trPr>
        <w:tc>
          <w:tcPr>
            <w:tcW w:w="3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7A34E4" w:rsidP="00283354">
            <w:pPr>
              <w:spacing w:before="100" w:beforeAutospacing="1" w:after="0" w:line="240" w:lineRule="auto"/>
              <w:jc w:val="center"/>
              <w:rPr>
                <w:rFonts w:ascii="Times New Roman" w:eastAsia="Times New Roman" w:hAnsi="Times New Roman" w:cs="Times New Roman"/>
                <w:b/>
                <w:sz w:val="16"/>
                <w:szCs w:val="16"/>
                <w:lang w:eastAsia="es-CO"/>
              </w:rPr>
            </w:pPr>
            <w:r>
              <w:rPr>
                <w:rFonts w:ascii="Times New Roman" w:eastAsia="Times New Roman" w:hAnsi="Times New Roman" w:cs="Times New Roman"/>
                <w:b/>
                <w:bCs/>
                <w:sz w:val="16"/>
                <w:szCs w:val="16"/>
                <w:lang w:eastAsia="es-CO"/>
              </w:rPr>
              <w:t>IHS</w:t>
            </w:r>
          </w:p>
        </w:tc>
        <w:tc>
          <w:tcPr>
            <w:tcW w:w="363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21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7A34E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4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84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207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C6751B" w:rsidRPr="00DF584E" w:rsidTr="005D0D97">
        <w:trPr>
          <w:gridAfter w:val="6"/>
          <w:wAfter w:w="383" w:type="dxa"/>
          <w:trHeight w:val="382"/>
        </w:trPr>
        <w:tc>
          <w:tcPr>
            <w:tcW w:w="3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63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7A34E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21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3819CB">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4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NOVENO</w:t>
            </w:r>
          </w:p>
        </w:tc>
        <w:tc>
          <w:tcPr>
            <w:tcW w:w="384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207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C6751B" w:rsidRPr="00E916F9" w:rsidTr="005D0D97">
        <w:trPr>
          <w:gridAfter w:val="3"/>
          <w:wAfter w:w="145" w:type="dxa"/>
        </w:trPr>
        <w:tc>
          <w:tcPr>
            <w:tcW w:w="399"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64"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68"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26"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87"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012"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1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283"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92"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2"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5D0D97">
        <w:trPr>
          <w:gridAfter w:val="6"/>
          <w:wAfter w:w="383" w:type="dxa"/>
          <w:trHeight w:val="315"/>
        </w:trPr>
        <w:tc>
          <w:tcPr>
            <w:tcW w:w="14658"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F11730">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2351BB">
              <w:rPr>
                <w:rFonts w:ascii="Arial Narrow" w:hAnsi="Arial Narrow" w:cs="Aleo-Regular"/>
                <w:color w:val="333333"/>
                <w:sz w:val="18"/>
                <w:szCs w:val="18"/>
              </w:rPr>
              <w:t xml:space="preserve">Plástica </w:t>
            </w:r>
          </w:p>
        </w:tc>
      </w:tr>
      <w:tr w:rsidR="008A3568" w:rsidRPr="00E916F9" w:rsidTr="005D0D97">
        <w:trPr>
          <w:gridAfter w:val="6"/>
          <w:wAfter w:w="383" w:type="dxa"/>
          <w:trHeight w:val="31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7476FC">
              <w:rPr>
                <w:rFonts w:ascii="Arial Narrow" w:hAnsi="Arial Narrow" w:cs="Aleo-Regular"/>
                <w:color w:val="333333"/>
                <w:sz w:val="18"/>
                <w:szCs w:val="18"/>
              </w:rPr>
              <w:t>Realizar la intervención de espacios para la proyección de propuestas artísticas</w:t>
            </w:r>
          </w:p>
        </w:tc>
      </w:tr>
      <w:tr w:rsidR="008A3568" w:rsidRPr="00E916F9" w:rsidTr="005D0D97">
        <w:trPr>
          <w:gridAfter w:val="6"/>
          <w:wAfter w:w="383" w:type="dxa"/>
          <w:trHeight w:val="1568"/>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F11730">
              <w:trPr>
                <w:trHeight w:val="947"/>
              </w:trPr>
              <w:tc>
                <w:tcPr>
                  <w:tcW w:w="7376" w:type="dxa"/>
                </w:tcPr>
                <w:p w:rsidR="008A3568" w:rsidRPr="00F11730" w:rsidRDefault="008A3568" w:rsidP="00F11730">
                  <w:pPr>
                    <w:autoSpaceDE w:val="0"/>
                    <w:autoSpaceDN w:val="0"/>
                    <w:adjustRightInd w:val="0"/>
                    <w:ind w:left="283"/>
                    <w:rPr>
                      <w:rFonts w:ascii="Arial Narrow" w:hAnsi="Arial Narrow" w:cs="Aleo-Regular"/>
                      <w:b/>
                      <w:color w:val="333333"/>
                      <w:sz w:val="18"/>
                      <w:szCs w:val="18"/>
                    </w:rPr>
                  </w:pPr>
                  <w:r w:rsidRPr="007476FC">
                    <w:rPr>
                      <w:rFonts w:ascii="Arial Narrow" w:hAnsi="Arial Narrow" w:cs="Aleo-Regular"/>
                      <w:b/>
                      <w:color w:val="333333"/>
                      <w:sz w:val="18"/>
                      <w:szCs w:val="18"/>
                    </w:rPr>
                    <w:t>INTERPR</w:t>
                  </w:r>
                  <w:r w:rsidR="00F11730">
                    <w:rPr>
                      <w:rFonts w:ascii="Arial Narrow" w:hAnsi="Arial Narrow" w:cs="Aleo-Regular"/>
                      <w:b/>
                      <w:color w:val="333333"/>
                      <w:sz w:val="18"/>
                      <w:szCs w:val="18"/>
                    </w:rPr>
                    <w:t xml:space="preserve">ETACION FORMAL  </w:t>
                  </w:r>
                </w:p>
                <w:p w:rsidR="008A3568"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Reconozco los elementos fundamentales para el desarrollo de una propuesta artística propia.</w:t>
                  </w:r>
                </w:p>
                <w:p w:rsidR="008A3568"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Diseño estrategias de socialización de propuestas  artísticas en la comunidad educativa.</w:t>
                  </w:r>
                </w:p>
                <w:p w:rsidR="008A3568" w:rsidRPr="00605A34" w:rsidRDefault="008A3568" w:rsidP="00E14D6A">
                  <w:pPr>
                    <w:pStyle w:val="Prrafodelista"/>
                    <w:numPr>
                      <w:ilvl w:val="0"/>
                      <w:numId w:val="12"/>
                    </w:numPr>
                    <w:autoSpaceDE w:val="0"/>
                    <w:autoSpaceDN w:val="0"/>
                    <w:adjustRightInd w:val="0"/>
                    <w:spacing w:after="0" w:line="240" w:lineRule="auto"/>
                    <w:ind w:left="283"/>
                    <w:rPr>
                      <w:rFonts w:ascii="Arial Narrow" w:hAnsi="Arial Narrow" w:cs="Aleo-Regular"/>
                      <w:color w:val="333333"/>
                      <w:sz w:val="18"/>
                      <w:szCs w:val="18"/>
                    </w:rPr>
                  </w:pPr>
                  <w:r w:rsidRPr="00605A34">
                    <w:rPr>
                      <w:rFonts w:ascii="Arial Narrow" w:hAnsi="Arial Narrow" w:cs="Aleo-Regular"/>
                      <w:color w:val="333333"/>
                      <w:sz w:val="18"/>
                      <w:szCs w:val="18"/>
                    </w:rPr>
                    <w:t>Socializo mis propuestas artísticas y las de mis compañeros</w:t>
                  </w:r>
                </w:p>
              </w:tc>
              <w:tc>
                <w:tcPr>
                  <w:tcW w:w="7377" w:type="dxa"/>
                </w:tcPr>
                <w:p w:rsidR="008A3568" w:rsidRDefault="008A3568" w:rsidP="004668B0">
                  <w:pPr>
                    <w:autoSpaceDE w:val="0"/>
                    <w:autoSpaceDN w:val="0"/>
                    <w:adjustRightInd w:val="0"/>
                    <w:ind w:left="283"/>
                    <w:rPr>
                      <w:rFonts w:ascii="Arial Narrow" w:hAnsi="Arial Narrow" w:cs="Aleo-Regular"/>
                      <w:b/>
                      <w:color w:val="333333"/>
                      <w:sz w:val="18"/>
                      <w:szCs w:val="18"/>
                    </w:rPr>
                  </w:pPr>
                  <w:r w:rsidRPr="007476FC">
                    <w:rPr>
                      <w:rFonts w:ascii="Arial Narrow" w:hAnsi="Arial Narrow" w:cs="Aleo-Regular"/>
                      <w:b/>
                      <w:color w:val="333333"/>
                      <w:sz w:val="18"/>
                      <w:szCs w:val="18"/>
                    </w:rPr>
                    <w:t xml:space="preserve">INTERPRETACION EXTRATEXTUAL     </w:t>
                  </w:r>
                </w:p>
                <w:p w:rsid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Diseño y genero estrategias para presentar</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creaciones artísticas ante el público.</w:t>
                  </w:r>
                </w:p>
                <w:p w:rsid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Planifico procesos creativos a partir de las vivencias</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y conocimientos adquiridos en el contexto</w:t>
                  </w:r>
                  <w:r w:rsidR="0059495C" w:rsidRPr="004668B0">
                    <w:rPr>
                      <w:rFonts w:ascii="Arial Narrow" w:hAnsi="Arial Narrow" w:cs="Aleo-Regular"/>
                      <w:color w:val="333333"/>
                      <w:sz w:val="18"/>
                      <w:szCs w:val="18"/>
                    </w:rPr>
                    <w:t xml:space="preserve"> </w:t>
                  </w:r>
                  <w:r w:rsidRPr="004668B0">
                    <w:rPr>
                      <w:rFonts w:ascii="Arial Narrow" w:hAnsi="Arial Narrow" w:cs="Aleo-Regular"/>
                      <w:color w:val="333333"/>
                      <w:sz w:val="18"/>
                      <w:szCs w:val="18"/>
                    </w:rPr>
                    <w:t>del aula.</w:t>
                  </w:r>
                </w:p>
                <w:p w:rsidR="008A3568" w:rsidRPr="004668B0" w:rsidRDefault="008A3568" w:rsidP="00E14D6A">
                  <w:pPr>
                    <w:pStyle w:val="Prrafodelista"/>
                    <w:numPr>
                      <w:ilvl w:val="0"/>
                      <w:numId w:val="12"/>
                    </w:numPr>
                    <w:autoSpaceDE w:val="0"/>
                    <w:autoSpaceDN w:val="0"/>
                    <w:adjustRightInd w:val="0"/>
                    <w:spacing w:after="0" w:line="240" w:lineRule="auto"/>
                    <w:ind w:left="303"/>
                    <w:rPr>
                      <w:rFonts w:ascii="Arial Narrow" w:hAnsi="Arial Narrow" w:cs="Aleo-Regular"/>
                      <w:color w:val="333333"/>
                      <w:sz w:val="18"/>
                      <w:szCs w:val="18"/>
                    </w:rPr>
                  </w:pPr>
                  <w:r w:rsidRPr="004668B0">
                    <w:rPr>
                      <w:rFonts w:ascii="Arial Narrow" w:hAnsi="Arial Narrow" w:cs="Aleo-Regular"/>
                      <w:color w:val="333333"/>
                      <w:sz w:val="18"/>
                      <w:szCs w:val="18"/>
                    </w:rPr>
                    <w:t>Asumo una actitud de compromiso frent</w:t>
                  </w:r>
                  <w:r w:rsidRPr="004668B0">
                    <w:rPr>
                      <w:rFonts w:ascii="Arial Narrow" w:hAnsi="Arial Narrow" w:cs="Aleo-Regular"/>
                      <w:b/>
                      <w:color w:val="333333"/>
                      <w:sz w:val="18"/>
                      <w:szCs w:val="18"/>
                    </w:rPr>
                    <w:t>e</w:t>
                  </w:r>
                  <w:r w:rsidRPr="004668B0">
                    <w:rPr>
                      <w:rFonts w:ascii="Arial Narrow" w:hAnsi="Arial Narrow" w:cs="Aleo-Regular"/>
                      <w:color w:val="333333"/>
                      <w:sz w:val="18"/>
                      <w:szCs w:val="18"/>
                    </w:rPr>
                    <w:t xml:space="preserve"> a las  propuestas artísticas propias y las de mis compañeros.</w:t>
                  </w:r>
                </w:p>
              </w:tc>
            </w:tr>
          </w:tbl>
          <w:p w:rsidR="008A3568" w:rsidRPr="00996934" w:rsidRDefault="008A3568" w:rsidP="00283354">
            <w:pPr>
              <w:autoSpaceDE w:val="0"/>
              <w:autoSpaceDN w:val="0"/>
              <w:adjustRightInd w:val="0"/>
              <w:jc w:val="both"/>
              <w:rPr>
                <w:rFonts w:ascii="Arial" w:hAnsi="Arial" w:cs="Arial"/>
              </w:rPr>
            </w:pPr>
          </w:p>
        </w:tc>
      </w:tr>
      <w:tr w:rsidR="008A3568" w:rsidRPr="00E916F9" w:rsidTr="005D0D97">
        <w:trPr>
          <w:gridAfter w:val="6"/>
          <w:wAfter w:w="383" w:type="dxa"/>
          <w:trHeight w:val="1753"/>
        </w:trPr>
        <w:tc>
          <w:tcPr>
            <w:tcW w:w="149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F11730" w:rsidP="00F11730">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316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F11730"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COMUNICATIVA )</w:t>
            </w:r>
          </w:p>
        </w:tc>
      </w:tr>
      <w:tr w:rsidR="008A3568" w:rsidRPr="00E916F9" w:rsidTr="005D0D97">
        <w:trPr>
          <w:gridAfter w:val="6"/>
          <w:wAfter w:w="383" w:type="dxa"/>
          <w:trHeight w:val="34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5D0D97">
        <w:trPr>
          <w:gridAfter w:val="6"/>
          <w:wAfter w:w="383" w:type="dxa"/>
          <w:trHeight w:val="345"/>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sidRPr="00390EB0">
              <w:rPr>
                <w:rFonts w:ascii="Times New Roman" w:eastAsia="Times New Roman" w:hAnsi="Times New Roman" w:cs="Times New Roman"/>
                <w:bCs/>
                <w:sz w:val="20"/>
                <w:szCs w:val="20"/>
                <w:lang w:eastAsia="es-CO"/>
              </w:rPr>
              <w:t>¿</w:t>
            </w:r>
            <w:r w:rsidRPr="009763F7">
              <w:rPr>
                <w:rFonts w:ascii="Arial Narrow" w:hAnsi="Arial Narrow" w:cs="Aleo-Regular"/>
                <w:color w:val="333333"/>
                <w:sz w:val="18"/>
                <w:szCs w:val="18"/>
              </w:rPr>
              <w:t>Cómo realizar la intervención de espacios para la proyección de propuestas artísticas?</w:t>
            </w:r>
          </w:p>
        </w:tc>
      </w:tr>
      <w:tr w:rsidR="008A3568" w:rsidRPr="00E916F9" w:rsidTr="005D0D97">
        <w:trPr>
          <w:gridAfter w:val="6"/>
          <w:wAfter w:w="383" w:type="dxa"/>
          <w:trHeight w:val="390"/>
        </w:trPr>
        <w:tc>
          <w:tcPr>
            <w:tcW w:w="7244"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7414"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096A0B" w:rsidRPr="00E916F9" w:rsidTr="005D0D97">
        <w:trPr>
          <w:gridAfter w:val="6"/>
          <w:wAfter w:w="383" w:type="dxa"/>
          <w:trHeight w:val="643"/>
        </w:trPr>
        <w:tc>
          <w:tcPr>
            <w:tcW w:w="2960"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428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7A34E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5927" w:type="dxa"/>
            <w:gridSpan w:val="7"/>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F11730"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 xml:space="preserve">Teoría del color </w:t>
            </w:r>
          </w:p>
          <w:p w:rsid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Técnicas artísticas en dibujo , pintura y escultura</w:t>
            </w:r>
          </w:p>
          <w:p w:rsidR="00E41BA0" w:rsidRDefault="00E41BA0"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Pr>
                <w:rFonts w:ascii="Arial Narrow" w:hAnsi="Arial Narrow" w:cs="Aleo-Regular"/>
                <w:color w:val="333333"/>
                <w:sz w:val="18"/>
                <w:szCs w:val="18"/>
              </w:rPr>
              <w:lastRenderedPageBreak/>
              <w:t>Arte G</w:t>
            </w:r>
            <w:r w:rsidRPr="00E41BA0">
              <w:rPr>
                <w:rFonts w:ascii="Arial Narrow" w:hAnsi="Arial Narrow" w:cs="Aleo-Regular"/>
                <w:color w:val="333333"/>
                <w:sz w:val="18"/>
                <w:szCs w:val="18"/>
              </w:rPr>
              <w:t xml:space="preserve">ótico </w:t>
            </w:r>
            <w:r>
              <w:rPr>
                <w:rFonts w:ascii="Arial Narrow" w:hAnsi="Arial Narrow" w:cs="Aleo-Regular"/>
                <w:color w:val="333333"/>
                <w:sz w:val="18"/>
                <w:szCs w:val="18"/>
              </w:rPr>
              <w:t>R</w:t>
            </w:r>
            <w:r w:rsidRPr="00E41BA0">
              <w:rPr>
                <w:rFonts w:ascii="Arial Narrow" w:hAnsi="Arial Narrow" w:cs="Aleo-Regular"/>
                <w:color w:val="333333"/>
                <w:sz w:val="18"/>
                <w:szCs w:val="18"/>
              </w:rPr>
              <w:t xml:space="preserve">omántico, </w:t>
            </w:r>
            <w:r>
              <w:rPr>
                <w:rFonts w:ascii="Arial Narrow" w:hAnsi="Arial Narrow" w:cs="Aleo-Regular"/>
                <w:color w:val="333333"/>
                <w:sz w:val="18"/>
                <w:szCs w:val="18"/>
              </w:rPr>
              <w:t>N</w:t>
            </w:r>
            <w:r w:rsidRPr="00E41BA0">
              <w:rPr>
                <w:rFonts w:ascii="Arial Narrow" w:hAnsi="Arial Narrow" w:cs="Aleo-Regular"/>
                <w:color w:val="333333"/>
                <w:sz w:val="18"/>
                <w:szCs w:val="18"/>
              </w:rPr>
              <w:t>eoclásico</w:t>
            </w:r>
          </w:p>
          <w:p w:rsidR="008A3568" w:rsidRP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0C08E6">
              <w:rPr>
                <w:rFonts w:ascii="Arial Narrow" w:hAnsi="Arial Narrow" w:cs="Aleo-Regular"/>
                <w:color w:val="333333"/>
                <w:sz w:val="18"/>
                <w:szCs w:val="18"/>
              </w:rPr>
              <w:t xml:space="preserve">Intervención artística concepto,  características </w:t>
            </w:r>
          </w:p>
          <w:p w:rsidR="008A3568" w:rsidRPr="000C08E6"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Elementos para el desarrollo de una propuesta artística</w:t>
            </w:r>
            <w:r w:rsidR="000C08E6">
              <w:rPr>
                <w:rFonts w:ascii="Arial Narrow" w:hAnsi="Arial Narrow" w:cs="Aleo-Regular"/>
                <w:color w:val="333333"/>
                <w:sz w:val="18"/>
                <w:szCs w:val="18"/>
              </w:rPr>
              <w:t xml:space="preserve">: </w:t>
            </w:r>
            <w:r w:rsidR="000C08E6" w:rsidRPr="00D644BF">
              <w:rPr>
                <w:rFonts w:ascii="Arial Narrow" w:hAnsi="Arial Narrow" w:cs="Aleo-Regular"/>
                <w:color w:val="333333"/>
                <w:sz w:val="18"/>
                <w:szCs w:val="18"/>
              </w:rPr>
              <w:t>Gestación de la idea creativa</w:t>
            </w:r>
            <w:r w:rsidR="000C08E6">
              <w:rPr>
                <w:rFonts w:ascii="Arial Narrow" w:hAnsi="Arial Narrow" w:cs="Aleo-Regular"/>
                <w:color w:val="333333"/>
                <w:sz w:val="18"/>
                <w:szCs w:val="18"/>
              </w:rPr>
              <w:t xml:space="preserve">, </w:t>
            </w:r>
            <w:r w:rsidR="000C08E6" w:rsidRPr="000C08E6">
              <w:rPr>
                <w:rFonts w:ascii="Arial Narrow" w:hAnsi="Arial Narrow" w:cs="Aleo-Regular"/>
                <w:color w:val="333333"/>
                <w:sz w:val="18"/>
                <w:szCs w:val="18"/>
              </w:rPr>
              <w:t>desarrollo, promoción y proyección de la creación artística</w:t>
            </w:r>
          </w:p>
          <w:p w:rsidR="008A3568" w:rsidRPr="00F11730" w:rsidRDefault="008A3568" w:rsidP="00E14D6A">
            <w:pPr>
              <w:pStyle w:val="Prrafodelista"/>
              <w:numPr>
                <w:ilvl w:val="0"/>
                <w:numId w:val="106"/>
              </w:numPr>
              <w:spacing w:before="100" w:beforeAutospacing="1" w:after="100" w:afterAutospacing="1" w:line="191" w:lineRule="atLeast"/>
              <w:ind w:left="303"/>
              <w:rPr>
                <w:rFonts w:ascii="Arial Narrow" w:hAnsi="Arial Narrow" w:cs="Aleo-Regular"/>
                <w:color w:val="333333"/>
                <w:sz w:val="18"/>
                <w:szCs w:val="18"/>
              </w:rPr>
            </w:pPr>
            <w:r w:rsidRPr="00F11730">
              <w:rPr>
                <w:rFonts w:ascii="Arial Narrow" w:hAnsi="Arial Narrow" w:cs="Aleo-Regular"/>
                <w:color w:val="333333"/>
                <w:sz w:val="18"/>
                <w:szCs w:val="18"/>
              </w:rPr>
              <w:t>Diseño</w:t>
            </w:r>
            <w:r w:rsidR="0059495C" w:rsidRPr="00F11730">
              <w:rPr>
                <w:rFonts w:ascii="Arial Narrow" w:hAnsi="Arial Narrow" w:cs="Aleo-Regular"/>
                <w:color w:val="333333"/>
                <w:sz w:val="18"/>
                <w:szCs w:val="18"/>
              </w:rPr>
              <w:t xml:space="preserve"> </w:t>
            </w:r>
            <w:r w:rsidRPr="00F11730">
              <w:rPr>
                <w:rFonts w:ascii="Arial Narrow" w:hAnsi="Arial Narrow" w:cs="Aleo-Regular"/>
                <w:color w:val="333333"/>
                <w:sz w:val="18"/>
                <w:szCs w:val="18"/>
              </w:rPr>
              <w:t>de una propuesta artística</w:t>
            </w:r>
          </w:p>
          <w:p w:rsidR="008A3568" w:rsidRPr="00F11730" w:rsidRDefault="008A3568" w:rsidP="00E14D6A">
            <w:pPr>
              <w:pStyle w:val="Prrafodelista"/>
              <w:numPr>
                <w:ilvl w:val="0"/>
                <w:numId w:val="106"/>
              </w:numPr>
              <w:spacing w:before="100" w:beforeAutospacing="1" w:after="100" w:afterAutospacing="1" w:line="191" w:lineRule="atLeast"/>
              <w:ind w:left="303"/>
              <w:rPr>
                <w:rFonts w:ascii="Times New Roman" w:eastAsia="Times New Roman" w:hAnsi="Times New Roman" w:cs="Times New Roman"/>
                <w:sz w:val="24"/>
                <w:szCs w:val="24"/>
                <w:lang w:eastAsia="es-CO"/>
              </w:rPr>
            </w:pPr>
            <w:r w:rsidRPr="00F11730">
              <w:rPr>
                <w:rFonts w:ascii="Arial Narrow" w:hAnsi="Arial Narrow" w:cs="Aleo-Regular"/>
                <w:color w:val="333333"/>
                <w:sz w:val="18"/>
                <w:szCs w:val="18"/>
              </w:rPr>
              <w:t>Socialización de  propuestas artísticas</w:t>
            </w:r>
          </w:p>
          <w:p w:rsidR="00E1353A" w:rsidRPr="00E41BA0" w:rsidRDefault="008A3568" w:rsidP="00E14D6A">
            <w:pPr>
              <w:pStyle w:val="Prrafodelista"/>
              <w:numPr>
                <w:ilvl w:val="0"/>
                <w:numId w:val="106"/>
              </w:numPr>
              <w:spacing w:before="100" w:beforeAutospacing="1" w:after="100" w:afterAutospacing="1" w:line="191" w:lineRule="atLeast"/>
              <w:ind w:left="303"/>
              <w:rPr>
                <w:rFonts w:ascii="Times New Roman" w:eastAsia="Times New Roman" w:hAnsi="Times New Roman" w:cs="Times New Roman"/>
                <w:sz w:val="24"/>
                <w:szCs w:val="24"/>
                <w:lang w:eastAsia="es-CO"/>
              </w:rPr>
            </w:pPr>
            <w:r w:rsidRPr="00F11730">
              <w:rPr>
                <w:rFonts w:ascii="Arial Narrow" w:hAnsi="Arial Narrow" w:cs="Aleo-Regular"/>
                <w:color w:val="333333"/>
                <w:sz w:val="18"/>
                <w:szCs w:val="18"/>
              </w:rPr>
              <w:t>Trabajo manual</w:t>
            </w:r>
          </w:p>
        </w:tc>
      </w:tr>
      <w:tr w:rsidR="00096A0B" w:rsidRPr="00E916F9" w:rsidTr="005D0D97">
        <w:trPr>
          <w:gridAfter w:val="6"/>
          <w:wAfter w:w="383" w:type="dxa"/>
          <w:trHeight w:val="1324"/>
        </w:trPr>
        <w:tc>
          <w:tcPr>
            <w:tcW w:w="2960"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Reconoce los elementos fundamentales para el desarrollo de una propuesta artística propia </w:t>
            </w:r>
          </w:p>
        </w:tc>
        <w:tc>
          <w:tcPr>
            <w:tcW w:w="428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Diseña estrategias para la de socialización de sus propuestas artísticas en la comunidad educativa </w:t>
            </w:r>
          </w:p>
          <w:p w:rsidR="008A3568" w:rsidRPr="00F11730" w:rsidRDefault="008A3568" w:rsidP="00F11730">
            <w:pPr>
              <w:autoSpaceDE w:val="0"/>
              <w:autoSpaceDN w:val="0"/>
              <w:adjustRightInd w:val="0"/>
              <w:spacing w:after="0" w:line="240" w:lineRule="auto"/>
              <w:rPr>
                <w:rFonts w:ascii="Arial Narrow" w:hAnsi="Arial Narrow" w:cs="Aleo-Regular"/>
                <w:color w:val="333333"/>
                <w:sz w:val="18"/>
                <w:szCs w:val="18"/>
              </w:rPr>
            </w:pP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Asume estrategias de compromiso para la socialización de propuestas artísticas en la comunidad educativa </w:t>
            </w:r>
          </w:p>
        </w:tc>
        <w:tc>
          <w:tcPr>
            <w:tcW w:w="5927" w:type="dxa"/>
            <w:gridSpan w:val="7"/>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7A34E4" w:rsidRPr="00E916F9" w:rsidTr="005D0D97">
        <w:trPr>
          <w:gridAfter w:val="6"/>
          <w:wAfter w:w="383" w:type="dxa"/>
          <w:trHeight w:val="720"/>
        </w:trPr>
        <w:tc>
          <w:tcPr>
            <w:tcW w:w="14658"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A34E4" w:rsidRDefault="007A34E4" w:rsidP="00FA4B89">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570" w:type="dxa"/>
              <w:tblLayout w:type="fixed"/>
              <w:tblLook w:val="04A0" w:firstRow="1" w:lastRow="0" w:firstColumn="1" w:lastColumn="0" w:noHBand="0" w:noVBand="1"/>
            </w:tblPr>
            <w:tblGrid>
              <w:gridCol w:w="5452"/>
              <w:gridCol w:w="4100"/>
              <w:gridCol w:w="5018"/>
            </w:tblGrid>
            <w:tr w:rsidR="007A34E4" w:rsidTr="007A34E4">
              <w:tc>
                <w:tcPr>
                  <w:tcW w:w="5452" w:type="dxa"/>
                </w:tcPr>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Desarrollo de los sentidos : observación, percepción, sensibilidad</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Estimulación de  la imaginación : fantasía, intuición, asociación </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Iniciativa personal : espontaneidad, curiosidad, autonomía</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expresión: desarrollo de la capacidad de producir ideas.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7A34E4" w:rsidRPr="00744358" w:rsidRDefault="007A34E4" w:rsidP="00FA4B89">
                  <w:pPr>
                    <w:ind w:left="397"/>
                    <w:rPr>
                      <w:rFonts w:ascii="Aleo-Regular" w:hAnsi="Aleo-Regular" w:cs="Aleo-Regular"/>
                      <w:color w:val="333333"/>
                      <w:sz w:val="18"/>
                      <w:szCs w:val="18"/>
                    </w:rPr>
                  </w:pPr>
                </w:p>
              </w:tc>
              <w:tc>
                <w:tcPr>
                  <w:tcW w:w="4100" w:type="dxa"/>
                </w:tcPr>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Originalidad de las ideas: para  conseguir un estilo personal </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Pr>
                      <w:rFonts w:ascii="Arial Narrow" w:hAnsi="Arial Narrow" w:cs="Aleo-Regular"/>
                      <w:color w:val="333333"/>
                      <w:sz w:val="18"/>
                      <w:szCs w:val="18"/>
                    </w:rPr>
                    <w:t xml:space="preserve">Exposiciones.  </w:t>
                  </w:r>
                  <w:r w:rsidRPr="00307ED1">
                    <w:rPr>
                      <w:rFonts w:ascii="Arial Narrow" w:hAnsi="Arial Narrow" w:cs="Aleo-Regular"/>
                      <w:color w:val="333333"/>
                      <w:sz w:val="18"/>
                      <w:szCs w:val="18"/>
                    </w:rPr>
                    <w:t>Trabajo individual</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Trabajo en grupo</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Investigaciones</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Experimentación</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Practica de diferentes manifestaciones y técnicas artísticas</w:t>
                  </w:r>
                </w:p>
                <w:p w:rsidR="007A34E4" w:rsidRPr="003B165F"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 xml:space="preserve">Expresión crítica frente a sus </w:t>
                  </w:r>
                  <w:r>
                    <w:rPr>
                      <w:rFonts w:ascii="Arial Narrow" w:hAnsi="Arial Narrow" w:cs="Aleo-Regular"/>
                      <w:color w:val="333333"/>
                      <w:sz w:val="18"/>
                      <w:szCs w:val="18"/>
                    </w:rPr>
                    <w:t>trabajos y la de sus compañeros</w:t>
                  </w:r>
                </w:p>
              </w:tc>
              <w:tc>
                <w:tcPr>
                  <w:tcW w:w="5018" w:type="dxa"/>
                </w:tcPr>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w:t>
                  </w:r>
                  <w:r>
                    <w:rPr>
                      <w:rFonts w:ascii="Arial Narrow" w:hAnsi="Arial Narrow" w:cs="Aleo-Regular"/>
                      <w:color w:val="333333"/>
                      <w:sz w:val="18"/>
                      <w:szCs w:val="18"/>
                    </w:rPr>
                    <w:t xml:space="preserve">rear imágenes mentales. </w:t>
                  </w:r>
                  <w:r w:rsidRPr="00307ED1">
                    <w:rPr>
                      <w:rFonts w:ascii="Arial Narrow" w:hAnsi="Arial Narrow" w:cs="Aleo-Regular"/>
                      <w:color w:val="333333"/>
                      <w:sz w:val="18"/>
                      <w:szCs w:val="18"/>
                    </w:rPr>
                    <w:t>Organizar ideas claves.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Enunciar conclusiones.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Generar preguntas y hacer cuadros para aclarar conceptos.</w:t>
                  </w:r>
                </w:p>
                <w:p w:rsidR="007A34E4" w:rsidRPr="00FE20C8"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7A34E4" w:rsidRPr="00307ED1" w:rsidRDefault="007A34E4" w:rsidP="00E14D6A">
                  <w:pPr>
                    <w:pStyle w:val="Prrafodelista"/>
                    <w:numPr>
                      <w:ilvl w:val="0"/>
                      <w:numId w:val="6"/>
                    </w:numPr>
                    <w:spacing w:after="0" w:line="240" w:lineRule="auto"/>
                    <w:ind w:left="397"/>
                    <w:rPr>
                      <w:rFonts w:ascii="Arial Narrow" w:hAnsi="Arial Narrow" w:cs="Aleo-Regular"/>
                      <w:color w:val="333333"/>
                      <w:sz w:val="18"/>
                      <w:szCs w:val="18"/>
                    </w:rPr>
                  </w:pPr>
                  <w:r w:rsidRPr="00FE20C8">
                    <w:rPr>
                      <w:rFonts w:ascii="Arial Narrow" w:hAnsi="Arial Narrow" w:cs="Aleo-Regular"/>
                      <w:color w:val="333333"/>
                      <w:sz w:val="18"/>
                      <w:szCs w:val="18"/>
                    </w:rPr>
                    <w:t>Clase magistral</w:t>
                  </w:r>
                  <w:r>
                    <w:rPr>
                      <w:rFonts w:ascii="Arial Narrow" w:hAnsi="Arial Narrow" w:cs="Aleo-Regular"/>
                      <w:color w:val="333333"/>
                      <w:sz w:val="18"/>
                      <w:szCs w:val="18"/>
                    </w:rPr>
                    <w:t xml:space="preserve">. </w:t>
                  </w:r>
                  <w:r w:rsidRPr="00307ED1">
                    <w:rPr>
                      <w:rFonts w:ascii="Arial Narrow" w:hAnsi="Arial Narrow" w:cs="Aleo-Regular"/>
                      <w:color w:val="333333"/>
                      <w:sz w:val="18"/>
                      <w:szCs w:val="18"/>
                    </w:rPr>
                    <w:t>Dialogo pedagógico</w:t>
                  </w:r>
                </w:p>
              </w:tc>
            </w:tr>
          </w:tbl>
          <w:p w:rsidR="007A34E4" w:rsidRPr="00E916F9" w:rsidRDefault="007A34E4" w:rsidP="00FA4B89">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022EDA">
        <w:trPr>
          <w:gridAfter w:val="6"/>
          <w:wAfter w:w="383" w:type="dxa"/>
          <w:trHeight w:val="609"/>
        </w:trPr>
        <w:tc>
          <w:tcPr>
            <w:tcW w:w="173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022EDA">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tc>
        <w:tc>
          <w:tcPr>
            <w:tcW w:w="12922"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022EDA" w:rsidRDefault="00F404B4" w:rsidP="00022EDA">
            <w:pPr>
              <w:spacing w:after="0"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p>
          <w:p w:rsidR="008A3568" w:rsidRPr="00FB23A5" w:rsidRDefault="00F404B4" w:rsidP="00022EDA">
            <w:p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5D0D97">
        <w:trPr>
          <w:gridAfter w:val="6"/>
          <w:wAfter w:w="383" w:type="dxa"/>
          <w:trHeight w:val="617"/>
        </w:trPr>
        <w:tc>
          <w:tcPr>
            <w:tcW w:w="14658"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A6417" w:rsidRDefault="008A3568" w:rsidP="0028335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5D0D97">
        <w:tc>
          <w:tcPr>
            <w:tcW w:w="14658" w:type="dxa"/>
            <w:gridSpan w:val="16"/>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503"/>
              <w:gridCol w:w="5331"/>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w:t>
                  </w:r>
                  <w:r>
                    <w:rPr>
                      <w:rFonts w:ascii="Arial Narrow" w:hAnsi="Arial Narrow" w:cs="Aleo-Regular"/>
                      <w:color w:val="333333"/>
                      <w:sz w:val="18"/>
                      <w:szCs w:val="18"/>
                    </w:rPr>
                    <w:t>iten al estudiante  alcanzarlos</w:t>
                  </w:r>
                  <w:r w:rsidRPr="009763F7">
                    <w:rPr>
                      <w:rFonts w:ascii="Arial Narrow" w:hAnsi="Arial Narrow" w:cs="Aleo-Regular"/>
                      <w:color w:val="333333"/>
                      <w:sz w:val="18"/>
                      <w:szCs w:val="18"/>
                    </w:rPr>
                    <w:t>.</w:t>
                  </w:r>
                  <w:r w:rsidR="007A34E4">
                    <w:rPr>
                      <w:rFonts w:ascii="Arial Narrow" w:hAnsi="Arial Narrow" w:cs="Aleo-Regular"/>
                      <w:color w:val="333333"/>
                      <w:sz w:val="18"/>
                      <w:szCs w:val="18"/>
                    </w:rPr>
                    <w:t xml:space="preserve"> </w:t>
                  </w: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ind w:left="-20"/>
                    <w:rPr>
                      <w:rFonts w:ascii="Arial Narrow" w:hAnsi="Arial Narrow" w:cs="Aleo-Regular"/>
                      <w:color w:val="333333"/>
                      <w:sz w:val="18"/>
                      <w:szCs w:val="18"/>
                    </w:rPr>
                  </w:pPr>
                  <w:r w:rsidRPr="009763F7">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97" w:type="dxa"/>
            <w:gridSpan w:val="2"/>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6"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5D0D97" w:rsidRDefault="005D0D97">
      <w:r>
        <w:br w:type="page"/>
      </w:r>
    </w:p>
    <w:tbl>
      <w:tblPr>
        <w:tblW w:w="14599" w:type="dxa"/>
        <w:tblInd w:w="-11" w:type="dxa"/>
        <w:tblLayout w:type="fixed"/>
        <w:tblCellMar>
          <w:left w:w="0" w:type="dxa"/>
          <w:right w:w="0" w:type="dxa"/>
        </w:tblCellMar>
        <w:tblLook w:val="04A0" w:firstRow="1" w:lastRow="0" w:firstColumn="1" w:lastColumn="0" w:noHBand="0" w:noVBand="1"/>
      </w:tblPr>
      <w:tblGrid>
        <w:gridCol w:w="1290"/>
        <w:gridCol w:w="414"/>
        <w:gridCol w:w="180"/>
        <w:gridCol w:w="1372"/>
        <w:gridCol w:w="1816"/>
        <w:gridCol w:w="330"/>
        <w:gridCol w:w="1297"/>
        <w:gridCol w:w="1383"/>
        <w:gridCol w:w="858"/>
        <w:gridCol w:w="213"/>
        <w:gridCol w:w="487"/>
        <w:gridCol w:w="2797"/>
        <w:gridCol w:w="1091"/>
        <w:gridCol w:w="930"/>
        <w:gridCol w:w="131"/>
        <w:gridCol w:w="10"/>
      </w:tblGrid>
      <w:tr w:rsidR="008A3568" w:rsidRPr="000E73D8" w:rsidTr="00F74631">
        <w:trPr>
          <w:trHeight w:val="284"/>
        </w:trPr>
        <w:tc>
          <w:tcPr>
            <w:tcW w:w="1884"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0E73D8"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66277E3" wp14:editId="6A9E2F55">
                  <wp:extent cx="657225" cy="895350"/>
                  <wp:effectExtent l="0" t="0" r="9525" b="0"/>
                  <wp:docPr id="37" name="Imagen 37"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Arial" w:eastAsia="Times New Roman" w:hAnsi="Arial" w:cs="Arial"/>
                <w:b/>
                <w:sz w:val="16"/>
                <w:szCs w:val="16"/>
                <w:lang w:eastAsia="es-CO"/>
              </w:rPr>
              <w:t>INSTITUCIÓN EDUCATIVA MANUEL JOSÉ GÓMEZ SERNA</w:t>
            </w:r>
          </w:p>
        </w:tc>
        <w:tc>
          <w:tcPr>
            <w:tcW w:w="216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284"/>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553" w:type="dxa"/>
            <w:gridSpan w:val="9"/>
            <w:vMerge/>
            <w:tcBorders>
              <w:top w:val="single" w:sz="8" w:space="0" w:color="000000"/>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Times New Roman" w:eastAsia="Times New Roman" w:hAnsi="Times New Roman" w:cs="Times New Roman"/>
                <w:b/>
                <w:sz w:val="16"/>
                <w:szCs w:val="16"/>
                <w:lang w:eastAsia="es-CO"/>
              </w:rPr>
            </w:pP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409"/>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GESTIÓN ACADÉMICA</w:t>
            </w:r>
          </w:p>
        </w:tc>
        <w:tc>
          <w:tcPr>
            <w:tcW w:w="353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MALLA CURRICULAR</w:t>
            </w:r>
          </w:p>
        </w:tc>
        <w:tc>
          <w:tcPr>
            <w:tcW w:w="349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Periodo</w:t>
            </w: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trHeight w:val="414"/>
        </w:trPr>
        <w:tc>
          <w:tcPr>
            <w:tcW w:w="1884"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3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49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4 </w:t>
            </w:r>
          </w:p>
        </w:tc>
        <w:tc>
          <w:tcPr>
            <w:tcW w:w="2162"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0E73D8" w:rsidTr="00F74631">
        <w:trPr>
          <w:trHeight w:val="278"/>
        </w:trPr>
        <w:tc>
          <w:tcPr>
            <w:tcW w:w="12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IHS:</w:t>
            </w:r>
          </w:p>
        </w:tc>
        <w:tc>
          <w:tcPr>
            <w:tcW w:w="3782"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PLAN DE ÁREA:</w:t>
            </w:r>
          </w:p>
        </w:tc>
        <w:tc>
          <w:tcPr>
            <w:tcW w:w="30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ÁREA/ASIGNATURA:</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GRADO</w:t>
            </w:r>
          </w:p>
        </w:tc>
        <w:tc>
          <w:tcPr>
            <w:tcW w:w="437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DOCENTE:</w:t>
            </w:r>
          </w:p>
        </w:tc>
        <w:tc>
          <w:tcPr>
            <w:tcW w:w="107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AÑO:</w:t>
            </w:r>
          </w:p>
        </w:tc>
      </w:tr>
      <w:tr w:rsidR="008A3568" w:rsidRPr="000E73D8" w:rsidTr="00F74631">
        <w:trPr>
          <w:trHeight w:val="382"/>
        </w:trPr>
        <w:tc>
          <w:tcPr>
            <w:tcW w:w="12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2</w:t>
            </w:r>
          </w:p>
        </w:tc>
        <w:tc>
          <w:tcPr>
            <w:tcW w:w="3782"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010"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xml:space="preserve"> ARTISTICA </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NOVENO</w:t>
            </w:r>
          </w:p>
        </w:tc>
        <w:tc>
          <w:tcPr>
            <w:tcW w:w="4375"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BEATRIZ ELENA CHICA DUQUE</w:t>
            </w:r>
          </w:p>
        </w:tc>
        <w:tc>
          <w:tcPr>
            <w:tcW w:w="107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w:t>
            </w:r>
            <w:r w:rsidR="0059495C">
              <w:rPr>
                <w:rFonts w:ascii="Times New Roman" w:eastAsia="Times New Roman" w:hAnsi="Times New Roman" w:cs="Times New Roman"/>
                <w:b/>
                <w:sz w:val="16"/>
                <w:szCs w:val="16"/>
                <w:lang w:eastAsia="es-CO"/>
              </w:rPr>
              <w:t>018</w:t>
            </w:r>
          </w:p>
        </w:tc>
      </w:tr>
      <w:tr w:rsidR="008A3568" w:rsidRPr="000E73D8" w:rsidTr="00F74631">
        <w:tc>
          <w:tcPr>
            <w:tcW w:w="1290"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594"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188"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30"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2680"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858"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213"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284" w:type="dxa"/>
            <w:gridSpan w:val="2"/>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91" w:type="dxa"/>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71" w:type="dxa"/>
            <w:gridSpan w:val="3"/>
            <w:tcBorders>
              <w:top w:val="nil"/>
              <w:left w:val="nil"/>
              <w:bottom w:val="nil"/>
              <w:right w:val="nil"/>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r>
      <w:tr w:rsidR="008A3568" w:rsidRPr="00E916F9" w:rsidTr="00F74631">
        <w:trPr>
          <w:gridAfter w:val="1"/>
          <w:wAfter w:w="10" w:type="dxa"/>
          <w:trHeight w:val="315"/>
        </w:trPr>
        <w:tc>
          <w:tcPr>
            <w:tcW w:w="14589"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FA4B89">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3D466A">
              <w:rPr>
                <w:rFonts w:ascii="Calibri" w:hAnsi="Calibri"/>
                <w:sz w:val="18"/>
                <w:szCs w:val="18"/>
              </w:rPr>
              <w:t>Plá</w:t>
            </w:r>
            <w:r>
              <w:rPr>
                <w:rFonts w:ascii="Calibri" w:hAnsi="Calibri"/>
                <w:sz w:val="18"/>
                <w:szCs w:val="18"/>
              </w:rPr>
              <w:t>stica , música</w:t>
            </w:r>
            <w:r w:rsidRPr="003D466A">
              <w:rPr>
                <w:rFonts w:ascii="Calibri" w:hAnsi="Calibri"/>
                <w:sz w:val="18"/>
                <w:szCs w:val="18"/>
              </w:rPr>
              <w:t>, patrimonio cultural, literatura</w:t>
            </w:r>
          </w:p>
        </w:tc>
      </w:tr>
      <w:tr w:rsidR="008A3568" w:rsidRPr="00E916F9" w:rsidTr="00F74631">
        <w:trPr>
          <w:gridAfter w:val="1"/>
          <w:wAfter w:w="10" w:type="dxa"/>
          <w:trHeight w:val="31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9763F7">
              <w:rPr>
                <w:rFonts w:ascii="Arial Narrow" w:hAnsi="Arial Narrow" w:cs="Aleo-Regular"/>
                <w:color w:val="333333"/>
                <w:sz w:val="18"/>
                <w:szCs w:val="18"/>
              </w:rPr>
              <w:t>Interrelacionar habilidades técnicas y tecnológicas para el desarrollo de propuestas de creación artística.</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76350">
              <w:tc>
                <w:tcPr>
                  <w:tcW w:w="7376" w:type="dxa"/>
                </w:tcPr>
                <w:p w:rsidR="008A3568" w:rsidRPr="009763F7" w:rsidRDefault="008A3568" w:rsidP="00E1353A">
                  <w:pPr>
                    <w:spacing w:before="100" w:beforeAutospacing="1" w:after="100" w:afterAutospacing="1"/>
                    <w:rPr>
                      <w:rFonts w:ascii="Arial Narrow" w:hAnsi="Arial Narrow" w:cs="Aleo-Regular"/>
                      <w:b/>
                      <w:color w:val="333333"/>
                      <w:sz w:val="18"/>
                      <w:szCs w:val="18"/>
                    </w:rPr>
                  </w:pPr>
                  <w:r w:rsidRPr="009763F7">
                    <w:rPr>
                      <w:rFonts w:ascii="Arial Narrow" w:hAnsi="Arial Narrow" w:cs="Aleo-Regular"/>
                      <w:b/>
                      <w:color w:val="333333"/>
                      <w:sz w:val="18"/>
                      <w:szCs w:val="18"/>
                    </w:rPr>
                    <w:t xml:space="preserve">PRODUCCION </w:t>
                  </w:r>
                </w:p>
                <w:p w:rsidR="008A3568"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Identifico recursos técnicos y tecnológicos útiles en la elaboración de propuestas artísticas desde los diferentes lenguajes expresivos.</w:t>
                  </w:r>
                </w:p>
                <w:p w:rsidR="008A3568"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Utilizo instrumentos técnicos y tecnológicos como elementos integradores de lenguajes en las propuestas artísticas.</w:t>
                  </w:r>
                </w:p>
                <w:p w:rsidR="008A3568" w:rsidRPr="009763F7" w:rsidRDefault="008A3568" w:rsidP="00E14D6A">
                  <w:pPr>
                    <w:pStyle w:val="Prrafodelista"/>
                    <w:numPr>
                      <w:ilvl w:val="0"/>
                      <w:numId w:val="13"/>
                    </w:numPr>
                    <w:autoSpaceDE w:val="0"/>
                    <w:autoSpaceDN w:val="0"/>
                    <w:adjustRightInd w:val="0"/>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Realizo propuestas de creación artística integrando todos los lenguajes expresivos por medio de instrumentos técnicos y tecnológicos</w:t>
                  </w:r>
                </w:p>
              </w:tc>
              <w:tc>
                <w:tcPr>
                  <w:tcW w:w="7377" w:type="dxa"/>
                </w:tcPr>
                <w:p w:rsidR="008A3568" w:rsidRPr="009763F7" w:rsidRDefault="008A3568" w:rsidP="00283354">
                  <w:pPr>
                    <w:spacing w:before="100" w:beforeAutospacing="1" w:after="100" w:afterAutospacing="1"/>
                    <w:rPr>
                      <w:rFonts w:ascii="Arial Narrow" w:hAnsi="Arial Narrow" w:cs="Aleo-Regular"/>
                      <w:b/>
                      <w:color w:val="333333"/>
                      <w:sz w:val="18"/>
                      <w:szCs w:val="18"/>
                    </w:rPr>
                  </w:pPr>
                  <w:r w:rsidRPr="009763F7">
                    <w:rPr>
                      <w:rFonts w:ascii="Arial Narrow" w:hAnsi="Arial Narrow" w:cs="Aleo-Regular"/>
                      <w:b/>
                      <w:color w:val="333333"/>
                      <w:sz w:val="18"/>
                      <w:szCs w:val="18"/>
                    </w:rPr>
                    <w:t xml:space="preserve">TRANSFORMACION SIMBOLICA </w:t>
                  </w:r>
                </w:p>
                <w:p w:rsidR="008A3568"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 xml:space="preserve">Genero propuestas para la realización de propuesta artísticas en las que se involucren </w:t>
                  </w:r>
                  <w:r>
                    <w:rPr>
                      <w:rFonts w:ascii="Arial Narrow" w:hAnsi="Arial Narrow" w:cs="Aleo-Regular"/>
                      <w:color w:val="333333"/>
                      <w:sz w:val="18"/>
                      <w:szCs w:val="18"/>
                    </w:rPr>
                    <w:t xml:space="preserve">recursos  </w:t>
                  </w:r>
                  <w:r w:rsidRPr="009763F7">
                    <w:rPr>
                      <w:rFonts w:ascii="Arial Narrow" w:hAnsi="Arial Narrow" w:cs="Aleo-Regular"/>
                      <w:color w:val="333333"/>
                      <w:sz w:val="18"/>
                      <w:szCs w:val="18"/>
                    </w:rPr>
                    <w:t>técnicos y tecnológicos.</w:t>
                  </w:r>
                </w:p>
                <w:p w:rsidR="008A3568"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Aplico elementos técnicos y tecnológicos en mis creaciones artísticas.</w:t>
                  </w:r>
                </w:p>
                <w:p w:rsidR="008A3568" w:rsidRPr="009763F7" w:rsidRDefault="008A3568" w:rsidP="00E14D6A">
                  <w:pPr>
                    <w:pStyle w:val="Prrafodelista"/>
                    <w:numPr>
                      <w:ilvl w:val="0"/>
                      <w:numId w:val="13"/>
                    </w:numPr>
                    <w:autoSpaceDE w:val="0"/>
                    <w:autoSpaceDN w:val="0"/>
                    <w:adjustRightInd w:val="0"/>
                    <w:spacing w:after="0" w:line="240" w:lineRule="auto"/>
                    <w:ind w:left="283"/>
                    <w:rPr>
                      <w:rFonts w:ascii="Arial Narrow" w:hAnsi="Arial Narrow" w:cs="Aleo-Regular"/>
                      <w:color w:val="333333"/>
                      <w:sz w:val="18"/>
                      <w:szCs w:val="18"/>
                    </w:rPr>
                  </w:pPr>
                  <w:r w:rsidRPr="009763F7">
                    <w:rPr>
                      <w:rFonts w:ascii="Arial Narrow" w:hAnsi="Arial Narrow" w:cs="Aleo-Regular"/>
                      <w:color w:val="333333"/>
                      <w:sz w:val="18"/>
                      <w:szCs w:val="18"/>
                    </w:rPr>
                    <w:t>Explico los procedimientos técnicos y las ayudas tecnológicas que utilizo para desarrollar mis propuestas artísticas.</w:t>
                  </w:r>
                </w:p>
              </w:tc>
            </w:tr>
          </w:tbl>
          <w:p w:rsidR="008A3568" w:rsidRPr="00811FF1" w:rsidRDefault="008A3568" w:rsidP="00283354">
            <w:pPr>
              <w:autoSpaceDE w:val="0"/>
              <w:autoSpaceDN w:val="0"/>
              <w:adjustRightInd w:val="0"/>
              <w:rPr>
                <w:rFonts w:ascii="Arial" w:hAnsi="Arial" w:cs="Arial"/>
              </w:rPr>
            </w:pPr>
          </w:p>
        </w:tc>
      </w:tr>
      <w:tr w:rsidR="008A3568" w:rsidRPr="00E916F9" w:rsidTr="00F74631">
        <w:trPr>
          <w:gridAfter w:val="1"/>
          <w:wAfter w:w="10" w:type="dxa"/>
          <w:trHeight w:val="345"/>
        </w:trPr>
        <w:tc>
          <w:tcPr>
            <w:tcW w:w="1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276350"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85"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FA4B8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reconstruir y reforzar vínculos sociales estables , el dialogo y el respeto fundamento para la sana convivencia, trabajo en equipo con proyección a la comunid</w:t>
            </w:r>
            <w:r w:rsidR="005B7474">
              <w:rPr>
                <w:rFonts w:ascii="Arial Narrow" w:hAnsi="Arial Narrow" w:cs="Aleo-Regular"/>
                <w:color w:val="333333"/>
                <w:sz w:val="18"/>
                <w:szCs w:val="18"/>
              </w:rPr>
              <w:t xml:space="preserve">ad  </w:t>
            </w:r>
            <w:r w:rsidR="00FA4B89">
              <w:rPr>
                <w:rFonts w:ascii="Calibri" w:hAnsi="Calibri"/>
                <w:b/>
                <w:sz w:val="18"/>
                <w:szCs w:val="18"/>
              </w:rPr>
              <w:t>COMUNICATIVA</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Times New Roman" w:eastAsia="Times New Roman" w:hAnsi="Times New Roman" w:cs="Times New Roman"/>
                <w:b/>
                <w:bCs/>
                <w:sz w:val="20"/>
                <w:szCs w:val="20"/>
                <w:lang w:eastAsia="es-CO"/>
              </w:rPr>
              <w:t xml:space="preserve">  </w:t>
            </w:r>
          </w:p>
        </w:tc>
      </w:tr>
      <w:tr w:rsidR="008A3568" w:rsidRPr="00E916F9" w:rsidTr="00F74631">
        <w:trPr>
          <w:gridAfter w:val="1"/>
          <w:wAfter w:w="10" w:type="dxa"/>
          <w:trHeight w:val="345"/>
        </w:trPr>
        <w:tc>
          <w:tcPr>
            <w:tcW w:w="14589"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sidRPr="009763F7">
              <w:rPr>
                <w:rFonts w:ascii="Arial Narrow" w:hAnsi="Arial Narrow" w:cs="Aleo-Regular"/>
                <w:color w:val="333333"/>
                <w:sz w:val="18"/>
                <w:szCs w:val="18"/>
              </w:rPr>
              <w:t>Cómo interrelacionar  habilidades técnicas  y tecnológicas para el desarrollo de propuestas  de creación artística?</w:t>
            </w:r>
          </w:p>
        </w:tc>
      </w:tr>
      <w:tr w:rsidR="008A3568" w:rsidRPr="00E916F9" w:rsidTr="00F74631">
        <w:trPr>
          <w:gridAfter w:val="1"/>
          <w:wAfter w:w="10" w:type="dxa"/>
          <w:trHeight w:val="417"/>
        </w:trPr>
        <w:tc>
          <w:tcPr>
            <w:tcW w:w="9640" w:type="dxa"/>
            <w:gridSpan w:val="11"/>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94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After w:val="1"/>
          <w:wAfter w:w="10" w:type="dxa"/>
          <w:trHeight w:val="191"/>
        </w:trPr>
        <w:tc>
          <w:tcPr>
            <w:tcW w:w="325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94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CD3693" w:rsidRDefault="008A3568" w:rsidP="00283354">
            <w:pPr>
              <w:spacing w:before="100" w:beforeAutospacing="1" w:after="0" w:line="191" w:lineRule="atLeast"/>
              <w:jc w:val="center"/>
              <w:rPr>
                <w:rFonts w:ascii="Arial Narrow" w:hAnsi="Arial Narrow" w:cs="Aleo-Regular"/>
                <w:b/>
                <w:color w:val="333333"/>
                <w:sz w:val="18"/>
                <w:szCs w:val="18"/>
              </w:rPr>
            </w:pPr>
            <w:r w:rsidRPr="00CD3693">
              <w:rPr>
                <w:rFonts w:ascii="Arial Narrow" w:hAnsi="Arial Narrow" w:cs="Aleo-Regular"/>
                <w:b/>
                <w:color w:val="333333"/>
                <w:sz w:val="18"/>
                <w:szCs w:val="18"/>
              </w:rPr>
              <w:t>ÁMBITO ACTITUDINAL (Saber Ser)</w:t>
            </w:r>
          </w:p>
        </w:tc>
        <w:tc>
          <w:tcPr>
            <w:tcW w:w="4949"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5E31C4" w:rsidRDefault="008A3568" w:rsidP="00E14D6A">
            <w:pPr>
              <w:pStyle w:val="Prrafodelista"/>
              <w:numPr>
                <w:ilvl w:val="0"/>
                <w:numId w:val="31"/>
              </w:numPr>
              <w:spacing w:before="100" w:beforeAutospacing="1" w:after="100" w:afterAutospacing="1" w:line="191" w:lineRule="atLeast"/>
              <w:ind w:left="417"/>
              <w:rPr>
                <w:rFonts w:ascii="Arial Narrow" w:hAnsi="Arial Narrow" w:cs="Aleo-Regular"/>
                <w:color w:val="333333"/>
                <w:sz w:val="18"/>
                <w:szCs w:val="18"/>
              </w:rPr>
            </w:pPr>
            <w:r w:rsidRPr="005E31C4">
              <w:rPr>
                <w:rFonts w:ascii="Arial Narrow" w:hAnsi="Arial Narrow" w:cs="Aleo-Regular"/>
                <w:color w:val="333333"/>
                <w:sz w:val="18"/>
                <w:szCs w:val="18"/>
              </w:rPr>
              <w:t>Arte visual :</w:t>
            </w:r>
            <w:r w:rsidR="005E31C4" w:rsidRPr="00DC7A4B">
              <w:rPr>
                <w:rFonts w:ascii="Times New Roman" w:eastAsia="Times New Roman" w:hAnsi="Times New Roman" w:cs="Times New Roman"/>
                <w:sz w:val="26"/>
                <w:szCs w:val="26"/>
                <w:lang w:eastAsia="es-CO"/>
              </w:rPr>
              <w:t xml:space="preserve"> </w:t>
            </w:r>
            <w:r w:rsidR="005E31C4" w:rsidRPr="005E31C4">
              <w:rPr>
                <w:rFonts w:ascii="Arial Narrow" w:hAnsi="Arial Narrow" w:cs="Aleo-Regular"/>
                <w:color w:val="333333"/>
                <w:sz w:val="18"/>
                <w:szCs w:val="18"/>
              </w:rPr>
              <w:t xml:space="preserve">Percibir, experimentar y expresarse con imágenes </w:t>
            </w:r>
            <w:r w:rsidR="005E31C4" w:rsidRPr="005E31C4">
              <w:rPr>
                <w:rFonts w:ascii="Arial Narrow" w:hAnsi="Arial Narrow" w:cs="Aleo-Regular"/>
                <w:color w:val="333333"/>
                <w:sz w:val="18"/>
                <w:szCs w:val="18"/>
              </w:rPr>
              <w:lastRenderedPageBreak/>
              <w:t>visuale</w:t>
            </w:r>
            <w:r w:rsidR="005E31C4">
              <w:rPr>
                <w:rFonts w:ascii="Arial Narrow" w:hAnsi="Arial Narrow" w:cs="Aleo-Regular"/>
                <w:color w:val="333333"/>
                <w:sz w:val="18"/>
                <w:szCs w:val="18"/>
              </w:rPr>
              <w:t xml:space="preserve">s , </w:t>
            </w:r>
            <w:r w:rsidRPr="005E31C4">
              <w:rPr>
                <w:rFonts w:ascii="Arial Narrow" w:hAnsi="Arial Narrow" w:cs="Aleo-Regular"/>
                <w:color w:val="333333"/>
                <w:sz w:val="18"/>
                <w:szCs w:val="18"/>
              </w:rPr>
              <w:t>digital, ( video) La fotografía, virtual dj ( música)</w:t>
            </w:r>
          </w:p>
          <w:p w:rsidR="008A3568" w:rsidRDefault="008A3568" w:rsidP="00E14D6A">
            <w:pPr>
              <w:pStyle w:val="Prrafodelista"/>
              <w:numPr>
                <w:ilvl w:val="0"/>
                <w:numId w:val="31"/>
              </w:numPr>
              <w:spacing w:before="100" w:beforeAutospacing="1" w:after="100" w:afterAutospacing="1" w:line="191" w:lineRule="atLeast"/>
              <w:ind w:left="417"/>
              <w:rPr>
                <w:rFonts w:ascii="Arial Narrow" w:hAnsi="Arial Narrow" w:cs="Aleo-Regular"/>
                <w:color w:val="333333"/>
                <w:sz w:val="18"/>
                <w:szCs w:val="18"/>
              </w:rPr>
            </w:pPr>
            <w:r>
              <w:rPr>
                <w:rFonts w:ascii="Arial Narrow" w:hAnsi="Arial Narrow" w:cs="Aleo-Regular"/>
                <w:color w:val="333333"/>
                <w:sz w:val="18"/>
                <w:szCs w:val="18"/>
              </w:rPr>
              <w:t xml:space="preserve">Perspectiva artística </w:t>
            </w:r>
          </w:p>
          <w:p w:rsidR="008A3568" w:rsidRPr="00B678F4" w:rsidRDefault="008A3568" w:rsidP="00E14D6A">
            <w:pPr>
              <w:pStyle w:val="Prrafodelista"/>
              <w:numPr>
                <w:ilvl w:val="0"/>
                <w:numId w:val="30"/>
              </w:numPr>
              <w:spacing w:before="100" w:beforeAutospacing="1" w:after="100" w:afterAutospacing="1" w:line="191" w:lineRule="atLeast"/>
              <w:ind w:left="417"/>
              <w:rPr>
                <w:rFonts w:ascii="Arial Narrow" w:hAnsi="Arial Narrow" w:cs="Aleo-Regular"/>
                <w:color w:val="333333"/>
                <w:sz w:val="18"/>
                <w:szCs w:val="18"/>
              </w:rPr>
            </w:pPr>
            <w:r w:rsidRPr="00605A34">
              <w:rPr>
                <w:rFonts w:ascii="Arial Narrow" w:hAnsi="Arial Narrow" w:cs="Aleo-Regular"/>
                <w:color w:val="333333"/>
                <w:sz w:val="18"/>
                <w:szCs w:val="18"/>
              </w:rPr>
              <w:t>Diseño</w:t>
            </w:r>
            <w:r w:rsidR="0059495C">
              <w:rPr>
                <w:rFonts w:ascii="Arial Narrow" w:hAnsi="Arial Narrow" w:cs="Aleo-Regular"/>
                <w:color w:val="333333"/>
                <w:sz w:val="18"/>
                <w:szCs w:val="18"/>
              </w:rPr>
              <w:t xml:space="preserve"> </w:t>
            </w:r>
            <w:r w:rsidRPr="009763F7">
              <w:rPr>
                <w:rFonts w:ascii="Arial Narrow" w:hAnsi="Arial Narrow" w:cs="Aleo-Regular"/>
                <w:color w:val="333333"/>
                <w:sz w:val="18"/>
                <w:szCs w:val="18"/>
              </w:rPr>
              <w:t>de una propuesta artística</w:t>
            </w:r>
          </w:p>
          <w:p w:rsidR="008A3568" w:rsidRPr="009C41C3" w:rsidRDefault="008A3568" w:rsidP="00E14D6A">
            <w:pPr>
              <w:pStyle w:val="Prrafodelista"/>
              <w:numPr>
                <w:ilvl w:val="0"/>
                <w:numId w:val="30"/>
              </w:numPr>
              <w:spacing w:before="100" w:beforeAutospacing="1" w:after="100" w:afterAutospacing="1" w:line="191" w:lineRule="atLeast"/>
              <w:ind w:left="417"/>
              <w:rPr>
                <w:rFonts w:ascii="Arial Narrow" w:hAnsi="Arial Narrow" w:cs="Aleo-Regular"/>
                <w:color w:val="333333"/>
                <w:sz w:val="18"/>
                <w:szCs w:val="18"/>
              </w:rPr>
            </w:pPr>
            <w:r w:rsidRPr="00EB3448">
              <w:rPr>
                <w:rFonts w:ascii="Arial Narrow" w:hAnsi="Arial Narrow" w:cs="Aleo-Regular"/>
                <w:color w:val="333333"/>
                <w:sz w:val="18"/>
                <w:szCs w:val="18"/>
              </w:rPr>
              <w:t>Socialización</w:t>
            </w:r>
          </w:p>
          <w:p w:rsidR="00034D44" w:rsidRPr="000F20B0" w:rsidRDefault="008A3568" w:rsidP="005D0D97">
            <w:pPr>
              <w:pStyle w:val="Prrafodelista"/>
              <w:numPr>
                <w:ilvl w:val="0"/>
                <w:numId w:val="30"/>
              </w:numPr>
              <w:spacing w:before="100" w:beforeAutospacing="1" w:after="100" w:afterAutospacing="1" w:line="191" w:lineRule="atLeast"/>
              <w:ind w:left="417"/>
              <w:rPr>
                <w:rFonts w:ascii="Times New Roman" w:eastAsia="Times New Roman" w:hAnsi="Times New Roman" w:cs="Times New Roman"/>
                <w:sz w:val="24"/>
                <w:szCs w:val="24"/>
                <w:lang w:eastAsia="es-CO"/>
              </w:rPr>
            </w:pPr>
            <w:r>
              <w:rPr>
                <w:rFonts w:ascii="Arial Narrow" w:hAnsi="Arial Narrow" w:cs="Aleo-Regular"/>
                <w:color w:val="333333"/>
                <w:sz w:val="18"/>
                <w:szCs w:val="18"/>
              </w:rPr>
              <w:t xml:space="preserve">Trabajo manual </w:t>
            </w:r>
          </w:p>
        </w:tc>
      </w:tr>
      <w:tr w:rsidR="008A3568" w:rsidRPr="00E916F9" w:rsidTr="00F74631">
        <w:trPr>
          <w:gridAfter w:val="1"/>
          <w:wAfter w:w="10" w:type="dxa"/>
          <w:trHeight w:val="1401"/>
        </w:trPr>
        <w:tc>
          <w:tcPr>
            <w:tcW w:w="3256"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9763F7" w:rsidRDefault="008A3568" w:rsidP="00283354">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lastRenderedPageBreak/>
              <w:t>Identifica recursos técnicos y tecnológicos útiles para elaboración de propuestas artísticas desde los diferentes lenguajes expresivos </w:t>
            </w:r>
          </w:p>
        </w:tc>
        <w:tc>
          <w:tcPr>
            <w:tcW w:w="344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5D0D97">
            <w:pPr>
              <w:autoSpaceDE w:val="0"/>
              <w:autoSpaceDN w:val="0"/>
              <w:adjustRightInd w:val="0"/>
              <w:spacing w:after="0" w:line="240" w:lineRule="auto"/>
              <w:rPr>
                <w:rFonts w:ascii="Arial Narrow" w:hAnsi="Arial Narrow" w:cs="Aleo-Regular"/>
                <w:color w:val="333333"/>
                <w:sz w:val="18"/>
                <w:szCs w:val="18"/>
              </w:rPr>
            </w:pPr>
            <w:r w:rsidRPr="009763F7">
              <w:rPr>
                <w:rFonts w:ascii="Arial Narrow" w:hAnsi="Arial Narrow" w:cs="Aleo-Regular"/>
                <w:color w:val="333333"/>
                <w:sz w:val="18"/>
                <w:szCs w:val="18"/>
              </w:rPr>
              <w:t>Utiliza recursos técnicos y tecnológicos como</w:t>
            </w:r>
            <w:r w:rsidR="005D0D97">
              <w:rPr>
                <w:rFonts w:ascii="Arial Narrow" w:hAnsi="Arial Narrow" w:cs="Aleo-Regular"/>
                <w:color w:val="333333"/>
                <w:sz w:val="18"/>
                <w:szCs w:val="18"/>
              </w:rPr>
              <w:t xml:space="preserve"> </w:t>
            </w:r>
            <w:r w:rsidRPr="009763F7">
              <w:rPr>
                <w:rFonts w:ascii="Arial Narrow" w:hAnsi="Arial Narrow" w:cs="Aleo-Regular"/>
                <w:color w:val="333333"/>
                <w:sz w:val="18"/>
                <w:szCs w:val="18"/>
              </w:rPr>
              <w:t>elemento para la integración de los lenguajes expresivos en las propuestas artísticas  </w:t>
            </w:r>
          </w:p>
        </w:tc>
        <w:tc>
          <w:tcPr>
            <w:tcW w:w="294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763F7" w:rsidRDefault="008A3568" w:rsidP="00283354">
            <w:pPr>
              <w:autoSpaceDE w:val="0"/>
              <w:autoSpaceDN w:val="0"/>
              <w:adjustRightInd w:val="0"/>
              <w:spacing w:after="600" w:line="240" w:lineRule="auto"/>
              <w:rPr>
                <w:rFonts w:ascii="Arial Narrow" w:hAnsi="Arial Narrow" w:cs="Aleo-Regular"/>
                <w:color w:val="333333"/>
                <w:sz w:val="18"/>
                <w:szCs w:val="18"/>
              </w:rPr>
            </w:pPr>
            <w:r w:rsidRPr="009763F7">
              <w:rPr>
                <w:rFonts w:ascii="Arial Narrow" w:hAnsi="Arial Narrow" w:cs="Aleo-Regular"/>
                <w:color w:val="333333"/>
                <w:sz w:val="18"/>
                <w:szCs w:val="18"/>
              </w:rPr>
              <w:t xml:space="preserve">Explica los procedimientos técnicos y las ayudas tecnológicas que </w:t>
            </w:r>
            <w:r w:rsidRPr="00B678F4">
              <w:rPr>
                <w:rFonts w:ascii="Arial Narrow" w:hAnsi="Arial Narrow" w:cs="Aleo-Regular"/>
                <w:color w:val="333333"/>
                <w:sz w:val="18"/>
                <w:szCs w:val="18"/>
              </w:rPr>
              <w:t>utiliza para desarrollar</w:t>
            </w:r>
            <w:r w:rsidRPr="009763F7">
              <w:rPr>
                <w:rFonts w:ascii="Arial Narrow" w:hAnsi="Arial Narrow" w:cs="Aleo-Regular"/>
                <w:color w:val="333333"/>
                <w:sz w:val="18"/>
                <w:szCs w:val="18"/>
              </w:rPr>
              <w:t xml:space="preserve"> sus propuestas artísticas</w:t>
            </w:r>
          </w:p>
        </w:tc>
        <w:tc>
          <w:tcPr>
            <w:tcW w:w="4949"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After w:val="2"/>
          <w:wAfter w:w="141" w:type="dxa"/>
          <w:trHeight w:val="720"/>
        </w:trPr>
        <w:tc>
          <w:tcPr>
            <w:tcW w:w="14458"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0" w:type="auto"/>
              <w:tblLayout w:type="fixed"/>
              <w:tblLook w:val="04A0" w:firstRow="1" w:lastRow="0" w:firstColumn="1" w:lastColumn="0" w:noHBand="0" w:noVBand="1"/>
            </w:tblPr>
            <w:tblGrid>
              <w:gridCol w:w="4532"/>
              <w:gridCol w:w="3686"/>
              <w:gridCol w:w="5245"/>
            </w:tblGrid>
            <w:tr w:rsidR="008A3568" w:rsidTr="005B7474">
              <w:trPr>
                <w:trHeight w:val="2129"/>
              </w:trPr>
              <w:tc>
                <w:tcPr>
                  <w:tcW w:w="4532"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ESTRATEGIAS METODÓLOGICAS</w:t>
                  </w:r>
                  <w:r w:rsidRPr="009763F7">
                    <w:rPr>
                      <w:rFonts w:ascii="Arial Narrow" w:hAnsi="Arial Narrow" w:cs="Aleo-Regular"/>
                      <w:color w:val="333333"/>
                      <w:sz w:val="18"/>
                      <w:szCs w:val="18"/>
                    </w:rPr>
                    <w:t>Desarrollo de los sentidos : observación, percepción, sensibilidad</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Estimulación de  la imaginación : fantasía, intuición, asociación </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Fluidez de expresión: desarrollo de la capacidad de producir ideas.</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tc>
              <w:tc>
                <w:tcPr>
                  <w:tcW w:w="3686"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Originalidad de las ideas: para  conseguir un estilo personal </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Exposiciones </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Trabajo individual</w:t>
                  </w:r>
                  <w:r w:rsidR="005B7474">
                    <w:rPr>
                      <w:rFonts w:ascii="Arial Narrow" w:hAnsi="Arial Narrow" w:cs="Aleo-Regular"/>
                      <w:color w:val="333333"/>
                      <w:sz w:val="18"/>
                      <w:szCs w:val="18"/>
                    </w:rPr>
                    <w:t xml:space="preserve">. </w:t>
                  </w:r>
                  <w:r w:rsidRPr="005B7474">
                    <w:rPr>
                      <w:rFonts w:ascii="Arial Narrow" w:hAnsi="Arial Narrow" w:cs="Aleo-Regular"/>
                      <w:color w:val="333333"/>
                      <w:sz w:val="18"/>
                      <w:szCs w:val="18"/>
                    </w:rPr>
                    <w:t>Trabajo en grupo</w:t>
                  </w:r>
                </w:p>
                <w:p w:rsidR="008A3568" w:rsidRPr="005B747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Investigaciones</w:t>
                  </w:r>
                  <w:r w:rsidR="005B7474">
                    <w:rPr>
                      <w:rFonts w:ascii="Arial Narrow" w:hAnsi="Arial Narrow" w:cs="Aleo-Regular"/>
                      <w:color w:val="333333"/>
                      <w:sz w:val="18"/>
                      <w:szCs w:val="18"/>
                    </w:rPr>
                    <w:t xml:space="preserve">.   </w:t>
                  </w:r>
                  <w:r w:rsidRPr="005B7474">
                    <w:rPr>
                      <w:rFonts w:ascii="Arial Narrow" w:hAnsi="Arial Narrow" w:cs="Aleo-Regular"/>
                      <w:color w:val="333333"/>
                      <w:sz w:val="18"/>
                      <w:szCs w:val="18"/>
                    </w:rPr>
                    <w:t>Experimentación</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Practica de diferentes manifestaciones y técnicas artísticas</w:t>
                  </w:r>
                </w:p>
                <w:p w:rsidR="008A356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 xml:space="preserve">Expresión crítica frente a sus trabajos y la de sus compañeros </w:t>
                  </w:r>
                </w:p>
                <w:p w:rsidR="008A3568" w:rsidRPr="005B7474" w:rsidRDefault="005B7474"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Iniciativa personal : espontaneidad, curiosidad, autonomía</w:t>
                  </w:r>
                </w:p>
              </w:tc>
              <w:tc>
                <w:tcPr>
                  <w:tcW w:w="5245" w:type="dxa"/>
                </w:tcPr>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Crear imágenes mentales.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Organizar ideas claves.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Enunciar conclusiones.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Generar preguntas y hacer cuadros para aclarar conceptos.</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9763F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9763F7">
                    <w:rPr>
                      <w:rFonts w:ascii="Arial Narrow" w:hAnsi="Arial Narrow" w:cs="Aleo-Regular"/>
                      <w:color w:val="333333"/>
                      <w:sz w:val="18"/>
                      <w:szCs w:val="18"/>
                    </w:rPr>
                    <w:t>Clase magistral</w:t>
                  </w:r>
                </w:p>
                <w:p w:rsidR="008A3568" w:rsidRPr="005B7474" w:rsidRDefault="005B7474" w:rsidP="00E14D6A">
                  <w:pPr>
                    <w:pStyle w:val="Prrafodelista"/>
                    <w:numPr>
                      <w:ilvl w:val="0"/>
                      <w:numId w:val="6"/>
                    </w:numPr>
                    <w:spacing w:after="0" w:line="240" w:lineRule="auto"/>
                    <w:ind w:left="340"/>
                    <w:rPr>
                      <w:rFonts w:ascii="Arial Narrow" w:hAnsi="Arial Narrow" w:cs="Aleo-Regular"/>
                      <w:color w:val="333333"/>
                      <w:sz w:val="18"/>
                      <w:szCs w:val="18"/>
                    </w:rPr>
                  </w:pPr>
                  <w:r>
                    <w:rPr>
                      <w:rFonts w:ascii="Arial Narrow" w:hAnsi="Arial Narrow" w:cs="Aleo-Regular"/>
                      <w:color w:val="333333"/>
                      <w:sz w:val="18"/>
                      <w:szCs w:val="18"/>
                    </w:rPr>
                    <w:t xml:space="preserve">Dialogo </w:t>
                  </w:r>
                  <w:r w:rsidR="009368D4">
                    <w:rPr>
                      <w:rFonts w:ascii="Arial Narrow" w:hAnsi="Arial Narrow" w:cs="Aleo-Regular"/>
                      <w:color w:val="333333"/>
                      <w:sz w:val="18"/>
                      <w:szCs w:val="18"/>
                    </w:rPr>
                    <w:t>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2"/>
          <w:wAfter w:w="141" w:type="dxa"/>
          <w:trHeight w:val="720"/>
        </w:trPr>
        <w:tc>
          <w:tcPr>
            <w:tcW w:w="1704"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754"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After w:val="2"/>
          <w:wAfter w:w="141" w:type="dxa"/>
          <w:trHeight w:val="459"/>
        </w:trPr>
        <w:tc>
          <w:tcPr>
            <w:tcW w:w="1445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5B7474" w:rsidRDefault="008A3568" w:rsidP="005B7474">
            <w:pPr>
              <w:rPr>
                <w:rFonts w:ascii="Arial Narrow" w:hAnsi="Arial Narrow" w:cs="Aleo-Regular"/>
                <w:color w:val="333333"/>
                <w:sz w:val="18"/>
                <w:szCs w:val="18"/>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sidRPr="00E5485A">
              <w:rPr>
                <w:rFonts w:ascii="Arial Narrow" w:hAnsi="Arial Narrow" w:cs="Aleo-Regular"/>
                <w:color w:val="333333"/>
                <w:sz w:val="18"/>
                <w:szCs w:val="18"/>
              </w:rPr>
              <w:t>libro talentos 9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F74631" w:rsidRDefault="00F74631">
      <w:r>
        <w:br w:type="page"/>
      </w:r>
    </w:p>
    <w:tbl>
      <w:tblPr>
        <w:tblW w:w="16039" w:type="dxa"/>
        <w:tblInd w:w="-210" w:type="dxa"/>
        <w:tblLayout w:type="fixed"/>
        <w:tblCellMar>
          <w:left w:w="0" w:type="dxa"/>
          <w:right w:w="0" w:type="dxa"/>
        </w:tblCellMar>
        <w:tblLook w:val="04A0" w:firstRow="1" w:lastRow="0" w:firstColumn="1" w:lastColumn="0" w:noHBand="0" w:noVBand="1"/>
      </w:tblPr>
      <w:tblGrid>
        <w:gridCol w:w="72"/>
        <w:gridCol w:w="34"/>
        <w:gridCol w:w="39"/>
        <w:gridCol w:w="28"/>
        <w:gridCol w:w="35"/>
        <w:gridCol w:w="1281"/>
        <w:gridCol w:w="150"/>
        <w:gridCol w:w="74"/>
        <w:gridCol w:w="370"/>
        <w:gridCol w:w="656"/>
        <w:gridCol w:w="2532"/>
        <w:gridCol w:w="323"/>
        <w:gridCol w:w="7"/>
        <w:gridCol w:w="2250"/>
        <w:gridCol w:w="430"/>
        <w:gridCol w:w="858"/>
        <w:gridCol w:w="213"/>
        <w:gridCol w:w="3284"/>
        <w:gridCol w:w="1091"/>
        <w:gridCol w:w="968"/>
        <w:gridCol w:w="24"/>
        <w:gridCol w:w="27"/>
        <w:gridCol w:w="52"/>
        <w:gridCol w:w="23"/>
        <w:gridCol w:w="12"/>
        <w:gridCol w:w="21"/>
        <w:gridCol w:w="27"/>
        <w:gridCol w:w="20"/>
        <w:gridCol w:w="1138"/>
      </w:tblGrid>
      <w:tr w:rsidR="008A3568" w:rsidRPr="000E73D8" w:rsidTr="00F74631">
        <w:trPr>
          <w:gridBefore w:val="5"/>
          <w:gridAfter w:val="6"/>
          <w:wBefore w:w="208" w:type="dxa"/>
          <w:wAfter w:w="1241" w:type="dxa"/>
          <w:trHeight w:val="284"/>
        </w:trPr>
        <w:tc>
          <w:tcPr>
            <w:tcW w:w="1875" w:type="dxa"/>
            <w:gridSpan w:val="4"/>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0E73D8"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2C58670" wp14:editId="2EC352ED">
                  <wp:extent cx="657225" cy="514350"/>
                  <wp:effectExtent l="0" t="0" r="9525" b="0"/>
                  <wp:docPr id="38" name="Imagen 38"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tc>
        <w:tc>
          <w:tcPr>
            <w:tcW w:w="105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Arial" w:eastAsia="Times New Roman" w:hAnsi="Arial" w:cs="Arial"/>
                <w:b/>
                <w:sz w:val="16"/>
                <w:szCs w:val="16"/>
                <w:lang w:eastAsia="es-CO"/>
              </w:rPr>
              <w:t>INSTITUCIÓN EDUCATIVA MANUEL JOSÉ GÓMEZ SERNA</w:t>
            </w:r>
          </w:p>
        </w:tc>
        <w:tc>
          <w:tcPr>
            <w:tcW w:w="2162"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284"/>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10553" w:type="dxa"/>
            <w:gridSpan w:val="9"/>
            <w:vMerge/>
            <w:tcBorders>
              <w:top w:val="single" w:sz="8" w:space="0" w:color="000000"/>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Times New Roman" w:eastAsia="Times New Roman" w:hAnsi="Times New Roman" w:cs="Times New Roman"/>
                <w:b/>
                <w:sz w:val="16"/>
                <w:szCs w:val="16"/>
                <w:lang w:eastAsia="es-CO"/>
              </w:rPr>
            </w:pP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409"/>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GESTIÓN ACADÉMICA</w:t>
            </w:r>
          </w:p>
        </w:tc>
        <w:tc>
          <w:tcPr>
            <w:tcW w:w="3538"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MALLA CURRICULAR</w:t>
            </w:r>
          </w:p>
        </w:tc>
        <w:tc>
          <w:tcPr>
            <w:tcW w:w="34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Periodo</w:t>
            </w: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0E73D8" w:rsidTr="00F74631">
        <w:trPr>
          <w:gridBefore w:val="5"/>
          <w:gridAfter w:val="6"/>
          <w:wBefore w:w="208" w:type="dxa"/>
          <w:wAfter w:w="1241" w:type="dxa"/>
          <w:trHeight w:val="162"/>
        </w:trPr>
        <w:tc>
          <w:tcPr>
            <w:tcW w:w="187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18" w:type="dxa"/>
            <w:gridSpan w:val="4"/>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538" w:type="dxa"/>
            <w:gridSpan w:val="3"/>
            <w:vMerge/>
            <w:tcBorders>
              <w:top w:val="nil"/>
              <w:left w:val="nil"/>
              <w:bottom w:val="single" w:sz="8" w:space="0" w:color="000000"/>
              <w:right w:val="single" w:sz="8" w:space="0" w:color="000000"/>
            </w:tcBorders>
            <w:vAlign w:val="center"/>
            <w:hideMark/>
          </w:tcPr>
          <w:p w:rsidR="008A3568" w:rsidRPr="000E73D8" w:rsidRDefault="008A3568" w:rsidP="00283354">
            <w:pPr>
              <w:spacing w:after="0" w:line="240" w:lineRule="auto"/>
              <w:rPr>
                <w:rFonts w:ascii="Arial" w:eastAsia="Times New Roman" w:hAnsi="Arial" w:cs="Arial"/>
                <w:b/>
                <w:sz w:val="16"/>
                <w:szCs w:val="16"/>
                <w:lang w:eastAsia="es-CO"/>
              </w:rPr>
            </w:pPr>
          </w:p>
        </w:tc>
        <w:tc>
          <w:tcPr>
            <w:tcW w:w="349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0E73D8">
              <w:rPr>
                <w:rFonts w:ascii="Arial" w:eastAsia="Times New Roman" w:hAnsi="Arial" w:cs="Arial"/>
                <w:b/>
                <w:sz w:val="16"/>
                <w:szCs w:val="16"/>
                <w:lang w:eastAsia="es-CO"/>
              </w:rPr>
              <w:t>1 </w:t>
            </w:r>
          </w:p>
        </w:tc>
        <w:tc>
          <w:tcPr>
            <w:tcW w:w="2162"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0E73D8" w:rsidTr="00F74631">
        <w:trPr>
          <w:gridBefore w:val="5"/>
          <w:gridAfter w:val="6"/>
          <w:wBefore w:w="208" w:type="dxa"/>
          <w:wAfter w:w="1241" w:type="dxa"/>
          <w:trHeight w:val="278"/>
        </w:trPr>
        <w:tc>
          <w:tcPr>
            <w:tcW w:w="128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IHS:</w:t>
            </w:r>
          </w:p>
        </w:tc>
        <w:tc>
          <w:tcPr>
            <w:tcW w:w="378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xml:space="preserve">PLAN DE AREA </w:t>
            </w:r>
          </w:p>
        </w:tc>
        <w:tc>
          <w:tcPr>
            <w:tcW w:w="30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ÁREA/ASIGNATURA:</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GRADO</w:t>
            </w:r>
          </w:p>
        </w:tc>
        <w:tc>
          <w:tcPr>
            <w:tcW w:w="43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DOCENTE:</w:t>
            </w:r>
          </w:p>
        </w:tc>
        <w:tc>
          <w:tcPr>
            <w:tcW w:w="107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bCs/>
                <w:sz w:val="16"/>
                <w:szCs w:val="16"/>
                <w:lang w:eastAsia="es-CO"/>
              </w:rPr>
              <w:t>AÑO:</w:t>
            </w:r>
          </w:p>
        </w:tc>
      </w:tr>
      <w:tr w:rsidR="008A3568" w:rsidRPr="000E73D8" w:rsidTr="00F74631">
        <w:trPr>
          <w:gridBefore w:val="5"/>
          <w:gridAfter w:val="6"/>
          <w:wBefore w:w="208" w:type="dxa"/>
          <w:wAfter w:w="1241" w:type="dxa"/>
          <w:trHeight w:val="382"/>
        </w:trPr>
        <w:tc>
          <w:tcPr>
            <w:tcW w:w="128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2</w:t>
            </w:r>
          </w:p>
        </w:tc>
        <w:tc>
          <w:tcPr>
            <w:tcW w:w="378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010"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xml:space="preserve"> ARTISTICA </w:t>
            </w:r>
          </w:p>
        </w:tc>
        <w:tc>
          <w:tcPr>
            <w:tcW w:w="107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DECIMO</w:t>
            </w:r>
          </w:p>
        </w:tc>
        <w:tc>
          <w:tcPr>
            <w:tcW w:w="437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0E73D8">
              <w:rPr>
                <w:rFonts w:ascii="Times New Roman" w:eastAsia="Times New Roman" w:hAnsi="Times New Roman" w:cs="Times New Roman"/>
                <w:b/>
                <w:sz w:val="16"/>
                <w:szCs w:val="16"/>
                <w:lang w:eastAsia="es-CO"/>
              </w:rPr>
              <w:t> BEATRIZ ELENA CHICA DUQUE</w:t>
            </w:r>
          </w:p>
        </w:tc>
        <w:tc>
          <w:tcPr>
            <w:tcW w:w="1071"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0E73D8"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3"/>
          <w:gridAfter w:val="5"/>
          <w:wBefore w:w="145" w:type="dxa"/>
          <w:wAfter w:w="1218" w:type="dxa"/>
          <w:trHeight w:val="315"/>
        </w:trPr>
        <w:tc>
          <w:tcPr>
            <w:tcW w:w="14676" w:type="dxa"/>
            <w:gridSpan w:val="21"/>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9368D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083E56">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Teatro,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3"/>
          <w:gridAfter w:val="5"/>
          <w:wBefore w:w="145" w:type="dxa"/>
          <w:wAfter w:w="1218" w:type="dxa"/>
          <w:trHeight w:val="315"/>
        </w:trPr>
        <w:tc>
          <w:tcPr>
            <w:tcW w:w="14676" w:type="dxa"/>
            <w:gridSpan w:val="21"/>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E916F9">
              <w:rPr>
                <w:rFonts w:ascii="Times New Roman" w:eastAsia="Times New Roman" w:hAnsi="Times New Roman" w:cs="Times New Roman"/>
                <w:b/>
                <w:bCs/>
                <w:sz w:val="20"/>
                <w:szCs w:val="20"/>
                <w:lang w:eastAsia="es-CO"/>
              </w:rPr>
              <w:t>:</w:t>
            </w:r>
            <w:r w:rsidRPr="009763F7">
              <w:rPr>
                <w:rFonts w:ascii="Arial Narrow" w:hAnsi="Arial Narrow" w:cs="Aleo-Regular"/>
                <w:color w:val="333333"/>
                <w:sz w:val="18"/>
                <w:szCs w:val="18"/>
              </w:rPr>
              <w:t>Fomentar la sensibilidad ciudadana a través del reconocimiento multicultural</w:t>
            </w:r>
          </w:p>
        </w:tc>
      </w:tr>
      <w:tr w:rsidR="008A3568" w:rsidRPr="00E916F9" w:rsidTr="00F74631">
        <w:trPr>
          <w:gridBefore w:val="3"/>
          <w:gridAfter w:val="5"/>
          <w:wBefore w:w="145" w:type="dxa"/>
          <w:wAfter w:w="1218" w:type="dxa"/>
          <w:trHeight w:val="345"/>
        </w:trPr>
        <w:tc>
          <w:tcPr>
            <w:tcW w:w="14676" w:type="dxa"/>
            <w:gridSpan w:val="21"/>
            <w:tcBorders>
              <w:top w:val="nil"/>
              <w:left w:val="single" w:sz="8" w:space="0" w:color="auto"/>
              <w:bottom w:val="single" w:sz="8" w:space="0" w:color="auto"/>
              <w:right w:val="single" w:sz="8" w:space="0" w:color="auto"/>
            </w:tcBorders>
            <w:tcMar>
              <w:top w:w="0" w:type="dxa"/>
              <w:left w:w="70" w:type="dxa"/>
              <w:bottom w:w="0" w:type="dxa"/>
              <w:right w:w="70" w:type="dxa"/>
            </w:tcMar>
            <w:hideMark/>
          </w:tcPr>
          <w:tbl>
            <w:tblPr>
              <w:tblStyle w:val="Tablaconcuadrcula"/>
              <w:tblW w:w="14753" w:type="dxa"/>
              <w:tblLayout w:type="fixed"/>
              <w:tblLook w:val="04A0" w:firstRow="1" w:lastRow="0" w:firstColumn="1" w:lastColumn="0" w:noHBand="0" w:noVBand="1"/>
            </w:tblPr>
            <w:tblGrid>
              <w:gridCol w:w="4917"/>
              <w:gridCol w:w="4918"/>
              <w:gridCol w:w="4918"/>
            </w:tblGrid>
            <w:tr w:rsidR="008A3568" w:rsidTr="005D0D97">
              <w:tc>
                <w:tcPr>
                  <w:tcW w:w="4917"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2E4EDF">
                    <w:rPr>
                      <w:rFonts w:ascii="Verdana" w:hAnsi="Verdana"/>
                      <w:b/>
                      <w:sz w:val="16"/>
                      <w:szCs w:val="16"/>
                    </w:rPr>
                    <w:t xml:space="preserve">EJES DE LOS ESTÁNDARES </w:t>
                  </w:r>
                  <w:r w:rsidRPr="005370A5">
                    <w:rPr>
                      <w:rFonts w:ascii="Arial Narrow" w:hAnsi="Arial Narrow" w:cs="Aleo-Regular"/>
                      <w:b/>
                      <w:color w:val="333333"/>
                      <w:sz w:val="18"/>
                      <w:szCs w:val="18"/>
                    </w:rPr>
                    <w:t xml:space="preserve">SENSIBILIDAD CENESTESICA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debo asumir corporalmente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mi entorno.</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c>
                <w:tcPr>
                  <w:tcW w:w="4918"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5370A5">
                    <w:rPr>
                      <w:rFonts w:ascii="Arial Narrow" w:hAnsi="Arial Narrow" w:cs="Aleo-Regular"/>
                      <w:b/>
                      <w:color w:val="333333"/>
                      <w:sz w:val="18"/>
                      <w:szCs w:val="18"/>
                    </w:rPr>
                    <w:t xml:space="preserve">SENSIBILIDAD VISUAL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debo asumir visualmente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mi entorno.</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c>
                <w:tcPr>
                  <w:tcW w:w="4918" w:type="dxa"/>
                </w:tcPr>
                <w:p w:rsidR="008A3568" w:rsidRPr="00CD08F5" w:rsidRDefault="008A3568" w:rsidP="00283354">
                  <w:pPr>
                    <w:autoSpaceDE w:val="0"/>
                    <w:autoSpaceDN w:val="0"/>
                    <w:adjustRightInd w:val="0"/>
                    <w:rPr>
                      <w:rFonts w:ascii="Arial Narrow" w:hAnsi="Arial Narrow" w:cs="Aleo-Regular"/>
                      <w:b/>
                      <w:color w:val="333333"/>
                      <w:sz w:val="18"/>
                      <w:szCs w:val="18"/>
                    </w:rPr>
                  </w:pPr>
                  <w:r w:rsidRPr="005370A5">
                    <w:rPr>
                      <w:rFonts w:ascii="Arial Narrow" w:hAnsi="Arial Narrow" w:cs="Aleo-Regular"/>
                      <w:b/>
                      <w:color w:val="333333"/>
                      <w:sz w:val="18"/>
                      <w:szCs w:val="18"/>
                    </w:rPr>
                    <w:t xml:space="preserve">SENSIBILIDAD AUDITIVA                                                                 </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Comprendo los códigos éticos y estéticos que debe asumir auditivamente ante la puesta en escena de una manifestación artística.</w:t>
                  </w:r>
                </w:p>
                <w:p w:rsidR="008A3568" w:rsidRPr="005370A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Denoto un comportamiento respetuoso y sensible frente a las manifestaciones culturales de su entorno</w:t>
                  </w:r>
                </w:p>
                <w:p w:rsidR="008A3568" w:rsidRPr="00CD08F5" w:rsidRDefault="008A3568" w:rsidP="00E14D6A">
                  <w:pPr>
                    <w:pStyle w:val="Prrafodelista"/>
                    <w:numPr>
                      <w:ilvl w:val="0"/>
                      <w:numId w:val="14"/>
                    </w:numPr>
                    <w:autoSpaceDE w:val="0"/>
                    <w:autoSpaceDN w:val="0"/>
                    <w:adjustRightInd w:val="0"/>
                    <w:spacing w:after="0" w:line="240" w:lineRule="auto"/>
                    <w:ind w:left="340"/>
                    <w:rPr>
                      <w:rFonts w:ascii="Arial Narrow" w:hAnsi="Arial Narrow" w:cs="Aleo-Regular"/>
                      <w:color w:val="333333"/>
                      <w:sz w:val="18"/>
                      <w:szCs w:val="18"/>
                    </w:rPr>
                  </w:pPr>
                  <w:r w:rsidRPr="005370A5">
                    <w:rPr>
                      <w:rFonts w:ascii="Arial Narrow" w:hAnsi="Arial Narrow" w:cs="Aleo-Regular"/>
                      <w:color w:val="333333"/>
                      <w:sz w:val="18"/>
                      <w:szCs w:val="18"/>
                    </w:rPr>
                    <w:t>Integro a mi trabajo corporal las observaciones de docentes y compañeros buscando la mejora de mis intenciones expresivas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9"/>
          <w:wAfter w:w="1344" w:type="dxa"/>
          <w:trHeight w:val="1658"/>
        </w:trPr>
        <w:tc>
          <w:tcPr>
            <w:tcW w:w="1639"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05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CD08F5"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CD08F5">
              <w:rPr>
                <w:rFonts w:ascii="Calibri" w:hAnsi="Calibri"/>
                <w:b/>
                <w:sz w:val="18"/>
                <w:szCs w:val="18"/>
              </w:rPr>
              <w:t xml:space="preserve">COMUNICATIVA </w:t>
            </w:r>
          </w:p>
        </w:tc>
      </w:tr>
      <w:tr w:rsidR="008A3568" w:rsidRPr="00E916F9" w:rsidTr="00F74631">
        <w:trPr>
          <w:gridAfter w:val="9"/>
          <w:wAfter w:w="1344" w:type="dxa"/>
          <w:trHeight w:val="345"/>
        </w:trPr>
        <w:tc>
          <w:tcPr>
            <w:tcW w:w="14695" w:type="dxa"/>
            <w:gridSpan w:val="20"/>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7644A2" w:rsidRDefault="008A3568" w:rsidP="00E14D6A">
            <w:pPr>
              <w:pStyle w:val="Prrafodelista"/>
              <w:numPr>
                <w:ilvl w:val="0"/>
                <w:numId w:val="38"/>
              </w:numPr>
              <w:tabs>
                <w:tab w:val="left" w:pos="1440"/>
              </w:tabs>
              <w:spacing w:after="0" w:line="240" w:lineRule="auto"/>
              <w:rPr>
                <w:rFonts w:ascii="Arial Narrow" w:hAnsi="Arial Narrow"/>
                <w:sz w:val="18"/>
                <w:szCs w:val="18"/>
              </w:rPr>
            </w:pPr>
            <w:r w:rsidRPr="00E916F9">
              <w:rPr>
                <w:rFonts w:ascii="Times New Roman" w:eastAsia="Times New Roman" w:hAnsi="Times New Roman" w:cs="Times New Roman"/>
                <w:b/>
                <w:bCs/>
                <w:sz w:val="20"/>
                <w:szCs w:val="20"/>
                <w:lang w:eastAsia="es-CO"/>
              </w:rPr>
              <w:t>PROYECTOS TRANSVERSALES:</w:t>
            </w:r>
            <w:r w:rsidR="00083E56">
              <w:rPr>
                <w:rFonts w:ascii="Times New Roman" w:eastAsia="Times New Roman" w:hAnsi="Times New Roman" w:cs="Times New Roman"/>
                <w:b/>
                <w:bCs/>
                <w:sz w:val="20"/>
                <w:szCs w:val="20"/>
                <w:lang w:eastAsia="es-CO"/>
              </w:rPr>
              <w:t xml:space="preserve">  </w:t>
            </w:r>
            <w:r w:rsidRPr="00067AC3">
              <w:rPr>
                <w:rFonts w:ascii="Arial Narrow" w:hAnsi="Arial Narrow"/>
                <w:sz w:val="18"/>
                <w:szCs w:val="18"/>
              </w:rPr>
              <w:t xml:space="preserve">Proyecto de democracia y drogadicción </w:t>
            </w:r>
            <w:r>
              <w:rPr>
                <w:rFonts w:ascii="Arial Narrow" w:hAnsi="Arial Narrow"/>
                <w:sz w:val="18"/>
                <w:szCs w:val="18"/>
              </w:rPr>
              <w:t xml:space="preserve">: </w:t>
            </w:r>
            <w:r w:rsidRPr="007644A2">
              <w:rPr>
                <w:rFonts w:ascii="Arial Narrow" w:hAnsi="Arial Narrow"/>
                <w:sz w:val="18"/>
                <w:szCs w:val="18"/>
              </w:rPr>
              <w:t>Participación a través de juego teatral y socio dramas  o la dramatización de una situación de la vida cotidiana</w:t>
            </w:r>
          </w:p>
        </w:tc>
      </w:tr>
      <w:tr w:rsidR="008A3568" w:rsidRPr="00E916F9" w:rsidTr="00F74631">
        <w:trPr>
          <w:gridAfter w:val="9"/>
          <w:wAfter w:w="1344" w:type="dxa"/>
          <w:trHeight w:val="345"/>
        </w:trPr>
        <w:tc>
          <w:tcPr>
            <w:tcW w:w="14695" w:type="dxa"/>
            <w:gridSpan w:val="20"/>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27CCF"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w:t>
            </w:r>
            <w:r w:rsidRPr="00235119">
              <w:rPr>
                <w:rFonts w:ascii="Arial Narrow" w:hAnsi="Arial Narrow" w:cs="Aleo-Regular"/>
                <w:color w:val="333333"/>
                <w:sz w:val="18"/>
                <w:szCs w:val="18"/>
              </w:rPr>
              <w:t>Cómo reconocer y asimilar la multiculturalidad a través de las expresiones artísticas?</w:t>
            </w:r>
          </w:p>
        </w:tc>
      </w:tr>
      <w:tr w:rsidR="008A3568" w:rsidRPr="00E916F9" w:rsidTr="00F74631">
        <w:trPr>
          <w:gridBefore w:val="1"/>
          <w:gridAfter w:val="7"/>
          <w:wBefore w:w="72" w:type="dxa"/>
          <w:wAfter w:w="1293" w:type="dxa"/>
          <w:trHeight w:val="390"/>
        </w:trPr>
        <w:tc>
          <w:tcPr>
            <w:tcW w:w="7779" w:type="dxa"/>
            <w:gridSpan w:val="1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895" w:type="dxa"/>
            <w:gridSpan w:val="8"/>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Before w:val="1"/>
          <w:gridAfter w:val="7"/>
          <w:wBefore w:w="72" w:type="dxa"/>
          <w:wAfter w:w="1293" w:type="dxa"/>
          <w:trHeight w:val="191"/>
        </w:trPr>
        <w:tc>
          <w:tcPr>
            <w:tcW w:w="266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85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257"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5D0D97">
            <w:pP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895" w:type="dxa"/>
            <w:gridSpan w:val="8"/>
            <w:vMerge w:val="restart"/>
            <w:tcBorders>
              <w:top w:val="nil"/>
              <w:left w:val="nil"/>
              <w:bottom w:val="single" w:sz="8" w:space="0" w:color="auto"/>
              <w:right w:val="single" w:sz="8" w:space="0" w:color="auto"/>
            </w:tcBorders>
            <w:tcMar>
              <w:top w:w="0" w:type="dxa"/>
              <w:left w:w="70" w:type="dxa"/>
              <w:bottom w:w="0" w:type="dxa"/>
              <w:right w:w="70" w:type="dxa"/>
            </w:tcMar>
            <w:hideMark/>
          </w:tcPr>
          <w:tbl>
            <w:tblPr>
              <w:tblStyle w:val="Tablaconcuadrcula"/>
              <w:tblW w:w="0" w:type="auto"/>
              <w:tblLayout w:type="fixed"/>
              <w:tblLook w:val="04A0" w:firstRow="1" w:lastRow="0" w:firstColumn="1" w:lastColumn="0" w:noHBand="0" w:noVBand="1"/>
            </w:tblPr>
            <w:tblGrid>
              <w:gridCol w:w="3644"/>
              <w:gridCol w:w="3645"/>
            </w:tblGrid>
            <w:tr w:rsidR="00C66393" w:rsidTr="00C66393">
              <w:tc>
                <w:tcPr>
                  <w:tcW w:w="3644" w:type="dxa"/>
                </w:tcPr>
                <w:p w:rsidR="00C66393" w:rsidRPr="006E6AB7" w:rsidRDefault="00C66393" w:rsidP="005D0D97">
                  <w:pPr>
                    <w:rPr>
                      <w:rFonts w:ascii="Arial Narrow" w:hAnsi="Arial Narrow" w:cs="Aleo-Regular"/>
                      <w:b/>
                      <w:bCs/>
                      <w:color w:val="333333"/>
                      <w:sz w:val="18"/>
                      <w:szCs w:val="18"/>
                    </w:rPr>
                  </w:pPr>
                  <w:r w:rsidRPr="006E6AB7">
                    <w:rPr>
                      <w:rFonts w:ascii="Arial Narrow" w:hAnsi="Arial Narrow" w:cs="Aleo-Regular"/>
                      <w:color w:val="333333"/>
                      <w:sz w:val="18"/>
                      <w:szCs w:val="18"/>
                    </w:rPr>
                    <w:t>Multicultural, diversidad cultural</w:t>
                  </w:r>
                </w:p>
                <w:p w:rsidR="00C66393" w:rsidRPr="006E6AB7" w:rsidRDefault="00C66393" w:rsidP="005D0D97">
                  <w:pPr>
                    <w:rPr>
                      <w:rFonts w:ascii="Arial Narrow" w:hAnsi="Arial Narrow" w:cs="Aleo-Regular"/>
                      <w:b/>
                      <w:color w:val="333333"/>
                      <w:sz w:val="18"/>
                      <w:szCs w:val="18"/>
                    </w:rPr>
                  </w:pPr>
                  <w:r w:rsidRPr="006E6AB7">
                    <w:rPr>
                      <w:rFonts w:ascii="Arial Narrow" w:hAnsi="Arial Narrow" w:cs="Aleo-Regular"/>
                      <w:color w:val="333333"/>
                      <w:sz w:val="18"/>
                      <w:szCs w:val="18"/>
                    </w:rPr>
                    <w:t xml:space="preserve">Clasificación de las artes </w:t>
                  </w:r>
                </w:p>
                <w:p w:rsidR="00C66393" w:rsidRDefault="00C66393" w:rsidP="005D0D97">
                  <w:pPr>
                    <w:rPr>
                      <w:rFonts w:ascii="Arial Narrow" w:hAnsi="Arial Narrow" w:cs="Aleo-Regular"/>
                      <w:b/>
                      <w:color w:val="333333"/>
                      <w:sz w:val="18"/>
                      <w:szCs w:val="18"/>
                    </w:rPr>
                  </w:pPr>
                  <w:r w:rsidRPr="006E6AB7">
                    <w:rPr>
                      <w:rFonts w:ascii="Arial Narrow" w:hAnsi="Arial Narrow" w:cs="Aleo-Regular"/>
                      <w:color w:val="333333"/>
                      <w:sz w:val="18"/>
                      <w:szCs w:val="18"/>
                    </w:rPr>
                    <w:lastRenderedPageBreak/>
                    <w:t xml:space="preserve">Grupos urbanos y géneros musicales </w:t>
                  </w:r>
                </w:p>
                <w:p w:rsidR="00C66393" w:rsidRPr="00F5492B" w:rsidRDefault="00C66393" w:rsidP="005D0D97">
                  <w:pPr>
                    <w:rPr>
                      <w:rFonts w:ascii="Arial Narrow" w:hAnsi="Arial Narrow" w:cs="Aleo-Regular"/>
                      <w:b/>
                      <w:bCs/>
                      <w:color w:val="333333"/>
                      <w:sz w:val="18"/>
                      <w:szCs w:val="18"/>
                    </w:rPr>
                  </w:pPr>
                  <w:r>
                    <w:rPr>
                      <w:rFonts w:ascii="Arial Narrow" w:hAnsi="Arial Narrow" w:cs="Aleo-Regular"/>
                      <w:color w:val="333333"/>
                      <w:sz w:val="18"/>
                      <w:szCs w:val="18"/>
                    </w:rPr>
                    <w:t xml:space="preserve">Juegos teatrales </w:t>
                  </w:r>
                </w:p>
                <w:p w:rsidR="00C66393" w:rsidRPr="006E6AB7" w:rsidRDefault="00C66393" w:rsidP="005D0D97">
                  <w:pPr>
                    <w:rPr>
                      <w:rFonts w:ascii="Arial Narrow" w:hAnsi="Arial Narrow" w:cs="Aleo-Regular"/>
                      <w:b/>
                      <w:color w:val="333333"/>
                      <w:sz w:val="18"/>
                      <w:szCs w:val="18"/>
                    </w:rPr>
                  </w:pPr>
                  <w:r>
                    <w:rPr>
                      <w:rFonts w:ascii="Arial Narrow" w:hAnsi="Arial Narrow" w:cs="Aleo-Regular"/>
                      <w:color w:val="333333"/>
                      <w:sz w:val="18"/>
                      <w:szCs w:val="18"/>
                    </w:rPr>
                    <w:t>O</w:t>
                  </w:r>
                  <w:r w:rsidRPr="006E6AB7">
                    <w:rPr>
                      <w:rFonts w:ascii="Arial Narrow" w:hAnsi="Arial Narrow" w:cs="Aleo-Regular"/>
                      <w:color w:val="333333"/>
                      <w:sz w:val="18"/>
                      <w:szCs w:val="18"/>
                    </w:rPr>
                    <w:t>bras literarias de orden unive</w:t>
                  </w:r>
                  <w:r>
                    <w:rPr>
                      <w:rFonts w:ascii="Arial Narrow" w:hAnsi="Arial Narrow" w:cs="Aleo-Regular"/>
                      <w:color w:val="333333"/>
                      <w:sz w:val="18"/>
                      <w:szCs w:val="18"/>
                    </w:rPr>
                    <w:t>rsal (tragedia, comedia y farsa</w:t>
                  </w:r>
                  <w:r w:rsidRPr="006E6AB7">
                    <w:rPr>
                      <w:rFonts w:ascii="Arial Narrow" w:hAnsi="Arial Narrow" w:cs="Aleo-Regular"/>
                      <w:color w:val="333333"/>
                      <w:sz w:val="18"/>
                      <w:szCs w:val="18"/>
                    </w:rPr>
                    <w:t>)</w:t>
                  </w:r>
                </w:p>
                <w:p w:rsidR="00C66393" w:rsidRPr="00C66393" w:rsidRDefault="00C66393" w:rsidP="005D0D97">
                  <w:pPr>
                    <w:rPr>
                      <w:rFonts w:ascii="Arial Narrow" w:hAnsi="Arial Narrow" w:cs="Aleo-Regular"/>
                      <w:b/>
                      <w:bCs/>
                      <w:color w:val="333333"/>
                      <w:sz w:val="18"/>
                      <w:szCs w:val="18"/>
                    </w:rPr>
                  </w:pPr>
                  <w:r w:rsidRPr="001D6B13">
                    <w:rPr>
                      <w:rFonts w:ascii="Arial Narrow" w:hAnsi="Arial Narrow" w:cs="Aleo-Regular"/>
                      <w:color w:val="333333"/>
                      <w:sz w:val="18"/>
                      <w:szCs w:val="18"/>
                    </w:rPr>
                    <w:t>Los códigos éticos y estéticosen  las manifestaciones artísticas</w:t>
                  </w:r>
                  <w:r>
                    <w:rPr>
                      <w:rFonts w:ascii="Arial Narrow" w:hAnsi="Arial Narrow" w:cs="Aleo-Regular"/>
                      <w:color w:val="333333"/>
                      <w:sz w:val="18"/>
                      <w:szCs w:val="18"/>
                    </w:rPr>
                    <w:t xml:space="preserve"> teatro, música </w:t>
                  </w:r>
                </w:p>
              </w:tc>
              <w:tc>
                <w:tcPr>
                  <w:tcW w:w="3645" w:type="dxa"/>
                </w:tcPr>
                <w:p w:rsidR="00C66393" w:rsidRPr="00FC50BF" w:rsidRDefault="00C66393" w:rsidP="005D0D97">
                  <w:pPr>
                    <w:rPr>
                      <w:rFonts w:ascii="Arial Narrow" w:hAnsi="Arial Narrow" w:cs="Aleo-Regular"/>
                      <w:b/>
                      <w:bCs/>
                      <w:color w:val="333333"/>
                      <w:sz w:val="18"/>
                      <w:szCs w:val="18"/>
                    </w:rPr>
                  </w:pPr>
                  <w:r w:rsidRPr="00FC50BF">
                    <w:rPr>
                      <w:rFonts w:ascii="Arial Narrow" w:hAnsi="Arial Narrow" w:cs="Aleo-Regular"/>
                      <w:color w:val="333333"/>
                      <w:sz w:val="18"/>
                      <w:szCs w:val="18"/>
                    </w:rPr>
                    <w:lastRenderedPageBreak/>
                    <w:t>Alexander Calder,  cubismo</w:t>
                  </w:r>
                </w:p>
                <w:p w:rsidR="00C66393" w:rsidRPr="00F5492B" w:rsidRDefault="00C66393" w:rsidP="005D0D97">
                  <w:pPr>
                    <w:rPr>
                      <w:rFonts w:ascii="Arial Narrow" w:hAnsi="Arial Narrow" w:cs="Aleo-Regular"/>
                      <w:b/>
                      <w:bCs/>
                      <w:color w:val="333333"/>
                      <w:sz w:val="18"/>
                      <w:szCs w:val="18"/>
                    </w:rPr>
                  </w:pPr>
                  <w:r w:rsidRPr="00F5492B">
                    <w:rPr>
                      <w:rFonts w:ascii="Arial Narrow" w:hAnsi="Arial Narrow" w:cs="Aleo-Regular"/>
                      <w:color w:val="333333"/>
                      <w:sz w:val="18"/>
                      <w:szCs w:val="18"/>
                    </w:rPr>
                    <w:t>Danza  folclórica  colombiana</w:t>
                  </w:r>
                  <w:r>
                    <w:rPr>
                      <w:rFonts w:ascii="Arial Narrow" w:hAnsi="Arial Narrow" w:cs="Aleo-Regular"/>
                      <w:color w:val="333333"/>
                      <w:sz w:val="18"/>
                      <w:szCs w:val="18"/>
                    </w:rPr>
                    <w:t>,</w:t>
                  </w:r>
                </w:p>
                <w:p w:rsidR="00C66393" w:rsidRDefault="00C66393" w:rsidP="005D0D97">
                  <w:pPr>
                    <w:rPr>
                      <w:rFonts w:ascii="Arial Narrow" w:hAnsi="Arial Narrow" w:cs="Aleo-Regular"/>
                      <w:color w:val="333333"/>
                      <w:sz w:val="18"/>
                      <w:szCs w:val="18"/>
                    </w:rPr>
                  </w:pPr>
                  <w:r>
                    <w:rPr>
                      <w:rFonts w:ascii="Arial Narrow" w:hAnsi="Arial Narrow" w:cs="Aleo-Regular"/>
                      <w:color w:val="333333"/>
                      <w:sz w:val="18"/>
                      <w:szCs w:val="18"/>
                    </w:rPr>
                    <w:lastRenderedPageBreak/>
                    <w:t xml:space="preserve">Puesta en escena </w:t>
                  </w:r>
                </w:p>
                <w:p w:rsidR="00C66393" w:rsidRPr="00C66393" w:rsidRDefault="00C66393" w:rsidP="005D0D97">
                  <w:pPr>
                    <w:rPr>
                      <w:rFonts w:ascii="Arial Narrow" w:hAnsi="Arial Narrow" w:cs="Aleo-Regular"/>
                      <w:color w:val="333333"/>
                      <w:sz w:val="18"/>
                      <w:szCs w:val="18"/>
                    </w:rPr>
                  </w:pPr>
                  <w:r>
                    <w:rPr>
                      <w:rFonts w:ascii="Arial Narrow" w:hAnsi="Arial Narrow"/>
                      <w:sz w:val="18"/>
                      <w:szCs w:val="18"/>
                    </w:rPr>
                    <w:t>zentangleel arte intuitiv</w:t>
                  </w:r>
                </w:p>
                <w:p w:rsidR="00C66393" w:rsidRPr="00C66393" w:rsidRDefault="00C66393" w:rsidP="005D0D97">
                  <w:pPr>
                    <w:rPr>
                      <w:rFonts w:ascii="Arial Narrow" w:hAnsi="Arial Narrow" w:cs="Aleo-Regular"/>
                      <w:color w:val="333333"/>
                      <w:sz w:val="18"/>
                      <w:szCs w:val="18"/>
                    </w:rPr>
                  </w:pPr>
                  <w:r w:rsidRPr="00C66393">
                    <w:rPr>
                      <w:rFonts w:ascii="Arial Narrow" w:hAnsi="Arial Narrow" w:cs="Aleo-Regular"/>
                      <w:color w:val="333333"/>
                      <w:sz w:val="18"/>
                      <w:szCs w:val="18"/>
                    </w:rPr>
                    <w:t>Trabajo manual : esculturas móviles</w:t>
                  </w:r>
                </w:p>
              </w:tc>
            </w:tr>
          </w:tbl>
          <w:p w:rsidR="008A3568" w:rsidRPr="00C66393" w:rsidRDefault="008A3568" w:rsidP="005D0D97">
            <w:pPr>
              <w:rPr>
                <w:rFonts w:ascii="Arial Narrow" w:hAnsi="Arial Narrow" w:cs="Aleo-Regular"/>
                <w:color w:val="333333"/>
                <w:sz w:val="18"/>
                <w:szCs w:val="18"/>
              </w:rPr>
            </w:pPr>
          </w:p>
        </w:tc>
      </w:tr>
      <w:tr w:rsidR="008A3568" w:rsidRPr="00E916F9" w:rsidTr="00F74631">
        <w:trPr>
          <w:gridBefore w:val="1"/>
          <w:gridAfter w:val="7"/>
          <w:wBefore w:w="72" w:type="dxa"/>
          <w:wAfter w:w="1293" w:type="dxa"/>
          <w:trHeight w:val="1401"/>
        </w:trPr>
        <w:tc>
          <w:tcPr>
            <w:tcW w:w="266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lastRenderedPageBreak/>
              <w:t>Comprende los códigos éticos y estéticos que</w:t>
            </w:r>
          </w:p>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debe asumir para la puesta en escena de una manifestación artística </w:t>
            </w:r>
          </w:p>
        </w:tc>
        <w:tc>
          <w:tcPr>
            <w:tcW w:w="285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Denota un comportamiento respetuoso y sensible para conformarse como público frente a las manifestac</w:t>
            </w:r>
            <w:r w:rsidR="00C66393">
              <w:rPr>
                <w:rFonts w:ascii="Arial Narrow" w:hAnsi="Arial Narrow" w:cs="Aleo-Regular"/>
                <w:color w:val="333333"/>
                <w:sz w:val="18"/>
                <w:szCs w:val="18"/>
              </w:rPr>
              <w:t>iones culturales de su entorno </w:t>
            </w:r>
          </w:p>
        </w:tc>
        <w:tc>
          <w:tcPr>
            <w:tcW w:w="2257"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5D0D97">
            <w:pPr>
              <w:rPr>
                <w:rFonts w:ascii="Arial Narrow" w:hAnsi="Arial Narrow" w:cs="Aleo-Regular"/>
                <w:color w:val="333333"/>
                <w:sz w:val="18"/>
                <w:szCs w:val="18"/>
              </w:rPr>
            </w:pPr>
            <w:r w:rsidRPr="00235119">
              <w:rPr>
                <w:rFonts w:ascii="Arial Narrow" w:hAnsi="Arial Narrow" w:cs="Aleo-Regular"/>
                <w:color w:val="333333"/>
                <w:sz w:val="18"/>
                <w:szCs w:val="18"/>
              </w:rPr>
              <w:t>Integra a su trabajo artístico las observaciones de sus docentes y compañeros para buscar el mejoramiento de sus intenciones expresivas </w:t>
            </w:r>
          </w:p>
        </w:tc>
        <w:tc>
          <w:tcPr>
            <w:tcW w:w="6895" w:type="dxa"/>
            <w:gridSpan w:val="8"/>
            <w:vMerge/>
            <w:tcBorders>
              <w:top w:val="nil"/>
              <w:left w:val="nil"/>
              <w:bottom w:val="single" w:sz="8" w:space="0" w:color="auto"/>
              <w:right w:val="single" w:sz="8" w:space="0" w:color="auto"/>
            </w:tcBorders>
            <w:vAlign w:val="center"/>
            <w:hideMark/>
          </w:tcPr>
          <w:p w:rsidR="008A3568" w:rsidRPr="00E916F9" w:rsidRDefault="008A3568" w:rsidP="005D0D97">
            <w:pPr>
              <w:rPr>
                <w:rFonts w:ascii="Times New Roman" w:eastAsia="Times New Roman" w:hAnsi="Times New Roman" w:cs="Times New Roman"/>
                <w:sz w:val="24"/>
                <w:szCs w:val="24"/>
                <w:lang w:eastAsia="es-CO"/>
              </w:rPr>
            </w:pPr>
          </w:p>
        </w:tc>
      </w:tr>
      <w:tr w:rsidR="008A3568" w:rsidRPr="00E916F9" w:rsidTr="00F74631">
        <w:trPr>
          <w:gridBefore w:val="2"/>
          <w:gridAfter w:val="8"/>
          <w:wBefore w:w="106" w:type="dxa"/>
          <w:wAfter w:w="1320" w:type="dxa"/>
          <w:trHeight w:val="720"/>
        </w:trPr>
        <w:tc>
          <w:tcPr>
            <w:tcW w:w="14613"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STRATEGIAS METODÓLOGICAS</w:t>
            </w:r>
          </w:p>
          <w:tbl>
            <w:tblPr>
              <w:tblStyle w:val="Tablaconcuadrcula"/>
              <w:tblW w:w="14548" w:type="dxa"/>
              <w:tblLayout w:type="fixed"/>
              <w:tblLook w:val="04A0" w:firstRow="1" w:lastRow="0" w:firstColumn="1" w:lastColumn="0" w:noHBand="0" w:noVBand="1"/>
            </w:tblPr>
            <w:tblGrid>
              <w:gridCol w:w="5419"/>
              <w:gridCol w:w="4451"/>
              <w:gridCol w:w="4678"/>
            </w:tblGrid>
            <w:tr w:rsidR="008A3568" w:rsidTr="00C6751B">
              <w:tc>
                <w:tcPr>
                  <w:tcW w:w="5419" w:type="dxa"/>
                </w:tcPr>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Desarrollo de los sentidos : observación, percepción, sensibilidad</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Estimulación de  la imaginación : fantasía, intuición, asociación </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Iniciativa personal : espontaneidad, curiosidad, autonomía</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Fluidez de expresión: desarrollo de la capacidad de producir ideas.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235119" w:rsidRDefault="008A3568" w:rsidP="00B44016">
                  <w:pPr>
                    <w:ind w:left="-77"/>
                    <w:rPr>
                      <w:rFonts w:ascii="Arial Narrow" w:hAnsi="Arial Narrow" w:cs="Aleo-Regular"/>
                      <w:color w:val="333333"/>
                      <w:sz w:val="18"/>
                      <w:szCs w:val="18"/>
                    </w:rPr>
                  </w:pPr>
                </w:p>
              </w:tc>
              <w:tc>
                <w:tcPr>
                  <w:tcW w:w="4451" w:type="dxa"/>
                </w:tcPr>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Originalidad de las ideas: para  conseguir un estilo personal </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Exposiciones </w:t>
                  </w:r>
                  <w:r w:rsidR="00B44016" w:rsidRPr="00235119">
                    <w:rPr>
                      <w:rFonts w:ascii="Arial Narrow" w:hAnsi="Arial Narrow" w:cs="Aleo-Regular"/>
                      <w:color w:val="333333"/>
                      <w:sz w:val="18"/>
                      <w:szCs w:val="18"/>
                    </w:rPr>
                    <w:t>Trabajo en grupo</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Trabajo individual</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Investigaciones</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Experimentación</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Practica de diferentes manifestaciones y técnicas artísticas</w:t>
                  </w:r>
                </w:p>
                <w:p w:rsidR="008A3568" w:rsidRPr="00B365F4"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 xml:space="preserve">Expresión crítica frente a sus trabajos y la de sus compañeros </w:t>
                  </w:r>
                </w:p>
              </w:tc>
              <w:tc>
                <w:tcPr>
                  <w:tcW w:w="4678" w:type="dxa"/>
                </w:tcPr>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Crear imágenes mentales.</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Organizar ideas claves.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Enunciar conclusiones.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Generar preguntas y hacer cuadros para aclarar conceptos.</w:t>
                  </w:r>
                </w:p>
                <w:p w:rsidR="008A3568" w:rsidRPr="00235119"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44016"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235119">
                    <w:rPr>
                      <w:rFonts w:ascii="Arial Narrow" w:hAnsi="Arial Narrow" w:cs="Aleo-Regular"/>
                      <w:color w:val="333333"/>
                      <w:sz w:val="18"/>
                      <w:szCs w:val="18"/>
                    </w:rPr>
                    <w:t>Clase magistral</w:t>
                  </w:r>
                  <w:r w:rsidR="00B44016">
                    <w:rPr>
                      <w:rFonts w:ascii="Arial Narrow" w:hAnsi="Arial Narrow" w:cs="Aleo-Regular"/>
                      <w:color w:val="333333"/>
                      <w:sz w:val="18"/>
                      <w:szCs w:val="18"/>
                    </w:rPr>
                    <w:t xml:space="preserve">     </w:t>
                  </w:r>
                  <w:r w:rsidRPr="00B44016">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8"/>
          <w:wBefore w:w="106" w:type="dxa"/>
          <w:wAfter w:w="1320" w:type="dxa"/>
          <w:trHeight w:val="578"/>
        </w:trPr>
        <w:tc>
          <w:tcPr>
            <w:tcW w:w="1607"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06"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2"/>
          <w:gridAfter w:val="8"/>
          <w:wBefore w:w="106" w:type="dxa"/>
          <w:wAfter w:w="1320" w:type="dxa"/>
          <w:trHeight w:val="557"/>
        </w:trPr>
        <w:tc>
          <w:tcPr>
            <w:tcW w:w="14613"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207A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F74631">
        <w:trPr>
          <w:gridBefore w:val="4"/>
          <w:wBefore w:w="173" w:type="dxa"/>
        </w:trPr>
        <w:tc>
          <w:tcPr>
            <w:tcW w:w="14546" w:type="dxa"/>
            <w:gridSpan w:val="17"/>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914"/>
              <w:gridCol w:w="4920"/>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B365F4">
              <w:trPr>
                <w:trHeight w:val="274"/>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B365F4">
              <w:trPr>
                <w:trHeight w:val="563"/>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B365F4">
              <w:trPr>
                <w:trHeight w:val="563"/>
              </w:trPr>
              <w:tc>
                <w:tcPr>
                  <w:tcW w:w="49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235119" w:rsidRDefault="008A3568" w:rsidP="00B365F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2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235119"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235119" w:rsidRDefault="008A3568" w:rsidP="00283354">
                  <w:pPr>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114" w:type="dxa"/>
            <w:gridSpan w:val="4"/>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1"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7"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1138"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F74631" w:rsidRDefault="00F74631">
      <w:r>
        <w:br w:type="page"/>
      </w:r>
    </w:p>
    <w:tbl>
      <w:tblPr>
        <w:tblW w:w="14916" w:type="dxa"/>
        <w:tblInd w:w="-210" w:type="dxa"/>
        <w:tblLayout w:type="fixed"/>
        <w:tblCellMar>
          <w:left w:w="0" w:type="dxa"/>
          <w:right w:w="0" w:type="dxa"/>
        </w:tblCellMar>
        <w:tblLook w:val="04A0" w:firstRow="1" w:lastRow="0" w:firstColumn="1" w:lastColumn="0" w:noHBand="0" w:noVBand="1"/>
      </w:tblPr>
      <w:tblGrid>
        <w:gridCol w:w="136"/>
        <w:gridCol w:w="9"/>
        <w:gridCol w:w="9"/>
        <w:gridCol w:w="1084"/>
        <w:gridCol w:w="554"/>
        <w:gridCol w:w="61"/>
        <w:gridCol w:w="352"/>
        <w:gridCol w:w="413"/>
        <w:gridCol w:w="2269"/>
        <w:gridCol w:w="504"/>
        <w:gridCol w:w="326"/>
        <w:gridCol w:w="2134"/>
        <w:gridCol w:w="734"/>
        <w:gridCol w:w="662"/>
        <w:gridCol w:w="210"/>
        <w:gridCol w:w="18"/>
        <w:gridCol w:w="3264"/>
        <w:gridCol w:w="1091"/>
        <w:gridCol w:w="827"/>
        <w:gridCol w:w="89"/>
        <w:gridCol w:w="170"/>
      </w:tblGrid>
      <w:tr w:rsidR="008A3568" w:rsidRPr="00DF584E" w:rsidTr="00F74631">
        <w:trPr>
          <w:gridBefore w:val="1"/>
          <w:gridAfter w:val="1"/>
          <w:wBefore w:w="136" w:type="dxa"/>
          <w:wAfter w:w="170" w:type="dxa"/>
          <w:trHeight w:val="284"/>
        </w:trPr>
        <w:tc>
          <w:tcPr>
            <w:tcW w:w="2069" w:type="dxa"/>
            <w:gridSpan w:val="6"/>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7216659" wp14:editId="676030FB">
                  <wp:extent cx="657225" cy="895350"/>
                  <wp:effectExtent l="0" t="0" r="9525" b="0"/>
                  <wp:docPr id="39" name="Imagen 39"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34"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00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284"/>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34" w:type="dxa"/>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409"/>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2"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530"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4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1"/>
          <w:wBefore w:w="136" w:type="dxa"/>
          <w:wAfter w:w="170" w:type="dxa"/>
          <w:trHeight w:val="414"/>
        </w:trPr>
        <w:tc>
          <w:tcPr>
            <w:tcW w:w="2069" w:type="dxa"/>
            <w:gridSpan w:val="6"/>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2"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30"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4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2 </w:t>
            </w:r>
          </w:p>
        </w:tc>
        <w:tc>
          <w:tcPr>
            <w:tcW w:w="2007"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Before w:val="1"/>
          <w:gridAfter w:val="1"/>
          <w:wBefore w:w="136" w:type="dxa"/>
          <w:wAfter w:w="170" w:type="dxa"/>
          <w:trHeight w:val="278"/>
        </w:trPr>
        <w:tc>
          <w:tcPr>
            <w:tcW w:w="110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5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19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87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437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1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Before w:val="1"/>
          <w:gridAfter w:val="1"/>
          <w:wBefore w:w="136" w:type="dxa"/>
          <w:wAfter w:w="170" w:type="dxa"/>
          <w:trHeight w:val="382"/>
        </w:trPr>
        <w:tc>
          <w:tcPr>
            <w:tcW w:w="110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53"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19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87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437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1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2"/>
          <w:gridAfter w:val="1"/>
          <w:wBefore w:w="145" w:type="dxa"/>
          <w:wAfter w:w="170" w:type="dxa"/>
          <w:trHeight w:val="315"/>
        </w:trPr>
        <w:tc>
          <w:tcPr>
            <w:tcW w:w="1460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B365F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Pr="00CF3EF1">
              <w:rPr>
                <w:rFonts w:ascii="Arial Narrow" w:hAnsi="Arial Narrow" w:cs="Aleo-Regular"/>
                <w:color w:val="333333"/>
                <w:sz w:val="18"/>
                <w:szCs w:val="18"/>
              </w:rPr>
              <w:t xml:space="preserve">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2"/>
          <w:gridAfter w:val="1"/>
          <w:wBefore w:w="145" w:type="dxa"/>
          <w:wAfter w:w="170" w:type="dxa"/>
          <w:trHeight w:val="31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235119">
              <w:rPr>
                <w:rFonts w:ascii="Arial Narrow" w:hAnsi="Arial Narrow" w:cs="Aleo-Regular"/>
                <w:color w:val="333333"/>
                <w:sz w:val="18"/>
                <w:szCs w:val="18"/>
              </w:rPr>
              <w:t>Seleccionar el eje temático y los lenguajes artísticos que harán parte de su propuesta artística de grado</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C4619"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EJES DE LOS ESTÁNDARES</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235119" w:rsidRDefault="008A3568" w:rsidP="009F2F7A">
                  <w:pPr>
                    <w:spacing w:before="100" w:beforeAutospacing="1" w:after="100" w:afterAutospacing="1"/>
                    <w:ind w:left="340"/>
                    <w:rPr>
                      <w:rFonts w:ascii="Arial Narrow" w:hAnsi="Arial Narrow" w:cs="Aleo-Regular"/>
                      <w:b/>
                      <w:color w:val="333333"/>
                      <w:sz w:val="18"/>
                      <w:szCs w:val="18"/>
                    </w:rPr>
                  </w:pPr>
                  <w:r w:rsidRPr="00235119">
                    <w:rPr>
                      <w:rFonts w:ascii="Arial Narrow" w:hAnsi="Arial Narrow" w:cs="Aleo-Regular"/>
                      <w:b/>
                      <w:color w:val="333333"/>
                      <w:sz w:val="18"/>
                      <w:szCs w:val="18"/>
                    </w:rPr>
                    <w:t>INTERPRETACION FORMAL</w:t>
                  </w:r>
                </w:p>
                <w:p w:rsidR="008A3568" w:rsidRDefault="008A3568" w:rsidP="00E14D6A">
                  <w:pPr>
                    <w:pStyle w:val="Prrafodelista"/>
                    <w:numPr>
                      <w:ilvl w:val="0"/>
                      <w:numId w:val="15"/>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Identifico aspectos históricos, sociales y culturales que han influido en el desarrollo de las artes.</w:t>
                  </w:r>
                </w:p>
                <w:p w:rsidR="008A3568" w:rsidRDefault="008A3568" w:rsidP="00E14D6A">
                  <w:pPr>
                    <w:pStyle w:val="Prrafodelista"/>
                    <w:numPr>
                      <w:ilvl w:val="0"/>
                      <w:numId w:val="15"/>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Comprendo los códigos propios de los lenguajes artísticos y los analizo desde diferentes y</w:t>
                  </w:r>
                </w:p>
                <w:p w:rsidR="008A3568" w:rsidRDefault="008A3568" w:rsidP="009F2F7A">
                  <w:pPr>
                    <w:pStyle w:val="Prrafodelista"/>
                    <w:autoSpaceDE w:val="0"/>
                    <w:autoSpaceDN w:val="0"/>
                    <w:adjustRightInd w:val="0"/>
                    <w:ind w:left="340"/>
                    <w:rPr>
                      <w:rFonts w:ascii="Arial Narrow" w:hAnsi="Arial Narrow" w:cs="Aleo-Regular"/>
                      <w:color w:val="333333"/>
                      <w:sz w:val="18"/>
                      <w:szCs w:val="18"/>
                    </w:rPr>
                  </w:pPr>
                  <w:r w:rsidRPr="00235119">
                    <w:rPr>
                      <w:rFonts w:ascii="Arial Narrow" w:hAnsi="Arial Narrow" w:cs="Aleo-Regular"/>
                      <w:color w:val="333333"/>
                      <w:sz w:val="18"/>
                      <w:szCs w:val="18"/>
                    </w:rPr>
                    <w:t>Contextos</w:t>
                  </w:r>
                  <w:r>
                    <w:rPr>
                      <w:rFonts w:ascii="Arial Narrow" w:hAnsi="Arial Narrow" w:cs="Aleo-Regular"/>
                      <w:color w:val="333333"/>
                      <w:sz w:val="18"/>
                      <w:szCs w:val="18"/>
                    </w:rPr>
                    <w:t xml:space="preserve">  y periodos históricos</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Valoro la importancia de la función social del arte en el patrimonio local, regional y universal</w:t>
                  </w:r>
                </w:p>
                <w:p w:rsidR="008A3568" w:rsidRPr="00235119" w:rsidRDefault="008A3568" w:rsidP="009F2F7A">
                  <w:pPr>
                    <w:pStyle w:val="Prrafodelista"/>
                    <w:autoSpaceDE w:val="0"/>
                    <w:autoSpaceDN w:val="0"/>
                    <w:adjustRightInd w:val="0"/>
                    <w:ind w:left="340"/>
                    <w:rPr>
                      <w:rFonts w:ascii="Arial Narrow" w:hAnsi="Arial Narrow" w:cs="Aleo-Regular"/>
                      <w:color w:val="333333"/>
                      <w:sz w:val="18"/>
                      <w:szCs w:val="18"/>
                    </w:rPr>
                  </w:pPr>
                </w:p>
              </w:tc>
              <w:tc>
                <w:tcPr>
                  <w:tcW w:w="7377" w:type="dxa"/>
                </w:tcPr>
                <w:p w:rsidR="008A3568" w:rsidRPr="00235119" w:rsidRDefault="008A3568" w:rsidP="009F2F7A">
                  <w:pPr>
                    <w:spacing w:before="100" w:beforeAutospacing="1" w:after="100" w:afterAutospacing="1"/>
                    <w:ind w:left="340"/>
                    <w:rPr>
                      <w:rFonts w:ascii="Arial Narrow" w:hAnsi="Arial Narrow" w:cs="Aleo-Regular"/>
                      <w:b/>
                      <w:color w:val="333333"/>
                      <w:sz w:val="18"/>
                      <w:szCs w:val="18"/>
                    </w:rPr>
                  </w:pPr>
                  <w:r w:rsidRPr="00235119">
                    <w:rPr>
                      <w:rFonts w:ascii="Arial Narrow" w:hAnsi="Arial Narrow" w:cs="Aleo-Regular"/>
                      <w:b/>
                      <w:color w:val="333333"/>
                      <w:sz w:val="18"/>
                      <w:szCs w:val="18"/>
                    </w:rPr>
                    <w:t>INTERPRETACION EXTRATEXTUAL</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Comprendo las realidades estéticas que se presentan en las manifestaciones artísticas a través de la historia.</w:t>
                  </w:r>
                </w:p>
                <w:p w:rsidR="008A3568"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Realizo aportes significativos que enriquecen mi trabajo artístico y el de mis compañeros.</w:t>
                  </w:r>
                </w:p>
                <w:p w:rsidR="008A3568" w:rsidRPr="00235119" w:rsidRDefault="008A3568" w:rsidP="00E14D6A">
                  <w:pPr>
                    <w:pStyle w:val="Prrafodelista"/>
                    <w:numPr>
                      <w:ilvl w:val="0"/>
                      <w:numId w:val="16"/>
                    </w:numPr>
                    <w:autoSpaceDE w:val="0"/>
                    <w:autoSpaceDN w:val="0"/>
                    <w:adjustRightInd w:val="0"/>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Manifiesto autenticidad y sentido valorativo frente a mis propuestas artísticas con un trabajo teórico y técnico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1"/>
          <w:wBefore w:w="145" w:type="dxa"/>
          <w:wAfter w:w="170" w:type="dxa"/>
          <w:trHeight w:val="345"/>
        </w:trPr>
        <w:tc>
          <w:tcPr>
            <w:tcW w:w="164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2954"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9F2F7A"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9F2F7A">
              <w:rPr>
                <w:rFonts w:ascii="Calibri" w:hAnsi="Calibri"/>
                <w:b/>
                <w:sz w:val="18"/>
                <w:szCs w:val="18"/>
              </w:rPr>
              <w:t xml:space="preserve">COMUNICATIVA </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preparación , gratitud )</w:t>
            </w:r>
          </w:p>
        </w:tc>
      </w:tr>
      <w:tr w:rsidR="008A3568" w:rsidRPr="00E916F9" w:rsidTr="00F74631">
        <w:trPr>
          <w:gridBefore w:val="2"/>
          <w:gridAfter w:val="1"/>
          <w:wBefore w:w="145" w:type="dxa"/>
          <w:wAfter w:w="170" w:type="dxa"/>
          <w:trHeight w:val="345"/>
        </w:trPr>
        <w:tc>
          <w:tcPr>
            <w:tcW w:w="1460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1C4619"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Aleo-Regular" w:hAnsi="Aleo-Regular" w:cs="Aleo-Regular"/>
                <w:color w:val="333333"/>
                <w:sz w:val="18"/>
                <w:szCs w:val="18"/>
              </w:rPr>
              <w:t>¿</w:t>
            </w:r>
            <w:r w:rsidRPr="00235119">
              <w:rPr>
                <w:rFonts w:ascii="Arial Narrow" w:hAnsi="Arial Narrow" w:cs="Aleo-Regular"/>
                <w:color w:val="333333"/>
                <w:sz w:val="18"/>
                <w:szCs w:val="18"/>
              </w:rPr>
              <w:t>Cómo seleccionar el eje temático y los lenguajes artísticos que harán parte del pre-proyecto de grado?</w:t>
            </w:r>
          </w:p>
        </w:tc>
      </w:tr>
      <w:tr w:rsidR="008A3568" w:rsidRPr="00E916F9" w:rsidTr="00F74631">
        <w:trPr>
          <w:gridBefore w:val="2"/>
          <w:gridAfter w:val="1"/>
          <w:wBefore w:w="145" w:type="dxa"/>
          <w:wAfter w:w="170" w:type="dxa"/>
          <w:trHeight w:val="390"/>
        </w:trPr>
        <w:tc>
          <w:tcPr>
            <w:tcW w:w="9330"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271"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trHeight w:val="191"/>
        </w:trPr>
        <w:tc>
          <w:tcPr>
            <w:tcW w:w="261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96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7065"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A02986"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Investigación  y</w:t>
            </w:r>
            <w:r w:rsidR="00A02986">
              <w:rPr>
                <w:rFonts w:ascii="Arial Narrow" w:hAnsi="Arial Narrow" w:cs="Aleo-Regular"/>
                <w:color w:val="333333"/>
                <w:sz w:val="18"/>
                <w:szCs w:val="18"/>
              </w:rPr>
              <w:t xml:space="preserve"> comentario   de algunas obras del siglo XIX y XX  </w:t>
            </w:r>
            <w:hyperlink r:id="rId18" w:history="1">
              <w:r w:rsidR="00A02986">
                <w:rPr>
                  <w:rFonts w:ascii="Arial Narrow" w:hAnsi="Arial Narrow" w:cs="Aleo-Regular"/>
                  <w:color w:val="333333"/>
                  <w:sz w:val="18"/>
                  <w:szCs w:val="18"/>
                </w:rPr>
                <w:t>D</w:t>
              </w:r>
              <w:r w:rsidR="00A02986" w:rsidRPr="00A02986">
                <w:rPr>
                  <w:rFonts w:ascii="Arial Narrow" w:hAnsi="Arial Narrow" w:cs="Aleo-Regular"/>
                  <w:color w:val="333333"/>
                  <w:sz w:val="18"/>
                  <w:szCs w:val="18"/>
                </w:rPr>
                <w:t>elacroix</w:t>
              </w:r>
            </w:hyperlink>
            <w:r w:rsidR="00A02986">
              <w:rPr>
                <w:rFonts w:ascii="Arial Narrow" w:hAnsi="Arial Narrow" w:cs="Aleo-Regular"/>
                <w:color w:val="333333"/>
                <w:sz w:val="18"/>
                <w:szCs w:val="18"/>
              </w:rPr>
              <w:t>, T</w:t>
            </w:r>
            <w:r w:rsidR="00A02986" w:rsidRPr="00A02986">
              <w:rPr>
                <w:rFonts w:ascii="Arial Narrow" w:hAnsi="Arial Narrow" w:cs="Aleo-Regular"/>
                <w:color w:val="333333"/>
                <w:sz w:val="18"/>
                <w:szCs w:val="18"/>
              </w:rPr>
              <w:t xml:space="preserve">urner, </w:t>
            </w:r>
            <w:hyperlink r:id="rId19" w:history="1">
              <w:r w:rsidR="00A02986">
                <w:rPr>
                  <w:rFonts w:ascii="Arial Narrow" w:hAnsi="Arial Narrow" w:cs="Aleo-Regular"/>
                  <w:color w:val="333333"/>
                  <w:sz w:val="18"/>
                  <w:szCs w:val="18"/>
                </w:rPr>
                <w:t>Van G</w:t>
              </w:r>
              <w:r w:rsidR="00A02986" w:rsidRPr="00A02986">
                <w:rPr>
                  <w:rFonts w:ascii="Arial Narrow" w:hAnsi="Arial Narrow" w:cs="Aleo-Regular"/>
                  <w:color w:val="333333"/>
                  <w:sz w:val="18"/>
                  <w:szCs w:val="18"/>
                </w:rPr>
                <w:t>ogh</w:t>
              </w:r>
            </w:hyperlink>
            <w:r w:rsidR="00A02986">
              <w:rPr>
                <w:rFonts w:ascii="Arial Narrow" w:hAnsi="Arial Narrow" w:cs="Aleo-Regular"/>
                <w:color w:val="333333"/>
                <w:sz w:val="18"/>
                <w:szCs w:val="18"/>
              </w:rPr>
              <w:t xml:space="preserve">, </w:t>
            </w:r>
            <w:r w:rsidR="00DD7B77">
              <w:rPr>
                <w:rFonts w:ascii="Arial Narrow" w:hAnsi="Arial Narrow" w:cs="Aleo-Regular"/>
                <w:color w:val="333333"/>
                <w:sz w:val="18"/>
                <w:szCs w:val="18"/>
              </w:rPr>
              <w:t xml:space="preserve">Cezanne  y </w:t>
            </w:r>
            <w:r w:rsidRPr="00A02986">
              <w:rPr>
                <w:rFonts w:ascii="Arial Narrow" w:hAnsi="Arial Narrow" w:cs="Aleo-Regular"/>
                <w:color w:val="333333"/>
                <w:sz w:val="18"/>
                <w:szCs w:val="18"/>
              </w:rPr>
              <w:t xml:space="preserve"> Picasso</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lastRenderedPageBreak/>
              <w:t xml:space="preserve">Lenguajes artísticos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Función social del arte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 xml:space="preserve">Valor social del arte </w:t>
            </w:r>
          </w:p>
          <w:p w:rsidR="008A3568" w:rsidRPr="0085082D" w:rsidRDefault="008A3568" w:rsidP="00E14D6A">
            <w:pPr>
              <w:pStyle w:val="Prrafodelista"/>
              <w:numPr>
                <w:ilvl w:val="0"/>
                <w:numId w:val="39"/>
              </w:numPr>
              <w:rPr>
                <w:rFonts w:ascii="Arial Narrow" w:eastAsia="Calibri" w:hAnsi="Arial Narrow" w:cs="Aleo-Regular"/>
                <w:color w:val="333333"/>
                <w:sz w:val="18"/>
                <w:szCs w:val="18"/>
              </w:rPr>
            </w:pPr>
            <w:r>
              <w:rPr>
                <w:rFonts w:ascii="Arial Narrow" w:hAnsi="Arial Narrow" w:cs="Aleo-Regular"/>
                <w:color w:val="333333"/>
                <w:sz w:val="18"/>
                <w:szCs w:val="18"/>
              </w:rPr>
              <w:t>P</w:t>
            </w:r>
            <w:r w:rsidRPr="00235119">
              <w:rPr>
                <w:rFonts w:ascii="Arial Narrow" w:hAnsi="Arial Narrow" w:cs="Aleo-Regular"/>
                <w:color w:val="333333"/>
                <w:sz w:val="18"/>
                <w:szCs w:val="18"/>
              </w:rPr>
              <w:t>atrimonio local, regional y universal</w:t>
            </w:r>
            <w:r>
              <w:rPr>
                <w:rFonts w:ascii="Arial Narrow" w:eastAsia="Calibri" w:hAnsi="Arial Narrow" w:cs="Aleo-Regular"/>
                <w:color w:val="333333"/>
                <w:sz w:val="18"/>
                <w:szCs w:val="18"/>
              </w:rPr>
              <w:t xml:space="preserve">: patrimonio artístico de mi barrio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sidRPr="002C591C">
              <w:rPr>
                <w:rFonts w:ascii="Arial Narrow" w:hAnsi="Arial Narrow" w:cs="Aleo-Regular"/>
                <w:color w:val="333333"/>
                <w:sz w:val="18"/>
                <w:szCs w:val="18"/>
              </w:rPr>
              <w:t xml:space="preserve">Caricatura y manga </w:t>
            </w:r>
          </w:p>
          <w:p w:rsidR="008A3568"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L</w:t>
            </w:r>
            <w:r w:rsidRPr="002C591C">
              <w:rPr>
                <w:rFonts w:ascii="Arial Narrow" w:hAnsi="Arial Narrow" w:cs="Aleo-Regular"/>
                <w:color w:val="333333"/>
                <w:sz w:val="18"/>
                <w:szCs w:val="18"/>
              </w:rPr>
              <w:t xml:space="preserve">a perspectiva oblicua </w:t>
            </w:r>
          </w:p>
          <w:p w:rsidR="008A3568" w:rsidRPr="009F2F7A" w:rsidRDefault="008A3568" w:rsidP="00E14D6A">
            <w:pPr>
              <w:pStyle w:val="Prrafodelista"/>
              <w:numPr>
                <w:ilvl w:val="0"/>
                <w:numId w:val="34"/>
              </w:numPr>
              <w:autoSpaceDE w:val="0"/>
              <w:autoSpaceDN w:val="0"/>
              <w:adjustRightInd w:val="0"/>
              <w:spacing w:after="0" w:line="240" w:lineRule="auto"/>
              <w:rPr>
                <w:rFonts w:ascii="Arial Narrow" w:hAnsi="Arial Narrow" w:cs="Aleo-Regular"/>
                <w:color w:val="333333"/>
                <w:sz w:val="18"/>
                <w:szCs w:val="18"/>
              </w:rPr>
            </w:pPr>
            <w:r>
              <w:rPr>
                <w:rFonts w:ascii="Arial Narrow" w:hAnsi="Arial Narrow" w:cs="Aleo-Regular"/>
                <w:color w:val="333333"/>
                <w:sz w:val="18"/>
                <w:szCs w:val="18"/>
              </w:rPr>
              <w:t>Trabajo manual</w:t>
            </w:r>
            <w:r w:rsidR="009F2F7A">
              <w:rPr>
                <w:rFonts w:ascii="Arial Narrow" w:hAnsi="Arial Narrow" w:cs="Aleo-Regular"/>
                <w:color w:val="333333"/>
                <w:sz w:val="18"/>
                <w:szCs w:val="18"/>
              </w:rPr>
              <w:t xml:space="preserve"> : tarjeta flor día de la madre</w:t>
            </w:r>
          </w:p>
        </w:tc>
      </w:tr>
      <w:tr w:rsidR="008A3568" w:rsidRPr="00E916F9" w:rsidTr="00F74631">
        <w:trPr>
          <w:trHeight w:val="1401"/>
        </w:trPr>
        <w:tc>
          <w:tcPr>
            <w:tcW w:w="2618"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Conoce los aspectos históricos, sociales y culturales para identificar los momentos que han influido en el desarrollo de las artes. </w:t>
            </w:r>
          </w:p>
        </w:tc>
        <w:tc>
          <w:tcPr>
            <w:tcW w:w="2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Comprende los códigos propios de la obra de</w:t>
            </w:r>
          </w:p>
          <w:p w:rsidR="008A3568" w:rsidRPr="009F2F7A" w:rsidRDefault="008A3568" w:rsidP="009F2F7A">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arte para analizarlos desde diferentes contextos y periodos históricos </w:t>
            </w:r>
            <w:r w:rsidR="009F2F7A" w:rsidRPr="009F2F7A">
              <w:rPr>
                <w:rFonts w:ascii="Arial Narrow" w:hAnsi="Arial Narrow" w:cs="Aleo-Regular"/>
                <w:color w:val="333333"/>
                <w:sz w:val="18"/>
                <w:szCs w:val="18"/>
              </w:rPr>
              <w:t> </w:t>
            </w:r>
          </w:p>
        </w:tc>
        <w:tc>
          <w:tcPr>
            <w:tcW w:w="2964"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235119" w:rsidRDefault="008A3568" w:rsidP="00283354">
            <w:pPr>
              <w:autoSpaceDE w:val="0"/>
              <w:autoSpaceDN w:val="0"/>
              <w:adjustRightInd w:val="0"/>
              <w:spacing w:after="0" w:line="240" w:lineRule="auto"/>
              <w:rPr>
                <w:rFonts w:ascii="Arial Narrow" w:hAnsi="Arial Narrow" w:cs="Aleo-Regular"/>
                <w:color w:val="333333"/>
                <w:sz w:val="18"/>
                <w:szCs w:val="18"/>
              </w:rPr>
            </w:pPr>
            <w:r w:rsidRPr="00235119">
              <w:rPr>
                <w:rFonts w:ascii="Arial Narrow" w:hAnsi="Arial Narrow" w:cs="Aleo-Regular"/>
                <w:color w:val="333333"/>
                <w:sz w:val="18"/>
                <w:szCs w:val="18"/>
              </w:rPr>
              <w:t>Resalta la función social del arte para valorar su importancia como patrimonio local, regional y universal</w:t>
            </w:r>
          </w:p>
        </w:tc>
        <w:tc>
          <w:tcPr>
            <w:tcW w:w="7065"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Before w:val="3"/>
          <w:gridAfter w:val="2"/>
          <w:wBefore w:w="154" w:type="dxa"/>
          <w:wAfter w:w="259" w:type="dxa"/>
          <w:trHeight w:val="720"/>
        </w:trPr>
        <w:tc>
          <w:tcPr>
            <w:tcW w:w="14503"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58" w:type="dxa"/>
              <w:tblLayout w:type="fixed"/>
              <w:tblLook w:val="04A0" w:firstRow="1" w:lastRow="0" w:firstColumn="1" w:lastColumn="0" w:noHBand="0" w:noVBand="1"/>
            </w:tblPr>
            <w:tblGrid>
              <w:gridCol w:w="5019"/>
              <w:gridCol w:w="4677"/>
              <w:gridCol w:w="4962"/>
            </w:tblGrid>
            <w:tr w:rsidR="008A3568" w:rsidTr="009F2F7A">
              <w:tc>
                <w:tcPr>
                  <w:tcW w:w="5019"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Desarrollo de los sentidos : observación, percepción, sensibilidad</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Estimulación de  la imaginación : fantasía, intuición, asociación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Iniciativa personal : espontaneidad, curiosidad, autonomía</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Fluidez de expresión: desarrollo de la capacidad de producir ideas.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235119" w:rsidRDefault="008A3568" w:rsidP="009F2F7A">
                  <w:pPr>
                    <w:ind w:left="340"/>
                    <w:rPr>
                      <w:rFonts w:ascii="Arial Narrow" w:hAnsi="Arial Narrow" w:cs="Aleo-Regular"/>
                      <w:color w:val="333333"/>
                      <w:sz w:val="18"/>
                      <w:szCs w:val="18"/>
                    </w:rPr>
                  </w:pPr>
                </w:p>
              </w:tc>
              <w:tc>
                <w:tcPr>
                  <w:tcW w:w="4677"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Originalidad de las ideas: para  conseguir un estilo personal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Exposiciones </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Trabajo individual</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Trabajo en grupo</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Investigaciones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Experimentación</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Practica de diferentes manifestaciones y técnicas artísticas</w:t>
                  </w:r>
                </w:p>
                <w:p w:rsidR="008A3568" w:rsidRPr="009F2F7A"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 xml:space="preserve">Expresión crítica frente a sus trabajos y la de sus compañeros </w:t>
                  </w:r>
                </w:p>
              </w:tc>
              <w:tc>
                <w:tcPr>
                  <w:tcW w:w="4962" w:type="dxa"/>
                </w:tcPr>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Crear imágenes mentales.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Organizar ideas claves.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Enunciar conclusiones.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Generar preguntas y hacer cuadros para aclarar conceptos.</w:t>
                  </w:r>
                </w:p>
                <w:p w:rsidR="008A3568" w:rsidRPr="0023511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9F2F7A"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235119">
                    <w:rPr>
                      <w:rFonts w:ascii="Arial Narrow" w:hAnsi="Arial Narrow" w:cs="Aleo-Regular"/>
                      <w:color w:val="333333"/>
                      <w:sz w:val="18"/>
                      <w:szCs w:val="18"/>
                    </w:rPr>
                    <w:t>Clase magistral</w:t>
                  </w:r>
                  <w:r w:rsidR="009F2F7A">
                    <w:rPr>
                      <w:rFonts w:ascii="Arial Narrow" w:hAnsi="Arial Narrow" w:cs="Aleo-Regular"/>
                      <w:color w:val="333333"/>
                      <w:sz w:val="18"/>
                      <w:szCs w:val="18"/>
                    </w:rPr>
                    <w:t xml:space="preserve">. </w:t>
                  </w:r>
                  <w:r w:rsidRPr="009F2F7A">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3"/>
          <w:gridAfter w:val="2"/>
          <w:wBefore w:w="154" w:type="dxa"/>
          <w:wAfter w:w="259" w:type="dxa"/>
          <w:trHeight w:val="720"/>
        </w:trPr>
        <w:tc>
          <w:tcPr>
            <w:tcW w:w="169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80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3"/>
          <w:gridAfter w:val="2"/>
          <w:wBefore w:w="154" w:type="dxa"/>
          <w:wAfter w:w="259" w:type="dxa"/>
          <w:trHeight w:val="415"/>
        </w:trPr>
        <w:tc>
          <w:tcPr>
            <w:tcW w:w="14503"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143F8"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083E5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083E5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bl>
    <w:p w:rsidR="00F74631" w:rsidRDefault="00F74631">
      <w:r>
        <w:br w:type="page"/>
      </w:r>
    </w:p>
    <w:tbl>
      <w:tblPr>
        <w:tblW w:w="16039" w:type="dxa"/>
        <w:tblInd w:w="-112" w:type="dxa"/>
        <w:tblLayout w:type="fixed"/>
        <w:tblCellMar>
          <w:left w:w="0" w:type="dxa"/>
          <w:right w:w="0" w:type="dxa"/>
        </w:tblCellMar>
        <w:tblLook w:val="04A0" w:firstRow="1" w:lastRow="0" w:firstColumn="1" w:lastColumn="0" w:noHBand="0" w:noVBand="1"/>
      </w:tblPr>
      <w:tblGrid>
        <w:gridCol w:w="56"/>
        <w:gridCol w:w="98"/>
        <w:gridCol w:w="28"/>
        <w:gridCol w:w="40"/>
        <w:gridCol w:w="927"/>
        <w:gridCol w:w="784"/>
        <w:gridCol w:w="2280"/>
        <w:gridCol w:w="2096"/>
        <w:gridCol w:w="747"/>
        <w:gridCol w:w="1420"/>
        <w:gridCol w:w="95"/>
        <w:gridCol w:w="1342"/>
        <w:gridCol w:w="2565"/>
        <w:gridCol w:w="249"/>
        <w:gridCol w:w="720"/>
        <w:gridCol w:w="636"/>
        <w:gridCol w:w="20"/>
        <w:gridCol w:w="293"/>
        <w:gridCol w:w="252"/>
        <w:gridCol w:w="437"/>
        <w:gridCol w:w="20"/>
        <w:gridCol w:w="934"/>
      </w:tblGrid>
      <w:tr w:rsidR="008A3568" w:rsidRPr="00DF584E" w:rsidTr="00F74631">
        <w:trPr>
          <w:gridBefore w:val="1"/>
          <w:gridAfter w:val="3"/>
          <w:wBefore w:w="56" w:type="dxa"/>
          <w:wAfter w:w="1391" w:type="dxa"/>
          <w:trHeight w:val="284"/>
        </w:trPr>
        <w:tc>
          <w:tcPr>
            <w:tcW w:w="1877" w:type="dxa"/>
            <w:gridSpan w:val="5"/>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402B277" wp14:editId="56856D26">
                  <wp:extent cx="657225" cy="619125"/>
                  <wp:effectExtent l="0" t="0" r="9525" b="9525"/>
                  <wp:docPr id="40" name="Imagen 40"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c>
        <w:tc>
          <w:tcPr>
            <w:tcW w:w="10545" w:type="dxa"/>
            <w:gridSpan w:val="7"/>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170"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1"/>
          <w:gridAfter w:val="3"/>
          <w:wBefore w:w="56" w:type="dxa"/>
          <w:wAfter w:w="1391" w:type="dxa"/>
          <w:trHeight w:val="284"/>
        </w:trPr>
        <w:tc>
          <w:tcPr>
            <w:tcW w:w="1877"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45" w:type="dxa"/>
            <w:gridSpan w:val="7"/>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170" w:type="dxa"/>
            <w:gridSpan w:val="6"/>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4"/>
          <w:gridAfter w:val="2"/>
          <w:wBefore w:w="222" w:type="dxa"/>
          <w:wAfter w:w="954" w:type="dxa"/>
          <w:trHeight w:val="409"/>
        </w:trPr>
        <w:tc>
          <w:tcPr>
            <w:tcW w:w="399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4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2857"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E64BE5">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28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358"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Before w:val="4"/>
          <w:gridAfter w:val="2"/>
          <w:wBefore w:w="222" w:type="dxa"/>
          <w:wAfter w:w="954" w:type="dxa"/>
          <w:trHeight w:val="80"/>
        </w:trPr>
        <w:tc>
          <w:tcPr>
            <w:tcW w:w="399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43" w:type="dxa"/>
            <w:gridSpan w:val="2"/>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57"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81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2358"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Before w:val="3"/>
          <w:gridAfter w:val="4"/>
          <w:wBefore w:w="182" w:type="dxa"/>
          <w:wAfter w:w="1643" w:type="dxa"/>
          <w:trHeight w:val="278"/>
        </w:trPr>
        <w:tc>
          <w:tcPr>
            <w:tcW w:w="96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30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426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43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53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4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Before w:val="3"/>
          <w:gridAfter w:val="4"/>
          <w:wBefore w:w="182" w:type="dxa"/>
          <w:wAfter w:w="1643" w:type="dxa"/>
          <w:trHeight w:val="382"/>
        </w:trPr>
        <w:tc>
          <w:tcPr>
            <w:tcW w:w="967"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0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4263"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43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353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49"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Before w:val="2"/>
          <w:gridAfter w:val="2"/>
          <w:wBefore w:w="154" w:type="dxa"/>
          <w:wAfter w:w="954" w:type="dxa"/>
          <w:trHeight w:val="315"/>
        </w:trPr>
        <w:tc>
          <w:tcPr>
            <w:tcW w:w="1493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E64BE5">
            <w:pPr>
              <w:spacing w:before="100" w:beforeAutospacing="1" w:after="100" w:afterAutospacing="1"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b/>
                <w:bCs/>
                <w:sz w:val="20"/>
                <w:szCs w:val="20"/>
                <w:lang w:eastAsia="es-CO"/>
              </w:rPr>
              <w:t xml:space="preserve">EJE CURRICULAR   </w:t>
            </w:r>
            <w:r w:rsidRPr="00CF3EF1">
              <w:rPr>
                <w:rFonts w:ascii="Arial Narrow" w:hAnsi="Arial Narrow" w:cs="Aleo-Regular"/>
                <w:color w:val="333333"/>
                <w:sz w:val="18"/>
                <w:szCs w:val="18"/>
              </w:rPr>
              <w:t xml:space="preserve"> 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Before w:val="2"/>
          <w:gridAfter w:val="2"/>
          <w:wBefore w:w="154" w:type="dxa"/>
          <w:wAfter w:w="954" w:type="dxa"/>
          <w:trHeight w:val="31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6106A"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sidR="00083E56">
              <w:rPr>
                <w:rFonts w:ascii="Times New Roman" w:eastAsia="Times New Roman" w:hAnsi="Times New Roman" w:cs="Times New Roman"/>
                <w:b/>
                <w:bCs/>
                <w:sz w:val="20"/>
                <w:szCs w:val="20"/>
                <w:lang w:eastAsia="es-CO"/>
              </w:rPr>
              <w:t xml:space="preserve"> </w:t>
            </w:r>
            <w:r w:rsidRPr="00235119">
              <w:rPr>
                <w:rFonts w:ascii="Arial Narrow" w:hAnsi="Arial Narrow" w:cs="Aleo-Regular"/>
                <w:color w:val="333333"/>
                <w:sz w:val="18"/>
                <w:szCs w:val="18"/>
              </w:rPr>
              <w:t>Realizarla clasificación y la selección del material artístico que hará parte del proyecto de grado.</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235119" w:rsidRDefault="008A3568" w:rsidP="00283354">
                  <w:pPr>
                    <w:autoSpaceDE w:val="0"/>
                    <w:autoSpaceDN w:val="0"/>
                    <w:adjustRightInd w:val="0"/>
                    <w:rPr>
                      <w:rFonts w:ascii="Arial Narrow" w:hAnsi="Arial Narrow" w:cs="Aleo-Regular"/>
                      <w:b/>
                      <w:color w:val="333333"/>
                      <w:sz w:val="18"/>
                      <w:szCs w:val="18"/>
                    </w:rPr>
                  </w:pPr>
                  <w:r w:rsidRPr="00235119">
                    <w:rPr>
                      <w:rFonts w:ascii="Arial Narrow" w:hAnsi="Arial Narrow" w:cs="Aleo-Regular"/>
                      <w:b/>
                      <w:color w:val="333333"/>
                      <w:sz w:val="18"/>
                      <w:szCs w:val="18"/>
                    </w:rPr>
                    <w:t xml:space="preserve">INTERPRETACIÓN FORMAL </w:t>
                  </w:r>
                </w:p>
                <w:p w:rsidR="008A3568" w:rsidRPr="00235119" w:rsidRDefault="008A3568" w:rsidP="00283354">
                  <w:pPr>
                    <w:autoSpaceDE w:val="0"/>
                    <w:autoSpaceDN w:val="0"/>
                    <w:adjustRightInd w:val="0"/>
                    <w:rPr>
                      <w:rFonts w:ascii="Arial Narrow" w:hAnsi="Arial Narrow" w:cs="Aleo-Regular"/>
                      <w:color w:val="333333"/>
                      <w:sz w:val="18"/>
                      <w:szCs w:val="18"/>
                    </w:rPr>
                  </w:pPr>
                </w:p>
                <w:p w:rsidR="008A3568"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235119">
                    <w:rPr>
                      <w:rFonts w:ascii="Arial Narrow" w:hAnsi="Arial Narrow" w:cs="Aleo-Regular"/>
                      <w:color w:val="333333"/>
                      <w:sz w:val="18"/>
                      <w:szCs w:val="18"/>
                    </w:rPr>
                    <w:t>Conozco las distintas etapas de la producción y socialización de propuestas artísticas desde los</w:t>
                  </w:r>
                  <w:r>
                    <w:rPr>
                      <w:rFonts w:ascii="Arial Narrow" w:hAnsi="Arial Narrow" w:cs="Aleo-Regular"/>
                      <w:color w:val="333333"/>
                      <w:sz w:val="18"/>
                      <w:szCs w:val="18"/>
                    </w:rPr>
                    <w:t xml:space="preserve"> d</w:t>
                  </w:r>
                  <w:r w:rsidRPr="00235119">
                    <w:rPr>
                      <w:rFonts w:ascii="Arial Narrow" w:hAnsi="Arial Narrow" w:cs="Aleo-Regular"/>
                      <w:color w:val="333333"/>
                      <w:sz w:val="18"/>
                      <w:szCs w:val="18"/>
                    </w:rPr>
                    <w:t>iferentes lenguajes.</w:t>
                  </w:r>
                </w:p>
                <w:p w:rsidR="008A3568"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235119">
                    <w:rPr>
                      <w:rFonts w:ascii="Arial Narrow" w:hAnsi="Arial Narrow" w:cs="Aleo-Regular"/>
                      <w:color w:val="333333"/>
                      <w:sz w:val="18"/>
                      <w:szCs w:val="18"/>
                    </w:rPr>
                    <w:t>Propongo estrategias para socializar mis producciones artísticas y las de mis compañeros.</w:t>
                  </w:r>
                </w:p>
                <w:p w:rsidR="008A3568" w:rsidRPr="00730A3E" w:rsidRDefault="008A3568" w:rsidP="00E14D6A">
                  <w:pPr>
                    <w:pStyle w:val="Prrafodelista"/>
                    <w:numPr>
                      <w:ilvl w:val="0"/>
                      <w:numId w:val="17"/>
                    </w:numPr>
                    <w:autoSpaceDE w:val="0"/>
                    <w:autoSpaceDN w:val="0"/>
                    <w:adjustRightInd w:val="0"/>
                    <w:spacing w:after="0" w:line="240" w:lineRule="auto"/>
                    <w:ind w:left="397"/>
                    <w:rPr>
                      <w:rFonts w:ascii="Arial Narrow" w:hAnsi="Arial Narrow" w:cs="Aleo-Regular"/>
                      <w:color w:val="333333"/>
                      <w:sz w:val="18"/>
                      <w:szCs w:val="18"/>
                    </w:rPr>
                  </w:pPr>
                  <w:r w:rsidRPr="00730A3E">
                    <w:rPr>
                      <w:rFonts w:ascii="Arial Narrow" w:hAnsi="Arial Narrow" w:cs="Aleo-Regular"/>
                      <w:color w:val="333333"/>
                      <w:sz w:val="18"/>
                      <w:szCs w:val="18"/>
                    </w:rPr>
                    <w:t>Diseño diferentes ámbitos de presentación pública de mis creaciones artísticas y las de mis compañeros</w:t>
                  </w:r>
                </w:p>
              </w:tc>
              <w:tc>
                <w:tcPr>
                  <w:tcW w:w="7377" w:type="dxa"/>
                </w:tcPr>
                <w:p w:rsidR="008A3568" w:rsidRDefault="008A3568" w:rsidP="00283354">
                  <w:pPr>
                    <w:spacing w:before="100" w:beforeAutospacing="1" w:after="100" w:afterAutospacing="1"/>
                    <w:rPr>
                      <w:rFonts w:ascii="Arial Narrow" w:hAnsi="Arial Narrow" w:cs="Aleo-Regular"/>
                      <w:b/>
                      <w:color w:val="333333"/>
                      <w:sz w:val="18"/>
                      <w:szCs w:val="18"/>
                    </w:rPr>
                  </w:pPr>
                  <w:r w:rsidRPr="00235119">
                    <w:rPr>
                      <w:rFonts w:ascii="Arial Narrow" w:hAnsi="Arial Narrow" w:cs="Aleo-Regular"/>
                      <w:b/>
                      <w:color w:val="333333"/>
                      <w:sz w:val="18"/>
                      <w:szCs w:val="18"/>
                    </w:rPr>
                    <w:t xml:space="preserve">INTERPRETACIÓN EXTRATEXTUAL     </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Investigo formas de comunicación de mis experiencias artísticas integrán</w:t>
                  </w:r>
                  <w:r>
                    <w:rPr>
                      <w:rFonts w:ascii="Arial Narrow" w:hAnsi="Arial Narrow" w:cs="Aleo-Regular"/>
                      <w:color w:val="333333"/>
                      <w:sz w:val="18"/>
                      <w:szCs w:val="18"/>
                    </w:rPr>
                    <w:t>dolas a la producción cultural.</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 xml:space="preserve">Planifico actividades culturales escolares y extraescolares.         </w:t>
                  </w:r>
                </w:p>
                <w:p w:rsidR="008A3568" w:rsidRPr="00730A3E" w:rsidRDefault="008A3568" w:rsidP="00E14D6A">
                  <w:pPr>
                    <w:pStyle w:val="Prrafodelista"/>
                    <w:numPr>
                      <w:ilvl w:val="0"/>
                      <w:numId w:val="18"/>
                    </w:numPr>
                    <w:spacing w:before="100" w:beforeAutospacing="1" w:after="100" w:afterAutospacing="1" w:line="240" w:lineRule="auto"/>
                    <w:ind w:left="340"/>
                    <w:rPr>
                      <w:rFonts w:ascii="Arial Narrow" w:hAnsi="Arial Narrow" w:cs="Aleo-Regular"/>
                      <w:b/>
                      <w:color w:val="333333"/>
                      <w:sz w:val="18"/>
                      <w:szCs w:val="18"/>
                    </w:rPr>
                  </w:pPr>
                  <w:r w:rsidRPr="00730A3E">
                    <w:rPr>
                      <w:rFonts w:ascii="Arial Narrow" w:hAnsi="Arial Narrow" w:cs="Aleo-Regular"/>
                      <w:color w:val="333333"/>
                      <w:sz w:val="18"/>
                      <w:szCs w:val="18"/>
                    </w:rPr>
                    <w:t xml:space="preserve"> Desarrollo actividades culturales escolares extraescolares</w:t>
                  </w:r>
                </w:p>
                <w:p w:rsidR="008A3568" w:rsidRPr="00235119" w:rsidRDefault="008A3568" w:rsidP="00283354">
                  <w:pPr>
                    <w:spacing w:before="100" w:beforeAutospacing="1" w:after="100" w:afterAutospacing="1"/>
                    <w:rPr>
                      <w:rFonts w:ascii="Arial Narrow" w:hAnsi="Arial Narrow" w:cs="Aleo-Regular"/>
                      <w:color w:val="333333"/>
                      <w:sz w:val="18"/>
                      <w:szCs w:val="18"/>
                    </w:rPr>
                  </w:pP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2"/>
          <w:wBefore w:w="154" w:type="dxa"/>
          <w:wAfter w:w="954" w:type="dxa"/>
          <w:trHeight w:val="345"/>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0872"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E64BE5"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 xml:space="preserve">COMUNICATIVA </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F74631">
        <w:trPr>
          <w:gridBefore w:val="2"/>
          <w:gridAfter w:val="2"/>
          <w:wBefore w:w="154" w:type="dxa"/>
          <w:wAfter w:w="954" w:type="dxa"/>
          <w:trHeight w:val="345"/>
        </w:trPr>
        <w:tc>
          <w:tcPr>
            <w:tcW w:w="1493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F5793"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sidRPr="00730A3E">
              <w:rPr>
                <w:rFonts w:ascii="Arial Narrow" w:eastAsia="Times New Roman" w:hAnsi="Arial Narrow" w:cs="Times New Roman"/>
                <w:b/>
                <w:bCs/>
                <w:sz w:val="20"/>
                <w:szCs w:val="20"/>
                <w:lang w:eastAsia="es-CO"/>
              </w:rPr>
              <w:t>:</w:t>
            </w:r>
            <w:r w:rsidRPr="00730A3E">
              <w:rPr>
                <w:rFonts w:ascii="Arial Narrow" w:hAnsi="Arial Narrow" w:cs="Aleo-Regular"/>
                <w:color w:val="333333"/>
                <w:sz w:val="18"/>
                <w:szCs w:val="18"/>
              </w:rPr>
              <w:t>¿Cómo clasificar y seleccionar el material artístico que hará parte de la propuesta del proyecto de grado?</w:t>
            </w:r>
          </w:p>
        </w:tc>
      </w:tr>
      <w:tr w:rsidR="008A3568" w:rsidRPr="00E916F9" w:rsidTr="00F74631">
        <w:trPr>
          <w:gridBefore w:val="2"/>
          <w:gridAfter w:val="2"/>
          <w:wBefore w:w="154" w:type="dxa"/>
          <w:wAfter w:w="954" w:type="dxa"/>
          <w:trHeight w:val="390"/>
        </w:trPr>
        <w:tc>
          <w:tcPr>
            <w:tcW w:w="8417"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514" w:type="dxa"/>
            <w:gridSpan w:val="9"/>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Before w:val="2"/>
          <w:gridAfter w:val="2"/>
          <w:wBefore w:w="154" w:type="dxa"/>
          <w:wAfter w:w="954" w:type="dxa"/>
          <w:trHeight w:val="191"/>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26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514"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T</w:t>
            </w:r>
            <w:r w:rsidRPr="002C591C">
              <w:rPr>
                <w:rFonts w:ascii="Arial Narrow" w:hAnsi="Arial Narrow" w:cs="Aleo-Regular"/>
                <w:color w:val="333333"/>
                <w:sz w:val="18"/>
                <w:szCs w:val="18"/>
              </w:rPr>
              <w:t xml:space="preserve">écnicas pictóricas secas , húmedas , técnicas surrealistas </w:t>
            </w:r>
          </w:p>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La </w:t>
            </w:r>
            <w:r w:rsidRPr="002C591C">
              <w:rPr>
                <w:rFonts w:ascii="Arial Narrow" w:hAnsi="Arial Narrow" w:cs="Aleo-Regular"/>
                <w:color w:val="333333"/>
                <w:sz w:val="18"/>
                <w:szCs w:val="18"/>
              </w:rPr>
              <w:t xml:space="preserve"> Fotografía</w:t>
            </w:r>
          </w:p>
          <w:p w:rsidR="008A3568" w:rsidRDefault="008A356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lastRenderedPageBreak/>
              <w:t xml:space="preserve">Trabajo manual </w:t>
            </w:r>
          </w:p>
          <w:p w:rsidR="005F60C8" w:rsidRDefault="005F60C8"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Arte del siglo XIX </w:t>
            </w:r>
          </w:p>
          <w:p w:rsidR="00090D02" w:rsidRPr="00090D02" w:rsidRDefault="00090D02"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sidRPr="00090D02">
              <w:rPr>
                <w:rFonts w:ascii="Arial Narrow" w:hAnsi="Arial Narrow" w:cs="Aleo-Regular"/>
                <w:color w:val="333333"/>
                <w:sz w:val="18"/>
                <w:szCs w:val="18"/>
              </w:rPr>
              <w:t>Investigación y creación artística, a través del diseño y la</w:t>
            </w:r>
            <w:r>
              <w:rPr>
                <w:rFonts w:ascii="Arial Narrow" w:hAnsi="Arial Narrow" w:cs="Aleo-Regular"/>
                <w:color w:val="333333"/>
                <w:sz w:val="18"/>
                <w:szCs w:val="18"/>
              </w:rPr>
              <w:t xml:space="preserve">  </w:t>
            </w:r>
            <w:r w:rsidRPr="00090D02">
              <w:rPr>
                <w:rFonts w:ascii="Arial Narrow" w:hAnsi="Arial Narrow" w:cs="Aleo-Regular"/>
                <w:color w:val="333333"/>
                <w:sz w:val="18"/>
                <w:szCs w:val="18"/>
              </w:rPr>
              <w:t xml:space="preserve">elaboración de proyectos personales o grupales, conociendo  </w:t>
            </w:r>
            <w:r>
              <w:rPr>
                <w:rFonts w:ascii="Arial Narrow" w:hAnsi="Arial Narrow" w:cs="Aleo-Regular"/>
                <w:color w:val="333333"/>
                <w:sz w:val="18"/>
                <w:szCs w:val="18"/>
              </w:rPr>
              <w:t xml:space="preserve">aspectos técnicos y </w:t>
            </w:r>
            <w:r w:rsidRPr="00090D02">
              <w:rPr>
                <w:rFonts w:ascii="Arial Narrow" w:hAnsi="Arial Narrow" w:cs="Aleo-Regular"/>
                <w:color w:val="333333"/>
                <w:sz w:val="18"/>
                <w:szCs w:val="18"/>
              </w:rPr>
              <w:t>expresivos de algunos recursos actuales para</w:t>
            </w:r>
            <w:r>
              <w:rPr>
                <w:rFonts w:ascii="Arial Narrow" w:hAnsi="Arial Narrow" w:cs="Aleo-Regular"/>
                <w:color w:val="333333"/>
                <w:sz w:val="18"/>
                <w:szCs w:val="18"/>
              </w:rPr>
              <w:t xml:space="preserve">  </w:t>
            </w:r>
            <w:r w:rsidRPr="00090D02">
              <w:rPr>
                <w:rFonts w:ascii="Arial Narrow" w:hAnsi="Arial Narrow" w:cs="Aleo-Regular"/>
                <w:color w:val="333333"/>
                <w:sz w:val="18"/>
                <w:szCs w:val="18"/>
              </w:rPr>
              <w:t>la producción de imágenes: comics, graffiti, murales, fotografías, fotocopias, videos, multimedia, diseño gráfico,</w:t>
            </w:r>
          </w:p>
          <w:p w:rsidR="00090D02" w:rsidRDefault="00090D02" w:rsidP="00E14D6A">
            <w:pPr>
              <w:pStyle w:val="Prrafodelista"/>
              <w:numPr>
                <w:ilvl w:val="0"/>
                <w:numId w:val="35"/>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Estrategias para socializar  las </w:t>
            </w:r>
            <w:r w:rsidRPr="0093452C">
              <w:rPr>
                <w:rFonts w:ascii="Arial Narrow" w:hAnsi="Arial Narrow" w:cs="Aleo-Regular"/>
                <w:color w:val="333333"/>
                <w:sz w:val="18"/>
                <w:szCs w:val="18"/>
              </w:rPr>
              <w:t xml:space="preserve"> producciones artísticas</w:t>
            </w:r>
            <w:r w:rsidRPr="00A22ABE">
              <w:rPr>
                <w:rFonts w:ascii="Times New Roman" w:eastAsia="Times New Roman" w:hAnsi="Times New Roman" w:cs="Times New Roman"/>
                <w:sz w:val="18"/>
                <w:szCs w:val="18"/>
                <w:lang w:eastAsia="es-CO"/>
              </w:rPr>
              <w:t> </w:t>
            </w:r>
            <w:r>
              <w:rPr>
                <w:rFonts w:ascii="Times New Roman" w:eastAsia="Times New Roman" w:hAnsi="Times New Roman" w:cs="Times New Roman"/>
                <w:sz w:val="18"/>
                <w:szCs w:val="18"/>
                <w:lang w:eastAsia="es-CO"/>
              </w:rPr>
              <w:t xml:space="preserve">, </w:t>
            </w:r>
            <w:r w:rsidRPr="007F0BA5">
              <w:rPr>
                <w:rFonts w:ascii="Arial Narrow" w:hAnsi="Arial Narrow" w:cs="Aleo-Regular"/>
                <w:color w:val="333333"/>
                <w:sz w:val="18"/>
                <w:szCs w:val="18"/>
              </w:rPr>
              <w:t>publicidad</w:t>
            </w:r>
          </w:p>
          <w:p w:rsidR="00090D02" w:rsidRDefault="00090D02" w:rsidP="00090D02">
            <w:pPr>
              <w:pStyle w:val="Prrafodelista"/>
              <w:autoSpaceDE w:val="0"/>
              <w:autoSpaceDN w:val="0"/>
              <w:adjustRightInd w:val="0"/>
              <w:spacing w:after="0" w:line="240" w:lineRule="auto"/>
              <w:ind w:left="360"/>
              <w:rPr>
                <w:rFonts w:ascii="Arial Narrow" w:hAnsi="Arial Narrow" w:cs="Aleo-Regular"/>
                <w:color w:val="333333"/>
                <w:sz w:val="18"/>
                <w:szCs w:val="18"/>
              </w:rPr>
            </w:pPr>
          </w:p>
          <w:p w:rsidR="00034D44" w:rsidRPr="00A22ABE" w:rsidRDefault="00034D44" w:rsidP="00034D44">
            <w:pPr>
              <w:pStyle w:val="Prrafodelista"/>
              <w:autoSpaceDE w:val="0"/>
              <w:autoSpaceDN w:val="0"/>
              <w:adjustRightInd w:val="0"/>
              <w:spacing w:after="0" w:line="240" w:lineRule="auto"/>
              <w:ind w:left="360"/>
              <w:rPr>
                <w:rFonts w:ascii="Arial Narrow" w:hAnsi="Arial Narrow" w:cs="Aleo-Regular"/>
                <w:color w:val="333333"/>
                <w:sz w:val="18"/>
                <w:szCs w:val="18"/>
              </w:rPr>
            </w:pPr>
          </w:p>
        </w:tc>
      </w:tr>
      <w:tr w:rsidR="008A3568" w:rsidRPr="00E916F9" w:rsidTr="00F74631">
        <w:trPr>
          <w:gridBefore w:val="2"/>
          <w:gridAfter w:val="2"/>
          <w:wBefore w:w="154" w:type="dxa"/>
          <w:wAfter w:w="954" w:type="dxa"/>
          <w:trHeight w:val="1401"/>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3452C" w:rsidRDefault="008A3568" w:rsidP="00283354">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Investiga las diferentes formas de la comunicación para conocer las distintas etapas de la producción </w:t>
            </w:r>
          </w:p>
        </w:tc>
        <w:tc>
          <w:tcPr>
            <w:tcW w:w="20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93452C" w:rsidRDefault="008A3568" w:rsidP="00E64BE5">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Propone estrategias para socializar sus producciones artí</w:t>
            </w:r>
            <w:r w:rsidR="00E64BE5">
              <w:rPr>
                <w:rFonts w:ascii="Arial Narrow" w:hAnsi="Arial Narrow" w:cs="Aleo-Regular"/>
                <w:color w:val="333333"/>
                <w:sz w:val="18"/>
                <w:szCs w:val="18"/>
              </w:rPr>
              <w:t>sticas y las de sus compañeros </w:t>
            </w:r>
            <w:r w:rsidRPr="0093452C">
              <w:rPr>
                <w:rFonts w:ascii="Arial Narrow" w:hAnsi="Arial Narrow" w:cs="Aleo-Regular"/>
                <w:color w:val="333333"/>
                <w:sz w:val="18"/>
                <w:szCs w:val="18"/>
              </w:rPr>
              <w:t>  </w:t>
            </w:r>
          </w:p>
        </w:tc>
        <w:tc>
          <w:tcPr>
            <w:tcW w:w="2262"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93452C" w:rsidRDefault="008A3568" w:rsidP="00283354">
            <w:pPr>
              <w:autoSpaceDE w:val="0"/>
              <w:autoSpaceDN w:val="0"/>
              <w:adjustRightInd w:val="0"/>
              <w:spacing w:before="100" w:beforeAutospacing="1"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Diseña diferentes ámbitos de presentación</w:t>
            </w:r>
          </w:p>
          <w:p w:rsidR="008A3568" w:rsidRPr="0093452C" w:rsidRDefault="008A3568" w:rsidP="00283354">
            <w:pPr>
              <w:autoSpaceDE w:val="0"/>
              <w:autoSpaceDN w:val="0"/>
              <w:adjustRightInd w:val="0"/>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Pública de sus creaciones artísticas y las de sus compañeros para socializarlas en actividades culturales escolares y extraescolares. </w:t>
            </w:r>
          </w:p>
        </w:tc>
        <w:tc>
          <w:tcPr>
            <w:tcW w:w="6514"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4"/>
          <w:wBefore w:w="154" w:type="dxa"/>
          <w:wAfter w:w="1643" w:type="dxa"/>
          <w:trHeight w:val="720"/>
        </w:trPr>
        <w:tc>
          <w:tcPr>
            <w:tcW w:w="14242"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679" w:type="dxa"/>
              <w:tblLayout w:type="fixed"/>
              <w:tblLook w:val="04A0" w:firstRow="1" w:lastRow="0" w:firstColumn="1" w:lastColumn="0" w:noHBand="0" w:noVBand="1"/>
            </w:tblPr>
            <w:tblGrid>
              <w:gridCol w:w="4909"/>
              <w:gridCol w:w="4677"/>
              <w:gridCol w:w="5093"/>
            </w:tblGrid>
            <w:tr w:rsidR="008A3568" w:rsidTr="00E64BE5">
              <w:tc>
                <w:tcPr>
                  <w:tcW w:w="4909"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Desarrollo de los sentidos : observación, percepción, sensibilidad</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Estimulación de  la imaginación : fantasía, intuición, asociación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Iniciativa personal : espontaneidad, curiosidad, autonomía</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Fluidez de expresión: desarrollo de la capacidad de producir ideas.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93452C" w:rsidRDefault="008A3568" w:rsidP="00E64BE5">
                  <w:pPr>
                    <w:ind w:left="283"/>
                    <w:rPr>
                      <w:rFonts w:ascii="Arial Narrow" w:hAnsi="Arial Narrow" w:cs="Aleo-Regular"/>
                      <w:color w:val="333333"/>
                      <w:sz w:val="18"/>
                      <w:szCs w:val="18"/>
                    </w:rPr>
                  </w:pPr>
                </w:p>
              </w:tc>
              <w:tc>
                <w:tcPr>
                  <w:tcW w:w="4677"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Originalidad de las ideas: para  conseguir un estilo personal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Exposiciones </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Trabajo individual</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Trabajo en grupo</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Investigaciones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Experimentación</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Practica de diferentes manifestaciones y técnicas artísticas</w:t>
                  </w:r>
                </w:p>
                <w:p w:rsidR="008A3568" w:rsidRPr="00E64BE5"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 xml:space="preserve">Expresión crítica frente a sus trabajos y la de sus compañeros </w:t>
                  </w:r>
                </w:p>
              </w:tc>
              <w:tc>
                <w:tcPr>
                  <w:tcW w:w="5093" w:type="dxa"/>
                </w:tcPr>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Crear imágenes mentales.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Organizar ideas claves.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Enunciar conclusiones.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Generar preguntas y hacer cuadros para aclarar conceptos.</w:t>
                  </w:r>
                </w:p>
                <w:p w:rsidR="008A3568" w:rsidRPr="0093452C"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E64BE5"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93452C">
                    <w:rPr>
                      <w:rFonts w:ascii="Arial Narrow" w:hAnsi="Arial Narrow" w:cs="Aleo-Regular"/>
                      <w:color w:val="333333"/>
                      <w:sz w:val="18"/>
                      <w:szCs w:val="18"/>
                    </w:rPr>
                    <w:t>Clase magistral</w:t>
                  </w:r>
                  <w:r w:rsidR="00E64BE5">
                    <w:rPr>
                      <w:rFonts w:ascii="Arial Narrow" w:hAnsi="Arial Narrow" w:cs="Aleo-Regular"/>
                      <w:color w:val="333333"/>
                      <w:sz w:val="18"/>
                      <w:szCs w:val="18"/>
                    </w:rPr>
                    <w:t xml:space="preserve">. </w:t>
                  </w:r>
                  <w:r w:rsidRPr="00E64BE5">
                    <w:rPr>
                      <w:rFonts w:ascii="Arial Narrow" w:hAnsi="Arial Narrow" w:cs="Aleo-Regular"/>
                      <w:color w:val="333333"/>
                      <w:sz w:val="18"/>
                      <w:szCs w:val="18"/>
                    </w:rPr>
                    <w:t>Dialogo pedagógico</w:t>
                  </w:r>
                </w:p>
                <w:p w:rsidR="008A3568" w:rsidRPr="0093452C" w:rsidRDefault="008A3568" w:rsidP="00E64BE5">
                  <w:pPr>
                    <w:rPr>
                      <w:rFonts w:ascii="Arial Narrow" w:hAnsi="Arial Narrow" w:cs="Aleo-Regular"/>
                      <w:color w:val="333333"/>
                      <w:sz w:val="18"/>
                      <w:szCs w:val="18"/>
                    </w:rPr>
                  </w:pP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Before w:val="2"/>
          <w:gridAfter w:val="6"/>
          <w:wBefore w:w="154" w:type="dxa"/>
          <w:wAfter w:w="1956" w:type="dxa"/>
          <w:trHeight w:val="720"/>
        </w:trPr>
        <w:tc>
          <w:tcPr>
            <w:tcW w:w="4059"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9870" w:type="dxa"/>
            <w:gridSpan w:val="9"/>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Before w:val="2"/>
          <w:gridAfter w:val="6"/>
          <w:wBefore w:w="154" w:type="dxa"/>
          <w:wAfter w:w="1956" w:type="dxa"/>
          <w:trHeight w:val="416"/>
        </w:trPr>
        <w:tc>
          <w:tcPr>
            <w:tcW w:w="13929"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45A1C"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115E6A">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T</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ECNOLÓGICOS: computadores, Internet</w:t>
            </w:r>
          </w:p>
        </w:tc>
      </w:tr>
      <w:tr w:rsidR="008A3568" w:rsidRPr="00E916F9" w:rsidTr="00F74631">
        <w:tc>
          <w:tcPr>
            <w:tcW w:w="13447" w:type="dxa"/>
            <w:gridSpan w:val="15"/>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884"/>
              <w:gridCol w:w="4950"/>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C6751B">
              <w:trPr>
                <w:trHeight w:val="274"/>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C6751B">
              <w:trPr>
                <w:trHeight w:val="563"/>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C6751B">
              <w:trPr>
                <w:trHeight w:val="563"/>
              </w:trPr>
              <w:tc>
                <w:tcPr>
                  <w:tcW w:w="48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1E46D2" w:rsidRDefault="008A3568" w:rsidP="001E46D2">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50"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3452C" w:rsidRDefault="008A3568" w:rsidP="00F74631">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93452C" w:rsidRDefault="008A3568" w:rsidP="00283354">
                  <w:pPr>
                    <w:spacing w:after="0" w:line="240" w:lineRule="auto"/>
                    <w:rPr>
                      <w:rFonts w:ascii="Arial Narrow" w:hAnsi="Arial Narrow" w:cs="Aleo-Regular"/>
                      <w:color w:val="333333"/>
                      <w:sz w:val="18"/>
                      <w:szCs w:val="18"/>
                    </w:rPr>
                  </w:pPr>
                  <w:r w:rsidRPr="0093452C">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636"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982" w:type="dxa"/>
            <w:gridSpan w:val="3"/>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934"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F74631" w:rsidRDefault="00F74631"/>
    <w:p w:rsidR="00F74631" w:rsidRDefault="00F74631">
      <w:r>
        <w:br w:type="page"/>
      </w:r>
    </w:p>
    <w:tbl>
      <w:tblPr>
        <w:tblW w:w="15668" w:type="dxa"/>
        <w:tblInd w:w="63" w:type="dxa"/>
        <w:tblLayout w:type="fixed"/>
        <w:tblCellMar>
          <w:left w:w="0" w:type="dxa"/>
          <w:right w:w="0" w:type="dxa"/>
        </w:tblCellMar>
        <w:tblLook w:val="04A0" w:firstRow="1" w:lastRow="0" w:firstColumn="1" w:lastColumn="0" w:noHBand="0" w:noVBand="1"/>
      </w:tblPr>
      <w:tblGrid>
        <w:gridCol w:w="1363"/>
        <w:gridCol w:w="283"/>
        <w:gridCol w:w="399"/>
        <w:gridCol w:w="450"/>
        <w:gridCol w:w="1289"/>
        <w:gridCol w:w="1694"/>
        <w:gridCol w:w="408"/>
        <w:gridCol w:w="1401"/>
        <w:gridCol w:w="1522"/>
        <w:gridCol w:w="880"/>
        <w:gridCol w:w="269"/>
        <w:gridCol w:w="948"/>
        <w:gridCol w:w="2042"/>
        <w:gridCol w:w="936"/>
        <w:gridCol w:w="970"/>
        <w:gridCol w:w="20"/>
        <w:gridCol w:w="76"/>
        <w:gridCol w:w="20"/>
        <w:gridCol w:w="94"/>
        <w:gridCol w:w="604"/>
      </w:tblGrid>
      <w:tr w:rsidR="008A3568" w:rsidRPr="00DF584E" w:rsidTr="00F74631">
        <w:trPr>
          <w:gridAfter w:val="4"/>
          <w:wAfter w:w="794" w:type="dxa"/>
          <w:trHeight w:val="284"/>
        </w:trPr>
        <w:tc>
          <w:tcPr>
            <w:tcW w:w="2495" w:type="dxa"/>
            <w:gridSpan w:val="4"/>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046B2A4A" wp14:editId="1E4205FE">
                  <wp:extent cx="657225" cy="685800"/>
                  <wp:effectExtent l="0" t="0" r="9525" b="0"/>
                  <wp:docPr id="41" name="Imagen 41"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inline>
              </w:drawing>
            </w:r>
          </w:p>
        </w:tc>
        <w:tc>
          <w:tcPr>
            <w:tcW w:w="10453"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92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284"/>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453"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409"/>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91"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03"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2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F74631">
        <w:trPr>
          <w:gridAfter w:val="4"/>
          <w:wAfter w:w="794" w:type="dxa"/>
          <w:trHeight w:val="162"/>
        </w:trPr>
        <w:tc>
          <w:tcPr>
            <w:tcW w:w="2495" w:type="dxa"/>
            <w:gridSpan w:val="4"/>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91"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03"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2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4 </w:t>
            </w:r>
          </w:p>
        </w:tc>
        <w:tc>
          <w:tcPr>
            <w:tcW w:w="1926"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F74631">
        <w:trPr>
          <w:gridAfter w:val="4"/>
          <w:wAfter w:w="794" w:type="dxa"/>
          <w:trHeight w:val="278"/>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1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33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14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92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99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F74631">
        <w:trPr>
          <w:gridAfter w:val="4"/>
          <w:wAfter w:w="794" w:type="dxa"/>
          <w:trHeight w:val="382"/>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1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331"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149"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DECIMO</w:t>
            </w:r>
          </w:p>
        </w:tc>
        <w:tc>
          <w:tcPr>
            <w:tcW w:w="3926"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99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F74631">
        <w:trPr>
          <w:gridAfter w:val="4"/>
          <w:wAfter w:w="794" w:type="dxa"/>
          <w:trHeight w:val="315"/>
        </w:trPr>
        <w:tc>
          <w:tcPr>
            <w:tcW w:w="14874" w:type="dxa"/>
            <w:gridSpan w:val="16"/>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1E46D2">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sidR="00115E6A">
              <w:rPr>
                <w:rFonts w:ascii="Times New Roman" w:eastAsia="Times New Roman" w:hAnsi="Times New Roman" w:cs="Times New Roman"/>
                <w:sz w:val="20"/>
                <w:szCs w:val="20"/>
                <w:lang w:eastAsia="es-CO"/>
              </w:rPr>
              <w:t xml:space="preserve">   </w:t>
            </w:r>
            <w:r w:rsidRPr="00CF3EF1">
              <w:rPr>
                <w:rFonts w:ascii="Arial Narrow" w:hAnsi="Arial Narrow" w:cs="Aleo-Regular"/>
                <w:color w:val="333333"/>
                <w:sz w:val="18"/>
                <w:szCs w:val="18"/>
              </w:rPr>
              <w:t>Plástica, música</w:t>
            </w:r>
            <w:r w:rsidRPr="007644A2">
              <w:rPr>
                <w:rFonts w:ascii="Arial Narrow" w:hAnsi="Arial Narrow" w:cs="Aleo-Regular"/>
                <w:color w:val="333333"/>
                <w:sz w:val="18"/>
                <w:szCs w:val="18"/>
              </w:rPr>
              <w:t>, danza, historia del arte, patrimonio cultural, literatura</w:t>
            </w:r>
          </w:p>
        </w:tc>
      </w:tr>
      <w:tr w:rsidR="008A3568" w:rsidRPr="00E916F9" w:rsidTr="00F74631">
        <w:trPr>
          <w:gridAfter w:val="4"/>
          <w:wAfter w:w="794" w:type="dxa"/>
          <w:trHeight w:val="31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115E6A">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Interrelacionar habilidades técnicas y tecnológicas para el desarrollo de propuestas de creación artística.</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E916F9">
              <w:rPr>
                <w:rFonts w:ascii="Times New Roman" w:eastAsia="Times New Roman" w:hAnsi="Times New Roman" w:cs="Times New Roman"/>
                <w:sz w:val="20"/>
                <w:szCs w:val="20"/>
                <w:lang w:eastAsia="es-CO"/>
              </w:rPr>
              <w:t> </w:t>
            </w: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283354">
              <w:tc>
                <w:tcPr>
                  <w:tcW w:w="7376" w:type="dxa"/>
                </w:tcPr>
                <w:p w:rsidR="008A3568" w:rsidRPr="0093452C" w:rsidRDefault="008A3568" w:rsidP="00283354">
                  <w:pPr>
                    <w:spacing w:before="100" w:beforeAutospacing="1" w:after="100" w:afterAutospacing="1"/>
                    <w:rPr>
                      <w:rFonts w:ascii="Arial Narrow" w:hAnsi="Arial Narrow" w:cs="Aleo-Regular"/>
                      <w:b/>
                      <w:color w:val="333333"/>
                      <w:sz w:val="18"/>
                      <w:szCs w:val="18"/>
                    </w:rPr>
                  </w:pPr>
                  <w:r w:rsidRPr="0093452C">
                    <w:rPr>
                      <w:rFonts w:ascii="Arial Narrow" w:hAnsi="Arial Narrow" w:cs="Aleo-Regular"/>
                      <w:b/>
                      <w:color w:val="333333"/>
                      <w:sz w:val="18"/>
                      <w:szCs w:val="18"/>
                    </w:rPr>
                    <w:t xml:space="preserve">PRODUCCION </w:t>
                  </w:r>
                </w:p>
                <w:p w:rsidR="008A3568"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Identifico las etapas de la producción y socialización de propuestas artísticas desde los diferentes</w:t>
                  </w:r>
                </w:p>
                <w:p w:rsidR="008A3568" w:rsidRDefault="008A3568" w:rsidP="00283354">
                  <w:pPr>
                    <w:pStyle w:val="Prrafodelista"/>
                    <w:autoSpaceDE w:val="0"/>
                    <w:autoSpaceDN w:val="0"/>
                    <w:adjustRightInd w:val="0"/>
                    <w:ind w:left="454"/>
                    <w:rPr>
                      <w:rFonts w:ascii="Arial Narrow" w:hAnsi="Arial Narrow" w:cs="Aleo-Regular"/>
                      <w:color w:val="333333"/>
                      <w:sz w:val="18"/>
                      <w:szCs w:val="18"/>
                    </w:rPr>
                  </w:pPr>
                  <w:r w:rsidRPr="0093452C">
                    <w:rPr>
                      <w:rFonts w:ascii="Arial Narrow" w:hAnsi="Arial Narrow" w:cs="Aleo-Regular"/>
                      <w:color w:val="333333"/>
                      <w:sz w:val="18"/>
                      <w:szCs w:val="18"/>
                    </w:rPr>
                    <w:t>Lenguajes.</w:t>
                  </w:r>
                </w:p>
                <w:p w:rsidR="008A3568"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Aplico procesos técnicos y tecnológicos a mis creaciones artísticas</w:t>
                  </w:r>
                </w:p>
                <w:p w:rsidR="008A3568" w:rsidRPr="0093452C" w:rsidRDefault="008A3568" w:rsidP="00E14D6A">
                  <w:pPr>
                    <w:pStyle w:val="Prrafodelista"/>
                    <w:numPr>
                      <w:ilvl w:val="0"/>
                      <w:numId w:val="19"/>
                    </w:numPr>
                    <w:autoSpaceDE w:val="0"/>
                    <w:autoSpaceDN w:val="0"/>
                    <w:adjustRightInd w:val="0"/>
                    <w:spacing w:after="0" w:line="240" w:lineRule="auto"/>
                    <w:ind w:left="454"/>
                    <w:rPr>
                      <w:rFonts w:ascii="Arial Narrow" w:hAnsi="Arial Narrow" w:cs="Aleo-Regular"/>
                      <w:color w:val="333333"/>
                      <w:sz w:val="18"/>
                      <w:szCs w:val="18"/>
                    </w:rPr>
                  </w:pPr>
                  <w:r w:rsidRPr="0093452C">
                    <w:rPr>
                      <w:rFonts w:ascii="Arial Narrow" w:hAnsi="Arial Narrow" w:cs="Aleo-Regular"/>
                      <w:color w:val="333333"/>
                      <w:sz w:val="18"/>
                      <w:szCs w:val="18"/>
                    </w:rPr>
                    <w:t>Valoro y comparto con mis compañeros los procedimientos técnicos y tecnológicos con</w:t>
                  </w:r>
                  <w:r>
                    <w:rPr>
                      <w:rFonts w:ascii="Arial Narrow" w:hAnsi="Arial Narrow" w:cs="Aleo-Regular"/>
                      <w:color w:val="333333"/>
                      <w:sz w:val="18"/>
                      <w:szCs w:val="18"/>
                    </w:rPr>
                    <w:t xml:space="preserve"> </w:t>
                  </w:r>
                  <w:r w:rsidRPr="0093452C">
                    <w:rPr>
                      <w:rFonts w:ascii="Arial Narrow" w:hAnsi="Arial Narrow" w:cs="Aleo-Regular"/>
                      <w:color w:val="333333"/>
                      <w:sz w:val="18"/>
                      <w:szCs w:val="18"/>
                    </w:rPr>
                    <w:t>los que se desarrollan propuestas de creación artística</w:t>
                  </w:r>
                </w:p>
              </w:tc>
              <w:tc>
                <w:tcPr>
                  <w:tcW w:w="7377" w:type="dxa"/>
                </w:tcPr>
                <w:p w:rsidR="008A3568" w:rsidRPr="0093452C" w:rsidRDefault="008A3568" w:rsidP="00283354">
                  <w:pPr>
                    <w:spacing w:before="100" w:beforeAutospacing="1" w:after="100" w:afterAutospacing="1"/>
                    <w:rPr>
                      <w:rFonts w:ascii="Arial Narrow" w:hAnsi="Arial Narrow" w:cs="Aleo-Regular"/>
                      <w:b/>
                      <w:color w:val="333333"/>
                      <w:sz w:val="18"/>
                      <w:szCs w:val="18"/>
                    </w:rPr>
                  </w:pPr>
                  <w:r w:rsidRPr="0093452C">
                    <w:rPr>
                      <w:rFonts w:ascii="Arial Narrow" w:hAnsi="Arial Narrow" w:cs="Aleo-Regular"/>
                      <w:b/>
                      <w:color w:val="333333"/>
                      <w:sz w:val="18"/>
                      <w:szCs w:val="18"/>
                    </w:rPr>
                    <w:t>TRANSFORMACION SIMBOLICA</w:t>
                  </w:r>
                </w:p>
                <w:p w:rsidR="008A3568"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Participó activamente en procesos de creación colectiva de propuestas artísticas en el aula.</w:t>
                  </w:r>
                </w:p>
                <w:p w:rsidR="008A3568"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Describo y explico los procedimientos técnicos y tecnológicos que realiza para la socialización de producciones artísticas.</w:t>
                  </w:r>
                </w:p>
                <w:p w:rsidR="008A3568" w:rsidRPr="0093452C" w:rsidRDefault="008A3568" w:rsidP="00E14D6A">
                  <w:pPr>
                    <w:pStyle w:val="Prrafodelista"/>
                    <w:numPr>
                      <w:ilvl w:val="0"/>
                      <w:numId w:val="19"/>
                    </w:numPr>
                    <w:autoSpaceDE w:val="0"/>
                    <w:autoSpaceDN w:val="0"/>
                    <w:adjustRightInd w:val="0"/>
                    <w:spacing w:after="0" w:line="240" w:lineRule="auto"/>
                    <w:ind w:left="340"/>
                    <w:rPr>
                      <w:rFonts w:ascii="Arial Narrow" w:hAnsi="Arial Narrow" w:cs="Aleo-Regular"/>
                      <w:color w:val="333333"/>
                      <w:sz w:val="18"/>
                      <w:szCs w:val="18"/>
                    </w:rPr>
                  </w:pPr>
                  <w:r w:rsidRPr="0093452C">
                    <w:rPr>
                      <w:rFonts w:ascii="Arial Narrow" w:hAnsi="Arial Narrow" w:cs="Aleo-Regular"/>
                      <w:color w:val="333333"/>
                      <w:sz w:val="18"/>
                      <w:szCs w:val="18"/>
                    </w:rPr>
                    <w:t>Contribuyo activamente en procesos de creación colectiva de propuestas artísticas en el contexto social</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4"/>
          <w:wAfter w:w="794" w:type="dxa"/>
          <w:trHeight w:val="1748"/>
        </w:trPr>
        <w:tc>
          <w:tcPr>
            <w:tcW w:w="2045"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1E46D2"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Pr>
                <w:rFonts w:ascii="Arial" w:eastAsia="Times New Roman" w:hAnsi="Arial" w:cs="Arial"/>
                <w:b/>
                <w:bCs/>
                <w:sz w:val="18"/>
                <w:szCs w:val="18"/>
                <w:lang w:eastAsia="es-CO"/>
              </w:rPr>
              <w:t>COMPETENCIAS</w:t>
            </w:r>
          </w:p>
        </w:tc>
        <w:tc>
          <w:tcPr>
            <w:tcW w:w="12829"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E46D2"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w:t>
            </w:r>
            <w:r w:rsidR="001E46D2">
              <w:rPr>
                <w:rFonts w:ascii="Calibri" w:hAnsi="Calibri"/>
                <w:b/>
                <w:sz w:val="18"/>
                <w:szCs w:val="18"/>
              </w:rPr>
              <w:t xml:space="preserve">IVA </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F74631">
        <w:trPr>
          <w:gridAfter w:val="4"/>
          <w:wAfter w:w="794" w:type="dxa"/>
          <w:trHeight w:val="345"/>
        </w:trPr>
        <w:tc>
          <w:tcPr>
            <w:tcW w:w="14874" w:type="dxa"/>
            <w:gridSpan w:val="1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3F2B2E"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 xml:space="preserve">PREGUNTA PROBLEMATIZADORA </w:t>
            </w:r>
            <w:r>
              <w:rPr>
                <w:rFonts w:ascii="Aleo-Regular" w:hAnsi="Aleo-Regular" w:cs="Aleo-Regular"/>
                <w:color w:val="333333"/>
                <w:sz w:val="18"/>
                <w:szCs w:val="18"/>
              </w:rPr>
              <w:t>¿</w:t>
            </w:r>
            <w:r w:rsidRPr="000B6A5B">
              <w:rPr>
                <w:rFonts w:ascii="Arial Narrow" w:hAnsi="Arial Narrow" w:cs="Aleo-Regular"/>
                <w:color w:val="333333"/>
                <w:sz w:val="18"/>
                <w:szCs w:val="18"/>
              </w:rPr>
              <w:t>Cómo interrelacionar habilidades técnicas y tecnológicas para el desarrollo de propuestas de creación artística?</w:t>
            </w:r>
          </w:p>
        </w:tc>
      </w:tr>
      <w:tr w:rsidR="008A3568" w:rsidRPr="00E916F9" w:rsidTr="00F74631">
        <w:trPr>
          <w:gridAfter w:val="4"/>
          <w:wAfter w:w="794" w:type="dxa"/>
          <w:trHeight w:val="390"/>
        </w:trPr>
        <w:tc>
          <w:tcPr>
            <w:tcW w:w="10906"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3968"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F74631">
        <w:trPr>
          <w:gridAfter w:val="4"/>
          <w:wAfter w:w="794" w:type="dxa"/>
          <w:trHeight w:val="191"/>
        </w:trPr>
        <w:tc>
          <w:tcPr>
            <w:tcW w:w="3784"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50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361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3968" w:type="dxa"/>
            <w:gridSpan w:val="4"/>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sidRPr="00A22ABE">
              <w:rPr>
                <w:rFonts w:ascii="Arial Narrow" w:hAnsi="Arial Narrow" w:cs="Aleo-Regular"/>
                <w:color w:val="333333"/>
                <w:sz w:val="18"/>
                <w:szCs w:val="18"/>
              </w:rPr>
              <w:lastRenderedPageBreak/>
              <w:t xml:space="preserve">Técnicas de escultura </w:t>
            </w:r>
            <w:r>
              <w:rPr>
                <w:rFonts w:ascii="Arial Narrow" w:hAnsi="Arial Narrow" w:cs="Aleo-Regular"/>
                <w:color w:val="333333"/>
                <w:sz w:val="18"/>
                <w:szCs w:val="18"/>
              </w:rPr>
              <w:t xml:space="preserve">, </w:t>
            </w:r>
            <w:r w:rsidRPr="00A22ABE">
              <w:rPr>
                <w:rFonts w:ascii="Arial Narrow" w:hAnsi="Arial Narrow" w:cs="Aleo-Regular"/>
                <w:color w:val="333333"/>
                <w:sz w:val="18"/>
                <w:szCs w:val="18"/>
              </w:rPr>
              <w:t>icopor,  yeso, arcilla y madera</w:t>
            </w:r>
          </w:p>
          <w:p w:rsidR="008A3568"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el vitral</w:t>
            </w:r>
          </w:p>
          <w:p w:rsidR="008A3568" w:rsidRPr="00840CAF" w:rsidRDefault="008A3568" w:rsidP="00E14D6A">
            <w:pPr>
              <w:pStyle w:val="Prrafodelista"/>
              <w:numPr>
                <w:ilvl w:val="0"/>
                <w:numId w:val="36"/>
              </w:numPr>
              <w:autoSpaceDE w:val="0"/>
              <w:autoSpaceDN w:val="0"/>
              <w:adjustRightInd w:val="0"/>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propuesta artística : Expoarte</w:t>
            </w:r>
          </w:p>
        </w:tc>
      </w:tr>
      <w:tr w:rsidR="008A3568" w:rsidRPr="00E916F9" w:rsidTr="00F74631">
        <w:trPr>
          <w:gridAfter w:val="4"/>
          <w:wAfter w:w="794" w:type="dxa"/>
          <w:trHeight w:val="1053"/>
        </w:trPr>
        <w:tc>
          <w:tcPr>
            <w:tcW w:w="3784"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Reconoce las diferentes propuestas artísticas para realizar su producción y socialización </w:t>
            </w:r>
          </w:p>
        </w:tc>
        <w:tc>
          <w:tcPr>
            <w:tcW w:w="3503"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Aplica procesos técnicos y tecnológicos para la realización de sus creaciones artísticas  </w:t>
            </w:r>
          </w:p>
          <w:p w:rsidR="008A3568" w:rsidRPr="001E46D2" w:rsidRDefault="008A3568" w:rsidP="001E46D2">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 </w:t>
            </w:r>
          </w:p>
        </w:tc>
        <w:tc>
          <w:tcPr>
            <w:tcW w:w="3619" w:type="dxa"/>
            <w:gridSpan w:val="4"/>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Participa activamente en procesos de creación colectiva para el desarrollo de propuestas artísticas en su en su contexto social. </w:t>
            </w:r>
          </w:p>
        </w:tc>
        <w:tc>
          <w:tcPr>
            <w:tcW w:w="3968" w:type="dxa"/>
            <w:gridSpan w:val="4"/>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F74631">
        <w:trPr>
          <w:gridAfter w:val="5"/>
          <w:wAfter w:w="814" w:type="dxa"/>
          <w:trHeight w:val="720"/>
        </w:trPr>
        <w:tc>
          <w:tcPr>
            <w:tcW w:w="1485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Arial" w:eastAsia="Times New Roman" w:hAnsi="Arial" w:cs="Arial"/>
                <w:sz w:val="18"/>
                <w:szCs w:val="18"/>
                <w:lang w:eastAsia="es-CO"/>
              </w:rPr>
              <w:lastRenderedPageBreak/>
              <w:t> </w:t>
            </w:r>
            <w:r w:rsidRPr="00E916F9">
              <w:rPr>
                <w:rFonts w:ascii="Times New Roman" w:eastAsia="Times New Roman" w:hAnsi="Times New Roman" w:cs="Times New Roman"/>
                <w:b/>
                <w:bCs/>
                <w:sz w:val="20"/>
                <w:szCs w:val="20"/>
                <w:lang w:eastAsia="es-CO"/>
              </w:rPr>
              <w:t>ESTRATEGIAS METODÓLOGICAS</w:t>
            </w:r>
          </w:p>
          <w:tbl>
            <w:tblPr>
              <w:tblStyle w:val="Tablaconcuadrcula"/>
              <w:tblW w:w="14574" w:type="dxa"/>
              <w:tblLayout w:type="fixed"/>
              <w:tblLook w:val="04A0" w:firstRow="1" w:lastRow="0" w:firstColumn="1" w:lastColumn="0" w:noHBand="0" w:noVBand="1"/>
            </w:tblPr>
            <w:tblGrid>
              <w:gridCol w:w="5126"/>
              <w:gridCol w:w="4678"/>
              <w:gridCol w:w="4770"/>
            </w:tblGrid>
            <w:tr w:rsidR="008A3568" w:rsidTr="007E1883">
              <w:tc>
                <w:tcPr>
                  <w:tcW w:w="5126"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Desarrollo de los sentidos : observación, percepción, sensibilidad</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Estimulación de  la imaginación : fantasía, intuición, asociación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Iniciativa personal : espontaneidad, curiosidad, autonomía</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Fluidez de expresión: desarrollo de la capacidad de producir ideas.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0B6A5B" w:rsidRDefault="008A3568" w:rsidP="00A758CA">
                  <w:pPr>
                    <w:ind w:left="283"/>
                    <w:rPr>
                      <w:rFonts w:ascii="Arial Narrow" w:hAnsi="Arial Narrow" w:cs="Aleo-Regular"/>
                      <w:color w:val="333333"/>
                      <w:sz w:val="18"/>
                      <w:szCs w:val="18"/>
                    </w:rPr>
                  </w:pPr>
                </w:p>
              </w:tc>
              <w:tc>
                <w:tcPr>
                  <w:tcW w:w="4678"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Originalidad de las ideas: para  conseguir un estilo personal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Exposiciones </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Trabajo individual</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Trabajo en grupo</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Investigaciones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Experimentación</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Practica de diferentes manifestaciones y técnicas artísticas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Expresión crítica frente a sus trabajos y la de sus compañeros </w:t>
                  </w:r>
                </w:p>
                <w:p w:rsidR="008A3568" w:rsidRPr="000B6A5B" w:rsidRDefault="008A3568" w:rsidP="00A758CA">
                  <w:pPr>
                    <w:ind w:left="283"/>
                    <w:rPr>
                      <w:rFonts w:ascii="Arial Narrow" w:hAnsi="Arial Narrow" w:cs="Aleo-Regular"/>
                      <w:color w:val="333333"/>
                      <w:sz w:val="18"/>
                      <w:szCs w:val="18"/>
                    </w:rPr>
                  </w:pPr>
                </w:p>
              </w:tc>
              <w:tc>
                <w:tcPr>
                  <w:tcW w:w="4770" w:type="dxa"/>
                </w:tcPr>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Crear imágenes mentales.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Organizar ideas claves.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Enunciar conclusiones.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Generar preguntas y hacer cuadros para aclarar conceptos.</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0B6A5B" w:rsidRDefault="008A3568" w:rsidP="00E14D6A">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Clase magistral</w:t>
                  </w:r>
                </w:p>
                <w:p w:rsidR="008A3568" w:rsidRPr="000B6A5B" w:rsidRDefault="008A3568" w:rsidP="00F74631">
                  <w:pPr>
                    <w:pStyle w:val="Prrafodelista"/>
                    <w:numPr>
                      <w:ilvl w:val="0"/>
                      <w:numId w:val="6"/>
                    </w:numPr>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F74631">
        <w:trPr>
          <w:gridAfter w:val="5"/>
          <w:wAfter w:w="814" w:type="dxa"/>
          <w:trHeight w:val="492"/>
        </w:trPr>
        <w:tc>
          <w:tcPr>
            <w:tcW w:w="1646"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1E46D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1E46D2">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208"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F74631">
        <w:trPr>
          <w:gridAfter w:val="5"/>
          <w:wAfter w:w="814" w:type="dxa"/>
          <w:trHeight w:val="567"/>
        </w:trPr>
        <w:tc>
          <w:tcPr>
            <w:tcW w:w="1485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115E6A">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libro talentos 10</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115E6A">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F74631">
        <w:tc>
          <w:tcPr>
            <w:tcW w:w="14854" w:type="dxa"/>
            <w:gridSpan w:val="15"/>
            <w:tcBorders>
              <w:top w:val="nil"/>
              <w:left w:val="nil"/>
              <w:bottom w:val="nil"/>
              <w:right w:val="nil"/>
            </w:tcBorders>
            <w:shd w:val="clear" w:color="auto" w:fill="FFFFFF"/>
            <w:hideMark/>
          </w:tcPr>
          <w:tbl>
            <w:tblPr>
              <w:tblW w:w="14689" w:type="dxa"/>
              <w:tblLayout w:type="fixed"/>
              <w:tblCellMar>
                <w:left w:w="0" w:type="dxa"/>
                <w:right w:w="0" w:type="dxa"/>
              </w:tblCellMar>
              <w:tblLook w:val="04A0" w:firstRow="1" w:lastRow="0" w:firstColumn="1" w:lastColumn="0" w:noHBand="0" w:noVBand="1"/>
            </w:tblPr>
            <w:tblGrid>
              <w:gridCol w:w="4899"/>
              <w:gridCol w:w="5103"/>
              <w:gridCol w:w="4687"/>
            </w:tblGrid>
            <w:tr w:rsidR="008A3568" w:rsidRPr="00E916F9" w:rsidTr="001E46D2">
              <w:trPr>
                <w:trHeight w:val="435"/>
              </w:trPr>
              <w:tc>
                <w:tcPr>
                  <w:tcW w:w="14689"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840CAF">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1E46D2">
              <w:trPr>
                <w:trHeight w:val="274"/>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1E46D2">
              <w:trPr>
                <w:trHeight w:val="563"/>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1E46D2">
              <w:trPr>
                <w:trHeight w:val="563"/>
              </w:trPr>
              <w:tc>
                <w:tcPr>
                  <w:tcW w:w="489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ind w:left="-20"/>
                    <w:rPr>
                      <w:rFonts w:ascii="Arial Narrow" w:hAnsi="Arial Narrow" w:cs="Aleo-Regular"/>
                      <w:color w:val="333333"/>
                      <w:sz w:val="18"/>
                      <w:szCs w:val="18"/>
                    </w:rPr>
                  </w:pPr>
                  <w:r w:rsidRPr="000B6A5B">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68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76"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94"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604"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654C1A" w:rsidRDefault="00654C1A">
      <w:r>
        <w:br w:type="page"/>
      </w:r>
    </w:p>
    <w:tbl>
      <w:tblPr>
        <w:tblW w:w="15941" w:type="dxa"/>
        <w:tblInd w:w="-172" w:type="dxa"/>
        <w:tblLayout w:type="fixed"/>
        <w:tblCellMar>
          <w:left w:w="0" w:type="dxa"/>
          <w:right w:w="0" w:type="dxa"/>
        </w:tblCellMar>
        <w:tblLook w:val="04A0" w:firstRow="1" w:lastRow="0" w:firstColumn="1" w:lastColumn="0" w:noHBand="0" w:noVBand="1"/>
      </w:tblPr>
      <w:tblGrid>
        <w:gridCol w:w="234"/>
        <w:gridCol w:w="120"/>
        <w:gridCol w:w="1594"/>
        <w:gridCol w:w="667"/>
        <w:gridCol w:w="391"/>
        <w:gridCol w:w="2429"/>
        <w:gridCol w:w="549"/>
        <w:gridCol w:w="26"/>
        <w:gridCol w:w="1624"/>
        <w:gridCol w:w="1696"/>
        <w:gridCol w:w="498"/>
        <w:gridCol w:w="789"/>
        <w:gridCol w:w="2505"/>
        <w:gridCol w:w="1359"/>
        <w:gridCol w:w="571"/>
        <w:gridCol w:w="53"/>
        <w:gridCol w:w="424"/>
        <w:gridCol w:w="412"/>
      </w:tblGrid>
      <w:tr w:rsidR="008A3568" w:rsidRPr="00DF584E" w:rsidTr="00654C1A">
        <w:trPr>
          <w:gridBefore w:val="1"/>
          <w:gridAfter w:val="2"/>
          <w:wBefore w:w="234" w:type="dxa"/>
          <w:wAfter w:w="836" w:type="dxa"/>
          <w:trHeight w:val="284"/>
        </w:trPr>
        <w:tc>
          <w:tcPr>
            <w:tcW w:w="2381"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2A475B1" wp14:editId="5A43E1D0">
                  <wp:extent cx="657225" cy="895350"/>
                  <wp:effectExtent l="0" t="0" r="9525" b="0"/>
                  <wp:docPr id="42" name="Imagen 42"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507"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98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284"/>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07"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409"/>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69"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44"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2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2"/>
          <w:wBefore w:w="234" w:type="dxa"/>
          <w:wAfter w:w="836" w:type="dxa"/>
          <w:trHeight w:val="414"/>
        </w:trPr>
        <w:tc>
          <w:tcPr>
            <w:tcW w:w="2381"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69"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44"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294"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1 </w:t>
            </w:r>
          </w:p>
        </w:tc>
        <w:tc>
          <w:tcPr>
            <w:tcW w:w="198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2"/>
          <w:gridAfter w:val="1"/>
          <w:wBefore w:w="354" w:type="dxa"/>
          <w:wAfter w:w="412" w:type="dxa"/>
          <w:trHeight w:val="278"/>
        </w:trPr>
        <w:tc>
          <w:tcPr>
            <w:tcW w:w="15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06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32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2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8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04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54C1A">
        <w:trPr>
          <w:gridBefore w:val="2"/>
          <w:gridAfter w:val="1"/>
          <w:wBefore w:w="354" w:type="dxa"/>
          <w:wAfter w:w="412" w:type="dxa"/>
          <w:trHeight w:val="382"/>
        </w:trPr>
        <w:tc>
          <w:tcPr>
            <w:tcW w:w="15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062"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32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1287"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386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048"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54C1A">
        <w:trPr>
          <w:trHeight w:val="315"/>
        </w:trPr>
        <w:tc>
          <w:tcPr>
            <w:tcW w:w="15941"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1E46D2">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Teatro, Plástica ,Música </w:t>
            </w:r>
          </w:p>
        </w:tc>
      </w:tr>
      <w:tr w:rsidR="008A3568" w:rsidRPr="00E916F9" w:rsidTr="00654C1A">
        <w:trPr>
          <w:trHeight w:val="31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sidR="00115E6A">
              <w:rPr>
                <w:rFonts w:ascii="Times New Roman" w:eastAsia="Times New Roman" w:hAnsi="Times New Roman" w:cs="Times New Roman"/>
                <w:b/>
                <w:bCs/>
                <w:sz w:val="20"/>
                <w:szCs w:val="20"/>
                <w:lang w:eastAsia="es-CO"/>
              </w:rPr>
              <w:t xml:space="preserve"> </w:t>
            </w:r>
            <w:r w:rsidRPr="000B6A5B">
              <w:rPr>
                <w:rFonts w:ascii="Arial Narrow" w:hAnsi="Arial Narrow" w:cs="Aleo-Regular"/>
                <w:color w:val="333333"/>
                <w:sz w:val="18"/>
                <w:szCs w:val="18"/>
              </w:rPr>
              <w:t>Relacionar la conciencia corporal como actitud frente a la puesta en escena de la producción artística.</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EJES DE LOS ESTÁNDARES</w:t>
            </w:r>
          </w:p>
          <w:tbl>
            <w:tblPr>
              <w:tblStyle w:val="Tablaconcuadrcula"/>
              <w:tblW w:w="0" w:type="auto"/>
              <w:tblLayout w:type="fixed"/>
              <w:tblLook w:val="04A0" w:firstRow="1" w:lastRow="0" w:firstColumn="1" w:lastColumn="0" w:noHBand="0" w:noVBand="1"/>
            </w:tblPr>
            <w:tblGrid>
              <w:gridCol w:w="4917"/>
              <w:gridCol w:w="4918"/>
              <w:gridCol w:w="4918"/>
            </w:tblGrid>
            <w:tr w:rsidR="008A3568" w:rsidTr="00283354">
              <w:tc>
                <w:tcPr>
                  <w:tcW w:w="4917"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CENESTESICA      </w:t>
                  </w:r>
                </w:p>
                <w:p w:rsidR="008A3568" w:rsidRPr="000B6A5B"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Reconozco la actitud corporal que debo asumir frente a la presentación y socialización de una obra artística.</w:t>
                  </w:r>
                </w:p>
                <w:p w:rsidR="008A3568" w:rsidRPr="000B6A5B"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1E46D2" w:rsidRDefault="008A3568" w:rsidP="00E14D6A">
                  <w:pPr>
                    <w:pStyle w:val="Prrafodelista"/>
                    <w:numPr>
                      <w:ilvl w:val="0"/>
                      <w:numId w:val="20"/>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 xml:space="preserve">Plasmo por medio de mi cuerpo, emociones y sentimientos en una creación artística.             </w:t>
                  </w:r>
                  <w:r w:rsidR="001E46D2">
                    <w:rPr>
                      <w:rFonts w:ascii="Arial Narrow" w:hAnsi="Arial Narrow" w:cs="Aleo-Regular"/>
                      <w:color w:val="333333"/>
                      <w:sz w:val="18"/>
                      <w:szCs w:val="18"/>
                    </w:rPr>
                    <w:t xml:space="preserve">                               </w:t>
                  </w:r>
                </w:p>
              </w:tc>
              <w:tc>
                <w:tcPr>
                  <w:tcW w:w="4918"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VISUAL                                                                  </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Reconozco la actitud corporal que debo asumir frente a la presentación y socialización de una obra artística.</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0B6A5B" w:rsidRDefault="008A3568" w:rsidP="00E14D6A">
                  <w:pPr>
                    <w:pStyle w:val="Prrafodelista"/>
                    <w:numPr>
                      <w:ilvl w:val="0"/>
                      <w:numId w:val="21"/>
                    </w:numPr>
                    <w:autoSpaceDE w:val="0"/>
                    <w:autoSpaceDN w:val="0"/>
                    <w:adjustRightInd w:val="0"/>
                    <w:spacing w:after="0" w:line="240" w:lineRule="auto"/>
                    <w:ind w:left="283"/>
                    <w:rPr>
                      <w:rFonts w:ascii="Arial Narrow" w:hAnsi="Arial Narrow" w:cs="Aleo-Regular"/>
                      <w:color w:val="333333"/>
                      <w:sz w:val="18"/>
                      <w:szCs w:val="18"/>
                    </w:rPr>
                  </w:pPr>
                  <w:r w:rsidRPr="000B6A5B">
                    <w:rPr>
                      <w:rFonts w:ascii="Arial Narrow" w:hAnsi="Arial Narrow" w:cs="Aleo-Regular"/>
                      <w:color w:val="333333"/>
                      <w:sz w:val="18"/>
                      <w:szCs w:val="18"/>
                    </w:rPr>
                    <w:t>Plasmo por medio de mi cuerpo, emociones y sentimientos en una  creación artística.</w:t>
                  </w:r>
                </w:p>
              </w:tc>
              <w:tc>
                <w:tcPr>
                  <w:tcW w:w="4918" w:type="dxa"/>
                </w:tcPr>
                <w:p w:rsidR="008A3568" w:rsidRPr="000B6A5B" w:rsidRDefault="008A3568" w:rsidP="00283354">
                  <w:pPr>
                    <w:autoSpaceDE w:val="0"/>
                    <w:autoSpaceDN w:val="0"/>
                    <w:adjustRightInd w:val="0"/>
                    <w:rPr>
                      <w:rFonts w:ascii="Arial Narrow" w:hAnsi="Arial Narrow" w:cs="Aleo-Regular"/>
                      <w:b/>
                      <w:color w:val="333333"/>
                      <w:sz w:val="18"/>
                      <w:szCs w:val="18"/>
                    </w:rPr>
                  </w:pPr>
                  <w:r w:rsidRPr="000B6A5B">
                    <w:rPr>
                      <w:rFonts w:ascii="Arial Narrow" w:hAnsi="Arial Narrow" w:cs="Aleo-Regular"/>
                      <w:b/>
                      <w:color w:val="333333"/>
                      <w:sz w:val="18"/>
                      <w:szCs w:val="18"/>
                    </w:rPr>
                    <w:t xml:space="preserve">SENSIBILIDAD AUDITIVA                                                                 </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Reconozco la actitud de escucha que debo asumir frente a la presentación y socialización de una  obra artística.</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Me regulo emocionalmente frente a distintas situaciones que exigen autocontrol.</w:t>
                  </w:r>
                </w:p>
                <w:p w:rsidR="008A3568" w:rsidRPr="000B6A5B" w:rsidRDefault="008A3568" w:rsidP="00E14D6A">
                  <w:pPr>
                    <w:pStyle w:val="Prrafodelista"/>
                    <w:numPr>
                      <w:ilvl w:val="0"/>
                      <w:numId w:val="22"/>
                    </w:numPr>
                    <w:autoSpaceDE w:val="0"/>
                    <w:autoSpaceDN w:val="0"/>
                    <w:adjustRightInd w:val="0"/>
                    <w:spacing w:after="0" w:line="240" w:lineRule="auto"/>
                    <w:ind w:left="340"/>
                    <w:rPr>
                      <w:rFonts w:ascii="Arial Narrow" w:hAnsi="Arial Narrow" w:cs="Aleo-Regular"/>
                      <w:color w:val="333333"/>
                      <w:sz w:val="18"/>
                      <w:szCs w:val="18"/>
                    </w:rPr>
                  </w:pPr>
                  <w:r w:rsidRPr="000B6A5B">
                    <w:rPr>
                      <w:rFonts w:ascii="Arial Narrow" w:hAnsi="Arial Narrow" w:cs="Aleo-Regular"/>
                      <w:color w:val="333333"/>
                      <w:sz w:val="18"/>
                      <w:szCs w:val="18"/>
                    </w:rPr>
                    <w:t>Plasmo musicalmente, emociones y sentimientos en una creación</w:t>
                  </w:r>
                  <w:r w:rsidR="00BB7DB3">
                    <w:rPr>
                      <w:rFonts w:ascii="Arial Narrow" w:hAnsi="Arial Narrow" w:cs="Aleo-Regular"/>
                      <w:color w:val="333333"/>
                      <w:sz w:val="18"/>
                      <w:szCs w:val="18"/>
                    </w:rPr>
                    <w:t xml:space="preserve"> </w:t>
                  </w:r>
                  <w:r w:rsidRPr="000B6A5B">
                    <w:rPr>
                      <w:rFonts w:ascii="Arial Narrow" w:hAnsi="Arial Narrow" w:cs="Aleo-Regular"/>
                      <w:color w:val="333333"/>
                      <w:sz w:val="18"/>
                      <w:szCs w:val="18"/>
                    </w:rPr>
                    <w:t>artística</w:t>
                  </w:r>
                  <w:r w:rsidR="00BB7DB3">
                    <w:rPr>
                      <w:rFonts w:ascii="Arial Narrow" w:hAnsi="Arial Narrow" w:cs="Aleo-Regular"/>
                      <w:color w:val="333333"/>
                      <w:sz w:val="18"/>
                      <w:szCs w:val="18"/>
                    </w:rPr>
                    <w:t xml:space="preserve"> </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trHeight w:val="345"/>
        </w:trPr>
        <w:tc>
          <w:tcPr>
            <w:tcW w:w="194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993"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1E46D2"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1E46D2">
              <w:rPr>
                <w:rFonts w:ascii="Calibri" w:hAnsi="Calibri"/>
                <w:b/>
                <w:sz w:val="18"/>
                <w:szCs w:val="18"/>
              </w:rPr>
              <w:t xml:space="preserve">COMUNICATIVA </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7644A2" w:rsidRDefault="008A3568" w:rsidP="00283354">
            <w:pPr>
              <w:tabs>
                <w:tab w:val="left" w:pos="1440"/>
              </w:tabs>
              <w:spacing w:after="0" w:line="240" w:lineRule="auto"/>
              <w:rPr>
                <w:rFonts w:ascii="Arial Narrow" w:hAnsi="Arial Narrow"/>
                <w:sz w:val="18"/>
                <w:szCs w:val="18"/>
              </w:rPr>
            </w:pPr>
            <w:r w:rsidRPr="007644A2">
              <w:rPr>
                <w:rFonts w:ascii="Times New Roman" w:eastAsia="Times New Roman" w:hAnsi="Times New Roman" w:cs="Times New Roman"/>
                <w:b/>
                <w:bCs/>
                <w:sz w:val="20"/>
                <w:szCs w:val="20"/>
                <w:lang w:eastAsia="es-CO"/>
              </w:rPr>
              <w:t>PROYECTOS TRANSVERSALES:</w:t>
            </w:r>
            <w:r w:rsidR="00115E6A">
              <w:rPr>
                <w:rFonts w:ascii="Times New Roman" w:eastAsia="Times New Roman" w:hAnsi="Times New Roman" w:cs="Times New Roman"/>
                <w:b/>
                <w:bCs/>
                <w:sz w:val="20"/>
                <w:szCs w:val="20"/>
                <w:lang w:eastAsia="es-CO"/>
              </w:rPr>
              <w:t xml:space="preserve"> </w:t>
            </w:r>
            <w:r w:rsidRPr="007644A2">
              <w:rPr>
                <w:rFonts w:ascii="Arial Narrow" w:hAnsi="Arial Narrow"/>
                <w:sz w:val="18"/>
                <w:szCs w:val="18"/>
              </w:rPr>
              <w:t xml:space="preserve">Proyecto de democracia y drogadicción </w:t>
            </w:r>
            <w:r>
              <w:rPr>
                <w:rFonts w:ascii="Arial Narrow" w:hAnsi="Arial Narrow"/>
                <w:sz w:val="18"/>
                <w:szCs w:val="18"/>
              </w:rPr>
              <w:t xml:space="preserve"> : </w:t>
            </w:r>
            <w:r w:rsidRPr="007644A2">
              <w:rPr>
                <w:rFonts w:ascii="Arial Narrow" w:hAnsi="Arial Narrow"/>
                <w:sz w:val="18"/>
                <w:szCs w:val="18"/>
              </w:rPr>
              <w:t>Participación a través de juego teatral y sociodramas</w:t>
            </w:r>
            <w:r>
              <w:rPr>
                <w:rFonts w:ascii="Arial Narrow" w:hAnsi="Arial Narrow"/>
                <w:sz w:val="18"/>
                <w:szCs w:val="18"/>
              </w:rPr>
              <w:t xml:space="preserve">  Puesta en escena</w:t>
            </w:r>
          </w:p>
        </w:tc>
      </w:tr>
      <w:tr w:rsidR="008A3568" w:rsidRPr="00E916F9" w:rsidTr="00654C1A">
        <w:trPr>
          <w:trHeight w:val="345"/>
        </w:trPr>
        <w:tc>
          <w:tcPr>
            <w:tcW w:w="15941" w:type="dxa"/>
            <w:gridSpan w:val="18"/>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15E6A" w:rsidRPr="00115E6A" w:rsidRDefault="008A3568" w:rsidP="00115E6A">
            <w:pPr>
              <w:autoSpaceDE w:val="0"/>
              <w:autoSpaceDN w:val="0"/>
              <w:adjustRightInd w:val="0"/>
              <w:spacing w:after="0" w:line="240" w:lineRule="auto"/>
              <w:rPr>
                <w:rFonts w:ascii="Aleo-Regular" w:hAnsi="Aleo-Regular" w:cs="Aleo-Regular"/>
                <w:color w:val="333333"/>
                <w:sz w:val="18"/>
                <w:szCs w:val="18"/>
              </w:rPr>
            </w:pPr>
            <w:r>
              <w:rPr>
                <w:rFonts w:ascii="Times New Roman" w:eastAsia="Times New Roman" w:hAnsi="Times New Roman" w:cs="Times New Roman"/>
                <w:b/>
                <w:bCs/>
                <w:sz w:val="20"/>
                <w:szCs w:val="20"/>
                <w:lang w:eastAsia="es-CO"/>
              </w:rPr>
              <w:t xml:space="preserve">PREGUNTA PROBLEMATIZADORA: </w:t>
            </w:r>
            <w:r w:rsidR="00115E6A">
              <w:rPr>
                <w:rFonts w:ascii="Aleo-Regular" w:hAnsi="Aleo-Regular" w:cs="Aleo-Regular"/>
                <w:color w:val="333333"/>
                <w:sz w:val="18"/>
                <w:szCs w:val="18"/>
              </w:rPr>
              <w:t>¿</w:t>
            </w:r>
            <w:r w:rsidRPr="00FA2B73">
              <w:rPr>
                <w:rFonts w:ascii="Arial Narrow" w:hAnsi="Arial Narrow" w:cs="Aleo-Regular"/>
                <w:color w:val="333333"/>
                <w:sz w:val="18"/>
                <w:szCs w:val="18"/>
              </w:rPr>
              <w:t>Cuál es la importancia de los sentimientos y emociones en la creación artística?</w:t>
            </w:r>
          </w:p>
        </w:tc>
      </w:tr>
      <w:tr w:rsidR="008A3568" w:rsidRPr="00E916F9" w:rsidTr="00654C1A">
        <w:trPr>
          <w:trHeight w:val="390"/>
        </w:trPr>
        <w:tc>
          <w:tcPr>
            <w:tcW w:w="7634"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8307" w:type="dxa"/>
            <w:gridSpan w:val="9"/>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trHeight w:val="191"/>
        </w:trPr>
        <w:tc>
          <w:tcPr>
            <w:tcW w:w="300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4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199"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8307" w:type="dxa"/>
            <w:gridSpan w:val="9"/>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Pr="001E46D2"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t>Lectura poética</w:t>
            </w:r>
            <w:r w:rsidR="001E46D2">
              <w:rPr>
                <w:rFonts w:ascii="Arial Narrow" w:hAnsi="Arial Narrow" w:cs="Aleo-Regular"/>
                <w:color w:val="333333"/>
                <w:sz w:val="18"/>
                <w:szCs w:val="18"/>
              </w:rPr>
              <w:t xml:space="preserve">.  </w:t>
            </w:r>
            <w:r w:rsidRPr="001E46D2">
              <w:rPr>
                <w:rFonts w:ascii="Arial Narrow" w:hAnsi="Arial Narrow" w:cs="Aleo-Regular"/>
                <w:color w:val="333333"/>
                <w:sz w:val="18"/>
                <w:szCs w:val="18"/>
              </w:rPr>
              <w:t xml:space="preserve">Juegos teatrales </w:t>
            </w:r>
          </w:p>
          <w:p w:rsidR="008A3568" w:rsidRPr="007F0BA5"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El </w:t>
            </w:r>
            <w:r w:rsidRPr="007F0BA5">
              <w:rPr>
                <w:rFonts w:ascii="Arial Narrow" w:hAnsi="Arial Narrow" w:cs="Aleo-Regular"/>
                <w:color w:val="333333"/>
                <w:sz w:val="18"/>
                <w:szCs w:val="18"/>
              </w:rPr>
              <w:t>Graffiti</w:t>
            </w:r>
          </w:p>
          <w:p w:rsidR="008A3568" w:rsidRPr="007F0BA5"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lastRenderedPageBreak/>
              <w:t xml:space="preserve"> Manifestaciones artísticas </w:t>
            </w:r>
          </w:p>
          <w:p w:rsidR="008A3568" w:rsidRPr="007D1559"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7F0BA5">
              <w:rPr>
                <w:rFonts w:ascii="Arial Narrow" w:hAnsi="Arial Narrow" w:cs="Aleo-Regular"/>
                <w:color w:val="333333"/>
                <w:sz w:val="18"/>
                <w:szCs w:val="18"/>
              </w:rPr>
              <w:t>Investigación  sobre la historia del patrimonio cultural de Colombia: Cultura urbana</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Etnia</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Tribu</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Costumbres</w:t>
            </w:r>
            <w:r>
              <w:rPr>
                <w:rFonts w:ascii="Arial Narrow" w:hAnsi="Arial Narrow" w:cs="Aleo-Regular"/>
                <w:color w:val="333333"/>
                <w:sz w:val="18"/>
                <w:szCs w:val="18"/>
              </w:rPr>
              <w:t xml:space="preserve">, </w:t>
            </w:r>
            <w:r w:rsidRPr="00FA2B73">
              <w:rPr>
                <w:rFonts w:ascii="Arial Narrow" w:hAnsi="Arial Narrow" w:cs="Aleo-Regular"/>
                <w:color w:val="333333"/>
                <w:sz w:val="18"/>
                <w:szCs w:val="18"/>
              </w:rPr>
              <w:t xml:space="preserve">Mito </w:t>
            </w:r>
            <w:r>
              <w:rPr>
                <w:rFonts w:ascii="Arial Narrow" w:hAnsi="Arial Narrow" w:cs="Aleo-Regular"/>
                <w:color w:val="333333"/>
                <w:sz w:val="18"/>
                <w:szCs w:val="18"/>
              </w:rPr>
              <w:t xml:space="preserve">, </w:t>
            </w:r>
            <w:r w:rsidRPr="007D1559">
              <w:rPr>
                <w:rFonts w:ascii="Arial Narrow" w:hAnsi="Arial Narrow" w:cs="Aleo-Regular"/>
                <w:color w:val="333333"/>
                <w:sz w:val="18"/>
                <w:szCs w:val="18"/>
              </w:rPr>
              <w:t xml:space="preserve">Ritos </w:t>
            </w:r>
          </w:p>
          <w:p w:rsidR="008A3568"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Pr>
                <w:rFonts w:ascii="Arial Narrow" w:hAnsi="Arial Narrow" w:cs="Aleo-Regular"/>
                <w:color w:val="333333"/>
                <w:sz w:val="18"/>
                <w:szCs w:val="18"/>
              </w:rPr>
              <w:t xml:space="preserve">La </w:t>
            </w:r>
            <w:r w:rsidR="00F45F58">
              <w:rPr>
                <w:rFonts w:ascii="Arial Narrow" w:hAnsi="Arial Narrow" w:cs="Aleo-Regular"/>
                <w:color w:val="333333"/>
                <w:sz w:val="18"/>
                <w:szCs w:val="18"/>
              </w:rPr>
              <w:t xml:space="preserve"> Perspectiva </w:t>
            </w:r>
          </w:p>
          <w:p w:rsidR="008A3568" w:rsidRPr="001E46D2"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2F63D3">
              <w:rPr>
                <w:rFonts w:ascii="Arial Narrow" w:hAnsi="Arial Narrow" w:cs="Aleo-Regular"/>
                <w:color w:val="333333"/>
                <w:sz w:val="18"/>
                <w:szCs w:val="18"/>
              </w:rPr>
              <w:t>Luz y atmosfera en el dibujo</w:t>
            </w:r>
            <w:r w:rsidR="001E46D2">
              <w:rPr>
                <w:rFonts w:ascii="Arial Narrow" w:hAnsi="Arial Narrow" w:cs="Aleo-Regular"/>
                <w:color w:val="333333"/>
                <w:sz w:val="18"/>
                <w:szCs w:val="18"/>
              </w:rPr>
              <w:t xml:space="preserve">. </w:t>
            </w:r>
            <w:r w:rsidRPr="001E46D2">
              <w:rPr>
                <w:rFonts w:ascii="Arial Narrow" w:hAnsi="Arial Narrow" w:cs="Aleo-Regular"/>
                <w:color w:val="333333"/>
                <w:sz w:val="18"/>
                <w:szCs w:val="18"/>
              </w:rPr>
              <w:t xml:space="preserve">Claroscuro </w:t>
            </w:r>
          </w:p>
          <w:p w:rsidR="008A3568" w:rsidRPr="007D1559"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2F63D3">
              <w:rPr>
                <w:rFonts w:ascii="Arial Narrow" w:hAnsi="Arial Narrow" w:cs="Aleo-Regular"/>
                <w:color w:val="333333"/>
                <w:sz w:val="18"/>
                <w:szCs w:val="18"/>
              </w:rPr>
              <w:t>Figura humana: rostros</w:t>
            </w:r>
          </w:p>
          <w:p w:rsidR="008A3568" w:rsidRPr="002F63D3" w:rsidRDefault="008A3568" w:rsidP="00654C1A">
            <w:pPr>
              <w:pStyle w:val="Prrafodelista"/>
              <w:numPr>
                <w:ilvl w:val="0"/>
                <w:numId w:val="6"/>
              </w:numPr>
              <w:spacing w:after="0" w:line="240" w:lineRule="auto"/>
              <w:ind w:left="360"/>
              <w:rPr>
                <w:rFonts w:ascii="Arial Narrow" w:hAnsi="Arial Narrow" w:cs="Aleo-Regular"/>
                <w:color w:val="333333"/>
                <w:sz w:val="18"/>
                <w:szCs w:val="18"/>
              </w:rPr>
            </w:pPr>
            <w:r w:rsidRPr="000474D3">
              <w:rPr>
                <w:rFonts w:ascii="Arial Narrow" w:hAnsi="Arial Narrow" w:cs="Aleo-Regular"/>
                <w:color w:val="333333"/>
                <w:sz w:val="18"/>
                <w:szCs w:val="18"/>
              </w:rPr>
              <w:t xml:space="preserve">Omar Rayo y </w:t>
            </w:r>
            <w:r>
              <w:rPr>
                <w:rFonts w:ascii="Arial Narrow" w:hAnsi="Arial Narrow" w:cs="Aleo-Regular"/>
                <w:color w:val="333333"/>
                <w:sz w:val="18"/>
                <w:szCs w:val="18"/>
              </w:rPr>
              <w:t xml:space="preserve"> el  Ruso Wassily K</w:t>
            </w:r>
            <w:r w:rsidRPr="000474D3">
              <w:rPr>
                <w:rFonts w:ascii="Arial Narrow" w:hAnsi="Arial Narrow" w:cs="Aleo-Regular"/>
                <w:color w:val="333333"/>
                <w:sz w:val="18"/>
                <w:szCs w:val="18"/>
              </w:rPr>
              <w:t>andinsky</w:t>
            </w:r>
            <w:r>
              <w:rPr>
                <w:rFonts w:ascii="Arial Narrow" w:hAnsi="Arial Narrow" w:cs="Aleo-Regular"/>
                <w:color w:val="333333"/>
                <w:sz w:val="18"/>
                <w:szCs w:val="18"/>
              </w:rPr>
              <w:t xml:space="preserve"> su vida , obras y técnica sobresaliente ( abstracción  )</w:t>
            </w:r>
          </w:p>
          <w:p w:rsidR="008A3568" w:rsidRPr="001E46D2"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Trabajo manual portarretratos abstraccionismo </w:t>
            </w:r>
          </w:p>
        </w:tc>
      </w:tr>
      <w:tr w:rsidR="008A3568" w:rsidRPr="00E916F9" w:rsidTr="00654C1A">
        <w:trPr>
          <w:trHeight w:val="1401"/>
        </w:trPr>
        <w:tc>
          <w:tcPr>
            <w:tcW w:w="300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0B6A5B" w:rsidRDefault="008A3568" w:rsidP="00283354">
            <w:pPr>
              <w:autoSpaceDE w:val="0"/>
              <w:autoSpaceDN w:val="0"/>
              <w:adjustRightInd w:val="0"/>
              <w:spacing w:after="0" w:line="240" w:lineRule="auto"/>
              <w:rPr>
                <w:rFonts w:ascii="Arial Narrow" w:hAnsi="Arial Narrow" w:cs="Aleo-Regular"/>
                <w:color w:val="333333"/>
                <w:sz w:val="18"/>
                <w:szCs w:val="18"/>
              </w:rPr>
            </w:pPr>
            <w:r w:rsidRPr="000B6A5B">
              <w:rPr>
                <w:rFonts w:ascii="Arial Narrow" w:hAnsi="Arial Narrow" w:cs="Aleo-Regular"/>
                <w:color w:val="333333"/>
                <w:sz w:val="18"/>
                <w:szCs w:val="18"/>
              </w:rPr>
              <w:lastRenderedPageBreak/>
              <w:t>Reconoce la a</w:t>
            </w:r>
            <w:r w:rsidR="00E308C1">
              <w:rPr>
                <w:rFonts w:ascii="Arial Narrow" w:hAnsi="Arial Narrow" w:cs="Aleo-Regular"/>
                <w:color w:val="333333"/>
                <w:sz w:val="18"/>
                <w:szCs w:val="18"/>
              </w:rPr>
              <w:t xml:space="preserve">ctitud corporal que debe asumir </w:t>
            </w:r>
            <w:r w:rsidRPr="000B6A5B">
              <w:rPr>
                <w:rFonts w:ascii="Arial Narrow" w:hAnsi="Arial Narrow" w:cs="Aleo-Regular"/>
                <w:color w:val="333333"/>
                <w:sz w:val="18"/>
                <w:szCs w:val="18"/>
              </w:rPr>
              <w:t>para la presentación y socialización de una obra artística </w:t>
            </w:r>
          </w:p>
        </w:tc>
        <w:tc>
          <w:tcPr>
            <w:tcW w:w="24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Se regula em</w:t>
            </w:r>
            <w:r w:rsidR="00E308C1">
              <w:rPr>
                <w:rFonts w:ascii="Aleo-Regular" w:hAnsi="Aleo-Regular" w:cs="Aleo-Regular"/>
                <w:color w:val="333333"/>
                <w:sz w:val="18"/>
                <w:szCs w:val="18"/>
              </w:rPr>
              <w:t xml:space="preserve">ocionalmente para las distintas </w:t>
            </w:r>
            <w:r>
              <w:rPr>
                <w:rFonts w:ascii="Aleo-Regular" w:hAnsi="Aleo-Regular" w:cs="Aleo-Regular"/>
                <w:color w:val="333333"/>
                <w:sz w:val="18"/>
                <w:szCs w:val="18"/>
              </w:rPr>
              <w:t>situaciones que exigen autocontrol</w:t>
            </w:r>
            <w:r w:rsidRPr="000B6A5B">
              <w:rPr>
                <w:rFonts w:ascii="Arial Narrow" w:hAnsi="Arial Narrow" w:cs="Aleo-Regular"/>
                <w:color w:val="333333"/>
                <w:sz w:val="18"/>
                <w:szCs w:val="18"/>
              </w:rPr>
              <w:t> </w:t>
            </w:r>
          </w:p>
          <w:p w:rsidR="008A3568" w:rsidRPr="000B6A5B" w:rsidRDefault="008A3568" w:rsidP="00283354">
            <w:pPr>
              <w:spacing w:before="100" w:beforeAutospacing="1" w:after="100" w:afterAutospacing="1" w:line="240" w:lineRule="auto"/>
              <w:jc w:val="center"/>
              <w:rPr>
                <w:rFonts w:ascii="Arial Narrow" w:hAnsi="Arial Narrow" w:cs="Aleo-Regular"/>
                <w:color w:val="333333"/>
                <w:sz w:val="18"/>
                <w:szCs w:val="18"/>
              </w:rPr>
            </w:pPr>
            <w:r w:rsidRPr="000B6A5B">
              <w:rPr>
                <w:rFonts w:ascii="Arial Narrow" w:hAnsi="Arial Narrow" w:cs="Aleo-Regular"/>
                <w:color w:val="333333"/>
                <w:sz w:val="18"/>
                <w:szCs w:val="18"/>
              </w:rPr>
              <w:t>  </w:t>
            </w:r>
          </w:p>
        </w:tc>
        <w:tc>
          <w:tcPr>
            <w:tcW w:w="2199"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leo-Regular" w:hAnsi="Aleo-Regular" w:cs="Aleo-Regular"/>
                <w:color w:val="333333"/>
                <w:sz w:val="18"/>
                <w:szCs w:val="18"/>
              </w:rPr>
            </w:pPr>
            <w:r>
              <w:rPr>
                <w:rFonts w:ascii="Aleo-Regular" w:hAnsi="Aleo-Regular" w:cs="Aleo-Regular"/>
                <w:color w:val="333333"/>
                <w:sz w:val="18"/>
                <w:szCs w:val="18"/>
              </w:rPr>
              <w:t>Retoma emociones y sentimientos para la</w:t>
            </w:r>
            <w:r w:rsidR="007C456E">
              <w:rPr>
                <w:rFonts w:ascii="Aleo-Regular" w:hAnsi="Aleo-Regular" w:cs="Aleo-Regular"/>
                <w:color w:val="333333"/>
                <w:sz w:val="18"/>
                <w:szCs w:val="18"/>
              </w:rPr>
              <w:t xml:space="preserve"> </w:t>
            </w:r>
            <w:r>
              <w:rPr>
                <w:rFonts w:ascii="Aleo-Regular" w:hAnsi="Aleo-Regular" w:cs="Aleo-Regular"/>
                <w:color w:val="333333"/>
                <w:sz w:val="18"/>
                <w:szCs w:val="18"/>
              </w:rPr>
              <w:t>creación artística</w:t>
            </w:r>
            <w:r w:rsidRPr="000B6A5B">
              <w:rPr>
                <w:rFonts w:ascii="Arial Narrow" w:hAnsi="Arial Narrow" w:cs="Aleo-Regular"/>
                <w:color w:val="333333"/>
                <w:sz w:val="18"/>
                <w:szCs w:val="18"/>
              </w:rPr>
              <w:t> </w:t>
            </w:r>
          </w:p>
        </w:tc>
        <w:tc>
          <w:tcPr>
            <w:tcW w:w="8307" w:type="dxa"/>
            <w:gridSpan w:val="9"/>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After w:val="3"/>
          <w:wAfter w:w="889" w:type="dxa"/>
          <w:trHeight w:val="720"/>
        </w:trPr>
        <w:tc>
          <w:tcPr>
            <w:tcW w:w="15052"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0" w:type="auto"/>
              <w:tblLayout w:type="fixed"/>
              <w:tblLook w:val="04A0" w:firstRow="1" w:lastRow="0" w:firstColumn="1" w:lastColumn="0" w:noHBand="0" w:noVBand="1"/>
            </w:tblPr>
            <w:tblGrid>
              <w:gridCol w:w="5177"/>
              <w:gridCol w:w="4253"/>
              <w:gridCol w:w="4961"/>
            </w:tblGrid>
            <w:tr w:rsidR="008A3568" w:rsidTr="00E93644">
              <w:tc>
                <w:tcPr>
                  <w:tcW w:w="5177"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Desarrollo de los sentidos : observación, percepción, sensibilidad</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Estimulación de  la imaginación : fantasía, intuición, asociación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Iniciativa personal : espontaneidad, curiosidad, autonomía</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expresión: desarrollo de la capacidad de producir ideas.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92F39" w:rsidRDefault="008A3568" w:rsidP="00E93644">
                  <w:pPr>
                    <w:ind w:left="340"/>
                    <w:rPr>
                      <w:rFonts w:ascii="Arial Narrow" w:hAnsi="Arial Narrow" w:cs="Aleo-Regular"/>
                      <w:color w:val="333333"/>
                      <w:sz w:val="18"/>
                      <w:szCs w:val="18"/>
                    </w:rPr>
                  </w:pPr>
                </w:p>
              </w:tc>
              <w:tc>
                <w:tcPr>
                  <w:tcW w:w="4253"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Originalidad de las ideas: para  conseguir un estilo personal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Exposiciones </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individual</w:t>
                  </w:r>
                  <w:r w:rsidR="00E93644">
                    <w:rPr>
                      <w:rFonts w:ascii="Arial Narrow" w:hAnsi="Arial Narrow" w:cs="Aleo-Regular"/>
                      <w:color w:val="333333"/>
                      <w:sz w:val="18"/>
                      <w:szCs w:val="18"/>
                    </w:rPr>
                    <w:t xml:space="preserve">. </w:t>
                  </w:r>
                  <w:r w:rsidRPr="00E93644">
                    <w:rPr>
                      <w:rFonts w:ascii="Arial Narrow" w:hAnsi="Arial Narrow" w:cs="Aleo-Regular"/>
                      <w:color w:val="333333"/>
                      <w:sz w:val="18"/>
                      <w:szCs w:val="18"/>
                    </w:rPr>
                    <w:t>Trabajo en grupo</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Investigaciones</w:t>
                  </w:r>
                  <w:r w:rsidR="00E93644">
                    <w:rPr>
                      <w:rFonts w:ascii="Arial Narrow" w:hAnsi="Arial Narrow" w:cs="Aleo-Regular"/>
                      <w:color w:val="333333"/>
                      <w:sz w:val="18"/>
                      <w:szCs w:val="18"/>
                    </w:rPr>
                    <w:t xml:space="preserve">. </w:t>
                  </w:r>
                  <w:r w:rsidRPr="00E93644">
                    <w:rPr>
                      <w:rFonts w:ascii="Arial Narrow" w:hAnsi="Arial Narrow" w:cs="Aleo-Regular"/>
                      <w:color w:val="333333"/>
                      <w:sz w:val="18"/>
                      <w:szCs w:val="18"/>
                    </w:rPr>
                    <w:t>Experimentación</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Practica de diferentes manifestaciones y técnicas artísticas</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Expresión crítica frente a sus trabajos y la de sus compañeros </w:t>
                  </w:r>
                </w:p>
              </w:tc>
              <w:tc>
                <w:tcPr>
                  <w:tcW w:w="4961"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Crear imágenes mentales.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Organizar ideas claves.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Enunciar conclusiones.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Generar preguntas y hacer cuadros para aclarar conceptos.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Clase magistral</w:t>
                  </w:r>
                </w:p>
                <w:p w:rsidR="008A3568" w:rsidRPr="00E93644"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After w:val="3"/>
          <w:wAfter w:w="889" w:type="dxa"/>
          <w:trHeight w:val="60"/>
        </w:trPr>
        <w:tc>
          <w:tcPr>
            <w:tcW w:w="1948"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104"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bl>
    <w:p w:rsidR="00654C1A" w:rsidRDefault="00654C1A">
      <w:r>
        <w:br w:type="page"/>
      </w:r>
    </w:p>
    <w:tbl>
      <w:tblPr>
        <w:tblW w:w="15713" w:type="dxa"/>
        <w:tblInd w:w="-172" w:type="dxa"/>
        <w:tblLayout w:type="fixed"/>
        <w:tblCellMar>
          <w:left w:w="0" w:type="dxa"/>
          <w:right w:w="0" w:type="dxa"/>
        </w:tblCellMar>
        <w:tblLook w:val="04A0" w:firstRow="1" w:lastRow="0" w:firstColumn="1" w:lastColumn="0" w:noHBand="0" w:noVBand="1"/>
      </w:tblPr>
      <w:tblGrid>
        <w:gridCol w:w="379"/>
        <w:gridCol w:w="40"/>
        <w:gridCol w:w="41"/>
        <w:gridCol w:w="1039"/>
        <w:gridCol w:w="495"/>
        <w:gridCol w:w="127"/>
        <w:gridCol w:w="319"/>
        <w:gridCol w:w="756"/>
        <w:gridCol w:w="2429"/>
        <w:gridCol w:w="282"/>
        <w:gridCol w:w="44"/>
        <w:gridCol w:w="2651"/>
        <w:gridCol w:w="232"/>
        <w:gridCol w:w="699"/>
        <w:gridCol w:w="283"/>
        <w:gridCol w:w="3256"/>
        <w:gridCol w:w="1094"/>
        <w:gridCol w:w="685"/>
        <w:gridCol w:w="214"/>
        <w:gridCol w:w="53"/>
        <w:gridCol w:w="20"/>
        <w:gridCol w:w="163"/>
        <w:gridCol w:w="76"/>
        <w:gridCol w:w="20"/>
        <w:gridCol w:w="316"/>
      </w:tblGrid>
      <w:tr w:rsidR="008A3568" w:rsidRPr="00DF584E" w:rsidTr="00654C1A">
        <w:trPr>
          <w:gridBefore w:val="2"/>
          <w:gridAfter w:val="3"/>
          <w:wBefore w:w="419" w:type="dxa"/>
          <w:wAfter w:w="412" w:type="dxa"/>
          <w:trHeight w:val="284"/>
        </w:trPr>
        <w:tc>
          <w:tcPr>
            <w:tcW w:w="2021" w:type="dxa"/>
            <w:gridSpan w:val="5"/>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71736E87" wp14:editId="746431B1">
                  <wp:extent cx="657225" cy="895350"/>
                  <wp:effectExtent l="0" t="0" r="9525" b="0"/>
                  <wp:docPr id="44" name="Imagen 44"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10632"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C6751B">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229"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62"/>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632"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409"/>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1"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58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353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2"/>
          <w:gridAfter w:val="3"/>
          <w:wBefore w:w="419" w:type="dxa"/>
          <w:wAfter w:w="412" w:type="dxa"/>
          <w:trHeight w:val="173"/>
        </w:trPr>
        <w:tc>
          <w:tcPr>
            <w:tcW w:w="2021" w:type="dxa"/>
            <w:gridSpan w:val="5"/>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11"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82"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53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2</w:t>
            </w:r>
          </w:p>
        </w:tc>
        <w:tc>
          <w:tcPr>
            <w:tcW w:w="2229" w:type="dxa"/>
            <w:gridSpan w:val="6"/>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2"/>
          <w:gridAfter w:val="3"/>
          <w:wBefore w:w="419" w:type="dxa"/>
          <w:wAfter w:w="412" w:type="dxa"/>
          <w:trHeight w:val="278"/>
        </w:trPr>
        <w:tc>
          <w:tcPr>
            <w:tcW w:w="108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126"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20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98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43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13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54C1A">
        <w:trPr>
          <w:gridBefore w:val="2"/>
          <w:gridAfter w:val="3"/>
          <w:wBefore w:w="419" w:type="dxa"/>
          <w:wAfter w:w="412" w:type="dxa"/>
          <w:trHeight w:val="382"/>
        </w:trPr>
        <w:tc>
          <w:tcPr>
            <w:tcW w:w="1080"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4126"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209"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98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43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135"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54C1A">
        <w:trPr>
          <w:gridBefore w:val="3"/>
          <w:gridAfter w:val="3"/>
          <w:wBefore w:w="460" w:type="dxa"/>
          <w:wAfter w:w="412" w:type="dxa"/>
          <w:trHeight w:val="315"/>
        </w:trPr>
        <w:tc>
          <w:tcPr>
            <w:tcW w:w="14841"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Arial" w:eastAsia="Times New Roman" w:hAnsi="Arial" w:cs="Arial"/>
                <w:sz w:val="20"/>
                <w:szCs w:val="20"/>
                <w:lang w:eastAsia="es-CO"/>
              </w:rPr>
              <w:t> </w:t>
            </w: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54C1A">
        <w:trPr>
          <w:gridBefore w:val="3"/>
          <w:gridAfter w:val="3"/>
          <w:wBefore w:w="460" w:type="dxa"/>
          <w:wAfter w:w="412" w:type="dxa"/>
          <w:trHeight w:val="31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84647"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OBJETIVOS:</w:t>
            </w:r>
            <w:r>
              <w:rPr>
                <w:rFonts w:ascii="Times New Roman" w:eastAsia="Times New Roman" w:hAnsi="Times New Roman" w:cs="Times New Roman"/>
                <w:b/>
                <w:bCs/>
                <w:sz w:val="20"/>
                <w:szCs w:val="20"/>
                <w:lang w:eastAsia="es-CO"/>
              </w:rPr>
              <w:t xml:space="preserve"> </w:t>
            </w:r>
            <w:r w:rsidRPr="00B92F39">
              <w:rPr>
                <w:rFonts w:ascii="Arial Narrow" w:hAnsi="Arial Narrow" w:cs="Aleo-Regular"/>
                <w:color w:val="333333"/>
                <w:sz w:val="18"/>
                <w:szCs w:val="18"/>
              </w:rPr>
              <w:t>Gestionar la producción artística del proyecto de grado.</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7376"/>
              <w:gridCol w:w="7377"/>
            </w:tblGrid>
            <w:tr w:rsidR="008A3568" w:rsidTr="00654C1A">
              <w:trPr>
                <w:trHeight w:val="907"/>
              </w:trPr>
              <w:tc>
                <w:tcPr>
                  <w:tcW w:w="7376" w:type="dxa"/>
                </w:tcPr>
                <w:p w:rsidR="008A3568" w:rsidRDefault="008A3568" w:rsidP="00E20337">
                  <w:pPr>
                    <w:spacing w:before="100" w:beforeAutospacing="1" w:after="100" w:afterAutospacing="1"/>
                    <w:ind w:left="283"/>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 xml:space="preserve">INTERPRETACION FORMAL </w:t>
                  </w:r>
                </w:p>
                <w:p w:rsidR="008A3568"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Reconozco la función social del arte como parte fundamental en el desarrollo de la humanidad.</w:t>
                  </w:r>
                </w:p>
                <w:p w:rsidR="008A3568"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Explico diversos aspectos históricos, sociales y culturales que han influido en el desarrollo de</w:t>
                  </w:r>
                  <w:r>
                    <w:rPr>
                      <w:rFonts w:ascii="Arial Narrow" w:hAnsi="Arial Narrow" w:cs="Aleo-Regular"/>
                      <w:color w:val="333333"/>
                      <w:sz w:val="18"/>
                      <w:szCs w:val="18"/>
                    </w:rPr>
                    <w:t xml:space="preserve"> l</w:t>
                  </w:r>
                  <w:r w:rsidRPr="00B92F39">
                    <w:rPr>
                      <w:rFonts w:ascii="Arial Narrow" w:hAnsi="Arial Narrow" w:cs="Aleo-Regular"/>
                      <w:color w:val="333333"/>
                      <w:sz w:val="18"/>
                      <w:szCs w:val="18"/>
                    </w:rPr>
                    <w:t>os lenguajes artísticos.</w:t>
                  </w:r>
                </w:p>
                <w:p w:rsidR="008A3568" w:rsidRPr="00E20337" w:rsidRDefault="008A3568" w:rsidP="00E14D6A">
                  <w:pPr>
                    <w:pStyle w:val="Prrafodelista"/>
                    <w:numPr>
                      <w:ilvl w:val="0"/>
                      <w:numId w:val="23"/>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Realizo análisis y aportes significativos que enriquecen sus trabajos artísticos, los de mis compañeros y los de mi contexto social e histórico.</w:t>
                  </w:r>
                </w:p>
              </w:tc>
              <w:tc>
                <w:tcPr>
                  <w:tcW w:w="7377" w:type="dxa"/>
                </w:tcPr>
                <w:p w:rsidR="008A3568" w:rsidRPr="00B92F39" w:rsidRDefault="008A3568" w:rsidP="00E20337">
                  <w:pPr>
                    <w:spacing w:before="100" w:beforeAutospacing="1" w:after="100" w:afterAutospacing="1"/>
                    <w:ind w:left="283"/>
                    <w:rPr>
                      <w:rFonts w:ascii="Arial Narrow" w:hAnsi="Arial Narrow" w:cs="Aleo-Regular"/>
                      <w:b/>
                      <w:color w:val="333333"/>
                      <w:sz w:val="18"/>
                      <w:szCs w:val="18"/>
                    </w:rPr>
                  </w:pPr>
                  <w:r w:rsidRPr="00B92F39">
                    <w:rPr>
                      <w:rFonts w:ascii="Arial Narrow" w:hAnsi="Arial Narrow" w:cs="Aleo-Regular"/>
                      <w:b/>
                      <w:color w:val="333333"/>
                      <w:sz w:val="18"/>
                      <w:szCs w:val="18"/>
                    </w:rPr>
                    <w:t>INTERPRETACION  EXTRATEXTUAL</w:t>
                  </w:r>
                </w:p>
                <w:p w:rsidR="008A3568"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Comprendo la función social del arte como parte fundamental en el desarrollo de la humanidad.</w:t>
                  </w:r>
                </w:p>
                <w:p w:rsidR="008A3568"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Argumento sobre la importancia social del Arte como elemento fundamental del desarrollo</w:t>
                  </w:r>
                  <w:r w:rsidR="00BB7DB3">
                    <w:rPr>
                      <w:rFonts w:ascii="Arial Narrow" w:hAnsi="Arial Narrow" w:cs="Aleo-Regular"/>
                      <w:color w:val="333333"/>
                      <w:sz w:val="18"/>
                      <w:szCs w:val="18"/>
                    </w:rPr>
                    <w:t xml:space="preserve"> </w:t>
                  </w:r>
                  <w:r w:rsidRPr="00B92F39">
                    <w:rPr>
                      <w:rFonts w:ascii="Arial Narrow" w:hAnsi="Arial Narrow" w:cs="Aleo-Regular"/>
                      <w:color w:val="333333"/>
                      <w:sz w:val="18"/>
                      <w:szCs w:val="18"/>
                    </w:rPr>
                    <w:t>humano.</w:t>
                  </w:r>
                </w:p>
                <w:p w:rsidR="008A3568" w:rsidRPr="00B92F39" w:rsidRDefault="008A3568" w:rsidP="00E14D6A">
                  <w:pPr>
                    <w:pStyle w:val="Prrafodelista"/>
                    <w:numPr>
                      <w:ilvl w:val="0"/>
                      <w:numId w:val="24"/>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Asumo una postura crítica y reflexiva frente a las creaciones artísticas propias, de mis compañeros</w:t>
                  </w:r>
                  <w:r w:rsidR="00BB7DB3">
                    <w:rPr>
                      <w:rFonts w:ascii="Arial Narrow" w:hAnsi="Arial Narrow" w:cs="Aleo-Regular"/>
                      <w:color w:val="333333"/>
                      <w:sz w:val="18"/>
                      <w:szCs w:val="18"/>
                    </w:rPr>
                    <w:t xml:space="preserve"> </w:t>
                  </w:r>
                  <w:r w:rsidRPr="00B92F39">
                    <w:rPr>
                      <w:rFonts w:ascii="Arial Narrow" w:hAnsi="Arial Narrow" w:cs="Aleo-Regular"/>
                      <w:color w:val="333333"/>
                      <w:sz w:val="18"/>
                      <w:szCs w:val="18"/>
                    </w:rPr>
                    <w:t>y de mi contexto social e histórico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3"/>
          <w:gridAfter w:val="3"/>
          <w:wBefore w:w="460" w:type="dxa"/>
          <w:wAfter w:w="412" w:type="dxa"/>
          <w:trHeight w:val="345"/>
        </w:trPr>
        <w:tc>
          <w:tcPr>
            <w:tcW w:w="1661"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180" w:type="dxa"/>
            <w:gridSpan w:val="16"/>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E20337"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E20337">
              <w:rPr>
                <w:rFonts w:ascii="Calibri" w:hAnsi="Calibri"/>
                <w:b/>
                <w:sz w:val="18"/>
                <w:szCs w:val="18"/>
              </w:rPr>
              <w:t xml:space="preserve">COMUNICATIVA </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r>
              <w:rPr>
                <w:rFonts w:ascii="Arial Narrow" w:hAnsi="Arial Narrow"/>
                <w:sz w:val="18"/>
                <w:szCs w:val="18"/>
              </w:rPr>
              <w:t xml:space="preserve"> Ed. Sexual , ed. Valores : T</w:t>
            </w:r>
            <w:r w:rsidRPr="00843D0D">
              <w:rPr>
                <w:rFonts w:ascii="Arial Narrow" w:hAnsi="Arial Narrow"/>
                <w:sz w:val="18"/>
                <w:szCs w:val="18"/>
              </w:rPr>
              <w:t xml:space="preserve">rabajo manual día de la madre: Elaboración de una flor  </w:t>
            </w:r>
            <w:r>
              <w:rPr>
                <w:rFonts w:ascii="Arial Narrow" w:hAnsi="Arial Narrow"/>
                <w:sz w:val="18"/>
                <w:szCs w:val="18"/>
              </w:rPr>
              <w:t>,</w:t>
            </w:r>
            <w:r w:rsidRPr="00795BC9">
              <w:rPr>
                <w:rFonts w:ascii="Arial Narrow" w:hAnsi="Arial Narrow"/>
                <w:sz w:val="18"/>
                <w:szCs w:val="18"/>
              </w:rPr>
              <w:t xml:space="preserve">Dialogo para resalta el valor de la mujer como madre </w:t>
            </w:r>
            <w:r>
              <w:rPr>
                <w:rFonts w:ascii="Arial Narrow" w:hAnsi="Arial Narrow"/>
                <w:sz w:val="18"/>
                <w:szCs w:val="18"/>
              </w:rPr>
              <w:t>( preparación , gratitud )</w:t>
            </w:r>
          </w:p>
        </w:tc>
      </w:tr>
      <w:tr w:rsidR="008A3568" w:rsidRPr="00E916F9" w:rsidTr="00654C1A">
        <w:trPr>
          <w:gridBefore w:val="3"/>
          <w:gridAfter w:val="3"/>
          <w:wBefore w:w="460" w:type="dxa"/>
          <w:wAfter w:w="412" w:type="dxa"/>
          <w:trHeight w:val="345"/>
        </w:trPr>
        <w:tc>
          <w:tcPr>
            <w:tcW w:w="14841"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A5170C"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w:t>
            </w:r>
            <w:r w:rsidRPr="00B92F39">
              <w:rPr>
                <w:rFonts w:ascii="Arial Narrow" w:hAnsi="Arial Narrow" w:cs="Aleo-Regular"/>
                <w:color w:val="333333"/>
                <w:sz w:val="18"/>
                <w:szCs w:val="18"/>
              </w:rPr>
              <w:t>Cómo gestionar la producción de propuestas artísticas del proyecto de grado en el contexto escolar y local?</w:t>
            </w:r>
          </w:p>
        </w:tc>
      </w:tr>
      <w:tr w:rsidR="008A3568" w:rsidRPr="00E916F9" w:rsidTr="00654C1A">
        <w:trPr>
          <w:gridBefore w:val="3"/>
          <w:gridAfter w:val="3"/>
          <w:wBefore w:w="460" w:type="dxa"/>
          <w:wAfter w:w="412" w:type="dxa"/>
          <w:trHeight w:val="390"/>
        </w:trPr>
        <w:tc>
          <w:tcPr>
            <w:tcW w:w="8142" w:type="dxa"/>
            <w:gridSpan w:val="9"/>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6699" w:type="dxa"/>
            <w:gridSpan w:val="10"/>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gridBefore w:val="3"/>
          <w:gridAfter w:val="3"/>
          <w:wBefore w:w="460" w:type="dxa"/>
          <w:wAfter w:w="412" w:type="dxa"/>
          <w:trHeight w:val="191"/>
        </w:trPr>
        <w:tc>
          <w:tcPr>
            <w:tcW w:w="273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71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69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6699" w:type="dxa"/>
            <w:gridSpan w:val="10"/>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sidRPr="007F0BA5">
              <w:rPr>
                <w:rFonts w:ascii="Arial Narrow" w:hAnsi="Arial Narrow" w:cs="Aleo-Regular"/>
                <w:color w:val="333333"/>
                <w:sz w:val="18"/>
                <w:szCs w:val="18"/>
              </w:rPr>
              <w:t>Movimientos artísticos modernos y contemporáneos</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sidRPr="00FA2B73">
              <w:rPr>
                <w:rFonts w:ascii="Arial Narrow" w:hAnsi="Arial Narrow" w:cs="Aleo-Regular"/>
                <w:color w:val="333333"/>
                <w:sz w:val="18"/>
                <w:szCs w:val="18"/>
              </w:rPr>
              <w:t>Interpretación de obras artísticas</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F</w:t>
            </w:r>
            <w:r w:rsidRPr="00B92F39">
              <w:rPr>
                <w:rFonts w:ascii="Arial Narrow" w:hAnsi="Arial Narrow" w:cs="Aleo-Regular"/>
                <w:color w:val="333333"/>
                <w:sz w:val="18"/>
                <w:szCs w:val="18"/>
              </w:rPr>
              <w:t>unción social del arte</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 xml:space="preserve">Elementos para el Análisis  de una obra pictórica y escultura </w:t>
            </w:r>
          </w:p>
          <w:p w:rsidR="008A3568" w:rsidRDefault="008A3568" w:rsidP="00E14D6A">
            <w:pPr>
              <w:pStyle w:val="Prrafodelista"/>
              <w:numPr>
                <w:ilvl w:val="0"/>
                <w:numId w:val="6"/>
              </w:numPr>
              <w:spacing w:after="0" w:line="240" w:lineRule="auto"/>
              <w:rPr>
                <w:rFonts w:ascii="Arial Narrow" w:hAnsi="Arial Narrow" w:cs="Aleo-Regular"/>
                <w:color w:val="333333"/>
                <w:sz w:val="18"/>
                <w:szCs w:val="18"/>
              </w:rPr>
            </w:pPr>
            <w:r>
              <w:rPr>
                <w:rFonts w:ascii="Arial Narrow" w:hAnsi="Arial Narrow" w:cs="Aleo-Regular"/>
                <w:color w:val="333333"/>
                <w:sz w:val="18"/>
                <w:szCs w:val="18"/>
              </w:rPr>
              <w:t>Trabajo manual día de la madre</w:t>
            </w:r>
          </w:p>
          <w:p w:rsidR="008A3568" w:rsidRPr="00E20337" w:rsidRDefault="008A3568" w:rsidP="00E14D6A">
            <w:pPr>
              <w:pStyle w:val="Prrafodelista"/>
              <w:numPr>
                <w:ilvl w:val="0"/>
                <w:numId w:val="6"/>
              </w:numPr>
              <w:spacing w:after="0" w:line="240" w:lineRule="auto"/>
              <w:rPr>
                <w:rFonts w:ascii="Arial Narrow" w:hAnsi="Arial Narrow" w:cs="Aleo-Regular"/>
                <w:color w:val="333333"/>
                <w:sz w:val="18"/>
                <w:szCs w:val="18"/>
              </w:rPr>
            </w:pPr>
            <w:r w:rsidRPr="00EB4C7F">
              <w:rPr>
                <w:rFonts w:ascii="Arial Narrow" w:hAnsi="Arial Narrow" w:cs="Aleo-Regular"/>
                <w:color w:val="333333"/>
                <w:sz w:val="18"/>
                <w:szCs w:val="18"/>
              </w:rPr>
              <w:t>Zentangle</w:t>
            </w:r>
            <w:r w:rsidR="00E20337">
              <w:rPr>
                <w:rFonts w:ascii="Arial Narrow" w:hAnsi="Arial Narrow" w:cs="Aleo-Regular"/>
                <w:color w:val="333333"/>
                <w:sz w:val="18"/>
                <w:szCs w:val="18"/>
              </w:rPr>
              <w:t xml:space="preserve"> arte intuitivo con su nombre</w:t>
            </w:r>
            <w:r w:rsidRPr="00E20337">
              <w:rPr>
                <w:rFonts w:ascii="Times New Roman" w:eastAsia="Times New Roman" w:hAnsi="Times New Roman" w:cs="Times New Roman"/>
                <w:sz w:val="18"/>
                <w:szCs w:val="18"/>
                <w:lang w:eastAsia="es-CO"/>
              </w:rPr>
              <w:t>  </w:t>
            </w:r>
          </w:p>
        </w:tc>
      </w:tr>
      <w:tr w:rsidR="008A3568" w:rsidRPr="00E916F9" w:rsidTr="00654C1A">
        <w:trPr>
          <w:gridBefore w:val="3"/>
          <w:gridAfter w:val="3"/>
          <w:wBefore w:w="460" w:type="dxa"/>
          <w:wAfter w:w="412" w:type="dxa"/>
          <w:trHeight w:val="868"/>
        </w:trPr>
        <w:tc>
          <w:tcPr>
            <w:tcW w:w="2736"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92F39" w:rsidRDefault="008A3568" w:rsidP="00283354">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Reconoce la función social del arte como parte fundamental para el desarrollo de la humanidad. </w:t>
            </w:r>
          </w:p>
        </w:tc>
        <w:tc>
          <w:tcPr>
            <w:tcW w:w="271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20337" w:rsidRDefault="008A3568" w:rsidP="00654C1A">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Argumenta sobre la importancia social del arte para fundamentar el desarrollo humano  </w:t>
            </w:r>
          </w:p>
        </w:tc>
        <w:tc>
          <w:tcPr>
            <w:tcW w:w="269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B92F39" w:rsidRDefault="008A3568" w:rsidP="00283354">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Realiza análisis y aportes significativos para</w:t>
            </w:r>
            <w:r w:rsidR="00E308C1">
              <w:rPr>
                <w:rFonts w:ascii="Arial Narrow" w:hAnsi="Arial Narrow" w:cs="Aleo-Regular"/>
                <w:color w:val="333333"/>
                <w:sz w:val="18"/>
                <w:szCs w:val="18"/>
              </w:rPr>
              <w:t xml:space="preserve">  </w:t>
            </w:r>
            <w:r w:rsidRPr="00B92F39">
              <w:rPr>
                <w:rFonts w:ascii="Arial Narrow" w:hAnsi="Arial Narrow" w:cs="Aleo-Regular"/>
                <w:color w:val="333333"/>
                <w:sz w:val="18"/>
                <w:szCs w:val="18"/>
              </w:rPr>
              <w:t>enriquecer sus trabajos artísticos y los de sus compañeros </w:t>
            </w:r>
          </w:p>
        </w:tc>
        <w:tc>
          <w:tcPr>
            <w:tcW w:w="6699" w:type="dxa"/>
            <w:gridSpan w:val="10"/>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379" w:type="dxa"/>
          <w:wAfter w:w="648" w:type="dxa"/>
          <w:trHeight w:val="2427"/>
        </w:trPr>
        <w:tc>
          <w:tcPr>
            <w:tcW w:w="14686" w:type="dxa"/>
            <w:gridSpan w:val="18"/>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lastRenderedPageBreak/>
              <w:t>ESTRATEGIAS METODÓLOGICAS</w:t>
            </w:r>
          </w:p>
          <w:tbl>
            <w:tblPr>
              <w:tblStyle w:val="Tablaconcuadrcula"/>
              <w:tblW w:w="14537" w:type="dxa"/>
              <w:tblLayout w:type="fixed"/>
              <w:tblLook w:val="04A0" w:firstRow="1" w:lastRow="0" w:firstColumn="1" w:lastColumn="0" w:noHBand="0" w:noVBand="1"/>
            </w:tblPr>
            <w:tblGrid>
              <w:gridCol w:w="5181"/>
              <w:gridCol w:w="4820"/>
              <w:gridCol w:w="4536"/>
            </w:tblGrid>
            <w:tr w:rsidR="008A3568" w:rsidTr="00E20337">
              <w:tc>
                <w:tcPr>
                  <w:tcW w:w="5181"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Desarrollo de los sentidos : observación, percepción, sensibilidad</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Estimulación de  la imaginación : fantasía, intuición, asociación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Iniciativa personal : espontaneidad, curiosidad, autonomía</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expresión: desarrollo de la capacidad de producir ideas.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92F39" w:rsidRDefault="008A3568" w:rsidP="00E20337">
                  <w:pPr>
                    <w:ind w:left="340"/>
                    <w:rPr>
                      <w:rFonts w:ascii="Arial Narrow" w:hAnsi="Arial Narrow" w:cs="Aleo-Regular"/>
                      <w:color w:val="333333"/>
                      <w:sz w:val="18"/>
                      <w:szCs w:val="18"/>
                    </w:rPr>
                  </w:pPr>
                </w:p>
              </w:tc>
              <w:tc>
                <w:tcPr>
                  <w:tcW w:w="4820"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Originalidad de las ideas: para  conseguir un estilo personal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Exposiciones </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individual</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Trabajo en grupo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Investigaciones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Experimentación</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Practica de diferentes manifestaciones y técnicas artísticas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 xml:space="preserve">Expresión crítica frente a sus trabajos y la de sus compañeros </w:t>
                  </w:r>
                </w:p>
                <w:p w:rsidR="008A3568" w:rsidRPr="00B92F39" w:rsidRDefault="008A3568" w:rsidP="00F45F58">
                  <w:pPr>
                    <w:rPr>
                      <w:rFonts w:ascii="Arial Narrow" w:hAnsi="Arial Narrow" w:cs="Aleo-Regular"/>
                      <w:color w:val="333333"/>
                      <w:sz w:val="18"/>
                      <w:szCs w:val="18"/>
                    </w:rPr>
                  </w:pPr>
                </w:p>
              </w:tc>
              <w:tc>
                <w:tcPr>
                  <w:tcW w:w="4536" w:type="dxa"/>
                </w:tcPr>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Crear imágenes mentales.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Organizar ideas claves.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Enunciar conclusiones.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Generar preguntas y hacer cuadros para aclarar conceptos.</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B92F39"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Clase magistral</w:t>
                  </w:r>
                </w:p>
                <w:p w:rsidR="008A3568" w:rsidRPr="00F45F5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92F39">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379" w:type="dxa"/>
          <w:wAfter w:w="648" w:type="dxa"/>
          <w:trHeight w:val="720"/>
        </w:trPr>
        <w:tc>
          <w:tcPr>
            <w:tcW w:w="1615"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71" w:type="dxa"/>
            <w:gridSpan w:val="1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726B29" w:rsidRPr="00E916F9" w:rsidTr="00654C1A">
        <w:trPr>
          <w:gridBefore w:val="1"/>
          <w:gridAfter w:val="6"/>
          <w:wBefore w:w="379" w:type="dxa"/>
          <w:wAfter w:w="648" w:type="dxa"/>
          <w:trHeight w:val="438"/>
        </w:trPr>
        <w:tc>
          <w:tcPr>
            <w:tcW w:w="1615"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rsidR="00726B29" w:rsidRPr="00E916F9" w:rsidRDefault="00726B29" w:rsidP="00726B29">
            <w:pPr>
              <w:spacing w:before="100" w:beforeAutospacing="1" w:after="100" w:afterAutospacing="1" w:line="240" w:lineRule="auto"/>
              <w:rPr>
                <w:rFonts w:ascii="Times New Roman" w:eastAsia="Times New Roman" w:hAnsi="Times New Roman" w:cs="Times New Roman"/>
                <w:b/>
                <w:bCs/>
                <w:sz w:val="20"/>
                <w:szCs w:val="20"/>
                <w:lang w:eastAsia="es-CO"/>
              </w:rPr>
            </w:pPr>
            <w:r w:rsidRPr="00E916F9">
              <w:rPr>
                <w:rFonts w:ascii="Times New Roman" w:eastAsia="Times New Roman" w:hAnsi="Times New Roman" w:cs="Times New Roman"/>
                <w:b/>
                <w:bCs/>
                <w:sz w:val="20"/>
                <w:szCs w:val="20"/>
                <w:lang w:eastAsia="es-CO"/>
              </w:rPr>
              <w:t>RECURSOS</w:t>
            </w:r>
          </w:p>
        </w:tc>
        <w:tc>
          <w:tcPr>
            <w:tcW w:w="13071" w:type="dxa"/>
            <w:gridSpan w:val="14"/>
            <w:tcBorders>
              <w:top w:val="nil"/>
              <w:left w:val="nil"/>
              <w:bottom w:val="single" w:sz="8" w:space="0" w:color="auto"/>
              <w:right w:val="single" w:sz="8" w:space="0" w:color="auto"/>
            </w:tcBorders>
            <w:tcMar>
              <w:top w:w="0" w:type="dxa"/>
              <w:left w:w="70" w:type="dxa"/>
              <w:bottom w:w="0" w:type="dxa"/>
              <w:right w:w="70" w:type="dxa"/>
            </w:tcMar>
          </w:tcPr>
          <w:p w:rsidR="00726B29" w:rsidRDefault="00726B29" w:rsidP="00726B29">
            <w:pPr>
              <w:spacing w:before="100" w:beforeAutospacing="1" w:after="100" w:afterAutospacing="1" w:line="240" w:lineRule="auto"/>
            </w:pPr>
            <w:r>
              <w:rPr>
                <w:rFonts w:ascii="Arial Narrow" w:hAnsi="Arial Narrow" w:cs="Aleo-Regular"/>
                <w:color w:val="333333"/>
                <w:sz w:val="18"/>
                <w:szCs w:val="18"/>
              </w:rPr>
              <w:t>libro talentos</w:t>
            </w:r>
            <w:r w:rsidRPr="00E5485A">
              <w:rPr>
                <w:rFonts w:ascii="Arial Narrow" w:hAnsi="Arial Narrow" w:cs="Aleo-Regular"/>
                <w:color w:val="333333"/>
                <w:sz w:val="18"/>
                <w:szCs w:val="18"/>
              </w:rPr>
              <w:t xml:space="preserve"> .SUSAETA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E20337" w:rsidRPr="00E916F9" w:rsidTr="00654C1A">
        <w:tc>
          <w:tcPr>
            <w:tcW w:w="14851" w:type="dxa"/>
            <w:gridSpan w:val="18"/>
            <w:tcBorders>
              <w:top w:val="nil"/>
              <w:left w:val="nil"/>
              <w:bottom w:val="nil"/>
              <w:right w:val="nil"/>
            </w:tcBorders>
            <w:shd w:val="clear" w:color="auto" w:fill="FFFFFF"/>
            <w:hideMark/>
          </w:tcPr>
          <w:tbl>
            <w:tblPr>
              <w:tblW w:w="14652" w:type="dxa"/>
              <w:tblInd w:w="169" w:type="dxa"/>
              <w:tblLayout w:type="fixed"/>
              <w:tblCellMar>
                <w:left w:w="0" w:type="dxa"/>
                <w:right w:w="0" w:type="dxa"/>
              </w:tblCellMar>
              <w:tblLook w:val="04A0" w:firstRow="1" w:lastRow="0" w:firstColumn="1" w:lastColumn="0" w:noHBand="0" w:noVBand="1"/>
            </w:tblPr>
            <w:tblGrid>
              <w:gridCol w:w="4729"/>
              <w:gridCol w:w="4936"/>
              <w:gridCol w:w="4987"/>
            </w:tblGrid>
            <w:tr w:rsidR="00E20337" w:rsidRPr="00E916F9" w:rsidTr="00726B29">
              <w:trPr>
                <w:trHeight w:val="435"/>
              </w:trPr>
              <w:tc>
                <w:tcPr>
                  <w:tcW w:w="14652"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E20337" w:rsidRPr="00E916F9" w:rsidTr="00726B29">
              <w:trPr>
                <w:trHeight w:val="274"/>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E20337" w:rsidTr="00726B29">
              <w:trPr>
                <w:trHeight w:val="563"/>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D87736" w:rsidRDefault="00E20337" w:rsidP="00351A89">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E20337" w:rsidRPr="008E66C6" w:rsidTr="00726B29">
              <w:trPr>
                <w:trHeight w:val="563"/>
              </w:trPr>
              <w:tc>
                <w:tcPr>
                  <w:tcW w:w="472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E20337" w:rsidRDefault="00E20337" w:rsidP="00351A89">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E20337" w:rsidRPr="00B92F39" w:rsidRDefault="00E20337" w:rsidP="00351A89">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tc>
              <w:tc>
                <w:tcPr>
                  <w:tcW w:w="4936"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B92F39" w:rsidRDefault="00E20337" w:rsidP="00351A89">
                  <w:pPr>
                    <w:autoSpaceDE w:val="0"/>
                    <w:autoSpaceDN w:val="0"/>
                    <w:adjustRightInd w:val="0"/>
                    <w:spacing w:after="0" w:line="240" w:lineRule="auto"/>
                    <w:ind w:left="-20"/>
                    <w:rPr>
                      <w:rFonts w:ascii="Arial Narrow" w:hAnsi="Arial Narrow" w:cs="Aleo-Regular"/>
                      <w:color w:val="333333"/>
                      <w:sz w:val="18"/>
                      <w:szCs w:val="18"/>
                    </w:rPr>
                  </w:pPr>
                  <w:r w:rsidRPr="00B92F39">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987" w:type="dxa"/>
                  <w:tcBorders>
                    <w:top w:val="nil"/>
                    <w:left w:val="nil"/>
                    <w:bottom w:val="single" w:sz="8" w:space="0" w:color="auto"/>
                    <w:right w:val="single" w:sz="8" w:space="0" w:color="auto"/>
                  </w:tcBorders>
                  <w:tcMar>
                    <w:top w:w="0" w:type="dxa"/>
                    <w:left w:w="70" w:type="dxa"/>
                    <w:bottom w:w="0" w:type="dxa"/>
                    <w:right w:w="70" w:type="dxa"/>
                  </w:tcMar>
                  <w:hideMark/>
                </w:tcPr>
                <w:p w:rsidR="00E20337" w:rsidRPr="00B92F39" w:rsidRDefault="00E20337" w:rsidP="00351A89">
                  <w:pPr>
                    <w:autoSpaceDE w:val="0"/>
                    <w:autoSpaceDN w:val="0"/>
                    <w:adjustRightInd w:val="0"/>
                    <w:spacing w:after="0" w:line="240" w:lineRule="auto"/>
                    <w:rPr>
                      <w:rFonts w:ascii="Arial Narrow" w:hAnsi="Arial Narrow" w:cs="Aleo-Regular"/>
                      <w:color w:val="333333"/>
                      <w:sz w:val="18"/>
                      <w:szCs w:val="18"/>
                    </w:rPr>
                  </w:pPr>
                  <w:r w:rsidRPr="00B92F39">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E20337" w:rsidRPr="007617F9" w:rsidRDefault="00E20337" w:rsidP="00351A89">
            <w:pPr>
              <w:rPr>
                <w:rFonts w:ascii="Times New Roman" w:eastAsia="Times New Roman" w:hAnsi="Times New Roman" w:cs="Times New Roman"/>
                <w:bCs/>
                <w:sz w:val="20"/>
                <w:szCs w:val="20"/>
                <w:lang w:eastAsia="es-CO"/>
              </w:rPr>
            </w:pPr>
          </w:p>
        </w:tc>
        <w:tc>
          <w:tcPr>
            <w:tcW w:w="267" w:type="dxa"/>
            <w:gridSpan w:val="2"/>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39" w:type="dxa"/>
            <w:gridSpan w:val="2"/>
            <w:tcBorders>
              <w:top w:val="nil"/>
              <w:left w:val="nil"/>
              <w:bottom w:val="nil"/>
              <w:right w:val="nil"/>
            </w:tcBorders>
            <w:shd w:val="clear" w:color="auto" w:fill="FFFFFF"/>
            <w:vAlign w:val="center"/>
            <w:hideMark/>
          </w:tcPr>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Default="00E20337" w:rsidP="00351A89">
            <w:pPr>
              <w:spacing w:after="0" w:line="240" w:lineRule="auto"/>
              <w:rPr>
                <w:rFonts w:ascii="Arial" w:eastAsia="Times New Roman" w:hAnsi="Arial" w:cs="Arial"/>
                <w:color w:val="000000"/>
                <w:sz w:val="20"/>
                <w:szCs w:val="20"/>
                <w:lang w:eastAsia="es-CO"/>
              </w:rPr>
            </w:pPr>
          </w:p>
          <w:p w:rsidR="00E20337" w:rsidRPr="00E916F9" w:rsidRDefault="00E20337" w:rsidP="00351A89">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E20337" w:rsidRPr="00E916F9" w:rsidRDefault="00E20337" w:rsidP="00351A89">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316" w:type="dxa"/>
            <w:vAlign w:val="center"/>
            <w:hideMark/>
          </w:tcPr>
          <w:p w:rsidR="00E20337" w:rsidRPr="00E916F9" w:rsidRDefault="00E20337" w:rsidP="00351A89">
            <w:pPr>
              <w:spacing w:after="0" w:line="240" w:lineRule="auto"/>
              <w:rPr>
                <w:rFonts w:ascii="Times New Roman" w:eastAsia="Times New Roman" w:hAnsi="Times New Roman" w:cs="Times New Roman"/>
                <w:sz w:val="20"/>
                <w:szCs w:val="20"/>
                <w:lang w:eastAsia="es-CO"/>
              </w:rPr>
            </w:pPr>
          </w:p>
        </w:tc>
      </w:tr>
    </w:tbl>
    <w:p w:rsidR="00654C1A" w:rsidRDefault="00654C1A">
      <w:r>
        <w:br w:type="page"/>
      </w:r>
    </w:p>
    <w:tbl>
      <w:tblPr>
        <w:tblW w:w="15078" w:type="dxa"/>
        <w:tblInd w:w="22" w:type="dxa"/>
        <w:tblLayout w:type="fixed"/>
        <w:tblCellMar>
          <w:left w:w="0" w:type="dxa"/>
          <w:right w:w="0" w:type="dxa"/>
        </w:tblCellMar>
        <w:tblLook w:val="04A0" w:firstRow="1" w:lastRow="0" w:firstColumn="1" w:lastColumn="0" w:noHBand="0" w:noVBand="1"/>
      </w:tblPr>
      <w:tblGrid>
        <w:gridCol w:w="89"/>
        <w:gridCol w:w="1472"/>
        <w:gridCol w:w="881"/>
        <w:gridCol w:w="352"/>
        <w:gridCol w:w="698"/>
        <w:gridCol w:w="2675"/>
        <w:gridCol w:w="382"/>
        <w:gridCol w:w="94"/>
        <w:gridCol w:w="2899"/>
        <w:gridCol w:w="70"/>
        <w:gridCol w:w="836"/>
        <w:gridCol w:w="387"/>
        <w:gridCol w:w="2550"/>
        <w:gridCol w:w="635"/>
        <w:gridCol w:w="407"/>
        <w:gridCol w:w="90"/>
        <w:gridCol w:w="478"/>
        <w:gridCol w:w="20"/>
        <w:gridCol w:w="20"/>
        <w:gridCol w:w="20"/>
        <w:gridCol w:w="23"/>
      </w:tblGrid>
      <w:tr w:rsidR="008A3568" w:rsidRPr="00DF584E" w:rsidTr="00654C1A">
        <w:trPr>
          <w:gridBefore w:val="1"/>
          <w:gridAfter w:val="6"/>
          <w:wBefore w:w="89" w:type="dxa"/>
          <w:wAfter w:w="651" w:type="dxa"/>
          <w:trHeight w:val="284"/>
        </w:trPr>
        <w:tc>
          <w:tcPr>
            <w:tcW w:w="2705"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6E3F10B1" wp14:editId="047035B0">
                  <wp:extent cx="657225" cy="723900"/>
                  <wp:effectExtent l="0" t="0" r="9525" b="0"/>
                  <wp:docPr id="45" name="Imagen 45"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p>
        </w:tc>
        <w:tc>
          <w:tcPr>
            <w:tcW w:w="10591" w:type="dxa"/>
            <w:gridSpan w:val="9"/>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104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284"/>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10591" w:type="dxa"/>
            <w:gridSpan w:val="9"/>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409"/>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755"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899" w:type="dxa"/>
            <w:gridSpan w:val="4"/>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293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Before w:val="1"/>
          <w:gridAfter w:val="6"/>
          <w:wBefore w:w="89" w:type="dxa"/>
          <w:wAfter w:w="651" w:type="dxa"/>
          <w:trHeight w:val="162"/>
        </w:trPr>
        <w:tc>
          <w:tcPr>
            <w:tcW w:w="2705" w:type="dxa"/>
            <w:gridSpan w:val="3"/>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755" w:type="dxa"/>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899" w:type="dxa"/>
            <w:gridSpan w:val="4"/>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293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3</w:t>
            </w:r>
          </w:p>
        </w:tc>
        <w:tc>
          <w:tcPr>
            <w:tcW w:w="104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54C1A">
        <w:trPr>
          <w:gridBefore w:val="1"/>
          <w:gridAfter w:val="6"/>
          <w:wBefore w:w="89" w:type="dxa"/>
          <w:wAfter w:w="651" w:type="dxa"/>
          <w:trHeight w:val="278"/>
        </w:trPr>
        <w:tc>
          <w:tcPr>
            <w:tcW w:w="14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460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344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122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1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40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E916F9" w:rsidTr="00654C1A">
        <w:trPr>
          <w:gridBefore w:val="1"/>
          <w:gridAfter w:val="6"/>
          <w:wBefore w:w="89" w:type="dxa"/>
          <w:wAfter w:w="651" w:type="dxa"/>
          <w:trHeight w:val="382"/>
        </w:trPr>
        <w:tc>
          <w:tcPr>
            <w:tcW w:w="147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 xml:space="preserve">   2</w:t>
            </w:r>
          </w:p>
        </w:tc>
        <w:tc>
          <w:tcPr>
            <w:tcW w:w="4606"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344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 xml:space="preserve">ARTISTICA </w:t>
            </w:r>
          </w:p>
        </w:tc>
        <w:tc>
          <w:tcPr>
            <w:tcW w:w="122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ONCE</w:t>
            </w:r>
          </w:p>
        </w:tc>
        <w:tc>
          <w:tcPr>
            <w:tcW w:w="31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Pr>
                <w:rFonts w:ascii="Times New Roman" w:eastAsia="Times New Roman" w:hAnsi="Times New Roman" w:cs="Times New Roman"/>
                <w:sz w:val="20"/>
                <w:szCs w:val="20"/>
                <w:lang w:eastAsia="es-CO"/>
              </w:rPr>
              <w:t>BEATRIZ ELENA CHICA DUQUE</w:t>
            </w:r>
          </w:p>
        </w:tc>
        <w:tc>
          <w:tcPr>
            <w:tcW w:w="407"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r w:rsidR="0059495C">
              <w:rPr>
                <w:rFonts w:ascii="Times New Roman" w:eastAsia="Times New Roman" w:hAnsi="Times New Roman" w:cs="Times New Roman"/>
                <w:sz w:val="20"/>
                <w:szCs w:val="20"/>
                <w:lang w:eastAsia="es-CO"/>
              </w:rPr>
              <w:t>2018</w:t>
            </w:r>
          </w:p>
        </w:tc>
      </w:tr>
      <w:tr w:rsidR="008A3568" w:rsidRPr="00E916F9" w:rsidTr="00654C1A">
        <w:trPr>
          <w:gridBefore w:val="1"/>
          <w:gridAfter w:val="6"/>
          <w:wBefore w:w="89" w:type="dxa"/>
          <w:wAfter w:w="651" w:type="dxa"/>
          <w:trHeight w:val="315"/>
        </w:trPr>
        <w:tc>
          <w:tcPr>
            <w:tcW w:w="14338" w:type="dxa"/>
            <w:gridSpan w:val="1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54C1A">
        <w:trPr>
          <w:gridBefore w:val="1"/>
          <w:gridAfter w:val="6"/>
          <w:wBefore w:w="89" w:type="dxa"/>
          <w:wAfter w:w="651" w:type="dxa"/>
          <w:trHeight w:val="31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EE67CB">
              <w:rPr>
                <w:rFonts w:ascii="Times New Roman" w:eastAsia="Times New Roman" w:hAnsi="Times New Roman" w:cs="Times New Roman"/>
                <w:b/>
                <w:bCs/>
                <w:sz w:val="20"/>
                <w:szCs w:val="20"/>
                <w:lang w:eastAsia="es-CO"/>
              </w:rPr>
              <w:t xml:space="preserve">   </w:t>
            </w:r>
            <w:r w:rsidRPr="00510F81">
              <w:rPr>
                <w:rFonts w:ascii="Arial Narrow" w:hAnsi="Arial Narrow" w:cs="Aleo-Regular"/>
                <w:color w:val="333333"/>
                <w:sz w:val="18"/>
                <w:szCs w:val="18"/>
              </w:rPr>
              <w:t xml:space="preserve">Realizar la socialización de productos artísticos en el contexto escolar y local </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ayout w:type="fixed"/>
              <w:tblLook w:val="04A0" w:firstRow="1" w:lastRow="0" w:firstColumn="1" w:lastColumn="0" w:noHBand="0" w:noVBand="1"/>
            </w:tblPr>
            <w:tblGrid>
              <w:gridCol w:w="6739"/>
              <w:gridCol w:w="8014"/>
            </w:tblGrid>
            <w:tr w:rsidR="008A3568" w:rsidTr="00866AD7">
              <w:tc>
                <w:tcPr>
                  <w:tcW w:w="6739" w:type="dxa"/>
                </w:tcPr>
                <w:p w:rsidR="008A3568" w:rsidRPr="00726B29" w:rsidRDefault="008A3568" w:rsidP="00726B29">
                  <w:pPr>
                    <w:autoSpaceDE w:val="0"/>
                    <w:autoSpaceDN w:val="0"/>
                    <w:adjustRightInd w:val="0"/>
                    <w:ind w:left="283"/>
                    <w:rPr>
                      <w:rFonts w:ascii="Arial Narrow" w:hAnsi="Arial Narrow" w:cs="Aleo-Regular"/>
                      <w:b/>
                      <w:color w:val="333333"/>
                      <w:sz w:val="18"/>
                      <w:szCs w:val="18"/>
                    </w:rPr>
                  </w:pPr>
                  <w:r w:rsidRPr="00B92F39">
                    <w:rPr>
                      <w:rFonts w:ascii="Arial Narrow" w:hAnsi="Arial Narrow" w:cs="Aleo-Regular"/>
                      <w:b/>
                      <w:color w:val="333333"/>
                      <w:sz w:val="18"/>
                      <w:szCs w:val="18"/>
                    </w:rPr>
                    <w:t xml:space="preserve">INTERPRETACION FORMAL </w:t>
                  </w:r>
                </w:p>
                <w:p w:rsidR="008A3568"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Identifico los elementos de producción de una obra de arte desde mis intereses expresivos.</w:t>
                  </w:r>
                </w:p>
                <w:p w:rsidR="008A3568"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Planeo procesos de creación artística partiendo de mi imaginario y mis intereses expresivos.</w:t>
                  </w:r>
                </w:p>
                <w:p w:rsidR="008A3568" w:rsidRPr="00B92F39" w:rsidRDefault="008A3568" w:rsidP="00E14D6A">
                  <w:pPr>
                    <w:pStyle w:val="Prrafodelista"/>
                    <w:numPr>
                      <w:ilvl w:val="0"/>
                      <w:numId w:val="26"/>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Produzco creaciones artísticas partiendo de mi imaginario y aplicando las herramientas</w:t>
                  </w:r>
                  <w:r w:rsidR="00EE67CB">
                    <w:rPr>
                      <w:rFonts w:ascii="Arial Narrow" w:hAnsi="Arial Narrow" w:cs="Aleo-Regular"/>
                      <w:color w:val="333333"/>
                      <w:sz w:val="18"/>
                      <w:szCs w:val="18"/>
                    </w:rPr>
                    <w:t xml:space="preserve">  </w:t>
                  </w:r>
                  <w:r w:rsidRPr="00B92F39">
                    <w:rPr>
                      <w:rFonts w:ascii="Arial Narrow" w:hAnsi="Arial Narrow" w:cs="Aleo-Regular"/>
                      <w:color w:val="333333"/>
                      <w:sz w:val="18"/>
                      <w:szCs w:val="18"/>
                    </w:rPr>
                    <w:t>cognitivas, habilidades y destrezas propias de las prácticas artísticas</w:t>
                  </w:r>
                </w:p>
              </w:tc>
              <w:tc>
                <w:tcPr>
                  <w:tcW w:w="8014" w:type="dxa"/>
                </w:tcPr>
                <w:p w:rsidR="008A3568" w:rsidRPr="00726B29" w:rsidRDefault="008A3568" w:rsidP="00726B29">
                  <w:pPr>
                    <w:autoSpaceDE w:val="0"/>
                    <w:autoSpaceDN w:val="0"/>
                    <w:adjustRightInd w:val="0"/>
                    <w:ind w:left="283"/>
                    <w:rPr>
                      <w:rFonts w:ascii="Arial Narrow" w:hAnsi="Arial Narrow" w:cs="Aleo-Regular"/>
                      <w:b/>
                      <w:color w:val="333333"/>
                      <w:sz w:val="18"/>
                      <w:szCs w:val="18"/>
                    </w:rPr>
                  </w:pPr>
                  <w:r w:rsidRPr="00B92F39">
                    <w:rPr>
                      <w:rFonts w:ascii="Arial Narrow" w:hAnsi="Arial Narrow" w:cs="Aleo-Regular"/>
                      <w:b/>
                      <w:color w:val="333333"/>
                      <w:sz w:val="18"/>
                      <w:szCs w:val="18"/>
                    </w:rPr>
                    <w:t xml:space="preserve">INTERPRETACION EXTRATEXTUAL          </w:t>
                  </w:r>
                </w:p>
                <w:p w:rsidR="008A3568"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Identifico los elementos esenciales para desarrollar propuestas artísticas transformadoras desde mi imaginario y mis intereses y fortalezas expresivas.</w:t>
                  </w:r>
                </w:p>
                <w:p w:rsidR="008A3568"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Integro mis procesos de investigación con fines creativos para el desarrollo de propuestas artísticas</w:t>
                  </w:r>
                  <w:r w:rsidR="00EE67CB">
                    <w:rPr>
                      <w:rFonts w:ascii="Arial Narrow" w:hAnsi="Arial Narrow" w:cs="Aleo-Regular"/>
                      <w:color w:val="333333"/>
                      <w:sz w:val="18"/>
                      <w:szCs w:val="18"/>
                    </w:rPr>
                    <w:t xml:space="preserve"> </w:t>
                  </w:r>
                  <w:r w:rsidRPr="00B92F39">
                    <w:rPr>
                      <w:rFonts w:ascii="Arial Narrow" w:hAnsi="Arial Narrow" w:cs="Aleo-Regular"/>
                      <w:color w:val="333333"/>
                      <w:sz w:val="18"/>
                      <w:szCs w:val="18"/>
                    </w:rPr>
                    <w:t>innovadoras.</w:t>
                  </w:r>
                </w:p>
                <w:p w:rsidR="008A3568" w:rsidRPr="00B92F39" w:rsidRDefault="008A3568" w:rsidP="00E14D6A">
                  <w:pPr>
                    <w:pStyle w:val="Prrafodelista"/>
                    <w:numPr>
                      <w:ilvl w:val="0"/>
                      <w:numId w:val="25"/>
                    </w:numPr>
                    <w:autoSpaceDE w:val="0"/>
                    <w:autoSpaceDN w:val="0"/>
                    <w:adjustRightInd w:val="0"/>
                    <w:spacing w:after="0" w:line="240" w:lineRule="auto"/>
                    <w:ind w:left="283"/>
                    <w:rPr>
                      <w:rFonts w:ascii="Arial Narrow" w:hAnsi="Arial Narrow" w:cs="Aleo-Regular"/>
                      <w:color w:val="333333"/>
                      <w:sz w:val="18"/>
                      <w:szCs w:val="18"/>
                    </w:rPr>
                  </w:pPr>
                  <w:r w:rsidRPr="00B92F39">
                    <w:rPr>
                      <w:rFonts w:ascii="Arial Narrow" w:hAnsi="Arial Narrow" w:cs="Aleo-Regular"/>
                      <w:color w:val="333333"/>
                      <w:sz w:val="18"/>
                      <w:szCs w:val="18"/>
                    </w:rPr>
                    <w:t>Presento ante mis compañeros y ante mi comunidad propuestas artísticas como resultado de mis procesos investigativos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89" w:type="dxa"/>
          <w:wAfter w:w="651" w:type="dxa"/>
          <w:trHeight w:val="345"/>
        </w:trPr>
        <w:tc>
          <w:tcPr>
            <w:tcW w:w="235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1985" w:type="dxa"/>
            <w:gridSpan w:val="12"/>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726B2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Pr="00B740AF">
              <w:rPr>
                <w:rFonts w:ascii="Calibri" w:hAnsi="Calibri"/>
                <w:b/>
                <w:sz w:val="18"/>
                <w:szCs w:val="18"/>
              </w:rPr>
              <w:t>COMUNICATIV</w:t>
            </w:r>
            <w:r w:rsidR="00726B29">
              <w:rPr>
                <w:rFonts w:ascii="Calibri" w:hAnsi="Calibri"/>
                <w:b/>
                <w:sz w:val="18"/>
                <w:szCs w:val="18"/>
              </w:rPr>
              <w:t xml:space="preserve">A </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654C1A">
        <w:trPr>
          <w:gridBefore w:val="1"/>
          <w:gridAfter w:val="6"/>
          <w:wBefore w:w="89" w:type="dxa"/>
          <w:wAfter w:w="651" w:type="dxa"/>
          <w:trHeight w:val="345"/>
        </w:trPr>
        <w:tc>
          <w:tcPr>
            <w:tcW w:w="14338"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74F77"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w:t>
            </w:r>
            <w:r w:rsidRPr="00BC1E5D">
              <w:rPr>
                <w:rFonts w:ascii="Arial Narrow" w:hAnsi="Arial Narrow" w:cs="Aleo-Regular"/>
                <w:color w:val="333333"/>
                <w:sz w:val="18"/>
                <w:szCs w:val="18"/>
              </w:rPr>
              <w:t>Cómo realizar la producción del proyecto de grado, en el contexto escolar y local?</w:t>
            </w:r>
          </w:p>
        </w:tc>
      </w:tr>
      <w:tr w:rsidR="008A3568" w:rsidRPr="00E916F9" w:rsidTr="00654C1A">
        <w:trPr>
          <w:gridBefore w:val="1"/>
          <w:gridAfter w:val="6"/>
          <w:wBefore w:w="89" w:type="dxa"/>
          <w:wAfter w:w="651" w:type="dxa"/>
          <w:trHeight w:val="390"/>
        </w:trPr>
        <w:tc>
          <w:tcPr>
            <w:tcW w:w="9453" w:type="dxa"/>
            <w:gridSpan w:val="8"/>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4885"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54C1A">
        <w:trPr>
          <w:gridBefore w:val="1"/>
          <w:gridAfter w:val="6"/>
          <w:wBefore w:w="89" w:type="dxa"/>
          <w:wAfter w:w="651" w:type="dxa"/>
          <w:trHeight w:val="191"/>
        </w:trPr>
        <w:tc>
          <w:tcPr>
            <w:tcW w:w="3403"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31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28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4885" w:type="dxa"/>
            <w:gridSpan w:val="6"/>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3"/>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P</w:t>
            </w:r>
            <w:r w:rsidRPr="00FA2B73">
              <w:rPr>
                <w:rFonts w:ascii="Arial Narrow" w:hAnsi="Arial Narrow" w:cs="Aleo-Regular"/>
                <w:color w:val="333333"/>
                <w:sz w:val="18"/>
                <w:szCs w:val="18"/>
              </w:rPr>
              <w:t xml:space="preserve">royectos decorativos y artísticos utilizando técnicas como el vitral, </w:t>
            </w:r>
            <w:r w:rsidRPr="00FA2B73">
              <w:rPr>
                <w:rFonts w:ascii="Arial Narrow" w:hAnsi="Arial Narrow" w:cs="Aleo-Regular"/>
                <w:color w:val="333333"/>
                <w:sz w:val="18"/>
                <w:szCs w:val="18"/>
              </w:rPr>
              <w:lastRenderedPageBreak/>
              <w:t xml:space="preserve">icopor,  yeso, arcilla y madera. </w:t>
            </w:r>
          </w:p>
          <w:p w:rsidR="008A3568" w:rsidRPr="00C00D8C" w:rsidRDefault="008A3568" w:rsidP="00E14D6A">
            <w:pPr>
              <w:pStyle w:val="Prrafodelista"/>
              <w:numPr>
                <w:ilvl w:val="0"/>
                <w:numId w:val="33"/>
              </w:numPr>
              <w:spacing w:after="0" w:line="240" w:lineRule="auto"/>
              <w:ind w:left="303"/>
              <w:jc w:val="both"/>
              <w:rPr>
                <w:rFonts w:ascii="Arial Narrow" w:hAnsi="Arial Narrow" w:cs="Aleo-Regular"/>
                <w:color w:val="333333"/>
                <w:sz w:val="18"/>
                <w:szCs w:val="18"/>
              </w:rPr>
            </w:pPr>
            <w:r w:rsidRPr="00C00D8C">
              <w:rPr>
                <w:rFonts w:ascii="Arial Narrow" w:hAnsi="Arial Narrow" w:cs="Aleo-Regular"/>
                <w:color w:val="333333"/>
                <w:sz w:val="18"/>
                <w:szCs w:val="18"/>
              </w:rPr>
              <w:t>Logotipos  del nombre asociado a la profesión o empresa que</w:t>
            </w:r>
            <w:r w:rsidR="00EE67CB">
              <w:rPr>
                <w:rFonts w:ascii="Arial Narrow" w:hAnsi="Arial Narrow" w:cs="Aleo-Regular"/>
                <w:color w:val="333333"/>
                <w:sz w:val="18"/>
                <w:szCs w:val="18"/>
              </w:rPr>
              <w:t xml:space="preserve">  </w:t>
            </w:r>
            <w:r w:rsidRPr="00C00D8C">
              <w:rPr>
                <w:rFonts w:ascii="Arial Narrow" w:hAnsi="Arial Narrow" w:cs="Aleo-Regular"/>
                <w:color w:val="333333"/>
                <w:sz w:val="18"/>
                <w:szCs w:val="18"/>
              </w:rPr>
              <w:t>desea en su proyecto de vida</w:t>
            </w:r>
          </w:p>
          <w:p w:rsidR="008A3568" w:rsidRPr="00C00D8C" w:rsidRDefault="008A3568" w:rsidP="00E14D6A">
            <w:pPr>
              <w:pStyle w:val="Prrafodelista"/>
              <w:numPr>
                <w:ilvl w:val="0"/>
                <w:numId w:val="37"/>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L</w:t>
            </w:r>
            <w:r w:rsidRPr="00C00D8C">
              <w:rPr>
                <w:rFonts w:ascii="Arial Narrow" w:hAnsi="Arial Narrow" w:cs="Aleo-Regular"/>
                <w:color w:val="333333"/>
                <w:sz w:val="18"/>
                <w:szCs w:val="18"/>
              </w:rPr>
              <w:t xml:space="preserve">a composición en el arte  y la publicidad  </w:t>
            </w:r>
          </w:p>
          <w:p w:rsidR="008A3568" w:rsidRPr="00866AD7" w:rsidRDefault="008A3568" w:rsidP="00E14D6A">
            <w:pPr>
              <w:pStyle w:val="Prrafodelista"/>
              <w:numPr>
                <w:ilvl w:val="0"/>
                <w:numId w:val="37"/>
              </w:numPr>
              <w:spacing w:after="0" w:line="240" w:lineRule="auto"/>
              <w:ind w:left="303"/>
              <w:jc w:val="both"/>
              <w:rPr>
                <w:rFonts w:ascii="Arial Narrow" w:hAnsi="Arial Narrow" w:cs="Aleo-Regular"/>
                <w:color w:val="333333"/>
                <w:sz w:val="18"/>
                <w:szCs w:val="18"/>
              </w:rPr>
            </w:pPr>
            <w:r>
              <w:rPr>
                <w:rFonts w:ascii="Arial Narrow" w:hAnsi="Arial Narrow" w:cs="Aleo-Regular"/>
                <w:color w:val="333333"/>
                <w:sz w:val="18"/>
                <w:szCs w:val="18"/>
              </w:rPr>
              <w:t xml:space="preserve">El </w:t>
            </w:r>
            <w:r w:rsidRPr="007F0BA5">
              <w:rPr>
                <w:rFonts w:ascii="Arial Narrow" w:hAnsi="Arial Narrow" w:cs="Aleo-Regular"/>
                <w:color w:val="333333"/>
                <w:sz w:val="18"/>
                <w:szCs w:val="18"/>
              </w:rPr>
              <w:t>diseño.</w:t>
            </w:r>
          </w:p>
        </w:tc>
      </w:tr>
      <w:tr w:rsidR="008A3568" w:rsidRPr="00E916F9" w:rsidTr="00654C1A">
        <w:trPr>
          <w:gridBefore w:val="1"/>
          <w:gridAfter w:val="6"/>
          <w:wBefore w:w="89" w:type="dxa"/>
          <w:wAfter w:w="651" w:type="dxa"/>
          <w:trHeight w:val="1401"/>
        </w:trPr>
        <w:tc>
          <w:tcPr>
            <w:tcW w:w="3403"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BC1E5D"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lastRenderedPageBreak/>
              <w:t>Identifica los elementos esenciales para desarrollar propuestas artísticas transformadoras desde su imaginario y sus intereses y fortalezas expresivas </w:t>
            </w:r>
          </w:p>
        </w:tc>
        <w:tc>
          <w:tcPr>
            <w:tcW w:w="3151"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BC1E5D" w:rsidRDefault="008A3568" w:rsidP="00654C1A">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Integra sus procesos de investigación con      fines creativos para el desarrollo de propuestas artísticas innovadoras   </w:t>
            </w:r>
          </w:p>
        </w:tc>
        <w:tc>
          <w:tcPr>
            <w:tcW w:w="28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Consolida sus propuestas artísticas como</w:t>
            </w:r>
          </w:p>
          <w:p w:rsidR="008A3568" w:rsidRPr="00BC1E5D" w:rsidRDefault="008A3568" w:rsidP="00283354">
            <w:pPr>
              <w:autoSpaceDE w:val="0"/>
              <w:autoSpaceDN w:val="0"/>
              <w:adjustRightInd w:val="0"/>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resultado de sus procesos investigativos para</w:t>
            </w:r>
            <w:r w:rsidR="00F45F58">
              <w:rPr>
                <w:rFonts w:ascii="Arial Narrow" w:hAnsi="Arial Narrow" w:cs="Aleo-Regular"/>
                <w:color w:val="333333"/>
                <w:sz w:val="18"/>
                <w:szCs w:val="18"/>
              </w:rPr>
              <w:t xml:space="preserve"> </w:t>
            </w:r>
            <w:r w:rsidRPr="00BC1E5D">
              <w:rPr>
                <w:rFonts w:ascii="Arial Narrow" w:hAnsi="Arial Narrow" w:cs="Aleo-Regular"/>
                <w:color w:val="333333"/>
                <w:sz w:val="18"/>
                <w:szCs w:val="18"/>
              </w:rPr>
              <w:t>ser presentadas ante sus compañeros y su comunidad</w:t>
            </w:r>
          </w:p>
        </w:tc>
        <w:tc>
          <w:tcPr>
            <w:tcW w:w="4885" w:type="dxa"/>
            <w:gridSpan w:val="6"/>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6"/>
          <w:wBefore w:w="89" w:type="dxa"/>
          <w:wAfter w:w="651" w:type="dxa"/>
        </w:trPr>
        <w:tc>
          <w:tcPr>
            <w:tcW w:w="2353"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0"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51"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899"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4885" w:type="dxa"/>
            <w:gridSpan w:val="6"/>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54C1A">
        <w:trPr>
          <w:gridBefore w:val="1"/>
          <w:gridAfter w:val="5"/>
          <w:wBefore w:w="89" w:type="dxa"/>
          <w:wAfter w:w="561" w:type="dxa"/>
          <w:trHeight w:val="720"/>
        </w:trPr>
        <w:tc>
          <w:tcPr>
            <w:tcW w:w="14428"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14677" w:type="dxa"/>
              <w:tblLayout w:type="fixed"/>
              <w:tblLook w:val="04A0" w:firstRow="1" w:lastRow="0" w:firstColumn="1" w:lastColumn="0" w:noHBand="0" w:noVBand="1"/>
            </w:tblPr>
            <w:tblGrid>
              <w:gridCol w:w="5199"/>
              <w:gridCol w:w="4678"/>
              <w:gridCol w:w="4800"/>
            </w:tblGrid>
            <w:tr w:rsidR="008A3568" w:rsidTr="00866AD7">
              <w:tc>
                <w:tcPr>
                  <w:tcW w:w="5199"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Desarrollo de los sentidos : observación, percepción, sensibilidad</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Estimulación de  la imaginación : fantasía, intuición, asociación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Iniciativa personal : espontaneidad, curiosidad, autonomía</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Fluidez de expresión: desarrollo de la capacidad de producir ideas.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BC1E5D" w:rsidRDefault="008A3568" w:rsidP="00866AD7">
                  <w:pPr>
                    <w:ind w:left="340"/>
                    <w:rPr>
                      <w:rFonts w:ascii="Arial Narrow" w:hAnsi="Arial Narrow" w:cs="Aleo-Regular"/>
                      <w:color w:val="333333"/>
                      <w:sz w:val="18"/>
                      <w:szCs w:val="18"/>
                    </w:rPr>
                  </w:pPr>
                </w:p>
              </w:tc>
              <w:tc>
                <w:tcPr>
                  <w:tcW w:w="4678"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Originalidad de las ideas: para  conseguir un estilo personal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Exposiciones </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Trabajo individual</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Trabajo en grupo</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Investigaciones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Experimentación</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Practica de diferentes manifestaciones y técnicas artísticas</w:t>
                  </w:r>
                </w:p>
                <w:p w:rsidR="008A3568" w:rsidRPr="00866AD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 xml:space="preserve">Expresión crítica frente a sus trabajos y la de sus compañeros </w:t>
                  </w:r>
                </w:p>
              </w:tc>
              <w:tc>
                <w:tcPr>
                  <w:tcW w:w="4800" w:type="dxa"/>
                </w:tcPr>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Crear imágenes mentales.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Organizar ideas claves.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Enunciar conclusiones.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Generar preguntas y hacer cuadros para aclarar conceptos.</w:t>
                  </w:r>
                </w:p>
                <w:p w:rsidR="008A3568" w:rsidRPr="00BC1E5D"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866AD7"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BC1E5D">
                    <w:rPr>
                      <w:rFonts w:ascii="Arial Narrow" w:hAnsi="Arial Narrow" w:cs="Aleo-Regular"/>
                      <w:color w:val="333333"/>
                      <w:sz w:val="18"/>
                      <w:szCs w:val="18"/>
                    </w:rPr>
                    <w:t>Clase magistral</w:t>
                  </w:r>
                  <w:r w:rsidR="00866AD7">
                    <w:rPr>
                      <w:rFonts w:ascii="Arial Narrow" w:hAnsi="Arial Narrow" w:cs="Aleo-Regular"/>
                      <w:color w:val="333333"/>
                      <w:sz w:val="18"/>
                      <w:szCs w:val="18"/>
                    </w:rPr>
                    <w:t xml:space="preserve">  </w:t>
                  </w:r>
                  <w:r w:rsidRPr="00866AD7">
                    <w:rPr>
                      <w:rFonts w:ascii="Arial Narrow" w:hAnsi="Arial Narrow" w:cs="Aleo-Regular"/>
                      <w:color w:val="333333"/>
                      <w:sz w:val="18"/>
                      <w:szCs w:val="18"/>
                    </w:rPr>
                    <w:t>Dialogo pedagógico</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54C1A">
        <w:trPr>
          <w:gridBefore w:val="1"/>
          <w:gridAfter w:val="5"/>
          <w:wBefore w:w="89" w:type="dxa"/>
          <w:wAfter w:w="561" w:type="dxa"/>
          <w:trHeight w:val="720"/>
        </w:trPr>
        <w:tc>
          <w:tcPr>
            <w:tcW w:w="235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2075"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8A3568" w:rsidRPr="00E916F9" w:rsidRDefault="00F404B4" w:rsidP="00283354">
            <w:pPr>
              <w:spacing w:before="100" w:beforeAutospacing="1" w:after="100" w:afterAutospacing="1" w:line="240" w:lineRule="auto"/>
              <w:rPr>
                <w:rFonts w:ascii="Times New Roman" w:eastAsia="Times New Roman" w:hAnsi="Times New Roman" w:cs="Times New Roman"/>
                <w:sz w:val="24"/>
                <w:szCs w:val="24"/>
                <w:lang w:eastAsia="es-CO"/>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654C1A">
        <w:trPr>
          <w:gridBefore w:val="1"/>
          <w:gridAfter w:val="5"/>
          <w:wBefore w:w="89" w:type="dxa"/>
          <w:wAfter w:w="561" w:type="dxa"/>
          <w:trHeight w:val="543"/>
        </w:trPr>
        <w:tc>
          <w:tcPr>
            <w:tcW w:w="14428"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584FAC"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AF5506">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libro talentos </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AF5506">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654C1A">
        <w:tc>
          <w:tcPr>
            <w:tcW w:w="14517" w:type="dxa"/>
            <w:gridSpan w:val="16"/>
            <w:tcBorders>
              <w:top w:val="nil"/>
              <w:left w:val="nil"/>
              <w:bottom w:val="nil"/>
              <w:right w:val="nil"/>
            </w:tcBorders>
            <w:shd w:val="clear" w:color="auto" w:fill="FFFFFF"/>
            <w:hideMark/>
          </w:tcPr>
          <w:tbl>
            <w:tblPr>
              <w:tblW w:w="14557" w:type="dxa"/>
              <w:tblLayout w:type="fixed"/>
              <w:tblCellMar>
                <w:left w:w="0" w:type="dxa"/>
                <w:right w:w="0" w:type="dxa"/>
              </w:tblCellMar>
              <w:tblLook w:val="04A0" w:firstRow="1" w:lastRow="0" w:firstColumn="1" w:lastColumn="0" w:noHBand="0" w:noVBand="1"/>
            </w:tblPr>
            <w:tblGrid>
              <w:gridCol w:w="4930"/>
              <w:gridCol w:w="5103"/>
              <w:gridCol w:w="4524"/>
            </w:tblGrid>
            <w:tr w:rsidR="008A3568" w:rsidRPr="00E916F9" w:rsidTr="00866AD7">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866AD7">
              <w:trPr>
                <w:trHeight w:val="274"/>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866AD7">
              <w:trPr>
                <w:trHeight w:val="680"/>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866AD7">
              <w:trPr>
                <w:trHeight w:val="563"/>
              </w:trPr>
              <w:tc>
                <w:tcPr>
                  <w:tcW w:w="493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7476FC"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p w:rsidR="008A3568" w:rsidRPr="005D6314" w:rsidRDefault="008A3568" w:rsidP="00283354">
                  <w:pPr>
                    <w:spacing w:after="0" w:line="240" w:lineRule="auto"/>
                    <w:rPr>
                      <w:rFonts w:ascii="Arial Narrow" w:hAnsi="Arial Narrow" w:cs="Aleo-Regular"/>
                      <w:color w:val="333333"/>
                      <w:sz w:val="18"/>
                      <w:szCs w:val="18"/>
                    </w:rPr>
                  </w:pPr>
                </w:p>
              </w:tc>
              <w:tc>
                <w:tcPr>
                  <w:tcW w:w="5103" w:type="dxa"/>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Realización  de diagnóstico teórico y práctico de conocimientos previos </w:t>
                  </w:r>
                </w:p>
                <w:p w:rsidR="008A3568" w:rsidRPr="00BC1E5D"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Realización  de actividades  prácticas  de expresión artística acordes a los logros no superados    realización de talleres escritos en los cuales el estudiante  realice la búsqueda necesarias y los recursos adquirir los logros deseados                                                                                              </w:t>
                  </w:r>
                </w:p>
              </w:tc>
              <w:tc>
                <w:tcPr>
                  <w:tcW w:w="4524"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BC1E5D" w:rsidRDefault="008A3568" w:rsidP="00283354">
                  <w:pPr>
                    <w:spacing w:after="0" w:line="240" w:lineRule="auto"/>
                    <w:rPr>
                      <w:rFonts w:ascii="Arial Narrow" w:hAnsi="Arial Narrow" w:cs="Aleo-Regular"/>
                      <w:color w:val="333333"/>
                      <w:sz w:val="18"/>
                      <w:szCs w:val="18"/>
                    </w:rPr>
                  </w:pPr>
                  <w:r w:rsidRPr="00BC1E5D">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478"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0"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23" w:type="dxa"/>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AE00BB" w:rsidRDefault="00AE00BB">
      <w:r>
        <w:br w:type="page"/>
      </w:r>
    </w:p>
    <w:tbl>
      <w:tblPr>
        <w:tblW w:w="15278" w:type="dxa"/>
        <w:tblInd w:w="-138" w:type="dxa"/>
        <w:tblCellMar>
          <w:left w:w="0" w:type="dxa"/>
          <w:right w:w="0" w:type="dxa"/>
        </w:tblCellMar>
        <w:tblLook w:val="04A0" w:firstRow="1" w:lastRow="0" w:firstColumn="1" w:lastColumn="0" w:noHBand="0" w:noVBand="1"/>
      </w:tblPr>
      <w:tblGrid>
        <w:gridCol w:w="38"/>
        <w:gridCol w:w="70"/>
        <w:gridCol w:w="70"/>
        <w:gridCol w:w="901"/>
        <w:gridCol w:w="610"/>
        <w:gridCol w:w="30"/>
        <w:gridCol w:w="284"/>
        <w:gridCol w:w="1085"/>
        <w:gridCol w:w="1939"/>
        <w:gridCol w:w="318"/>
        <w:gridCol w:w="720"/>
        <w:gridCol w:w="2713"/>
        <w:gridCol w:w="312"/>
        <w:gridCol w:w="73"/>
        <w:gridCol w:w="663"/>
        <w:gridCol w:w="331"/>
        <w:gridCol w:w="2667"/>
        <w:gridCol w:w="326"/>
        <w:gridCol w:w="661"/>
        <w:gridCol w:w="336"/>
        <w:gridCol w:w="625"/>
        <w:gridCol w:w="103"/>
        <w:gridCol w:w="10"/>
        <w:gridCol w:w="17"/>
        <w:gridCol w:w="59"/>
        <w:gridCol w:w="177"/>
        <w:gridCol w:w="17"/>
        <w:gridCol w:w="42"/>
        <w:gridCol w:w="81"/>
      </w:tblGrid>
      <w:tr w:rsidR="008A3568" w:rsidRPr="00DF584E" w:rsidTr="006F4FB1">
        <w:trPr>
          <w:gridAfter w:val="7"/>
          <w:wAfter w:w="403" w:type="dxa"/>
          <w:trHeight w:val="284"/>
        </w:trPr>
        <w:tc>
          <w:tcPr>
            <w:tcW w:w="2003" w:type="dxa"/>
            <w:gridSpan w:val="7"/>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A3568" w:rsidRPr="00DF584E" w:rsidRDefault="009252D6" w:rsidP="00283354">
            <w:pPr>
              <w:spacing w:after="0" w:line="240" w:lineRule="auto"/>
              <w:rPr>
                <w:rFonts w:ascii="Arial" w:eastAsia="Times New Roman" w:hAnsi="Arial" w:cs="Arial"/>
                <w:b/>
                <w:sz w:val="16"/>
                <w:szCs w:val="16"/>
                <w:lang w:eastAsia="es-CO"/>
              </w:rPr>
            </w:pPr>
            <w:r w:rsidRPr="00432DAE">
              <w:rPr>
                <w:rFonts w:ascii="Times New Roman" w:eastAsia="Times New Roman" w:hAnsi="Times New Roman" w:cs="Times New Roman"/>
                <w:noProof/>
                <w:sz w:val="24"/>
                <w:szCs w:val="24"/>
                <w:lang w:eastAsia="es-CO"/>
              </w:rPr>
              <w:lastRenderedPageBreak/>
              <w:drawing>
                <wp:inline distT="0" distB="0" distL="0" distR="0" wp14:anchorId="4178B3AE" wp14:editId="4E91F540">
                  <wp:extent cx="657225" cy="647700"/>
                  <wp:effectExtent l="0" t="0" r="9525" b="0"/>
                  <wp:docPr id="46" name="Imagen 46" descr="https://lh6.googleusercontent.com/BbBtXctO9PKdg5--1NqJqq1w1wT3UOqQb_fGcic5XPF9lYLbLiuyHfEtQn3M0MqxGH8YsLCSTPXuOBVtwBatOjRYlUgTcaZBCYizPqTLtYg0E8PbCS0ng3b0NqAJNqxZ1TEGzMw5W_YY_RL7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bBtXctO9PKdg5--1NqJqq1w1wT3UOqQb_fGcic5XPF9lYLbLiuyHfEtQn3M0MqxGH8YsLCSTPXuOBVtwBatOjRYlUgTcaZBCYizPqTLtYg0E8PbCS0ng3b0NqAJNqxZ1TEGzMw5W_YY_RL7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tc>
        <w:tc>
          <w:tcPr>
            <w:tcW w:w="10821" w:type="dxa"/>
            <w:gridSpan w:val="10"/>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Arial" w:eastAsia="Times New Roman" w:hAnsi="Arial" w:cs="Arial"/>
                <w:b/>
                <w:sz w:val="16"/>
                <w:szCs w:val="16"/>
                <w:lang w:eastAsia="es-CO"/>
              </w:rPr>
              <w:t>INSTITUCIÓN EDUCATIVA MANUEL JOSÉ GÓMEZ SERNA</w:t>
            </w:r>
          </w:p>
        </w:tc>
        <w:tc>
          <w:tcPr>
            <w:tcW w:w="2051"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F4FB1">
        <w:trPr>
          <w:gridAfter w:val="7"/>
          <w:wAfter w:w="403" w:type="dxa"/>
          <w:trHeight w:val="284"/>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10"/>
            <w:vMerge/>
            <w:tcBorders>
              <w:top w:val="single" w:sz="8" w:space="0" w:color="000000"/>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Times New Roman" w:eastAsia="Times New Roman" w:hAnsi="Times New Roman" w:cs="Times New Roman"/>
                <w:b/>
                <w:sz w:val="16"/>
                <w:szCs w:val="16"/>
                <w:lang w:eastAsia="es-CO"/>
              </w:rPr>
            </w:pP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F4FB1">
        <w:trPr>
          <w:gridAfter w:val="7"/>
          <w:wAfter w:w="403" w:type="dxa"/>
          <w:trHeight w:val="409"/>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3342" w:type="dxa"/>
            <w:gridSpan w:val="3"/>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GESTIÓN ACADÉMICA</w:t>
            </w:r>
          </w:p>
        </w:tc>
        <w:tc>
          <w:tcPr>
            <w:tcW w:w="3433" w:type="dxa"/>
            <w:gridSpan w:val="2"/>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MALLA CURRICULAR</w:t>
            </w:r>
          </w:p>
        </w:tc>
        <w:tc>
          <w:tcPr>
            <w:tcW w:w="4046"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Periodo</w:t>
            </w: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p>
        </w:tc>
      </w:tr>
      <w:tr w:rsidR="008A3568" w:rsidRPr="00DF584E" w:rsidTr="00654C1A">
        <w:trPr>
          <w:gridAfter w:val="7"/>
          <w:wAfter w:w="403" w:type="dxa"/>
          <w:trHeight w:val="162"/>
        </w:trPr>
        <w:tc>
          <w:tcPr>
            <w:tcW w:w="0" w:type="auto"/>
            <w:gridSpan w:val="7"/>
            <w:vMerge/>
            <w:tcBorders>
              <w:top w:val="single" w:sz="8" w:space="0" w:color="000000"/>
              <w:left w:val="single" w:sz="8" w:space="0" w:color="000000"/>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3"/>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0" w:type="auto"/>
            <w:gridSpan w:val="2"/>
            <w:vMerge/>
            <w:tcBorders>
              <w:top w:val="nil"/>
              <w:left w:val="nil"/>
              <w:bottom w:val="single" w:sz="8" w:space="0" w:color="000000"/>
              <w:right w:val="single" w:sz="8" w:space="0" w:color="000000"/>
            </w:tcBorders>
            <w:vAlign w:val="center"/>
            <w:hideMark/>
          </w:tcPr>
          <w:p w:rsidR="008A3568" w:rsidRPr="00DF584E" w:rsidRDefault="008A3568" w:rsidP="00283354">
            <w:pPr>
              <w:spacing w:after="0" w:line="240" w:lineRule="auto"/>
              <w:rPr>
                <w:rFonts w:ascii="Arial" w:eastAsia="Times New Roman" w:hAnsi="Arial" w:cs="Arial"/>
                <w:b/>
                <w:sz w:val="16"/>
                <w:szCs w:val="16"/>
                <w:lang w:eastAsia="es-CO"/>
              </w:rPr>
            </w:pPr>
          </w:p>
        </w:tc>
        <w:tc>
          <w:tcPr>
            <w:tcW w:w="4046"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100" w:afterAutospacing="1" w:line="240" w:lineRule="auto"/>
              <w:jc w:val="center"/>
              <w:rPr>
                <w:rFonts w:ascii="Arial" w:eastAsia="Times New Roman" w:hAnsi="Arial" w:cs="Arial"/>
                <w:b/>
                <w:sz w:val="16"/>
                <w:szCs w:val="16"/>
                <w:lang w:eastAsia="es-CO"/>
              </w:rPr>
            </w:pPr>
            <w:r w:rsidRPr="00DF584E">
              <w:rPr>
                <w:rFonts w:ascii="Arial" w:eastAsia="Times New Roman" w:hAnsi="Arial" w:cs="Arial"/>
                <w:b/>
                <w:sz w:val="16"/>
                <w:szCs w:val="16"/>
                <w:lang w:eastAsia="es-CO"/>
              </w:rPr>
              <w:t>4</w:t>
            </w:r>
          </w:p>
        </w:tc>
        <w:tc>
          <w:tcPr>
            <w:tcW w:w="2051"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p>
        </w:tc>
      </w:tr>
      <w:tr w:rsidR="008A3568" w:rsidRPr="00DF584E" w:rsidTr="006F4FB1">
        <w:trPr>
          <w:gridAfter w:val="7"/>
          <w:wAfter w:w="403" w:type="dxa"/>
          <w:trHeight w:val="278"/>
        </w:trPr>
        <w:tc>
          <w:tcPr>
            <w:tcW w:w="1079"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IHS:</w:t>
            </w:r>
          </w:p>
        </w:tc>
        <w:tc>
          <w:tcPr>
            <w:tcW w:w="3948"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PLAN DE ÁREA:</w:t>
            </w:r>
          </w:p>
        </w:tc>
        <w:tc>
          <w:tcPr>
            <w:tcW w:w="4063"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ÁREA/ASIGNATURA:</w:t>
            </w:r>
          </w:p>
        </w:tc>
        <w:tc>
          <w:tcPr>
            <w:tcW w:w="73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GRADO</w:t>
            </w:r>
          </w:p>
        </w:tc>
        <w:tc>
          <w:tcPr>
            <w:tcW w:w="39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DOCENTE:</w:t>
            </w:r>
          </w:p>
        </w:tc>
        <w:tc>
          <w:tcPr>
            <w:tcW w:w="106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jc w:val="center"/>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bCs/>
                <w:sz w:val="16"/>
                <w:szCs w:val="16"/>
                <w:lang w:eastAsia="es-CO"/>
              </w:rPr>
              <w:t>AÑO:</w:t>
            </w:r>
          </w:p>
        </w:tc>
      </w:tr>
      <w:tr w:rsidR="008A3568" w:rsidRPr="00DF584E" w:rsidTr="006F4FB1">
        <w:trPr>
          <w:gridAfter w:val="7"/>
          <w:wAfter w:w="403" w:type="dxa"/>
          <w:trHeight w:val="382"/>
        </w:trPr>
        <w:tc>
          <w:tcPr>
            <w:tcW w:w="1079"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2</w:t>
            </w:r>
          </w:p>
        </w:tc>
        <w:tc>
          <w:tcPr>
            <w:tcW w:w="3948" w:type="dxa"/>
            <w:gridSpan w:val="5"/>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w:t>
            </w:r>
            <w:r>
              <w:rPr>
                <w:rFonts w:ascii="Arial Narrow" w:eastAsia="Times New Roman" w:hAnsi="Arial Narrow" w:cs="Times New Roman"/>
                <w:b/>
                <w:sz w:val="16"/>
                <w:szCs w:val="16"/>
                <w:lang w:eastAsia="es-CO"/>
              </w:rPr>
              <w:t xml:space="preserve">EDUCACION </w:t>
            </w:r>
            <w:r w:rsidRPr="001B2859">
              <w:rPr>
                <w:rFonts w:ascii="Arial Narrow" w:eastAsia="Times New Roman" w:hAnsi="Arial Narrow" w:cs="Times New Roman"/>
                <w:b/>
                <w:sz w:val="16"/>
                <w:szCs w:val="16"/>
                <w:lang w:eastAsia="es-CO"/>
              </w:rPr>
              <w:t> ARTISTICA</w:t>
            </w:r>
            <w:r>
              <w:rPr>
                <w:rFonts w:ascii="Arial Narrow" w:eastAsia="Times New Roman" w:hAnsi="Arial Narrow" w:cs="Times New Roman"/>
                <w:b/>
                <w:sz w:val="16"/>
                <w:szCs w:val="16"/>
                <w:lang w:eastAsia="es-CO"/>
              </w:rPr>
              <w:t xml:space="preserve"> Y CULTURAL</w:t>
            </w:r>
          </w:p>
        </w:tc>
        <w:tc>
          <w:tcPr>
            <w:tcW w:w="4063"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xml:space="preserve"> ARTISTICA </w:t>
            </w:r>
          </w:p>
        </w:tc>
        <w:tc>
          <w:tcPr>
            <w:tcW w:w="736"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ONCE</w:t>
            </w:r>
          </w:p>
        </w:tc>
        <w:tc>
          <w:tcPr>
            <w:tcW w:w="3985" w:type="dxa"/>
            <w:gridSpan w:val="4"/>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8A3568" w:rsidP="00283354">
            <w:pPr>
              <w:spacing w:before="100" w:beforeAutospacing="1" w:after="0" w:line="240" w:lineRule="auto"/>
              <w:rPr>
                <w:rFonts w:ascii="Times New Roman" w:eastAsia="Times New Roman" w:hAnsi="Times New Roman" w:cs="Times New Roman"/>
                <w:b/>
                <w:sz w:val="16"/>
                <w:szCs w:val="16"/>
                <w:lang w:eastAsia="es-CO"/>
              </w:rPr>
            </w:pPr>
            <w:r w:rsidRPr="00DF584E">
              <w:rPr>
                <w:rFonts w:ascii="Times New Roman" w:eastAsia="Times New Roman" w:hAnsi="Times New Roman" w:cs="Times New Roman"/>
                <w:b/>
                <w:sz w:val="16"/>
                <w:szCs w:val="16"/>
                <w:lang w:eastAsia="es-CO"/>
              </w:rPr>
              <w:t> BEATRIZ ELENA CHICA DUQUE</w:t>
            </w:r>
          </w:p>
        </w:tc>
        <w:tc>
          <w:tcPr>
            <w:tcW w:w="1064"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8A3568" w:rsidRPr="00DF584E" w:rsidRDefault="0059495C" w:rsidP="00283354">
            <w:pPr>
              <w:spacing w:before="100" w:beforeAutospacing="1" w:after="0" w:line="240" w:lineRule="auto"/>
              <w:rPr>
                <w:rFonts w:ascii="Times New Roman" w:eastAsia="Times New Roman" w:hAnsi="Times New Roman" w:cs="Times New Roman"/>
                <w:b/>
                <w:sz w:val="16"/>
                <w:szCs w:val="16"/>
                <w:lang w:eastAsia="es-CO"/>
              </w:rPr>
            </w:pPr>
            <w:r>
              <w:rPr>
                <w:rFonts w:ascii="Times New Roman" w:eastAsia="Times New Roman" w:hAnsi="Times New Roman" w:cs="Times New Roman"/>
                <w:b/>
                <w:sz w:val="16"/>
                <w:szCs w:val="16"/>
                <w:lang w:eastAsia="es-CO"/>
              </w:rPr>
              <w:t> 2018</w:t>
            </w:r>
          </w:p>
        </w:tc>
      </w:tr>
      <w:tr w:rsidR="008A3568" w:rsidRPr="00E916F9" w:rsidTr="006F4FB1">
        <w:trPr>
          <w:gridAfter w:val="1"/>
          <w:wAfter w:w="81" w:type="dxa"/>
        </w:trPr>
        <w:tc>
          <w:tcPr>
            <w:tcW w:w="1079"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24"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24"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18"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745"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73" w:type="dxa"/>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94"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93"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997"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050" w:type="dxa"/>
            <w:gridSpan w:val="8"/>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F4FB1">
        <w:trPr>
          <w:gridBefore w:val="1"/>
          <w:gridAfter w:val="4"/>
          <w:wBefore w:w="38" w:type="dxa"/>
          <w:wAfter w:w="317" w:type="dxa"/>
          <w:trHeight w:val="315"/>
        </w:trPr>
        <w:tc>
          <w:tcPr>
            <w:tcW w:w="14923" w:type="dxa"/>
            <w:gridSpan w:val="24"/>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521A18">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EJE CURRICULAR</w:t>
            </w:r>
            <w:r w:rsidRPr="00E916F9">
              <w:rPr>
                <w:rFonts w:ascii="Times New Roman" w:eastAsia="Times New Roman" w:hAnsi="Times New Roman" w:cs="Times New Roman"/>
                <w:sz w:val="20"/>
                <w:szCs w:val="20"/>
                <w:lang w:eastAsia="es-CO"/>
              </w:rPr>
              <w:t>:</w:t>
            </w:r>
            <w:r>
              <w:rPr>
                <w:rFonts w:ascii="Times New Roman" w:eastAsia="Times New Roman" w:hAnsi="Times New Roman" w:cs="Times New Roman"/>
                <w:sz w:val="20"/>
                <w:szCs w:val="20"/>
                <w:lang w:eastAsia="es-CO"/>
              </w:rPr>
              <w:t xml:space="preserve"> Plástica </w:t>
            </w:r>
          </w:p>
        </w:tc>
      </w:tr>
      <w:tr w:rsidR="008A3568" w:rsidRPr="00E916F9" w:rsidTr="006F4FB1">
        <w:trPr>
          <w:gridBefore w:val="1"/>
          <w:gridAfter w:val="4"/>
          <w:wBefore w:w="38" w:type="dxa"/>
          <w:wAfter w:w="317" w:type="dxa"/>
          <w:trHeight w:val="31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OBJETIVOS:</w:t>
            </w:r>
            <w:r w:rsidR="00E272F8">
              <w:rPr>
                <w:rFonts w:ascii="Times New Roman" w:eastAsia="Times New Roman" w:hAnsi="Times New Roman" w:cs="Times New Roman"/>
                <w:b/>
                <w:bCs/>
                <w:sz w:val="20"/>
                <w:szCs w:val="20"/>
                <w:lang w:eastAsia="es-CO"/>
              </w:rPr>
              <w:t xml:space="preserve"> </w:t>
            </w:r>
            <w:r w:rsidRPr="00BC1E5D">
              <w:rPr>
                <w:rFonts w:ascii="Arial Narrow" w:hAnsi="Arial Narrow" w:cs="Aleo-Regular"/>
                <w:color w:val="333333"/>
                <w:sz w:val="18"/>
                <w:szCs w:val="18"/>
              </w:rPr>
              <w:t>Realizar la socialización de productos artísticos en el contexto escolar y local</w:t>
            </w:r>
          </w:p>
        </w:tc>
      </w:tr>
      <w:tr w:rsidR="008A3568" w:rsidRPr="00E916F9" w:rsidTr="006F4FB1">
        <w:trPr>
          <w:gridBefore w:val="1"/>
          <w:gridAfter w:val="4"/>
          <w:wBefore w:w="38" w:type="dxa"/>
          <w:wAfter w:w="317" w:type="dxa"/>
          <w:trHeight w:val="1852"/>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2E4EDF" w:rsidRDefault="008A3568" w:rsidP="00283354">
            <w:pPr>
              <w:spacing w:before="100" w:beforeAutospacing="1" w:after="100" w:afterAutospacing="1" w:line="240" w:lineRule="auto"/>
              <w:rPr>
                <w:rFonts w:ascii="Verdana" w:hAnsi="Verdana"/>
                <w:b/>
                <w:sz w:val="16"/>
                <w:szCs w:val="16"/>
              </w:rPr>
            </w:pPr>
            <w:r w:rsidRPr="002E4EDF">
              <w:rPr>
                <w:rFonts w:ascii="Verdana" w:hAnsi="Verdana"/>
                <w:b/>
                <w:sz w:val="16"/>
                <w:szCs w:val="16"/>
              </w:rPr>
              <w:t xml:space="preserve">EJES DE LOS ESTÁNDARES </w:t>
            </w:r>
          </w:p>
          <w:tbl>
            <w:tblPr>
              <w:tblStyle w:val="Tablaconcuadrcula"/>
              <w:tblW w:w="0" w:type="auto"/>
              <w:tblLook w:val="04A0" w:firstRow="1" w:lastRow="0" w:firstColumn="1" w:lastColumn="0" w:noHBand="0" w:noVBand="1"/>
            </w:tblPr>
            <w:tblGrid>
              <w:gridCol w:w="7732"/>
              <w:gridCol w:w="7021"/>
            </w:tblGrid>
            <w:tr w:rsidR="008A3568" w:rsidTr="00521A18">
              <w:trPr>
                <w:trHeight w:val="1373"/>
              </w:trPr>
              <w:tc>
                <w:tcPr>
                  <w:tcW w:w="7732" w:type="dxa"/>
                </w:tcPr>
                <w:p w:rsidR="008A3568" w:rsidRPr="006358E5" w:rsidRDefault="008A3568" w:rsidP="00521A18">
                  <w:pPr>
                    <w:spacing w:before="100" w:beforeAutospacing="1" w:after="100" w:afterAutospacing="1"/>
                    <w:ind w:left="283"/>
                    <w:rPr>
                      <w:rFonts w:ascii="Arial Narrow" w:hAnsi="Arial Narrow" w:cs="Aleo-Regular"/>
                      <w:b/>
                      <w:color w:val="333333"/>
                      <w:sz w:val="18"/>
                      <w:szCs w:val="18"/>
                    </w:rPr>
                  </w:pPr>
                  <w:r w:rsidRPr="006358E5">
                    <w:rPr>
                      <w:rFonts w:ascii="Arial Narrow" w:hAnsi="Arial Narrow" w:cs="Aleo-Regular"/>
                      <w:b/>
                      <w:color w:val="333333"/>
                      <w:sz w:val="18"/>
                      <w:szCs w:val="18"/>
                    </w:rPr>
                    <w:t xml:space="preserve">PRODUCCION                                                                                                                            </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 xml:space="preserve">Identifico el contexto escolar como un espacio para la gestión y divulgación de propuestas artísticas.         </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Planifico actividades de presentación y socialización de productos artísticos de mi contexto</w:t>
                  </w:r>
                </w:p>
                <w:p w:rsidR="008A3568"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escolar y social</w:t>
                  </w:r>
                </w:p>
                <w:p w:rsidR="008A3568" w:rsidRPr="00BC1E5D" w:rsidRDefault="008A3568" w:rsidP="00E14D6A">
                  <w:pPr>
                    <w:pStyle w:val="Prrafodelista"/>
                    <w:numPr>
                      <w:ilvl w:val="0"/>
                      <w:numId w:val="27"/>
                    </w:numPr>
                    <w:spacing w:before="100" w:beforeAutospacing="1" w:after="100" w:afterAutospacing="1" w:line="240" w:lineRule="auto"/>
                    <w:ind w:left="283"/>
                    <w:rPr>
                      <w:rFonts w:ascii="Arial Narrow" w:hAnsi="Arial Narrow" w:cs="Aleo-Regular"/>
                      <w:color w:val="333333"/>
                      <w:sz w:val="18"/>
                      <w:szCs w:val="18"/>
                    </w:rPr>
                  </w:pPr>
                  <w:r w:rsidRPr="00BC1E5D">
                    <w:rPr>
                      <w:rFonts w:ascii="Arial Narrow" w:hAnsi="Arial Narrow" w:cs="Aleo-Regular"/>
                      <w:color w:val="333333"/>
                      <w:sz w:val="18"/>
                      <w:szCs w:val="18"/>
                    </w:rPr>
                    <w:t>Realizo presentaciones públicas de los productos artísticos propios y los de mis compañeros</w:t>
                  </w:r>
                </w:p>
              </w:tc>
              <w:tc>
                <w:tcPr>
                  <w:tcW w:w="7021" w:type="dxa"/>
                </w:tcPr>
                <w:p w:rsidR="008A3568" w:rsidRPr="00521A18" w:rsidRDefault="008A3568" w:rsidP="00521A18">
                  <w:pPr>
                    <w:autoSpaceDE w:val="0"/>
                    <w:autoSpaceDN w:val="0"/>
                    <w:adjustRightInd w:val="0"/>
                    <w:ind w:left="283"/>
                    <w:rPr>
                      <w:rFonts w:ascii="Arial Narrow" w:hAnsi="Arial Narrow" w:cs="Aleo-Regular"/>
                      <w:b/>
                      <w:color w:val="333333"/>
                      <w:sz w:val="18"/>
                      <w:szCs w:val="18"/>
                    </w:rPr>
                  </w:pPr>
                  <w:r w:rsidRPr="006358E5">
                    <w:rPr>
                      <w:rFonts w:ascii="Arial Narrow" w:hAnsi="Arial Narrow" w:cs="Aleo-Regular"/>
                      <w:b/>
                      <w:color w:val="333333"/>
                      <w:sz w:val="18"/>
                      <w:szCs w:val="18"/>
                    </w:rPr>
                    <w:t xml:space="preserve">TRANSFORMACION SIMBOLICA                                                                            </w:t>
                  </w:r>
                  <w:r w:rsidR="00521A18">
                    <w:rPr>
                      <w:rFonts w:ascii="Arial Narrow" w:hAnsi="Arial Narrow" w:cs="Aleo-Regular"/>
                      <w:b/>
                      <w:color w:val="333333"/>
                      <w:sz w:val="18"/>
                      <w:szCs w:val="18"/>
                    </w:rPr>
                    <w:t xml:space="preserve">                               </w:t>
                  </w:r>
                </w:p>
                <w:p w:rsidR="008A3568"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Parto del contexto escolar para transformar y formar público de mis presentaciones artísticas.</w:t>
                  </w:r>
                </w:p>
                <w:p w:rsidR="008A3568"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Genero estrategias de gestión con mis compañeros para socializar productos artísticos en los ámbitos institucional y local.</w:t>
                  </w:r>
                </w:p>
                <w:p w:rsidR="008A3568" w:rsidRPr="006358E5" w:rsidRDefault="008A3568" w:rsidP="00E14D6A">
                  <w:pPr>
                    <w:pStyle w:val="Prrafodelista"/>
                    <w:numPr>
                      <w:ilvl w:val="0"/>
                      <w:numId w:val="28"/>
                    </w:numPr>
                    <w:autoSpaceDE w:val="0"/>
                    <w:autoSpaceDN w:val="0"/>
                    <w:adjustRightInd w:val="0"/>
                    <w:spacing w:after="0" w:line="240" w:lineRule="auto"/>
                    <w:ind w:left="283"/>
                    <w:rPr>
                      <w:rFonts w:ascii="Arial Narrow" w:hAnsi="Arial Narrow" w:cs="Aleo-Regular"/>
                      <w:color w:val="333333"/>
                      <w:sz w:val="18"/>
                      <w:szCs w:val="18"/>
                    </w:rPr>
                  </w:pPr>
                  <w:r w:rsidRPr="006358E5">
                    <w:rPr>
                      <w:rFonts w:ascii="Arial Narrow" w:hAnsi="Arial Narrow" w:cs="Aleo-Regular"/>
                      <w:color w:val="333333"/>
                      <w:sz w:val="18"/>
                      <w:szCs w:val="18"/>
                    </w:rPr>
                    <w:t>Pongo en práctica la gestión de mis propuestas artísticas en diferentes escenarios</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F4FB1">
        <w:trPr>
          <w:gridBefore w:val="1"/>
          <w:gridAfter w:val="4"/>
          <w:wBefore w:w="38" w:type="dxa"/>
          <w:wAfter w:w="317" w:type="dxa"/>
          <w:trHeight w:val="345"/>
        </w:trPr>
        <w:tc>
          <w:tcPr>
            <w:tcW w:w="1651"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Arial" w:eastAsia="Times New Roman" w:hAnsi="Arial" w:cs="Arial"/>
                <w:b/>
                <w:bCs/>
                <w:sz w:val="18"/>
                <w:szCs w:val="18"/>
                <w:lang w:eastAsia="es-CO"/>
              </w:rPr>
              <w:t>COMPETENCIAS:</w:t>
            </w:r>
          </w:p>
        </w:tc>
        <w:tc>
          <w:tcPr>
            <w:tcW w:w="13272" w:type="dxa"/>
            <w:gridSpan w:val="20"/>
            <w:tcBorders>
              <w:top w:val="nil"/>
              <w:left w:val="nil"/>
              <w:bottom w:val="single" w:sz="8" w:space="0" w:color="auto"/>
              <w:right w:val="single" w:sz="8" w:space="0" w:color="auto"/>
            </w:tcBorders>
            <w:tcMar>
              <w:top w:w="0" w:type="dxa"/>
              <w:left w:w="70" w:type="dxa"/>
              <w:bottom w:w="0" w:type="dxa"/>
              <w:right w:w="70" w:type="dxa"/>
            </w:tcMar>
            <w:hideMark/>
          </w:tcPr>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COMUNICATIVA :</w:t>
            </w:r>
            <w:r w:rsidRPr="001B2859">
              <w:rPr>
                <w:rFonts w:ascii="Arial Narrow" w:hAnsi="Arial Narrow" w:cs="Aleo-Regular"/>
                <w:color w:val="333333"/>
                <w:sz w:val="18"/>
                <w:szCs w:val="18"/>
              </w:rPr>
              <w:t xml:space="preserve"> Manifestación de sus pensamientos, sentimientos y deseos ( verbal ,gestual, grafica) competencia expresiva,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COGNITIVA</w:t>
            </w:r>
            <w:r w:rsidRPr="001B2859">
              <w:rPr>
                <w:rFonts w:ascii="Arial Narrow" w:hAnsi="Arial Narrow" w:cs="Aleo-Regular"/>
                <w:color w:val="333333"/>
                <w:sz w:val="18"/>
                <w:szCs w:val="18"/>
              </w:rPr>
              <w:t xml:space="preserve"> : Se refiere  al conocimiento adquirido en diferentes  áreas  del saber , mediante categorías  y procedimientos específicos (percepción de relaciones , atención al detalle, un problema puede tener muchas soluciones , toma de decisiones en ausencia de reglas,  desarrollo de habilidades )  competencias : Perceptiva </w:t>
            </w:r>
            <w:r w:rsidRPr="00B740AF">
              <w:rPr>
                <w:rFonts w:ascii="Calibri" w:hAnsi="Calibri"/>
                <w:b/>
                <w:sz w:val="18"/>
                <w:szCs w:val="18"/>
              </w:rPr>
              <w:t>SENSIBILIDAD )</w:t>
            </w:r>
          </w:p>
          <w:p w:rsidR="008A3568" w:rsidRPr="001B2859"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 xml:space="preserve">PROCEDIMENTAL </w:t>
            </w:r>
            <w:r w:rsidRPr="001B2859">
              <w:rPr>
                <w:rFonts w:ascii="Arial Narrow" w:hAnsi="Arial Narrow" w:cs="Aleo-Regular"/>
                <w:color w:val="333333"/>
                <w:sz w:val="18"/>
                <w:szCs w:val="18"/>
              </w:rPr>
              <w:t>: Uso imaginativo de procedimientos y materiales para la elaboración de una tarea específica ( adaptación, construcción, originalidad, evolución, libertad para emprender algo nuevo )competencia creativa, técnica , estética</w:t>
            </w:r>
            <w:r>
              <w:rPr>
                <w:rFonts w:ascii="Calibri" w:hAnsi="Calibri"/>
                <w:sz w:val="18"/>
                <w:szCs w:val="18"/>
              </w:rPr>
              <w:t xml:space="preserve">( </w:t>
            </w:r>
            <w:r w:rsidRPr="00B740AF">
              <w:rPr>
                <w:rFonts w:ascii="Calibri" w:hAnsi="Calibri"/>
                <w:b/>
                <w:sz w:val="18"/>
                <w:szCs w:val="18"/>
              </w:rPr>
              <w:t>APRECIACION ESTETICA )</w:t>
            </w:r>
          </w:p>
          <w:p w:rsidR="008A3568" w:rsidRPr="00521A18" w:rsidRDefault="008A3568" w:rsidP="00E14D6A">
            <w:pPr>
              <w:pStyle w:val="Prrafodelista"/>
              <w:numPr>
                <w:ilvl w:val="0"/>
                <w:numId w:val="5"/>
              </w:numPr>
              <w:ind w:left="303"/>
              <w:rPr>
                <w:rFonts w:ascii="Arial Narrow" w:hAnsi="Arial Narrow" w:cs="Aleo-Regular"/>
                <w:color w:val="333333"/>
                <w:sz w:val="18"/>
                <w:szCs w:val="18"/>
              </w:rPr>
            </w:pPr>
            <w:r w:rsidRPr="001B2859">
              <w:rPr>
                <w:rFonts w:ascii="Arial Narrow" w:hAnsi="Arial Narrow" w:cs="Aleo-Regular"/>
                <w:b/>
                <w:color w:val="333333"/>
                <w:sz w:val="18"/>
                <w:szCs w:val="18"/>
              </w:rPr>
              <w:t>CIUDADANA</w:t>
            </w:r>
            <w:r w:rsidRPr="001B2859">
              <w:rPr>
                <w:rFonts w:ascii="Arial Narrow" w:hAnsi="Arial Narrow" w:cs="Aleo-Regular"/>
                <w:color w:val="333333"/>
                <w:sz w:val="18"/>
                <w:szCs w:val="18"/>
              </w:rPr>
              <w:t xml:space="preserve">: reconstruir y reforzar vínculos sociales estables , el dialogo y el respeto fundamento para la sana convivencia, trabajo en equipo con proyección a la comunidad   </w:t>
            </w:r>
            <w:r w:rsidR="00521A18">
              <w:rPr>
                <w:rFonts w:ascii="Calibri" w:hAnsi="Calibri"/>
                <w:b/>
                <w:sz w:val="18"/>
                <w:szCs w:val="18"/>
              </w:rPr>
              <w:t xml:space="preserve">COMUNICATIVA </w:t>
            </w:r>
          </w:p>
        </w:tc>
      </w:tr>
      <w:tr w:rsidR="008A3568" w:rsidRPr="00E916F9" w:rsidTr="006F4FB1">
        <w:trPr>
          <w:gridBefore w:val="1"/>
          <w:gridAfter w:val="4"/>
          <w:wBefore w:w="38" w:type="dxa"/>
          <w:wAfter w:w="317" w:type="dxa"/>
          <w:trHeight w:val="34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PROYECTOS TRANSVERSALES:</w:t>
            </w:r>
          </w:p>
        </w:tc>
      </w:tr>
      <w:tr w:rsidR="008A3568" w:rsidRPr="00E916F9" w:rsidTr="006F4FB1">
        <w:trPr>
          <w:gridBefore w:val="1"/>
          <w:gridAfter w:val="4"/>
          <w:wBefore w:w="38" w:type="dxa"/>
          <w:wAfter w:w="317" w:type="dxa"/>
          <w:trHeight w:val="345"/>
        </w:trPr>
        <w:tc>
          <w:tcPr>
            <w:tcW w:w="14923" w:type="dxa"/>
            <w:gridSpan w:val="2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C22E0E" w:rsidRDefault="008A3568" w:rsidP="00283354">
            <w:pPr>
              <w:autoSpaceDE w:val="0"/>
              <w:autoSpaceDN w:val="0"/>
              <w:adjustRightInd w:val="0"/>
              <w:spacing w:after="0" w:line="240" w:lineRule="auto"/>
              <w:rPr>
                <w:rFonts w:ascii="Aleo-Regular" w:hAnsi="Aleo-Regular" w:cs="Aleo-Regular"/>
                <w:color w:val="333333"/>
                <w:sz w:val="18"/>
                <w:szCs w:val="18"/>
              </w:rPr>
            </w:pPr>
            <w:r w:rsidRPr="00E916F9">
              <w:rPr>
                <w:rFonts w:ascii="Times New Roman" w:eastAsia="Times New Roman" w:hAnsi="Times New Roman" w:cs="Times New Roman"/>
                <w:b/>
                <w:bCs/>
                <w:sz w:val="20"/>
                <w:szCs w:val="20"/>
                <w:lang w:eastAsia="es-CO"/>
              </w:rPr>
              <w:t>PREGUNTA PROBLEMATIZADORA:</w:t>
            </w:r>
            <w:r>
              <w:rPr>
                <w:rFonts w:ascii="Times New Roman" w:eastAsia="Times New Roman" w:hAnsi="Times New Roman" w:cs="Times New Roman"/>
                <w:b/>
                <w:bCs/>
                <w:sz w:val="20"/>
                <w:szCs w:val="20"/>
                <w:lang w:eastAsia="es-CO"/>
              </w:rPr>
              <w:t xml:space="preserve"> </w:t>
            </w:r>
            <w:r>
              <w:rPr>
                <w:rFonts w:ascii="Aleo-Regular" w:hAnsi="Aleo-Regular" w:cs="Aleo-Regular"/>
                <w:color w:val="333333"/>
                <w:sz w:val="18"/>
                <w:szCs w:val="18"/>
              </w:rPr>
              <w:t xml:space="preserve">¿De </w:t>
            </w:r>
            <w:r w:rsidRPr="006358E5">
              <w:rPr>
                <w:rFonts w:ascii="Arial Narrow" w:hAnsi="Arial Narrow" w:cs="Aleo-Regular"/>
                <w:color w:val="333333"/>
                <w:sz w:val="18"/>
                <w:szCs w:val="18"/>
              </w:rPr>
              <w:t>qué manera puedo divulgar mis producciones artísticas?</w:t>
            </w:r>
          </w:p>
        </w:tc>
      </w:tr>
      <w:tr w:rsidR="008A3568" w:rsidRPr="00E916F9" w:rsidTr="006F4FB1">
        <w:trPr>
          <w:gridBefore w:val="1"/>
          <w:gridAfter w:val="4"/>
          <w:wBefore w:w="38" w:type="dxa"/>
          <w:wAfter w:w="317" w:type="dxa"/>
          <w:trHeight w:val="390"/>
        </w:trPr>
        <w:tc>
          <w:tcPr>
            <w:tcW w:w="9052"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INDICADORES DE DESEMPEÑO</w:t>
            </w:r>
          </w:p>
        </w:tc>
        <w:tc>
          <w:tcPr>
            <w:tcW w:w="5871" w:type="dxa"/>
            <w:gridSpan w:val="1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ACTIVIDADES PEDAGÓGICAS (Contenidos)</w:t>
            </w:r>
          </w:p>
        </w:tc>
      </w:tr>
      <w:tr w:rsidR="008A3568" w:rsidRPr="00E916F9" w:rsidTr="006F4FB1">
        <w:trPr>
          <w:gridBefore w:val="1"/>
          <w:gridAfter w:val="4"/>
          <w:wBefore w:w="38" w:type="dxa"/>
          <w:wAfter w:w="317" w:type="dxa"/>
          <w:trHeight w:val="191"/>
        </w:trPr>
        <w:tc>
          <w:tcPr>
            <w:tcW w:w="3050"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CONCEPTUAL (Saber Conocer)</w:t>
            </w:r>
          </w:p>
        </w:tc>
        <w:tc>
          <w:tcPr>
            <w:tcW w:w="2977"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PROCEDIMENTAL (Saber Hacer)</w:t>
            </w:r>
          </w:p>
        </w:tc>
        <w:tc>
          <w:tcPr>
            <w:tcW w:w="302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E916F9" w:rsidRDefault="008A3568" w:rsidP="00283354">
            <w:pPr>
              <w:spacing w:before="100" w:beforeAutospacing="1" w:after="0" w:line="191" w:lineRule="atLeast"/>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18"/>
                <w:szCs w:val="18"/>
                <w:lang w:eastAsia="es-CO"/>
              </w:rPr>
              <w:t>ÁMBITO ACTITUDINAL (Saber Ser)</w:t>
            </w:r>
          </w:p>
        </w:tc>
        <w:tc>
          <w:tcPr>
            <w:tcW w:w="5871" w:type="dxa"/>
            <w:gridSpan w:val="12"/>
            <w:vMerge w:val="restart"/>
            <w:tcBorders>
              <w:top w:val="nil"/>
              <w:left w:val="nil"/>
              <w:bottom w:val="single" w:sz="8" w:space="0" w:color="auto"/>
              <w:right w:val="single" w:sz="8" w:space="0" w:color="auto"/>
            </w:tcBorders>
            <w:tcMar>
              <w:top w:w="0" w:type="dxa"/>
              <w:left w:w="70" w:type="dxa"/>
              <w:bottom w:w="0" w:type="dxa"/>
              <w:right w:w="70" w:type="dxa"/>
            </w:tcMar>
            <w:hideMark/>
          </w:tcPr>
          <w:p w:rsidR="008A3568"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sidRPr="007F0BA5">
              <w:rPr>
                <w:rFonts w:ascii="Arial Narrow" w:hAnsi="Arial Narrow" w:cs="Aleo-Regular"/>
                <w:color w:val="333333"/>
                <w:sz w:val="18"/>
                <w:szCs w:val="18"/>
              </w:rPr>
              <w:t xml:space="preserve">Investigación  de M .C :Escher  composición modular mándalas </w:t>
            </w:r>
          </w:p>
          <w:p w:rsidR="008A3568" w:rsidRPr="00C00D8C"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sidRPr="007F0BA5">
              <w:rPr>
                <w:rFonts w:ascii="Arial Narrow" w:hAnsi="Arial Narrow" w:cs="Aleo-Regular"/>
                <w:color w:val="333333"/>
                <w:sz w:val="18"/>
                <w:szCs w:val="18"/>
              </w:rPr>
              <w:lastRenderedPageBreak/>
              <w:t>campaña publicitaria.</w:t>
            </w:r>
          </w:p>
          <w:p w:rsidR="008A3568" w:rsidRPr="00521A18" w:rsidRDefault="008A3568" w:rsidP="00E14D6A">
            <w:pPr>
              <w:pStyle w:val="Prrafodelista"/>
              <w:numPr>
                <w:ilvl w:val="0"/>
                <w:numId w:val="37"/>
              </w:numPr>
              <w:spacing w:after="0" w:line="240" w:lineRule="auto"/>
              <w:ind w:left="510"/>
              <w:jc w:val="both"/>
              <w:rPr>
                <w:rFonts w:ascii="Arial Narrow" w:hAnsi="Arial Narrow" w:cs="Aleo-Regular"/>
                <w:color w:val="333333"/>
                <w:sz w:val="18"/>
                <w:szCs w:val="18"/>
              </w:rPr>
            </w:pPr>
            <w:r>
              <w:rPr>
                <w:rFonts w:ascii="Arial Narrow" w:hAnsi="Arial Narrow" w:cs="Aleo-Regular"/>
                <w:color w:val="333333"/>
                <w:sz w:val="18"/>
                <w:szCs w:val="18"/>
              </w:rPr>
              <w:t>Propuestas artísticas  Expoarte</w:t>
            </w:r>
          </w:p>
        </w:tc>
      </w:tr>
      <w:tr w:rsidR="008A3568" w:rsidRPr="00E916F9" w:rsidTr="006F4FB1">
        <w:trPr>
          <w:gridBefore w:val="1"/>
          <w:gridAfter w:val="4"/>
          <w:wBefore w:w="38" w:type="dxa"/>
          <w:wAfter w:w="317" w:type="dxa"/>
          <w:trHeight w:val="1401"/>
        </w:trPr>
        <w:tc>
          <w:tcPr>
            <w:tcW w:w="3050"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6358E5" w:rsidRDefault="008A3568" w:rsidP="00283354">
            <w:pPr>
              <w:autoSpaceDE w:val="0"/>
              <w:autoSpaceDN w:val="0"/>
              <w:adjustRightInd w:val="0"/>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Identifica el contexto escolar como un espacio para la gestión y divulgación de propuestas artísticas. </w:t>
            </w:r>
          </w:p>
        </w:tc>
        <w:tc>
          <w:tcPr>
            <w:tcW w:w="2977"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Default="008A3568" w:rsidP="00283354">
            <w:pPr>
              <w:autoSpaceDE w:val="0"/>
              <w:autoSpaceDN w:val="0"/>
              <w:adjustRightInd w:val="0"/>
              <w:spacing w:after="0" w:line="240" w:lineRule="auto"/>
              <w:rPr>
                <w:rFonts w:ascii="Arial Narrow" w:hAnsi="Arial Narrow" w:cs="Aleo-Regular"/>
                <w:color w:val="333333"/>
                <w:sz w:val="18"/>
                <w:szCs w:val="18"/>
              </w:rPr>
            </w:pPr>
          </w:p>
          <w:p w:rsidR="008A3568" w:rsidRPr="006358E5" w:rsidRDefault="008A3568" w:rsidP="00521A18">
            <w:pPr>
              <w:autoSpaceDE w:val="0"/>
              <w:autoSpaceDN w:val="0"/>
              <w:adjustRightInd w:val="0"/>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Genera estrategias de gestión con sus compañeros para socializar sus productos artísticos</w:t>
            </w:r>
            <w:r w:rsidR="00521A18">
              <w:rPr>
                <w:rFonts w:ascii="Arial Narrow" w:hAnsi="Arial Narrow" w:cs="Aleo-Regular"/>
                <w:color w:val="333333"/>
                <w:sz w:val="18"/>
                <w:szCs w:val="18"/>
              </w:rPr>
              <w:t xml:space="preserve"> a nivel institucional y local </w:t>
            </w:r>
          </w:p>
        </w:tc>
        <w:tc>
          <w:tcPr>
            <w:tcW w:w="3025"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A3568" w:rsidRPr="006358E5" w:rsidRDefault="008A3568" w:rsidP="00E1305F">
            <w:pPr>
              <w:autoSpaceDE w:val="0"/>
              <w:autoSpaceDN w:val="0"/>
              <w:adjustRightInd w:val="0"/>
              <w:spacing w:before="100" w:beforeAutospacing="1"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Pone en práctica la gestión de </w:t>
            </w:r>
            <w:r w:rsidR="00E1305F">
              <w:rPr>
                <w:rFonts w:ascii="Arial Narrow" w:hAnsi="Arial Narrow" w:cs="Aleo-Regular"/>
                <w:color w:val="333333"/>
                <w:sz w:val="18"/>
                <w:szCs w:val="18"/>
              </w:rPr>
              <w:t xml:space="preserve">sus propuestas </w:t>
            </w:r>
            <w:r w:rsidRPr="006358E5">
              <w:rPr>
                <w:rFonts w:ascii="Arial Narrow" w:hAnsi="Arial Narrow" w:cs="Aleo-Regular"/>
                <w:color w:val="333333"/>
                <w:sz w:val="18"/>
                <w:szCs w:val="18"/>
              </w:rPr>
              <w:t>artísticas para ser presentadas en diferentes escenarios </w:t>
            </w:r>
          </w:p>
        </w:tc>
        <w:tc>
          <w:tcPr>
            <w:tcW w:w="5871" w:type="dxa"/>
            <w:gridSpan w:val="12"/>
            <w:vMerge/>
            <w:tcBorders>
              <w:top w:val="nil"/>
              <w:left w:val="nil"/>
              <w:bottom w:val="single" w:sz="8" w:space="0" w:color="auto"/>
              <w:right w:val="single" w:sz="8" w:space="0" w:color="auto"/>
            </w:tcBorders>
            <w:vAlign w:val="center"/>
            <w:hideMark/>
          </w:tcPr>
          <w:p w:rsidR="008A3568" w:rsidRPr="00E916F9" w:rsidRDefault="008A3568" w:rsidP="00283354">
            <w:pPr>
              <w:spacing w:after="0" w:line="240" w:lineRule="auto"/>
              <w:rPr>
                <w:rFonts w:ascii="Times New Roman" w:eastAsia="Times New Roman" w:hAnsi="Times New Roman" w:cs="Times New Roman"/>
                <w:sz w:val="24"/>
                <w:szCs w:val="24"/>
                <w:lang w:eastAsia="es-CO"/>
              </w:rPr>
            </w:pPr>
          </w:p>
        </w:tc>
      </w:tr>
      <w:tr w:rsidR="008A3568" w:rsidRPr="00E916F9" w:rsidTr="006F4FB1">
        <w:trPr>
          <w:gridBefore w:val="1"/>
          <w:gridAfter w:val="4"/>
          <w:wBefore w:w="38" w:type="dxa"/>
          <w:wAfter w:w="317" w:type="dxa"/>
        </w:trPr>
        <w:tc>
          <w:tcPr>
            <w:tcW w:w="1651" w:type="dxa"/>
            <w:gridSpan w:val="4"/>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1399"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2977" w:type="dxa"/>
            <w:gridSpan w:val="3"/>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3025" w:type="dxa"/>
            <w:gridSpan w:val="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c>
          <w:tcPr>
            <w:tcW w:w="5871" w:type="dxa"/>
            <w:gridSpan w:val="12"/>
            <w:tcBorders>
              <w:top w:val="nil"/>
              <w:left w:val="nil"/>
              <w:bottom w:val="nil"/>
              <w:right w:val="nil"/>
            </w:tcBorders>
            <w:vAlign w:val="center"/>
            <w:hideMark/>
          </w:tcPr>
          <w:p w:rsidR="008A3568" w:rsidRPr="00E916F9" w:rsidRDefault="008A3568" w:rsidP="00283354">
            <w:pPr>
              <w:spacing w:after="0" w:line="240" w:lineRule="auto"/>
              <w:rPr>
                <w:rFonts w:ascii="Arial" w:eastAsia="Times New Roman" w:hAnsi="Arial" w:cs="Arial"/>
                <w:sz w:val="20"/>
                <w:szCs w:val="20"/>
                <w:lang w:eastAsia="es-CO"/>
              </w:rPr>
            </w:pPr>
          </w:p>
        </w:tc>
      </w:tr>
      <w:tr w:rsidR="008A3568" w:rsidRPr="00E916F9" w:rsidTr="006F4FB1">
        <w:trPr>
          <w:gridBefore w:val="2"/>
          <w:gridAfter w:val="8"/>
          <w:wBefore w:w="108" w:type="dxa"/>
          <w:wAfter w:w="506" w:type="dxa"/>
          <w:trHeight w:val="720"/>
        </w:trPr>
        <w:tc>
          <w:tcPr>
            <w:tcW w:w="14664" w:type="dxa"/>
            <w:gridSpan w:val="1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ESTRATEGIAS METODÓLOGICAS</w:t>
            </w:r>
          </w:p>
          <w:tbl>
            <w:tblPr>
              <w:tblStyle w:val="Tablaconcuadrcula"/>
              <w:tblW w:w="0" w:type="auto"/>
              <w:tblLook w:val="04A0" w:firstRow="1" w:lastRow="0" w:firstColumn="1" w:lastColumn="0" w:noHBand="0" w:noVBand="1"/>
            </w:tblPr>
            <w:tblGrid>
              <w:gridCol w:w="5180"/>
              <w:gridCol w:w="4394"/>
              <w:gridCol w:w="4820"/>
            </w:tblGrid>
            <w:tr w:rsidR="008A3568" w:rsidTr="00521A18">
              <w:tc>
                <w:tcPr>
                  <w:tcW w:w="5180" w:type="dxa"/>
                </w:tcPr>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Desarrollo de los sentidos : observación, percepción, sensibilidad</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Estimulación de  la imaginación : fantasía, intuición, asociación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Iniciativa personal : espontaneidad, curiosidad, autonomía</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Fluidez de expresión: desarrollo de la capacidad de producir ideas.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Fluidez de pensamiento posibilidad de adaptarse a una sociedad en cambio y facilitarle plasticidad y elasticidad en sus ideas. Esta flexibilidad permite que el error sea considerado como una forma de aprendizaje.</w:t>
                  </w:r>
                </w:p>
                <w:p w:rsidR="008A3568" w:rsidRPr="006358E5" w:rsidRDefault="008A3568" w:rsidP="00521A18">
                  <w:pPr>
                    <w:ind w:left="340"/>
                    <w:rPr>
                      <w:rFonts w:ascii="Arial Narrow" w:hAnsi="Arial Narrow" w:cs="Aleo-Regular"/>
                      <w:color w:val="333333"/>
                      <w:sz w:val="18"/>
                      <w:szCs w:val="18"/>
                    </w:rPr>
                  </w:pPr>
                </w:p>
              </w:tc>
              <w:tc>
                <w:tcPr>
                  <w:tcW w:w="4394" w:type="dxa"/>
                </w:tcPr>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Originalidad de las ideas: para  conseguir un estilo personal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Exposiciones </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Trabajo individual</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Trabajo en grupo</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Investigaciones</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Experimentación</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Practica de diferentes manifestaciones y técnicas artísticas</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Expresión crítica frente a sus trabajos y la de sus compañeros </w:t>
                  </w:r>
                </w:p>
              </w:tc>
              <w:tc>
                <w:tcPr>
                  <w:tcW w:w="4820" w:type="dxa"/>
                </w:tcPr>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Crear imágenes mentales.</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Organizar ideas claves.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Enunciar conclusiones.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Generar preguntas y hacer cuadros para aclarar conceptos.</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Hacer que los procesos  artísticos sean significativos; socializar el trabajo en parejas  y en equipo, hacer uso de la tecnología y análisis crítico</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 xml:space="preserve">Juego y lúdica </w:t>
                  </w:r>
                </w:p>
                <w:p w:rsidR="008A3568" w:rsidRPr="006358E5"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Clase magistral</w:t>
                  </w:r>
                </w:p>
                <w:p w:rsidR="008A3568" w:rsidRPr="00521A18" w:rsidRDefault="008A3568" w:rsidP="00E14D6A">
                  <w:pPr>
                    <w:pStyle w:val="Prrafodelista"/>
                    <w:numPr>
                      <w:ilvl w:val="0"/>
                      <w:numId w:val="6"/>
                    </w:numPr>
                    <w:spacing w:after="0" w:line="240" w:lineRule="auto"/>
                    <w:ind w:left="340"/>
                    <w:rPr>
                      <w:rFonts w:ascii="Arial Narrow" w:hAnsi="Arial Narrow" w:cs="Aleo-Regular"/>
                      <w:color w:val="333333"/>
                      <w:sz w:val="18"/>
                      <w:szCs w:val="18"/>
                    </w:rPr>
                  </w:pPr>
                  <w:r w:rsidRPr="006358E5">
                    <w:rPr>
                      <w:rFonts w:ascii="Arial Narrow" w:hAnsi="Arial Narrow" w:cs="Aleo-Regular"/>
                      <w:color w:val="333333"/>
                      <w:sz w:val="18"/>
                      <w:szCs w:val="18"/>
                    </w:rPr>
                    <w:t>Dialogo pedagógico</w:t>
                  </w:r>
                  <w:r w:rsidR="00521A18">
                    <w:rPr>
                      <w:rFonts w:ascii="Arial Narrow" w:hAnsi="Arial Narrow" w:cs="Aleo-Regular"/>
                      <w:color w:val="333333"/>
                      <w:sz w:val="18"/>
                      <w:szCs w:val="18"/>
                    </w:rPr>
                    <w:t xml:space="preserve">. </w:t>
                  </w:r>
                  <w:r w:rsidRPr="00521A18">
                    <w:rPr>
                      <w:rFonts w:ascii="Arial Narrow" w:hAnsi="Arial Narrow" w:cs="Aleo-Regular"/>
                      <w:color w:val="333333"/>
                      <w:sz w:val="18"/>
                      <w:szCs w:val="18"/>
                    </w:rPr>
                    <w:t xml:space="preserve">Proyección artística </w:t>
                  </w:r>
                </w:p>
              </w:tc>
            </w:tr>
          </w:tbl>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p>
        </w:tc>
      </w:tr>
      <w:tr w:rsidR="008A3568" w:rsidRPr="00E916F9" w:rsidTr="006F4FB1">
        <w:trPr>
          <w:gridBefore w:val="2"/>
          <w:gridAfter w:val="8"/>
          <w:wBefore w:w="108" w:type="dxa"/>
          <w:wAfter w:w="506" w:type="dxa"/>
          <w:trHeight w:val="720"/>
        </w:trPr>
        <w:tc>
          <w:tcPr>
            <w:tcW w:w="1611" w:type="dxa"/>
            <w:gridSpan w:val="4"/>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EVALUACIÓN</w:t>
            </w:r>
          </w:p>
          <w:p w:rsidR="008A3568" w:rsidRPr="00E916F9" w:rsidRDefault="008A3568" w:rsidP="00283354">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916F9">
              <w:rPr>
                <w:rFonts w:ascii="Times New Roman" w:eastAsia="Times New Roman" w:hAnsi="Times New Roman" w:cs="Times New Roman"/>
                <w:sz w:val="20"/>
                <w:szCs w:val="20"/>
                <w:lang w:eastAsia="es-CO"/>
              </w:rPr>
              <w:t> </w:t>
            </w:r>
          </w:p>
        </w:tc>
        <w:tc>
          <w:tcPr>
            <w:tcW w:w="13053" w:type="dxa"/>
            <w:gridSpan w:val="15"/>
            <w:tcBorders>
              <w:top w:val="nil"/>
              <w:left w:val="nil"/>
              <w:bottom w:val="single" w:sz="8" w:space="0" w:color="auto"/>
              <w:right w:val="single" w:sz="8" w:space="0" w:color="auto"/>
            </w:tcBorders>
            <w:tcMar>
              <w:top w:w="0" w:type="dxa"/>
              <w:left w:w="70" w:type="dxa"/>
              <w:bottom w:w="0" w:type="dxa"/>
              <w:right w:w="70" w:type="dxa"/>
            </w:tcMar>
            <w:hideMark/>
          </w:tcPr>
          <w:p w:rsidR="00A041C6" w:rsidRPr="00A041C6" w:rsidRDefault="00F404B4" w:rsidP="00A041C6">
            <w:pPr>
              <w:spacing w:before="100" w:beforeAutospacing="1" w:after="100" w:afterAutospacing="1" w:line="240" w:lineRule="auto"/>
              <w:rPr>
                <w:rFonts w:ascii="Arial Narrow" w:hAnsi="Arial Narrow" w:cs="Aleo-Regular"/>
                <w:color w:val="333333"/>
                <w:sz w:val="18"/>
                <w:szCs w:val="18"/>
              </w:rPr>
            </w:pPr>
            <w:r>
              <w:t xml:space="preserve">SABER CONOCER Y SABER HACER </w:t>
            </w:r>
            <w:r>
              <w:rPr>
                <w:rFonts w:ascii="Arial Narrow" w:hAnsi="Arial Narrow" w:cs="Aleo-Regular"/>
                <w:color w:val="333333"/>
                <w:sz w:val="18"/>
                <w:szCs w:val="18"/>
              </w:rPr>
              <w:t>P</w:t>
            </w:r>
            <w:r w:rsidRPr="00D24A45">
              <w:rPr>
                <w:rFonts w:ascii="Arial Narrow" w:hAnsi="Arial Narrow" w:cs="Aleo-Regular"/>
                <w:color w:val="333333"/>
                <w:sz w:val="18"/>
                <w:szCs w:val="18"/>
              </w:rPr>
              <w:t>resentación de trabajos asignados</w:t>
            </w:r>
            <w:r>
              <w:rPr>
                <w:rFonts w:ascii="Arial Narrow" w:hAnsi="Arial Narrow" w:cs="Aleo-Regular"/>
                <w:color w:val="333333"/>
                <w:sz w:val="18"/>
                <w:szCs w:val="18"/>
              </w:rPr>
              <w:t xml:space="preserve">, sustentación de consultas , presentación de informes, , actividades lúdicas, artísticas  presenciales  70 %    SABER SER Autoevaluación y coevaluacion 30 %  </w:t>
            </w:r>
            <w:r w:rsidR="00B34E24">
              <w:rPr>
                <w:rFonts w:ascii="Arial Narrow" w:hAnsi="Arial Narrow" w:cs="Arial Narrow"/>
                <w:b/>
                <w:bCs/>
                <w:sz w:val="18"/>
                <w:szCs w:val="18"/>
                <w:lang w:val="es"/>
              </w:rPr>
              <w:t>PLANES DE MEJORAMIENTO:</w:t>
            </w:r>
            <w:r w:rsidR="00B34E24">
              <w:rPr>
                <w:rFonts w:ascii="Arial Narrow" w:hAnsi="Arial Narrow" w:cs="Arial Narrow"/>
                <w:sz w:val="18"/>
                <w:szCs w:val="18"/>
                <w:lang w:val="es"/>
              </w:rPr>
              <w:t xml:space="preserve"> Se realizaran en la semana   9 de cada periodo escolar a los alumnos con necesidades académicas especiales</w:t>
            </w:r>
            <w:r>
              <w:rPr>
                <w:rFonts w:ascii="Arial Narrow" w:hAnsi="Arial Narrow" w:cs="Aleo-Regular"/>
                <w:color w:val="333333"/>
                <w:sz w:val="18"/>
                <w:szCs w:val="18"/>
              </w:rPr>
              <w:t xml:space="preserve">                                                   </w:t>
            </w:r>
          </w:p>
        </w:tc>
      </w:tr>
      <w:tr w:rsidR="008A3568" w:rsidRPr="00E916F9" w:rsidTr="006F4FB1">
        <w:trPr>
          <w:gridBefore w:val="2"/>
          <w:gridAfter w:val="8"/>
          <w:wBefore w:w="108" w:type="dxa"/>
          <w:wAfter w:w="506" w:type="dxa"/>
          <w:trHeight w:val="557"/>
        </w:trPr>
        <w:tc>
          <w:tcPr>
            <w:tcW w:w="14664" w:type="dxa"/>
            <w:gridSpan w:val="19"/>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E916F9" w:rsidRDefault="008A3568" w:rsidP="00283354">
            <w:pPr>
              <w:spacing w:before="100" w:beforeAutospacing="1" w:after="100" w:afterAutospacing="1" w:line="240" w:lineRule="auto"/>
              <w:rPr>
                <w:rFonts w:ascii="Times New Roman" w:eastAsia="Times New Roman" w:hAnsi="Times New Roman" w:cs="Times New Roman"/>
                <w:sz w:val="24"/>
                <w:szCs w:val="24"/>
                <w:lang w:eastAsia="es-CO"/>
              </w:rPr>
            </w:pPr>
            <w:r w:rsidRPr="00E916F9">
              <w:rPr>
                <w:rFonts w:ascii="Times New Roman" w:eastAsia="Times New Roman" w:hAnsi="Times New Roman" w:cs="Times New Roman"/>
                <w:b/>
                <w:bCs/>
                <w:sz w:val="20"/>
                <w:szCs w:val="20"/>
                <w:lang w:eastAsia="es-CO"/>
              </w:rPr>
              <w:t>RECURSOS</w:t>
            </w:r>
            <w:r w:rsidR="00E272F8">
              <w:rPr>
                <w:rFonts w:ascii="Times New Roman" w:eastAsia="Times New Roman" w:hAnsi="Times New Roman" w:cs="Times New Roman"/>
                <w:b/>
                <w:bCs/>
                <w:sz w:val="20"/>
                <w:szCs w:val="20"/>
                <w:lang w:eastAsia="es-CO"/>
              </w:rPr>
              <w:t xml:space="preserve">  </w:t>
            </w:r>
            <w:r>
              <w:rPr>
                <w:rFonts w:ascii="Arial Narrow" w:hAnsi="Arial Narrow" w:cs="Aleo-Regular"/>
                <w:color w:val="333333"/>
                <w:sz w:val="18"/>
                <w:szCs w:val="18"/>
              </w:rPr>
              <w:t xml:space="preserve">libro talentos </w:t>
            </w:r>
            <w:r w:rsidRPr="00E5485A">
              <w:rPr>
                <w:rFonts w:ascii="Arial Narrow" w:hAnsi="Arial Narrow" w:cs="Aleo-Regular"/>
                <w:color w:val="333333"/>
                <w:sz w:val="18"/>
                <w:szCs w:val="18"/>
              </w:rPr>
              <w:t>.SUSAETA DIDACTICOS Lápices, libro  aprendamos a dibujar, líneas y algo más; Marcadores, tinta china, hojas de block,  colores, vinilos, reglas,   barro,   borradores, tijeras,  grabadoras</w:t>
            </w:r>
            <w:r>
              <w:rPr>
                <w:rFonts w:ascii="Arial Narrow" w:hAnsi="Arial Narrow" w:cs="Aleo-Regular"/>
                <w:color w:val="333333"/>
                <w:sz w:val="18"/>
                <w:szCs w:val="18"/>
              </w:rPr>
              <w:t>, C. D.</w:t>
            </w:r>
            <w:r w:rsidRPr="00E5485A">
              <w:rPr>
                <w:rFonts w:ascii="Arial Narrow" w:hAnsi="Arial Narrow" w:cs="Aleo-Regular"/>
                <w:color w:val="333333"/>
                <w:sz w:val="18"/>
                <w:szCs w:val="18"/>
              </w:rPr>
              <w:t xml:space="preserve"> cartulina,  láminas,   material  de  desecho, etc.</w:t>
            </w:r>
            <w:r w:rsidR="00E272F8">
              <w:rPr>
                <w:rFonts w:ascii="Arial Narrow" w:hAnsi="Arial Narrow" w:cs="Aleo-Regular"/>
                <w:color w:val="333333"/>
                <w:sz w:val="18"/>
                <w:szCs w:val="18"/>
              </w:rPr>
              <w:t xml:space="preserve">  </w:t>
            </w:r>
            <w:r w:rsidRPr="00E5485A">
              <w:rPr>
                <w:rFonts w:ascii="Arial Narrow" w:hAnsi="Arial Narrow" w:cs="Aleo-Regular"/>
                <w:color w:val="333333"/>
                <w:sz w:val="18"/>
                <w:szCs w:val="18"/>
              </w:rPr>
              <w:t>TECNOLÓGICOS: computadores, Internet</w:t>
            </w:r>
          </w:p>
        </w:tc>
      </w:tr>
      <w:tr w:rsidR="008A3568" w:rsidRPr="00E916F9" w:rsidTr="006F4FB1">
        <w:trPr>
          <w:gridBefore w:val="3"/>
          <w:wBefore w:w="178" w:type="dxa"/>
        </w:trPr>
        <w:tc>
          <w:tcPr>
            <w:tcW w:w="14594" w:type="dxa"/>
            <w:gridSpan w:val="18"/>
            <w:tcBorders>
              <w:top w:val="nil"/>
              <w:left w:val="nil"/>
              <w:bottom w:val="nil"/>
              <w:right w:val="nil"/>
            </w:tcBorders>
            <w:shd w:val="clear" w:color="auto" w:fill="FFFFFF"/>
            <w:hideMark/>
          </w:tcPr>
          <w:tbl>
            <w:tblPr>
              <w:tblW w:w="14557" w:type="dxa"/>
              <w:tblCellMar>
                <w:left w:w="0" w:type="dxa"/>
                <w:right w:w="0" w:type="dxa"/>
              </w:tblCellMar>
              <w:tblLook w:val="04A0" w:firstRow="1" w:lastRow="0" w:firstColumn="1" w:lastColumn="0" w:noHBand="0" w:noVBand="1"/>
            </w:tblPr>
            <w:tblGrid>
              <w:gridCol w:w="4503"/>
              <w:gridCol w:w="5331"/>
              <w:gridCol w:w="4723"/>
            </w:tblGrid>
            <w:tr w:rsidR="008A3568" w:rsidRPr="00E916F9" w:rsidTr="00283354">
              <w:trPr>
                <w:trHeight w:val="435"/>
              </w:trPr>
              <w:tc>
                <w:tcPr>
                  <w:tcW w:w="14557" w:type="dxa"/>
                  <w:gridSpan w:val="3"/>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4"/>
                      <w:szCs w:val="24"/>
                      <w:lang w:eastAsia="es-CO"/>
                    </w:rPr>
                    <w:t>ATENCIÓN A LA DIVERSIDAD</w:t>
                  </w:r>
                </w:p>
              </w:tc>
            </w:tr>
            <w:tr w:rsidR="008A3568" w:rsidRPr="00E916F9" w:rsidTr="00283354">
              <w:trPr>
                <w:trHeight w:val="274"/>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SITUACIÓN DIFERENCIAL</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DESEMPEÑOS</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4"/>
                      <w:szCs w:val="24"/>
                      <w:lang w:eastAsia="es-CO"/>
                    </w:rPr>
                  </w:pPr>
                  <w:r w:rsidRPr="00D87736">
                    <w:rPr>
                      <w:rFonts w:ascii="Times New Roman" w:eastAsia="Times New Roman" w:hAnsi="Times New Roman" w:cs="Times New Roman"/>
                      <w:b/>
                      <w:bCs/>
                      <w:sz w:val="20"/>
                      <w:szCs w:val="20"/>
                      <w:lang w:eastAsia="es-CO"/>
                    </w:rPr>
                    <w:t>ACTIVIDADES</w:t>
                  </w:r>
                </w:p>
              </w:tc>
            </w:tr>
            <w:tr w:rsidR="008A3568"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D87736" w:rsidRDefault="008A3568" w:rsidP="00695C0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RECUPERACIÓN</w:t>
                  </w: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NIVELACIÓN</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D87736" w:rsidRDefault="008A3568" w:rsidP="00283354">
                  <w:pPr>
                    <w:spacing w:before="100" w:beforeAutospacing="1" w:after="100" w:afterAutospacing="1" w:line="240" w:lineRule="auto"/>
                    <w:jc w:val="center"/>
                    <w:rPr>
                      <w:rFonts w:ascii="Times New Roman" w:eastAsia="Times New Roman" w:hAnsi="Times New Roman" w:cs="Times New Roman"/>
                      <w:b/>
                      <w:sz w:val="20"/>
                      <w:szCs w:val="20"/>
                      <w:lang w:eastAsia="es-CO"/>
                    </w:rPr>
                  </w:pPr>
                  <w:r w:rsidRPr="00D87736">
                    <w:rPr>
                      <w:rFonts w:ascii="Times New Roman" w:eastAsia="Times New Roman" w:hAnsi="Times New Roman" w:cs="Times New Roman"/>
                      <w:b/>
                      <w:sz w:val="20"/>
                      <w:szCs w:val="20"/>
                      <w:lang w:eastAsia="es-CO"/>
                    </w:rPr>
                    <w:t>ACTIVIDADES PEDAGÓGICAS DE PROFUNDIZACIÓN</w:t>
                  </w:r>
                </w:p>
              </w:tc>
            </w:tr>
            <w:tr w:rsidR="008A3568" w:rsidRPr="008E66C6" w:rsidTr="00283354">
              <w:trPr>
                <w:trHeight w:val="563"/>
              </w:trPr>
              <w:tc>
                <w:tcPr>
                  <w:tcW w:w="45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Detectar cuáles fueron  los logros no alcanzados y de acuerdo con ellos realizar la programación  teórica práctica   de actividades pertinentes y específicas  que le posibiliten al estudiante  alcanzarlos.</w:t>
                  </w:r>
                </w:p>
                <w:p w:rsidR="008A3568" w:rsidRPr="007476FC" w:rsidRDefault="008A3568" w:rsidP="00283354">
                  <w:pPr>
                    <w:autoSpaceDE w:val="0"/>
                    <w:autoSpaceDN w:val="0"/>
                    <w:adjustRightInd w:val="0"/>
                    <w:spacing w:after="0" w:line="240" w:lineRule="auto"/>
                    <w:rPr>
                      <w:rFonts w:ascii="Arial Narrow" w:hAnsi="Arial Narrow" w:cs="Aleo-Regular"/>
                      <w:color w:val="333333"/>
                      <w:sz w:val="18"/>
                      <w:szCs w:val="18"/>
                    </w:rPr>
                  </w:pPr>
                  <w:r w:rsidRPr="00FE20C8">
                    <w:rPr>
                      <w:rFonts w:ascii="Arial Narrow" w:hAnsi="Arial Narrow" w:cs="Aleo-Regular"/>
                      <w:color w:val="333333"/>
                      <w:sz w:val="18"/>
                      <w:szCs w:val="18"/>
                    </w:rPr>
                    <w:t xml:space="preserve">Cuaderno al día, Talleres </w:t>
                  </w:r>
                  <w:r>
                    <w:rPr>
                      <w:rFonts w:ascii="Arial Narrow" w:hAnsi="Arial Narrow" w:cs="Aleo-Regular"/>
                      <w:color w:val="333333"/>
                      <w:sz w:val="18"/>
                      <w:szCs w:val="18"/>
                    </w:rPr>
                    <w:t xml:space="preserve">con actividades asignadas </w:t>
                  </w:r>
                  <w:r w:rsidRPr="00FE20C8">
                    <w:rPr>
                      <w:rFonts w:ascii="Arial Narrow" w:hAnsi="Arial Narrow" w:cs="Aleo-Regular"/>
                      <w:color w:val="333333"/>
                      <w:sz w:val="18"/>
                      <w:szCs w:val="18"/>
                    </w:rPr>
                    <w:t>Sustentación  oral y escrita</w:t>
                  </w:r>
                  <w:r>
                    <w:rPr>
                      <w:rFonts w:ascii="Arial Narrow" w:hAnsi="Arial Narrow" w:cs="Aleo-Regular"/>
                      <w:color w:val="333333"/>
                      <w:sz w:val="18"/>
                      <w:szCs w:val="18"/>
                    </w:rPr>
                    <w:t xml:space="preserve">. Evaluación semestral </w:t>
                  </w:r>
                </w:p>
                <w:p w:rsidR="008A3568" w:rsidRPr="006358E5" w:rsidRDefault="008A3568" w:rsidP="00283354">
                  <w:pPr>
                    <w:spacing w:after="0" w:line="240" w:lineRule="auto"/>
                    <w:rPr>
                      <w:rFonts w:ascii="Arial Narrow" w:hAnsi="Arial Narrow" w:cs="Aleo-Regular"/>
                      <w:color w:val="333333"/>
                      <w:sz w:val="18"/>
                      <w:szCs w:val="18"/>
                    </w:rPr>
                  </w:pPr>
                </w:p>
              </w:tc>
              <w:tc>
                <w:tcPr>
                  <w:tcW w:w="5331"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Realización  de diagnóstico teórico y práctico de conocimientos previos Realización  de actividades  prácticas  de expresión artística acordes a los logros no superados    realización de talleres escritos en los cuales el estudiante  realice la búsqueda necesarias y los recursos adquirir los logros deseados                                                                                              </w:t>
                  </w:r>
                </w:p>
              </w:tc>
              <w:tc>
                <w:tcPr>
                  <w:tcW w:w="4723" w:type="dxa"/>
                  <w:tcBorders>
                    <w:top w:val="nil"/>
                    <w:left w:val="nil"/>
                    <w:bottom w:val="single" w:sz="8" w:space="0" w:color="auto"/>
                    <w:right w:val="single" w:sz="8" w:space="0" w:color="auto"/>
                  </w:tcBorders>
                  <w:tcMar>
                    <w:top w:w="0" w:type="dxa"/>
                    <w:left w:w="70" w:type="dxa"/>
                    <w:bottom w:w="0" w:type="dxa"/>
                    <w:right w:w="70" w:type="dxa"/>
                  </w:tcMar>
                  <w:hideMark/>
                </w:tcPr>
                <w:p w:rsidR="008A3568" w:rsidRPr="006358E5" w:rsidRDefault="008A3568" w:rsidP="00283354">
                  <w:pPr>
                    <w:spacing w:after="0" w:line="240" w:lineRule="auto"/>
                    <w:rPr>
                      <w:rFonts w:ascii="Arial Narrow" w:hAnsi="Arial Narrow" w:cs="Aleo-Regular"/>
                      <w:color w:val="333333"/>
                      <w:sz w:val="18"/>
                      <w:szCs w:val="18"/>
                    </w:rPr>
                  </w:pPr>
                  <w:r w:rsidRPr="006358E5">
                    <w:rPr>
                      <w:rFonts w:ascii="Arial Narrow" w:hAnsi="Arial Narrow" w:cs="Aleo-Regular"/>
                      <w:color w:val="333333"/>
                      <w:sz w:val="18"/>
                      <w:szCs w:val="18"/>
                    </w:rPr>
                    <w:t xml:space="preserve">De acuerdo a las necesidades e intereses de los alumnos se podrán programar : semilleros especializados, programación de cines foros, salidas pedagógicas , programación de muestra  institucional, encuentros artísticos  y culturales  participación en eventos de ciudad </w:t>
                  </w:r>
                </w:p>
              </w:tc>
            </w:tr>
          </w:tbl>
          <w:p w:rsidR="008A3568" w:rsidRPr="007617F9" w:rsidRDefault="008A3568" w:rsidP="00283354">
            <w:pPr>
              <w:rPr>
                <w:rFonts w:ascii="Times New Roman" w:eastAsia="Times New Roman" w:hAnsi="Times New Roman" w:cs="Times New Roman"/>
                <w:bCs/>
                <w:sz w:val="20"/>
                <w:szCs w:val="20"/>
                <w:lang w:eastAsia="es-CO"/>
              </w:rPr>
            </w:pPr>
          </w:p>
        </w:tc>
        <w:tc>
          <w:tcPr>
            <w:tcW w:w="113" w:type="dxa"/>
            <w:gridSpan w:val="2"/>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17"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236" w:type="dxa"/>
            <w:gridSpan w:val="2"/>
            <w:tcBorders>
              <w:top w:val="nil"/>
              <w:left w:val="nil"/>
              <w:bottom w:val="nil"/>
              <w:right w:val="nil"/>
            </w:tcBorders>
            <w:shd w:val="clear" w:color="auto" w:fill="FFFFFF"/>
            <w:vAlign w:val="center"/>
            <w:hideMark/>
          </w:tcPr>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Default="008A3568" w:rsidP="00283354">
            <w:pPr>
              <w:spacing w:after="0" w:line="240" w:lineRule="auto"/>
              <w:rPr>
                <w:rFonts w:ascii="Arial" w:eastAsia="Times New Roman" w:hAnsi="Arial" w:cs="Arial"/>
                <w:color w:val="000000"/>
                <w:sz w:val="20"/>
                <w:szCs w:val="20"/>
                <w:lang w:eastAsia="es-CO"/>
              </w:rPr>
            </w:pPr>
          </w:p>
          <w:p w:rsidR="008A3568" w:rsidRPr="00E916F9" w:rsidRDefault="008A3568" w:rsidP="00283354">
            <w:pPr>
              <w:spacing w:after="0" w:line="240" w:lineRule="auto"/>
              <w:rPr>
                <w:rFonts w:ascii="Arial" w:eastAsia="Times New Roman" w:hAnsi="Arial" w:cs="Arial"/>
                <w:color w:val="000000"/>
                <w:sz w:val="20"/>
                <w:szCs w:val="20"/>
                <w:lang w:eastAsia="es-CO"/>
              </w:rPr>
            </w:pPr>
          </w:p>
        </w:tc>
        <w:tc>
          <w:tcPr>
            <w:tcW w:w="17" w:type="dxa"/>
            <w:tcBorders>
              <w:top w:val="nil"/>
              <w:left w:val="nil"/>
              <w:bottom w:val="nil"/>
              <w:right w:val="nil"/>
            </w:tcBorders>
            <w:shd w:val="clear" w:color="auto" w:fill="FFFFFF"/>
            <w:vAlign w:val="center"/>
            <w:hideMark/>
          </w:tcPr>
          <w:p w:rsidR="008A3568" w:rsidRPr="00E916F9" w:rsidRDefault="008A3568" w:rsidP="00283354">
            <w:pPr>
              <w:spacing w:after="0" w:line="240" w:lineRule="auto"/>
              <w:rPr>
                <w:rFonts w:ascii="Arial" w:eastAsia="Times New Roman" w:hAnsi="Arial" w:cs="Arial"/>
                <w:color w:val="000000"/>
                <w:sz w:val="20"/>
                <w:szCs w:val="20"/>
                <w:lang w:eastAsia="es-CO"/>
              </w:rPr>
            </w:pPr>
            <w:r w:rsidRPr="00E916F9">
              <w:rPr>
                <w:rFonts w:ascii="Arial" w:eastAsia="Times New Roman" w:hAnsi="Arial" w:cs="Arial"/>
                <w:sz w:val="20"/>
                <w:szCs w:val="20"/>
                <w:lang w:eastAsia="es-CO"/>
              </w:rPr>
              <w:br/>
            </w:r>
          </w:p>
        </w:tc>
        <w:tc>
          <w:tcPr>
            <w:tcW w:w="123" w:type="dxa"/>
            <w:gridSpan w:val="2"/>
            <w:vAlign w:val="center"/>
            <w:hideMark/>
          </w:tcPr>
          <w:p w:rsidR="008A3568" w:rsidRPr="00E916F9" w:rsidRDefault="008A3568" w:rsidP="00283354">
            <w:pPr>
              <w:spacing w:after="0" w:line="240" w:lineRule="auto"/>
              <w:rPr>
                <w:rFonts w:ascii="Times New Roman" w:eastAsia="Times New Roman" w:hAnsi="Times New Roman" w:cs="Times New Roman"/>
                <w:sz w:val="20"/>
                <w:szCs w:val="20"/>
                <w:lang w:eastAsia="es-CO"/>
              </w:rPr>
            </w:pPr>
          </w:p>
        </w:tc>
      </w:tr>
    </w:tbl>
    <w:p w:rsidR="008A3568" w:rsidRPr="006F4FB1" w:rsidRDefault="008A3568" w:rsidP="008A3568">
      <w:pPr>
        <w:rPr>
          <w:sz w:val="24"/>
          <w:szCs w:val="24"/>
        </w:rPr>
      </w:pPr>
    </w:p>
    <w:p w:rsidR="008A3568" w:rsidRPr="008A3568" w:rsidRDefault="008A3568" w:rsidP="008A3568">
      <w:pPr>
        <w:rPr>
          <w:sz w:val="24"/>
          <w:szCs w:val="24"/>
          <w:lang w:val="es-ES_tradnl"/>
        </w:rPr>
        <w:sectPr w:rsidR="008A3568" w:rsidRPr="008A3568" w:rsidSect="00CD045B">
          <w:pgSz w:w="15840" w:h="12240" w:orient="landscape" w:code="1"/>
          <w:pgMar w:top="1418" w:right="3799" w:bottom="1418" w:left="1134" w:header="567" w:footer="567" w:gutter="0"/>
          <w:cols w:space="708"/>
          <w:docGrid w:linePitch="360"/>
        </w:sectPr>
      </w:pPr>
    </w:p>
    <w:p w:rsidR="008A3568" w:rsidRPr="009E3394" w:rsidRDefault="008A3568" w:rsidP="00AE00BB">
      <w:pPr>
        <w:jc w:val="both"/>
        <w:rPr>
          <w:sz w:val="24"/>
          <w:szCs w:val="24"/>
          <w:lang w:val="es-ES_tradnl"/>
        </w:rPr>
      </w:pPr>
    </w:p>
    <w:sectPr w:rsidR="008A3568" w:rsidRPr="009E3394" w:rsidSect="006A136B">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B61" w:rsidRDefault="003E2B61" w:rsidP="0024355A">
      <w:pPr>
        <w:spacing w:after="0" w:line="240" w:lineRule="auto"/>
      </w:pPr>
      <w:r>
        <w:separator/>
      </w:r>
    </w:p>
  </w:endnote>
  <w:endnote w:type="continuationSeparator" w:id="0">
    <w:p w:rsidR="003E2B61" w:rsidRDefault="003E2B61" w:rsidP="00243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B61" w:rsidRDefault="003E2B61" w:rsidP="0024355A">
      <w:pPr>
        <w:spacing w:after="0" w:line="240" w:lineRule="auto"/>
      </w:pPr>
      <w:r>
        <w:separator/>
      </w:r>
    </w:p>
  </w:footnote>
  <w:footnote w:type="continuationSeparator" w:id="0">
    <w:p w:rsidR="003E2B61" w:rsidRDefault="003E2B61" w:rsidP="00243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A9" w:rsidRPr="00556108" w:rsidRDefault="00DB69A9" w:rsidP="00AA52E9">
    <w:pPr>
      <w:tabs>
        <w:tab w:val="center" w:pos="4419"/>
      </w:tabs>
      <w:spacing w:after="0" w:line="240" w:lineRule="auto"/>
      <w:jc w:val="center"/>
      <w:rPr>
        <w:rFonts w:ascii="Arial" w:hAnsi="Arial"/>
        <w:i/>
        <w:sz w:val="24"/>
        <w:szCs w:val="24"/>
      </w:rPr>
    </w:pPr>
    <w:r w:rsidRPr="00556108">
      <w:rPr>
        <w:noProof/>
        <w:sz w:val="24"/>
        <w:szCs w:val="24"/>
        <w:lang w:eastAsia="es-CO"/>
      </w:rPr>
      <w:drawing>
        <wp:anchor distT="0" distB="0" distL="114300" distR="114300" simplePos="0" relativeHeight="251658240" behindDoc="1" locked="0" layoutInCell="1" allowOverlap="1" wp14:anchorId="7340CADA" wp14:editId="17B2FFC3">
          <wp:simplePos x="0" y="0"/>
          <wp:positionH relativeFrom="column">
            <wp:posOffset>91440</wp:posOffset>
          </wp:positionH>
          <wp:positionV relativeFrom="paragraph">
            <wp:posOffset>-107950</wp:posOffset>
          </wp:positionV>
          <wp:extent cx="447675" cy="390525"/>
          <wp:effectExtent l="0" t="0" r="9525" b="9525"/>
          <wp:wrapTight wrapText="bothSides">
            <wp:wrapPolygon edited="0">
              <wp:start x="7353" y="0"/>
              <wp:lineTo x="0" y="4215"/>
              <wp:lineTo x="0" y="17912"/>
              <wp:lineTo x="1838" y="21073"/>
              <wp:lineTo x="19302" y="21073"/>
              <wp:lineTo x="21140" y="16859"/>
              <wp:lineTo x="21140" y="4215"/>
              <wp:lineTo x="13787" y="0"/>
              <wp:lineTo x="7353"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08">
      <w:rPr>
        <w:rFonts w:ascii="Arial" w:hAnsi="Arial"/>
        <w:i/>
        <w:sz w:val="24"/>
        <w:szCs w:val="24"/>
      </w:rPr>
      <w:t>INSTITUCIÓN EDUCATIVA MANUEL JOSÉ GÓMEZ SERNA</w:t>
    </w:r>
  </w:p>
  <w:p w:rsidR="00DB69A9" w:rsidRPr="00661892" w:rsidRDefault="00DB69A9" w:rsidP="00AA52E9">
    <w:pPr>
      <w:pStyle w:val="Encabezado"/>
      <w:jc w:val="center"/>
      <w:rPr>
        <w:rFonts w:ascii="Arial" w:hAnsi="Arial" w:cs="Arial"/>
        <w:b/>
        <w:i/>
      </w:rPr>
    </w:pPr>
    <w:r w:rsidRPr="00661892">
      <w:rPr>
        <w:rFonts w:ascii="Arial" w:hAnsi="Arial" w:cs="Arial"/>
        <w:b/>
        <w:i/>
      </w:rPr>
      <w:t xml:space="preserve">APROBADA POR RESOLUCIÓN </w:t>
    </w:r>
    <w:r w:rsidRPr="00661892">
      <w:rPr>
        <w:rFonts w:ascii="Arial" w:hAnsi="Arial" w:cs="Arial"/>
        <w:b/>
        <w:i/>
      </w:rPr>
      <w:tab/>
      <w:t>Nº 16225 DEL 27 DE NOVIEMBRE DE 2002</w:t>
    </w:r>
  </w:p>
  <w:p w:rsidR="00DB69A9" w:rsidRDefault="00DB69A9" w:rsidP="00695C04">
    <w:pPr>
      <w:pStyle w:val="Encabezado"/>
      <w:jc w:val="center"/>
    </w:pPr>
    <w:r>
      <w:rPr>
        <w:rFonts w:ascii="Arial" w:hAnsi="Arial" w:cs="Arial"/>
        <w:b/>
        <w:i/>
      </w:rPr>
      <w:t>Planes de área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81B"/>
    <w:multiLevelType w:val="hybridMultilevel"/>
    <w:tmpl w:val="7BEA35C6"/>
    <w:lvl w:ilvl="0" w:tplc="240A0001">
      <w:start w:val="1"/>
      <w:numFmt w:val="bullet"/>
      <w:lvlText w:val=""/>
      <w:lvlJc w:val="left"/>
      <w:pPr>
        <w:ind w:left="750" w:hanging="360"/>
      </w:pPr>
      <w:rPr>
        <w:rFonts w:ascii="Symbol" w:hAnsi="Symbol"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1">
    <w:nsid w:val="01582A84"/>
    <w:multiLevelType w:val="hybridMultilevel"/>
    <w:tmpl w:val="AFEED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6F11BC"/>
    <w:multiLevelType w:val="hybridMultilevel"/>
    <w:tmpl w:val="2C46E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D71448"/>
    <w:multiLevelType w:val="hybridMultilevel"/>
    <w:tmpl w:val="A1C0F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8240FB"/>
    <w:multiLevelType w:val="hybridMultilevel"/>
    <w:tmpl w:val="5EEE6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A3330A"/>
    <w:multiLevelType w:val="hybridMultilevel"/>
    <w:tmpl w:val="692AF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87D4EC5"/>
    <w:multiLevelType w:val="hybridMultilevel"/>
    <w:tmpl w:val="55EEE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8E600BD"/>
    <w:multiLevelType w:val="hybridMultilevel"/>
    <w:tmpl w:val="DD709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480E6B"/>
    <w:multiLevelType w:val="hybridMultilevel"/>
    <w:tmpl w:val="ABCEA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22738D"/>
    <w:multiLevelType w:val="hybridMultilevel"/>
    <w:tmpl w:val="5B065928"/>
    <w:lvl w:ilvl="0" w:tplc="240A0001">
      <w:start w:val="1"/>
      <w:numFmt w:val="bullet"/>
      <w:lvlText w:val=""/>
      <w:lvlJc w:val="left"/>
      <w:pPr>
        <w:ind w:left="663" w:hanging="360"/>
      </w:pPr>
      <w:rPr>
        <w:rFonts w:ascii="Symbol" w:hAnsi="Symbol" w:hint="default"/>
      </w:rPr>
    </w:lvl>
    <w:lvl w:ilvl="1" w:tplc="240A0003" w:tentative="1">
      <w:start w:val="1"/>
      <w:numFmt w:val="bullet"/>
      <w:lvlText w:val="o"/>
      <w:lvlJc w:val="left"/>
      <w:pPr>
        <w:ind w:left="1383" w:hanging="360"/>
      </w:pPr>
      <w:rPr>
        <w:rFonts w:ascii="Courier New" w:hAnsi="Courier New" w:cs="Courier New" w:hint="default"/>
      </w:rPr>
    </w:lvl>
    <w:lvl w:ilvl="2" w:tplc="240A0005" w:tentative="1">
      <w:start w:val="1"/>
      <w:numFmt w:val="bullet"/>
      <w:lvlText w:val=""/>
      <w:lvlJc w:val="left"/>
      <w:pPr>
        <w:ind w:left="2103" w:hanging="360"/>
      </w:pPr>
      <w:rPr>
        <w:rFonts w:ascii="Wingdings" w:hAnsi="Wingdings" w:hint="default"/>
      </w:rPr>
    </w:lvl>
    <w:lvl w:ilvl="3" w:tplc="240A0001" w:tentative="1">
      <w:start w:val="1"/>
      <w:numFmt w:val="bullet"/>
      <w:lvlText w:val=""/>
      <w:lvlJc w:val="left"/>
      <w:pPr>
        <w:ind w:left="2823" w:hanging="360"/>
      </w:pPr>
      <w:rPr>
        <w:rFonts w:ascii="Symbol" w:hAnsi="Symbol" w:hint="default"/>
      </w:rPr>
    </w:lvl>
    <w:lvl w:ilvl="4" w:tplc="240A0003" w:tentative="1">
      <w:start w:val="1"/>
      <w:numFmt w:val="bullet"/>
      <w:lvlText w:val="o"/>
      <w:lvlJc w:val="left"/>
      <w:pPr>
        <w:ind w:left="3543" w:hanging="360"/>
      </w:pPr>
      <w:rPr>
        <w:rFonts w:ascii="Courier New" w:hAnsi="Courier New" w:cs="Courier New" w:hint="default"/>
      </w:rPr>
    </w:lvl>
    <w:lvl w:ilvl="5" w:tplc="240A0005" w:tentative="1">
      <w:start w:val="1"/>
      <w:numFmt w:val="bullet"/>
      <w:lvlText w:val=""/>
      <w:lvlJc w:val="left"/>
      <w:pPr>
        <w:ind w:left="4263" w:hanging="360"/>
      </w:pPr>
      <w:rPr>
        <w:rFonts w:ascii="Wingdings" w:hAnsi="Wingdings" w:hint="default"/>
      </w:rPr>
    </w:lvl>
    <w:lvl w:ilvl="6" w:tplc="240A0001" w:tentative="1">
      <w:start w:val="1"/>
      <w:numFmt w:val="bullet"/>
      <w:lvlText w:val=""/>
      <w:lvlJc w:val="left"/>
      <w:pPr>
        <w:ind w:left="4983" w:hanging="360"/>
      </w:pPr>
      <w:rPr>
        <w:rFonts w:ascii="Symbol" w:hAnsi="Symbol" w:hint="default"/>
      </w:rPr>
    </w:lvl>
    <w:lvl w:ilvl="7" w:tplc="240A0003" w:tentative="1">
      <w:start w:val="1"/>
      <w:numFmt w:val="bullet"/>
      <w:lvlText w:val="o"/>
      <w:lvlJc w:val="left"/>
      <w:pPr>
        <w:ind w:left="5703" w:hanging="360"/>
      </w:pPr>
      <w:rPr>
        <w:rFonts w:ascii="Courier New" w:hAnsi="Courier New" w:cs="Courier New" w:hint="default"/>
      </w:rPr>
    </w:lvl>
    <w:lvl w:ilvl="8" w:tplc="240A0005" w:tentative="1">
      <w:start w:val="1"/>
      <w:numFmt w:val="bullet"/>
      <w:lvlText w:val=""/>
      <w:lvlJc w:val="left"/>
      <w:pPr>
        <w:ind w:left="6423" w:hanging="360"/>
      </w:pPr>
      <w:rPr>
        <w:rFonts w:ascii="Wingdings" w:hAnsi="Wingdings" w:hint="default"/>
      </w:rPr>
    </w:lvl>
  </w:abstractNum>
  <w:abstractNum w:abstractNumId="10">
    <w:nsid w:val="0E5B7ABC"/>
    <w:multiLevelType w:val="hybridMultilevel"/>
    <w:tmpl w:val="A06CD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F9B6010"/>
    <w:multiLevelType w:val="hybridMultilevel"/>
    <w:tmpl w:val="31A4D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0147BA0"/>
    <w:multiLevelType w:val="hybridMultilevel"/>
    <w:tmpl w:val="E9420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18723F6"/>
    <w:multiLevelType w:val="hybridMultilevel"/>
    <w:tmpl w:val="6BA6507E"/>
    <w:lvl w:ilvl="0" w:tplc="DBC6EA3A">
      <w:numFmt w:val="bullet"/>
      <w:lvlText w:val="-"/>
      <w:lvlJc w:val="left"/>
      <w:pPr>
        <w:ind w:left="1080" w:hanging="360"/>
      </w:pPr>
      <w:rPr>
        <w:rFonts w:ascii="Aleo-Regular" w:eastAsiaTheme="minorHAnsi" w:hAnsi="Aleo-Regular" w:cs="Aleo-Regular"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1303150F"/>
    <w:multiLevelType w:val="hybridMultilevel"/>
    <w:tmpl w:val="2A123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320614E"/>
    <w:multiLevelType w:val="hybridMultilevel"/>
    <w:tmpl w:val="876EE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3293611"/>
    <w:multiLevelType w:val="hybridMultilevel"/>
    <w:tmpl w:val="D4B48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3FA20E1"/>
    <w:multiLevelType w:val="multilevel"/>
    <w:tmpl w:val="4400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726D5E"/>
    <w:multiLevelType w:val="hybridMultilevel"/>
    <w:tmpl w:val="DA5A3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60316BF"/>
    <w:multiLevelType w:val="hybridMultilevel"/>
    <w:tmpl w:val="BFD83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6A147C3"/>
    <w:multiLevelType w:val="hybridMultilevel"/>
    <w:tmpl w:val="719A8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715461F"/>
    <w:multiLevelType w:val="multilevel"/>
    <w:tmpl w:val="9F10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71C3051"/>
    <w:multiLevelType w:val="hybridMultilevel"/>
    <w:tmpl w:val="9EF0F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86A500C"/>
    <w:multiLevelType w:val="hybridMultilevel"/>
    <w:tmpl w:val="3D40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8827346"/>
    <w:multiLevelType w:val="multilevel"/>
    <w:tmpl w:val="0CE6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EC447D"/>
    <w:multiLevelType w:val="hybridMultilevel"/>
    <w:tmpl w:val="496E8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9615778"/>
    <w:multiLevelType w:val="hybridMultilevel"/>
    <w:tmpl w:val="AE463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A09010C"/>
    <w:multiLevelType w:val="multilevel"/>
    <w:tmpl w:val="C248CB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F43FAE"/>
    <w:multiLevelType w:val="hybridMultilevel"/>
    <w:tmpl w:val="5A70D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D017702"/>
    <w:multiLevelType w:val="multilevel"/>
    <w:tmpl w:val="CD02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B71DAD"/>
    <w:multiLevelType w:val="hybridMultilevel"/>
    <w:tmpl w:val="71F8D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DD53BFB"/>
    <w:multiLevelType w:val="hybridMultilevel"/>
    <w:tmpl w:val="8BDAA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EFC6ABC"/>
    <w:multiLevelType w:val="hybridMultilevel"/>
    <w:tmpl w:val="E97E1E26"/>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3">
    <w:nsid w:val="1F9E23FF"/>
    <w:multiLevelType w:val="multilevel"/>
    <w:tmpl w:val="58B8E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14E5DCD"/>
    <w:multiLevelType w:val="hybridMultilevel"/>
    <w:tmpl w:val="8B9A26FA"/>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191639F"/>
    <w:multiLevelType w:val="hybridMultilevel"/>
    <w:tmpl w:val="48683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20379C7"/>
    <w:multiLevelType w:val="multilevel"/>
    <w:tmpl w:val="365C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22764B9"/>
    <w:multiLevelType w:val="hybridMultilevel"/>
    <w:tmpl w:val="C972AC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4632763"/>
    <w:multiLevelType w:val="hybridMultilevel"/>
    <w:tmpl w:val="7C8C6FE0"/>
    <w:lvl w:ilvl="0" w:tplc="7DC693A2">
      <w:numFmt w:val="bullet"/>
      <w:lvlText w:val="•"/>
      <w:lvlJc w:val="left"/>
      <w:pPr>
        <w:ind w:left="777" w:hanging="360"/>
      </w:pPr>
      <w:rPr>
        <w:rFonts w:ascii="MinionPro-Regular" w:eastAsiaTheme="minorHAnsi" w:hAnsi="MinionPro-Regular" w:cs="MinionPro-Regular" w:hint="default"/>
        <w:b w:val="0"/>
        <w:color w:val="000000"/>
        <w:sz w:val="24"/>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39">
    <w:nsid w:val="25986908"/>
    <w:multiLevelType w:val="hybridMultilevel"/>
    <w:tmpl w:val="44FE4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A192BE7"/>
    <w:multiLevelType w:val="multilevel"/>
    <w:tmpl w:val="FEE8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2">
    <w:nsid w:val="2AAE06B1"/>
    <w:multiLevelType w:val="multilevel"/>
    <w:tmpl w:val="DB4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F82365"/>
    <w:multiLevelType w:val="hybridMultilevel"/>
    <w:tmpl w:val="007A9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B552989"/>
    <w:multiLevelType w:val="hybridMultilevel"/>
    <w:tmpl w:val="5AE45806"/>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2B6756B0"/>
    <w:multiLevelType w:val="hybridMultilevel"/>
    <w:tmpl w:val="2352438E"/>
    <w:lvl w:ilvl="0" w:tplc="1C50AF4A">
      <w:numFmt w:val="bullet"/>
      <w:lvlText w:val="-"/>
      <w:lvlJc w:val="left"/>
      <w:pPr>
        <w:ind w:left="2055" w:hanging="360"/>
      </w:pPr>
      <w:rPr>
        <w:rFonts w:ascii="Aleo-Regular" w:eastAsiaTheme="minorHAnsi" w:hAnsi="Aleo-Regular" w:cs="Aleo-Regular" w:hint="default"/>
        <w:b w:val="0"/>
        <w:color w:val="333333"/>
        <w:sz w:val="18"/>
      </w:rPr>
    </w:lvl>
    <w:lvl w:ilvl="1" w:tplc="240A0003" w:tentative="1">
      <w:start w:val="1"/>
      <w:numFmt w:val="bullet"/>
      <w:lvlText w:val="o"/>
      <w:lvlJc w:val="left"/>
      <w:pPr>
        <w:ind w:left="2775" w:hanging="360"/>
      </w:pPr>
      <w:rPr>
        <w:rFonts w:ascii="Courier New" w:hAnsi="Courier New" w:cs="Courier New" w:hint="default"/>
      </w:rPr>
    </w:lvl>
    <w:lvl w:ilvl="2" w:tplc="240A0005" w:tentative="1">
      <w:start w:val="1"/>
      <w:numFmt w:val="bullet"/>
      <w:lvlText w:val=""/>
      <w:lvlJc w:val="left"/>
      <w:pPr>
        <w:ind w:left="3495" w:hanging="360"/>
      </w:pPr>
      <w:rPr>
        <w:rFonts w:ascii="Wingdings" w:hAnsi="Wingdings" w:hint="default"/>
      </w:rPr>
    </w:lvl>
    <w:lvl w:ilvl="3" w:tplc="240A0001" w:tentative="1">
      <w:start w:val="1"/>
      <w:numFmt w:val="bullet"/>
      <w:lvlText w:val=""/>
      <w:lvlJc w:val="left"/>
      <w:pPr>
        <w:ind w:left="4215" w:hanging="360"/>
      </w:pPr>
      <w:rPr>
        <w:rFonts w:ascii="Symbol" w:hAnsi="Symbol" w:hint="default"/>
      </w:rPr>
    </w:lvl>
    <w:lvl w:ilvl="4" w:tplc="240A0003" w:tentative="1">
      <w:start w:val="1"/>
      <w:numFmt w:val="bullet"/>
      <w:lvlText w:val="o"/>
      <w:lvlJc w:val="left"/>
      <w:pPr>
        <w:ind w:left="4935" w:hanging="360"/>
      </w:pPr>
      <w:rPr>
        <w:rFonts w:ascii="Courier New" w:hAnsi="Courier New" w:cs="Courier New" w:hint="default"/>
      </w:rPr>
    </w:lvl>
    <w:lvl w:ilvl="5" w:tplc="240A0005" w:tentative="1">
      <w:start w:val="1"/>
      <w:numFmt w:val="bullet"/>
      <w:lvlText w:val=""/>
      <w:lvlJc w:val="left"/>
      <w:pPr>
        <w:ind w:left="5655" w:hanging="360"/>
      </w:pPr>
      <w:rPr>
        <w:rFonts w:ascii="Wingdings" w:hAnsi="Wingdings" w:hint="default"/>
      </w:rPr>
    </w:lvl>
    <w:lvl w:ilvl="6" w:tplc="240A0001" w:tentative="1">
      <w:start w:val="1"/>
      <w:numFmt w:val="bullet"/>
      <w:lvlText w:val=""/>
      <w:lvlJc w:val="left"/>
      <w:pPr>
        <w:ind w:left="6375" w:hanging="360"/>
      </w:pPr>
      <w:rPr>
        <w:rFonts w:ascii="Symbol" w:hAnsi="Symbol" w:hint="default"/>
      </w:rPr>
    </w:lvl>
    <w:lvl w:ilvl="7" w:tplc="240A0003" w:tentative="1">
      <w:start w:val="1"/>
      <w:numFmt w:val="bullet"/>
      <w:lvlText w:val="o"/>
      <w:lvlJc w:val="left"/>
      <w:pPr>
        <w:ind w:left="7095" w:hanging="360"/>
      </w:pPr>
      <w:rPr>
        <w:rFonts w:ascii="Courier New" w:hAnsi="Courier New" w:cs="Courier New" w:hint="default"/>
      </w:rPr>
    </w:lvl>
    <w:lvl w:ilvl="8" w:tplc="240A0005" w:tentative="1">
      <w:start w:val="1"/>
      <w:numFmt w:val="bullet"/>
      <w:lvlText w:val=""/>
      <w:lvlJc w:val="left"/>
      <w:pPr>
        <w:ind w:left="7815" w:hanging="360"/>
      </w:pPr>
      <w:rPr>
        <w:rFonts w:ascii="Wingdings" w:hAnsi="Wingdings" w:hint="default"/>
      </w:rPr>
    </w:lvl>
  </w:abstractNum>
  <w:abstractNum w:abstractNumId="46">
    <w:nsid w:val="2C4D4060"/>
    <w:multiLevelType w:val="hybridMultilevel"/>
    <w:tmpl w:val="B7501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2D6C561C"/>
    <w:multiLevelType w:val="hybridMultilevel"/>
    <w:tmpl w:val="3FEEF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2DA2524B"/>
    <w:multiLevelType w:val="hybridMultilevel"/>
    <w:tmpl w:val="7A5ED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2E52372C"/>
    <w:multiLevelType w:val="hybridMultilevel"/>
    <w:tmpl w:val="C2466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2FD070E9"/>
    <w:multiLevelType w:val="hybridMultilevel"/>
    <w:tmpl w:val="BF9AF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32215C3F"/>
    <w:multiLevelType w:val="hybridMultilevel"/>
    <w:tmpl w:val="506C9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2C148F4"/>
    <w:multiLevelType w:val="multilevel"/>
    <w:tmpl w:val="060C5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2C62192"/>
    <w:multiLevelType w:val="hybridMultilevel"/>
    <w:tmpl w:val="0E3A0304"/>
    <w:lvl w:ilvl="0" w:tplc="0C0A0001">
      <w:start w:val="1"/>
      <w:numFmt w:val="bullet"/>
      <w:lvlText w:val=""/>
      <w:lvlJc w:val="left"/>
      <w:pPr>
        <w:ind w:left="1230" w:hanging="360"/>
      </w:pPr>
      <w:rPr>
        <w:rFonts w:ascii="Symbol" w:hAnsi="Symbol"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54">
    <w:nsid w:val="3301714E"/>
    <w:multiLevelType w:val="hybridMultilevel"/>
    <w:tmpl w:val="3B8CCC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330F13AE"/>
    <w:multiLevelType w:val="hybridMultilevel"/>
    <w:tmpl w:val="42620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36174233"/>
    <w:multiLevelType w:val="hybridMultilevel"/>
    <w:tmpl w:val="2F8C6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80567D3"/>
    <w:multiLevelType w:val="hybridMultilevel"/>
    <w:tmpl w:val="1E04D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38560391"/>
    <w:multiLevelType w:val="hybridMultilevel"/>
    <w:tmpl w:val="0BA87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87467FF"/>
    <w:multiLevelType w:val="hybridMultilevel"/>
    <w:tmpl w:val="F0383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8C75BDF"/>
    <w:multiLevelType w:val="hybridMultilevel"/>
    <w:tmpl w:val="7F348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BDA506B"/>
    <w:multiLevelType w:val="hybridMultilevel"/>
    <w:tmpl w:val="6FA8F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3BE04A7A"/>
    <w:multiLevelType w:val="hybridMultilevel"/>
    <w:tmpl w:val="F63E5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3D1469F9"/>
    <w:multiLevelType w:val="hybridMultilevel"/>
    <w:tmpl w:val="A262F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3D954A16"/>
    <w:multiLevelType w:val="hybridMultilevel"/>
    <w:tmpl w:val="01E89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3F7D6A7A"/>
    <w:multiLevelType w:val="hybridMultilevel"/>
    <w:tmpl w:val="2DA0C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3FC648F4"/>
    <w:multiLevelType w:val="hybridMultilevel"/>
    <w:tmpl w:val="EC4E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0426A91"/>
    <w:multiLevelType w:val="hybridMultilevel"/>
    <w:tmpl w:val="33580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43026C74"/>
    <w:multiLevelType w:val="hybridMultilevel"/>
    <w:tmpl w:val="DFFA3CA2"/>
    <w:lvl w:ilvl="0" w:tplc="0C0A0001">
      <w:start w:val="1"/>
      <w:numFmt w:val="bullet"/>
      <w:lvlText w:val=""/>
      <w:lvlJc w:val="left"/>
      <w:pPr>
        <w:ind w:left="2940" w:hanging="360"/>
      </w:pPr>
      <w:rPr>
        <w:rFonts w:ascii="Symbol" w:hAnsi="Symbol" w:hint="default"/>
      </w:rPr>
    </w:lvl>
    <w:lvl w:ilvl="1" w:tplc="0C0A0003" w:tentative="1">
      <w:start w:val="1"/>
      <w:numFmt w:val="bullet"/>
      <w:lvlText w:val="o"/>
      <w:lvlJc w:val="left"/>
      <w:pPr>
        <w:ind w:left="3660" w:hanging="360"/>
      </w:pPr>
      <w:rPr>
        <w:rFonts w:ascii="Courier New" w:hAnsi="Courier New" w:cs="Courier New" w:hint="default"/>
      </w:rPr>
    </w:lvl>
    <w:lvl w:ilvl="2" w:tplc="0C0A0005" w:tentative="1">
      <w:start w:val="1"/>
      <w:numFmt w:val="bullet"/>
      <w:lvlText w:val=""/>
      <w:lvlJc w:val="left"/>
      <w:pPr>
        <w:ind w:left="4380" w:hanging="360"/>
      </w:pPr>
      <w:rPr>
        <w:rFonts w:ascii="Wingdings" w:hAnsi="Wingdings" w:hint="default"/>
      </w:rPr>
    </w:lvl>
    <w:lvl w:ilvl="3" w:tplc="0C0A0001" w:tentative="1">
      <w:start w:val="1"/>
      <w:numFmt w:val="bullet"/>
      <w:lvlText w:val=""/>
      <w:lvlJc w:val="left"/>
      <w:pPr>
        <w:ind w:left="5100" w:hanging="360"/>
      </w:pPr>
      <w:rPr>
        <w:rFonts w:ascii="Symbol" w:hAnsi="Symbol" w:hint="default"/>
      </w:rPr>
    </w:lvl>
    <w:lvl w:ilvl="4" w:tplc="0C0A0003" w:tentative="1">
      <w:start w:val="1"/>
      <w:numFmt w:val="bullet"/>
      <w:lvlText w:val="o"/>
      <w:lvlJc w:val="left"/>
      <w:pPr>
        <w:ind w:left="5820" w:hanging="360"/>
      </w:pPr>
      <w:rPr>
        <w:rFonts w:ascii="Courier New" w:hAnsi="Courier New" w:cs="Courier New" w:hint="default"/>
      </w:rPr>
    </w:lvl>
    <w:lvl w:ilvl="5" w:tplc="0C0A0005" w:tentative="1">
      <w:start w:val="1"/>
      <w:numFmt w:val="bullet"/>
      <w:lvlText w:val=""/>
      <w:lvlJc w:val="left"/>
      <w:pPr>
        <w:ind w:left="6540" w:hanging="360"/>
      </w:pPr>
      <w:rPr>
        <w:rFonts w:ascii="Wingdings" w:hAnsi="Wingdings" w:hint="default"/>
      </w:rPr>
    </w:lvl>
    <w:lvl w:ilvl="6" w:tplc="0C0A0001" w:tentative="1">
      <w:start w:val="1"/>
      <w:numFmt w:val="bullet"/>
      <w:lvlText w:val=""/>
      <w:lvlJc w:val="left"/>
      <w:pPr>
        <w:ind w:left="7260" w:hanging="360"/>
      </w:pPr>
      <w:rPr>
        <w:rFonts w:ascii="Symbol" w:hAnsi="Symbol" w:hint="default"/>
      </w:rPr>
    </w:lvl>
    <w:lvl w:ilvl="7" w:tplc="0C0A0003" w:tentative="1">
      <w:start w:val="1"/>
      <w:numFmt w:val="bullet"/>
      <w:lvlText w:val="o"/>
      <w:lvlJc w:val="left"/>
      <w:pPr>
        <w:ind w:left="7980" w:hanging="360"/>
      </w:pPr>
      <w:rPr>
        <w:rFonts w:ascii="Courier New" w:hAnsi="Courier New" w:cs="Courier New" w:hint="default"/>
      </w:rPr>
    </w:lvl>
    <w:lvl w:ilvl="8" w:tplc="0C0A0005" w:tentative="1">
      <w:start w:val="1"/>
      <w:numFmt w:val="bullet"/>
      <w:lvlText w:val=""/>
      <w:lvlJc w:val="left"/>
      <w:pPr>
        <w:ind w:left="8700" w:hanging="360"/>
      </w:pPr>
      <w:rPr>
        <w:rFonts w:ascii="Wingdings" w:hAnsi="Wingdings" w:hint="default"/>
      </w:rPr>
    </w:lvl>
  </w:abstractNum>
  <w:abstractNum w:abstractNumId="69">
    <w:nsid w:val="43236536"/>
    <w:multiLevelType w:val="hybridMultilevel"/>
    <w:tmpl w:val="A5ECB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61B374C"/>
    <w:multiLevelType w:val="hybridMultilevel"/>
    <w:tmpl w:val="50F653EC"/>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71">
    <w:nsid w:val="472B77C6"/>
    <w:multiLevelType w:val="hybridMultilevel"/>
    <w:tmpl w:val="60180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479A2E27"/>
    <w:multiLevelType w:val="hybridMultilevel"/>
    <w:tmpl w:val="8938C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49C667A4"/>
    <w:multiLevelType w:val="hybridMultilevel"/>
    <w:tmpl w:val="7A86C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49F451B4"/>
    <w:multiLevelType w:val="hybridMultilevel"/>
    <w:tmpl w:val="78328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6">
    <w:nsid w:val="4B0C523F"/>
    <w:multiLevelType w:val="hybridMultilevel"/>
    <w:tmpl w:val="FC6EBF38"/>
    <w:lvl w:ilvl="0" w:tplc="240A0001">
      <w:start w:val="1"/>
      <w:numFmt w:val="bullet"/>
      <w:lvlText w:val=""/>
      <w:lvlJc w:val="left"/>
      <w:pPr>
        <w:ind w:left="720" w:hanging="360"/>
      </w:pPr>
      <w:rPr>
        <w:rFonts w:ascii="Symbol" w:hAnsi="Symbol" w:hint="default"/>
      </w:rPr>
    </w:lvl>
    <w:lvl w:ilvl="1" w:tplc="7DC693A2">
      <w:numFmt w:val="bullet"/>
      <w:lvlText w:val="•"/>
      <w:lvlJc w:val="left"/>
      <w:pPr>
        <w:ind w:left="1440" w:hanging="360"/>
      </w:pPr>
      <w:rPr>
        <w:rFonts w:ascii="MinionPro-Regular" w:eastAsiaTheme="minorHAnsi" w:hAnsi="MinionPro-Regular" w:cs="MinionPro-Regular" w:hint="default"/>
        <w:b w:val="0"/>
        <w:color w:val="000000"/>
        <w:sz w:val="2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4BDE4557"/>
    <w:multiLevelType w:val="hybridMultilevel"/>
    <w:tmpl w:val="A67A3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D9625F0"/>
    <w:multiLevelType w:val="hybridMultilevel"/>
    <w:tmpl w:val="1DBE5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4EA307C8"/>
    <w:multiLevelType w:val="hybridMultilevel"/>
    <w:tmpl w:val="6D2ED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4F635F95"/>
    <w:multiLevelType w:val="hybridMultilevel"/>
    <w:tmpl w:val="338A8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2">
    <w:nsid w:val="4FFC3123"/>
    <w:multiLevelType w:val="hybridMultilevel"/>
    <w:tmpl w:val="875C6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18D50A9"/>
    <w:multiLevelType w:val="multilevel"/>
    <w:tmpl w:val="70AE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27F2579"/>
    <w:multiLevelType w:val="hybridMultilevel"/>
    <w:tmpl w:val="EDCA11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565535CD"/>
    <w:multiLevelType w:val="hybridMultilevel"/>
    <w:tmpl w:val="7B166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56BB1B10"/>
    <w:multiLevelType w:val="hybridMultilevel"/>
    <w:tmpl w:val="B6684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56F83C10"/>
    <w:multiLevelType w:val="hybridMultilevel"/>
    <w:tmpl w:val="D8E8FF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574705A7"/>
    <w:multiLevelType w:val="hybridMultilevel"/>
    <w:tmpl w:val="2D50B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7B453D1"/>
    <w:multiLevelType w:val="hybridMultilevel"/>
    <w:tmpl w:val="6AF01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5AC74297"/>
    <w:multiLevelType w:val="hybridMultilevel"/>
    <w:tmpl w:val="D91EE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5AF53B19"/>
    <w:multiLevelType w:val="hybridMultilevel"/>
    <w:tmpl w:val="F17A7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5B5C338C"/>
    <w:multiLevelType w:val="hybridMultilevel"/>
    <w:tmpl w:val="7B529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4">
    <w:nsid w:val="5D696204"/>
    <w:multiLevelType w:val="multilevel"/>
    <w:tmpl w:val="D9E0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E6D3A1D"/>
    <w:multiLevelType w:val="hybridMultilevel"/>
    <w:tmpl w:val="5AFAB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60A57800"/>
    <w:multiLevelType w:val="hybridMultilevel"/>
    <w:tmpl w:val="EAE29E88"/>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97">
    <w:nsid w:val="61BD4ACC"/>
    <w:multiLevelType w:val="hybridMultilevel"/>
    <w:tmpl w:val="6A2EF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63FC00E2"/>
    <w:multiLevelType w:val="hybridMultilevel"/>
    <w:tmpl w:val="F704E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64060342"/>
    <w:multiLevelType w:val="hybridMultilevel"/>
    <w:tmpl w:val="EDCA11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nsid w:val="64D477C5"/>
    <w:multiLevelType w:val="hybridMultilevel"/>
    <w:tmpl w:val="46B27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65680075"/>
    <w:multiLevelType w:val="hybridMultilevel"/>
    <w:tmpl w:val="60CCD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663A0908"/>
    <w:multiLevelType w:val="hybridMultilevel"/>
    <w:tmpl w:val="DDEAD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66836D9B"/>
    <w:multiLevelType w:val="hybridMultilevel"/>
    <w:tmpl w:val="1FCA0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67562C19"/>
    <w:multiLevelType w:val="hybridMultilevel"/>
    <w:tmpl w:val="DB784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68A25BE3"/>
    <w:multiLevelType w:val="hybridMultilevel"/>
    <w:tmpl w:val="B756E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693B4F65"/>
    <w:multiLevelType w:val="multilevel"/>
    <w:tmpl w:val="1554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8">
    <w:nsid w:val="69F40B9E"/>
    <w:multiLevelType w:val="hybridMultilevel"/>
    <w:tmpl w:val="D9BA3A78"/>
    <w:lvl w:ilvl="0" w:tplc="240A0001">
      <w:start w:val="1"/>
      <w:numFmt w:val="bullet"/>
      <w:lvlText w:val=""/>
      <w:lvlJc w:val="left"/>
      <w:pPr>
        <w:ind w:left="947" w:hanging="360"/>
      </w:pPr>
      <w:rPr>
        <w:rFonts w:ascii="Symbol" w:hAnsi="Symbol"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9">
    <w:nsid w:val="6EF278DB"/>
    <w:multiLevelType w:val="hybridMultilevel"/>
    <w:tmpl w:val="3148F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6F3F2482"/>
    <w:multiLevelType w:val="hybridMultilevel"/>
    <w:tmpl w:val="6E96E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70303BE8"/>
    <w:multiLevelType w:val="multilevel"/>
    <w:tmpl w:val="C138F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05F44C2"/>
    <w:multiLevelType w:val="hybridMultilevel"/>
    <w:tmpl w:val="1A185FA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3">
    <w:nsid w:val="70885198"/>
    <w:multiLevelType w:val="hybridMultilevel"/>
    <w:tmpl w:val="E4F04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70967D75"/>
    <w:multiLevelType w:val="hybridMultilevel"/>
    <w:tmpl w:val="A4E6BA36"/>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15">
    <w:nsid w:val="70DD1561"/>
    <w:multiLevelType w:val="hybridMultilevel"/>
    <w:tmpl w:val="E28CC0DE"/>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16">
    <w:nsid w:val="71355596"/>
    <w:multiLevelType w:val="hybridMultilevel"/>
    <w:tmpl w:val="79E272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nsid w:val="735A17AA"/>
    <w:multiLevelType w:val="hybridMultilevel"/>
    <w:tmpl w:val="0F440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9">
    <w:nsid w:val="74C464D3"/>
    <w:multiLevelType w:val="hybridMultilevel"/>
    <w:tmpl w:val="86B2C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74FA61DC"/>
    <w:multiLevelType w:val="hybridMultilevel"/>
    <w:tmpl w:val="0E6E1084"/>
    <w:lvl w:ilvl="0" w:tplc="0C0A0001">
      <w:start w:val="1"/>
      <w:numFmt w:val="bullet"/>
      <w:lvlText w:val=""/>
      <w:lvlJc w:val="left"/>
      <w:pPr>
        <w:ind w:left="2940" w:hanging="360"/>
      </w:pPr>
      <w:rPr>
        <w:rFonts w:ascii="Symbol" w:hAnsi="Symbol" w:hint="default"/>
      </w:rPr>
    </w:lvl>
    <w:lvl w:ilvl="1" w:tplc="0C0A0003" w:tentative="1">
      <w:start w:val="1"/>
      <w:numFmt w:val="bullet"/>
      <w:lvlText w:val="o"/>
      <w:lvlJc w:val="left"/>
      <w:pPr>
        <w:ind w:left="3660" w:hanging="360"/>
      </w:pPr>
      <w:rPr>
        <w:rFonts w:ascii="Courier New" w:hAnsi="Courier New" w:cs="Courier New" w:hint="default"/>
      </w:rPr>
    </w:lvl>
    <w:lvl w:ilvl="2" w:tplc="0C0A0005" w:tentative="1">
      <w:start w:val="1"/>
      <w:numFmt w:val="bullet"/>
      <w:lvlText w:val=""/>
      <w:lvlJc w:val="left"/>
      <w:pPr>
        <w:ind w:left="4380" w:hanging="360"/>
      </w:pPr>
      <w:rPr>
        <w:rFonts w:ascii="Wingdings" w:hAnsi="Wingdings" w:hint="default"/>
      </w:rPr>
    </w:lvl>
    <w:lvl w:ilvl="3" w:tplc="0C0A0001" w:tentative="1">
      <w:start w:val="1"/>
      <w:numFmt w:val="bullet"/>
      <w:lvlText w:val=""/>
      <w:lvlJc w:val="left"/>
      <w:pPr>
        <w:ind w:left="5100" w:hanging="360"/>
      </w:pPr>
      <w:rPr>
        <w:rFonts w:ascii="Symbol" w:hAnsi="Symbol" w:hint="default"/>
      </w:rPr>
    </w:lvl>
    <w:lvl w:ilvl="4" w:tplc="0C0A0003" w:tentative="1">
      <w:start w:val="1"/>
      <w:numFmt w:val="bullet"/>
      <w:lvlText w:val="o"/>
      <w:lvlJc w:val="left"/>
      <w:pPr>
        <w:ind w:left="5820" w:hanging="360"/>
      </w:pPr>
      <w:rPr>
        <w:rFonts w:ascii="Courier New" w:hAnsi="Courier New" w:cs="Courier New" w:hint="default"/>
      </w:rPr>
    </w:lvl>
    <w:lvl w:ilvl="5" w:tplc="0C0A0005" w:tentative="1">
      <w:start w:val="1"/>
      <w:numFmt w:val="bullet"/>
      <w:lvlText w:val=""/>
      <w:lvlJc w:val="left"/>
      <w:pPr>
        <w:ind w:left="6540" w:hanging="360"/>
      </w:pPr>
      <w:rPr>
        <w:rFonts w:ascii="Wingdings" w:hAnsi="Wingdings" w:hint="default"/>
      </w:rPr>
    </w:lvl>
    <w:lvl w:ilvl="6" w:tplc="0C0A0001" w:tentative="1">
      <w:start w:val="1"/>
      <w:numFmt w:val="bullet"/>
      <w:lvlText w:val=""/>
      <w:lvlJc w:val="left"/>
      <w:pPr>
        <w:ind w:left="7260" w:hanging="360"/>
      </w:pPr>
      <w:rPr>
        <w:rFonts w:ascii="Symbol" w:hAnsi="Symbol" w:hint="default"/>
      </w:rPr>
    </w:lvl>
    <w:lvl w:ilvl="7" w:tplc="0C0A0003" w:tentative="1">
      <w:start w:val="1"/>
      <w:numFmt w:val="bullet"/>
      <w:lvlText w:val="o"/>
      <w:lvlJc w:val="left"/>
      <w:pPr>
        <w:ind w:left="7980" w:hanging="360"/>
      </w:pPr>
      <w:rPr>
        <w:rFonts w:ascii="Courier New" w:hAnsi="Courier New" w:cs="Courier New" w:hint="default"/>
      </w:rPr>
    </w:lvl>
    <w:lvl w:ilvl="8" w:tplc="0C0A0005" w:tentative="1">
      <w:start w:val="1"/>
      <w:numFmt w:val="bullet"/>
      <w:lvlText w:val=""/>
      <w:lvlJc w:val="left"/>
      <w:pPr>
        <w:ind w:left="8700" w:hanging="360"/>
      </w:pPr>
      <w:rPr>
        <w:rFonts w:ascii="Wingdings" w:hAnsi="Wingdings" w:hint="default"/>
      </w:rPr>
    </w:lvl>
  </w:abstractNum>
  <w:abstractNum w:abstractNumId="121">
    <w:nsid w:val="752E30C1"/>
    <w:multiLevelType w:val="hybridMultilevel"/>
    <w:tmpl w:val="47F26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75A05BDA"/>
    <w:multiLevelType w:val="hybridMultilevel"/>
    <w:tmpl w:val="FA74F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769173AA"/>
    <w:multiLevelType w:val="hybridMultilevel"/>
    <w:tmpl w:val="151A0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780523C0"/>
    <w:multiLevelType w:val="hybridMultilevel"/>
    <w:tmpl w:val="8E90A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78925C67"/>
    <w:multiLevelType w:val="hybridMultilevel"/>
    <w:tmpl w:val="B6FC6860"/>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26">
    <w:nsid w:val="797D1212"/>
    <w:multiLevelType w:val="multilevel"/>
    <w:tmpl w:val="DEF4D2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B2A553A"/>
    <w:multiLevelType w:val="hybridMultilevel"/>
    <w:tmpl w:val="BB5C7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7B4715EF"/>
    <w:multiLevelType w:val="hybridMultilevel"/>
    <w:tmpl w:val="94702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nsid w:val="7BA5305B"/>
    <w:multiLevelType w:val="hybridMultilevel"/>
    <w:tmpl w:val="9F6A2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nsid w:val="7D7D6C91"/>
    <w:multiLevelType w:val="hybridMultilevel"/>
    <w:tmpl w:val="87FAE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nsid w:val="7D946911"/>
    <w:multiLevelType w:val="hybridMultilevel"/>
    <w:tmpl w:val="E3EEB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7EF6702C"/>
    <w:multiLevelType w:val="hybridMultilevel"/>
    <w:tmpl w:val="13120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44"/>
  </w:num>
  <w:num w:numId="3">
    <w:abstractNumId w:val="61"/>
  </w:num>
  <w:num w:numId="4">
    <w:abstractNumId w:val="54"/>
  </w:num>
  <w:num w:numId="5">
    <w:abstractNumId w:val="76"/>
  </w:num>
  <w:num w:numId="6">
    <w:abstractNumId w:val="103"/>
  </w:num>
  <w:num w:numId="7">
    <w:abstractNumId w:val="47"/>
  </w:num>
  <w:num w:numId="8">
    <w:abstractNumId w:val="28"/>
  </w:num>
  <w:num w:numId="9">
    <w:abstractNumId w:val="80"/>
  </w:num>
  <w:num w:numId="10">
    <w:abstractNumId w:val="14"/>
  </w:num>
  <w:num w:numId="11">
    <w:abstractNumId w:val="30"/>
  </w:num>
  <w:num w:numId="12">
    <w:abstractNumId w:val="69"/>
  </w:num>
  <w:num w:numId="13">
    <w:abstractNumId w:val="109"/>
  </w:num>
  <w:num w:numId="14">
    <w:abstractNumId w:val="57"/>
  </w:num>
  <w:num w:numId="15">
    <w:abstractNumId w:val="46"/>
  </w:num>
  <w:num w:numId="16">
    <w:abstractNumId w:val="112"/>
  </w:num>
  <w:num w:numId="17">
    <w:abstractNumId w:val="95"/>
  </w:num>
  <w:num w:numId="18">
    <w:abstractNumId w:val="114"/>
  </w:num>
  <w:num w:numId="19">
    <w:abstractNumId w:val="63"/>
  </w:num>
  <w:num w:numId="20">
    <w:abstractNumId w:val="65"/>
  </w:num>
  <w:num w:numId="21">
    <w:abstractNumId w:val="31"/>
  </w:num>
  <w:num w:numId="22">
    <w:abstractNumId w:val="3"/>
  </w:num>
  <w:num w:numId="23">
    <w:abstractNumId w:val="78"/>
  </w:num>
  <w:num w:numId="24">
    <w:abstractNumId w:val="90"/>
  </w:num>
  <w:num w:numId="25">
    <w:abstractNumId w:val="113"/>
  </w:num>
  <w:num w:numId="26">
    <w:abstractNumId w:val="117"/>
  </w:num>
  <w:num w:numId="27">
    <w:abstractNumId w:val="5"/>
  </w:num>
  <w:num w:numId="28">
    <w:abstractNumId w:val="0"/>
  </w:num>
  <w:num w:numId="29">
    <w:abstractNumId w:val="88"/>
  </w:num>
  <w:num w:numId="30">
    <w:abstractNumId w:val="68"/>
  </w:num>
  <w:num w:numId="31">
    <w:abstractNumId w:val="120"/>
  </w:num>
  <w:num w:numId="32">
    <w:abstractNumId w:val="53"/>
  </w:num>
  <w:num w:numId="33">
    <w:abstractNumId w:val="43"/>
  </w:num>
  <w:num w:numId="34">
    <w:abstractNumId w:val="74"/>
  </w:num>
  <w:num w:numId="35">
    <w:abstractNumId w:val="70"/>
  </w:num>
  <w:num w:numId="36">
    <w:abstractNumId w:val="11"/>
  </w:num>
  <w:num w:numId="37">
    <w:abstractNumId w:val="128"/>
  </w:num>
  <w:num w:numId="38">
    <w:abstractNumId w:val="125"/>
  </w:num>
  <w:num w:numId="39">
    <w:abstractNumId w:val="56"/>
  </w:num>
  <w:num w:numId="40">
    <w:abstractNumId w:val="96"/>
  </w:num>
  <w:num w:numId="41">
    <w:abstractNumId w:val="26"/>
  </w:num>
  <w:num w:numId="42">
    <w:abstractNumId w:val="97"/>
  </w:num>
  <w:num w:numId="43">
    <w:abstractNumId w:val="127"/>
  </w:num>
  <w:num w:numId="44">
    <w:abstractNumId w:val="91"/>
  </w:num>
  <w:num w:numId="45">
    <w:abstractNumId w:val="115"/>
  </w:num>
  <w:num w:numId="46">
    <w:abstractNumId w:val="98"/>
  </w:num>
  <w:num w:numId="47">
    <w:abstractNumId w:val="89"/>
  </w:num>
  <w:num w:numId="48">
    <w:abstractNumId w:val="121"/>
  </w:num>
  <w:num w:numId="49">
    <w:abstractNumId w:val="110"/>
  </w:num>
  <w:num w:numId="50">
    <w:abstractNumId w:val="92"/>
  </w:num>
  <w:num w:numId="51">
    <w:abstractNumId w:val="124"/>
  </w:num>
  <w:num w:numId="52">
    <w:abstractNumId w:val="130"/>
  </w:num>
  <w:num w:numId="53">
    <w:abstractNumId w:val="122"/>
  </w:num>
  <w:num w:numId="54">
    <w:abstractNumId w:val="6"/>
  </w:num>
  <w:num w:numId="55">
    <w:abstractNumId w:val="108"/>
  </w:num>
  <w:num w:numId="56">
    <w:abstractNumId w:val="1"/>
  </w:num>
  <w:num w:numId="57">
    <w:abstractNumId w:val="9"/>
  </w:num>
  <w:num w:numId="58">
    <w:abstractNumId w:val="48"/>
  </w:num>
  <w:num w:numId="59">
    <w:abstractNumId w:val="18"/>
  </w:num>
  <w:num w:numId="60">
    <w:abstractNumId w:val="4"/>
  </w:num>
  <w:num w:numId="61">
    <w:abstractNumId w:val="123"/>
  </w:num>
  <w:num w:numId="62">
    <w:abstractNumId w:val="39"/>
  </w:num>
  <w:num w:numId="63">
    <w:abstractNumId w:val="87"/>
  </w:num>
  <w:num w:numId="64">
    <w:abstractNumId w:val="77"/>
  </w:num>
  <w:num w:numId="65">
    <w:abstractNumId w:val="67"/>
  </w:num>
  <w:num w:numId="66">
    <w:abstractNumId w:val="58"/>
  </w:num>
  <w:num w:numId="67">
    <w:abstractNumId w:val="7"/>
  </w:num>
  <w:num w:numId="68">
    <w:abstractNumId w:val="25"/>
  </w:num>
  <w:num w:numId="69">
    <w:abstractNumId w:val="131"/>
  </w:num>
  <w:num w:numId="70">
    <w:abstractNumId w:val="119"/>
  </w:num>
  <w:num w:numId="71">
    <w:abstractNumId w:val="8"/>
  </w:num>
  <w:num w:numId="72">
    <w:abstractNumId w:val="129"/>
  </w:num>
  <w:num w:numId="73">
    <w:abstractNumId w:val="22"/>
  </w:num>
  <w:num w:numId="74">
    <w:abstractNumId w:val="132"/>
  </w:num>
  <w:num w:numId="75">
    <w:abstractNumId w:val="23"/>
  </w:num>
  <w:num w:numId="76">
    <w:abstractNumId w:val="102"/>
  </w:num>
  <w:num w:numId="77">
    <w:abstractNumId w:val="32"/>
  </w:num>
  <w:num w:numId="78">
    <w:abstractNumId w:val="73"/>
  </w:num>
  <w:num w:numId="79">
    <w:abstractNumId w:val="72"/>
  </w:num>
  <w:num w:numId="80">
    <w:abstractNumId w:val="62"/>
  </w:num>
  <w:num w:numId="81">
    <w:abstractNumId w:val="20"/>
  </w:num>
  <w:num w:numId="82">
    <w:abstractNumId w:val="85"/>
  </w:num>
  <w:num w:numId="83">
    <w:abstractNumId w:val="100"/>
  </w:num>
  <w:num w:numId="84">
    <w:abstractNumId w:val="64"/>
  </w:num>
  <w:num w:numId="85">
    <w:abstractNumId w:val="12"/>
  </w:num>
  <w:num w:numId="86">
    <w:abstractNumId w:val="55"/>
  </w:num>
  <w:num w:numId="87">
    <w:abstractNumId w:val="15"/>
  </w:num>
  <w:num w:numId="88">
    <w:abstractNumId w:val="82"/>
  </w:num>
  <w:num w:numId="89">
    <w:abstractNumId w:val="105"/>
  </w:num>
  <w:num w:numId="90">
    <w:abstractNumId w:val="66"/>
  </w:num>
  <w:num w:numId="91">
    <w:abstractNumId w:val="101"/>
  </w:num>
  <w:num w:numId="92">
    <w:abstractNumId w:val="86"/>
  </w:num>
  <w:num w:numId="93">
    <w:abstractNumId w:val="2"/>
  </w:num>
  <w:num w:numId="94">
    <w:abstractNumId w:val="50"/>
  </w:num>
  <w:num w:numId="95">
    <w:abstractNumId w:val="16"/>
  </w:num>
  <w:num w:numId="96">
    <w:abstractNumId w:val="51"/>
  </w:num>
  <w:num w:numId="97">
    <w:abstractNumId w:val="10"/>
  </w:num>
  <w:num w:numId="98">
    <w:abstractNumId w:val="35"/>
  </w:num>
  <w:num w:numId="99">
    <w:abstractNumId w:val="104"/>
  </w:num>
  <w:num w:numId="100">
    <w:abstractNumId w:val="60"/>
  </w:num>
  <w:num w:numId="101">
    <w:abstractNumId w:val="19"/>
  </w:num>
  <w:num w:numId="102">
    <w:abstractNumId w:val="71"/>
  </w:num>
  <w:num w:numId="103">
    <w:abstractNumId w:val="79"/>
  </w:num>
  <w:num w:numId="104">
    <w:abstractNumId w:val="45"/>
  </w:num>
  <w:num w:numId="105">
    <w:abstractNumId w:val="13"/>
  </w:num>
  <w:num w:numId="106">
    <w:abstractNumId w:val="38"/>
  </w:num>
  <w:num w:numId="107">
    <w:abstractNumId w:val="59"/>
  </w:num>
  <w:num w:numId="108">
    <w:abstractNumId w:val="49"/>
  </w:num>
  <w:num w:numId="109">
    <w:abstractNumId w:val="52"/>
  </w:num>
  <w:num w:numId="110">
    <w:abstractNumId w:val="111"/>
    <w:lvlOverride w:ilvl="0">
      <w:lvl w:ilvl="0">
        <w:numFmt w:val="decimal"/>
        <w:lvlText w:val="%1."/>
        <w:lvlJc w:val="left"/>
      </w:lvl>
    </w:lvlOverride>
  </w:num>
  <w:num w:numId="111">
    <w:abstractNumId w:val="36"/>
  </w:num>
  <w:num w:numId="112">
    <w:abstractNumId w:val="94"/>
  </w:num>
  <w:num w:numId="113">
    <w:abstractNumId w:val="24"/>
  </w:num>
  <w:num w:numId="114">
    <w:abstractNumId w:val="42"/>
  </w:num>
  <w:num w:numId="115">
    <w:abstractNumId w:val="83"/>
  </w:num>
  <w:num w:numId="116">
    <w:abstractNumId w:val="33"/>
    <w:lvlOverride w:ilvl="0">
      <w:lvl w:ilvl="0">
        <w:numFmt w:val="decimal"/>
        <w:lvlText w:val="%1."/>
        <w:lvlJc w:val="left"/>
      </w:lvl>
    </w:lvlOverride>
  </w:num>
  <w:num w:numId="117">
    <w:abstractNumId w:val="27"/>
    <w:lvlOverride w:ilvl="0">
      <w:lvl w:ilvl="0">
        <w:numFmt w:val="decimal"/>
        <w:lvlText w:val="%1."/>
        <w:lvlJc w:val="left"/>
      </w:lvl>
    </w:lvlOverride>
  </w:num>
  <w:num w:numId="118">
    <w:abstractNumId w:val="126"/>
    <w:lvlOverride w:ilvl="0">
      <w:lvl w:ilvl="0">
        <w:numFmt w:val="decimal"/>
        <w:lvlText w:val="%1."/>
        <w:lvlJc w:val="left"/>
      </w:lvl>
    </w:lvlOverride>
  </w:num>
  <w:num w:numId="119">
    <w:abstractNumId w:val="17"/>
  </w:num>
  <w:num w:numId="120">
    <w:abstractNumId w:val="29"/>
  </w:num>
  <w:num w:numId="121">
    <w:abstractNumId w:val="75"/>
  </w:num>
  <w:num w:numId="122">
    <w:abstractNumId w:val="116"/>
  </w:num>
  <w:num w:numId="123">
    <w:abstractNumId w:val="41"/>
  </w:num>
  <w:num w:numId="124">
    <w:abstractNumId w:val="84"/>
  </w:num>
  <w:num w:numId="125">
    <w:abstractNumId w:val="93"/>
  </w:num>
  <w:num w:numId="126">
    <w:abstractNumId w:val="81"/>
  </w:num>
  <w:num w:numId="127">
    <w:abstractNumId w:val="107"/>
  </w:num>
  <w:num w:numId="128">
    <w:abstractNumId w:val="118"/>
  </w:num>
  <w:num w:numId="129">
    <w:abstractNumId w:val="99"/>
  </w:num>
  <w:num w:numId="130">
    <w:abstractNumId w:val="40"/>
  </w:num>
  <w:num w:numId="131">
    <w:abstractNumId w:val="106"/>
  </w:num>
  <w:num w:numId="132">
    <w:abstractNumId w:val="21"/>
  </w:num>
  <w:num w:numId="133">
    <w:abstractNumId w:val="3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5D"/>
    <w:rsid w:val="00001744"/>
    <w:rsid w:val="00001E43"/>
    <w:rsid w:val="00010A52"/>
    <w:rsid w:val="00022EDA"/>
    <w:rsid w:val="000272BA"/>
    <w:rsid w:val="000312AB"/>
    <w:rsid w:val="0003457F"/>
    <w:rsid w:val="00034D44"/>
    <w:rsid w:val="000419C3"/>
    <w:rsid w:val="00041CA4"/>
    <w:rsid w:val="00043E0E"/>
    <w:rsid w:val="00044812"/>
    <w:rsid w:val="000477FC"/>
    <w:rsid w:val="00050DEB"/>
    <w:rsid w:val="000517EE"/>
    <w:rsid w:val="00054F6C"/>
    <w:rsid w:val="00061594"/>
    <w:rsid w:val="00065360"/>
    <w:rsid w:val="00065A02"/>
    <w:rsid w:val="000734BC"/>
    <w:rsid w:val="00074E67"/>
    <w:rsid w:val="00081BFC"/>
    <w:rsid w:val="00083C7D"/>
    <w:rsid w:val="00083E56"/>
    <w:rsid w:val="00087AED"/>
    <w:rsid w:val="00090D02"/>
    <w:rsid w:val="00093E91"/>
    <w:rsid w:val="0009545B"/>
    <w:rsid w:val="000968EB"/>
    <w:rsid w:val="00096A0B"/>
    <w:rsid w:val="000A1B42"/>
    <w:rsid w:val="000A3588"/>
    <w:rsid w:val="000B70CF"/>
    <w:rsid w:val="000C014D"/>
    <w:rsid w:val="000C08E6"/>
    <w:rsid w:val="000C4817"/>
    <w:rsid w:val="000D387E"/>
    <w:rsid w:val="000D397F"/>
    <w:rsid w:val="000D5053"/>
    <w:rsid w:val="000D59A2"/>
    <w:rsid w:val="000E0680"/>
    <w:rsid w:val="000E2273"/>
    <w:rsid w:val="000E7C6A"/>
    <w:rsid w:val="000E7FCA"/>
    <w:rsid w:val="000F71B2"/>
    <w:rsid w:val="00103501"/>
    <w:rsid w:val="00104DAF"/>
    <w:rsid w:val="00104E07"/>
    <w:rsid w:val="00105675"/>
    <w:rsid w:val="00107FE2"/>
    <w:rsid w:val="001119D0"/>
    <w:rsid w:val="001134EF"/>
    <w:rsid w:val="0011361B"/>
    <w:rsid w:val="0011433F"/>
    <w:rsid w:val="00115E6A"/>
    <w:rsid w:val="0012175A"/>
    <w:rsid w:val="00125AF7"/>
    <w:rsid w:val="00126C81"/>
    <w:rsid w:val="00133ACF"/>
    <w:rsid w:val="001368E5"/>
    <w:rsid w:val="00151282"/>
    <w:rsid w:val="00151C10"/>
    <w:rsid w:val="00155DD5"/>
    <w:rsid w:val="00160F43"/>
    <w:rsid w:val="00161CAE"/>
    <w:rsid w:val="00170AE8"/>
    <w:rsid w:val="001767EB"/>
    <w:rsid w:val="001826D0"/>
    <w:rsid w:val="001911B8"/>
    <w:rsid w:val="001914D2"/>
    <w:rsid w:val="00196489"/>
    <w:rsid w:val="001A4AAD"/>
    <w:rsid w:val="001B1BFE"/>
    <w:rsid w:val="001B29CB"/>
    <w:rsid w:val="001C39DA"/>
    <w:rsid w:val="001C3F87"/>
    <w:rsid w:val="001C51DD"/>
    <w:rsid w:val="001D1350"/>
    <w:rsid w:val="001D2484"/>
    <w:rsid w:val="001D3E5B"/>
    <w:rsid w:val="001D4250"/>
    <w:rsid w:val="001E1147"/>
    <w:rsid w:val="001E46D2"/>
    <w:rsid w:val="001E5794"/>
    <w:rsid w:val="001E769A"/>
    <w:rsid w:val="002048C0"/>
    <w:rsid w:val="002054EC"/>
    <w:rsid w:val="00205A1E"/>
    <w:rsid w:val="00210D7B"/>
    <w:rsid w:val="00211AA0"/>
    <w:rsid w:val="00215DA1"/>
    <w:rsid w:val="00223361"/>
    <w:rsid w:val="00223AA7"/>
    <w:rsid w:val="00233455"/>
    <w:rsid w:val="00234824"/>
    <w:rsid w:val="0024135B"/>
    <w:rsid w:val="0024355A"/>
    <w:rsid w:val="0024373A"/>
    <w:rsid w:val="00246D45"/>
    <w:rsid w:val="00247E4F"/>
    <w:rsid w:val="00251D57"/>
    <w:rsid w:val="00253610"/>
    <w:rsid w:val="00253E99"/>
    <w:rsid w:val="00264909"/>
    <w:rsid w:val="00264C04"/>
    <w:rsid w:val="00267E29"/>
    <w:rsid w:val="0027607E"/>
    <w:rsid w:val="00276350"/>
    <w:rsid w:val="00281970"/>
    <w:rsid w:val="00283354"/>
    <w:rsid w:val="00291911"/>
    <w:rsid w:val="00291B02"/>
    <w:rsid w:val="002A21F1"/>
    <w:rsid w:val="002B2804"/>
    <w:rsid w:val="002B324C"/>
    <w:rsid w:val="002B4DC4"/>
    <w:rsid w:val="002C7405"/>
    <w:rsid w:val="002D1E50"/>
    <w:rsid w:val="002E4A3D"/>
    <w:rsid w:val="002E66C6"/>
    <w:rsid w:val="002F03EC"/>
    <w:rsid w:val="002F35F6"/>
    <w:rsid w:val="002F68E9"/>
    <w:rsid w:val="00307ED1"/>
    <w:rsid w:val="00311947"/>
    <w:rsid w:val="0032016B"/>
    <w:rsid w:val="003220C5"/>
    <w:rsid w:val="003412A0"/>
    <w:rsid w:val="00342654"/>
    <w:rsid w:val="00342C54"/>
    <w:rsid w:val="00351A89"/>
    <w:rsid w:val="00354BBB"/>
    <w:rsid w:val="00355BB8"/>
    <w:rsid w:val="003612D1"/>
    <w:rsid w:val="0036377D"/>
    <w:rsid w:val="00367C91"/>
    <w:rsid w:val="00371E1E"/>
    <w:rsid w:val="00380F5F"/>
    <w:rsid w:val="003819CB"/>
    <w:rsid w:val="00394DDD"/>
    <w:rsid w:val="003A0FC5"/>
    <w:rsid w:val="003A10C4"/>
    <w:rsid w:val="003A2AD5"/>
    <w:rsid w:val="003B165F"/>
    <w:rsid w:val="003B5381"/>
    <w:rsid w:val="003C060C"/>
    <w:rsid w:val="003D6961"/>
    <w:rsid w:val="003E17E4"/>
    <w:rsid w:val="003E2B61"/>
    <w:rsid w:val="003F78B4"/>
    <w:rsid w:val="00404A3F"/>
    <w:rsid w:val="00405084"/>
    <w:rsid w:val="0040517A"/>
    <w:rsid w:val="00407A07"/>
    <w:rsid w:val="00415536"/>
    <w:rsid w:val="004158E8"/>
    <w:rsid w:val="00416DE6"/>
    <w:rsid w:val="00425E61"/>
    <w:rsid w:val="00426382"/>
    <w:rsid w:val="004329B0"/>
    <w:rsid w:val="00434C65"/>
    <w:rsid w:val="00435221"/>
    <w:rsid w:val="00436AB7"/>
    <w:rsid w:val="004513F6"/>
    <w:rsid w:val="004519BE"/>
    <w:rsid w:val="0046126B"/>
    <w:rsid w:val="004626B3"/>
    <w:rsid w:val="004635A1"/>
    <w:rsid w:val="00463C11"/>
    <w:rsid w:val="00463D9F"/>
    <w:rsid w:val="004668B0"/>
    <w:rsid w:val="00481545"/>
    <w:rsid w:val="00482F6B"/>
    <w:rsid w:val="00482F88"/>
    <w:rsid w:val="004842C9"/>
    <w:rsid w:val="00485420"/>
    <w:rsid w:val="00496563"/>
    <w:rsid w:val="00497C44"/>
    <w:rsid w:val="004A1F41"/>
    <w:rsid w:val="004A2D5A"/>
    <w:rsid w:val="004A6D5E"/>
    <w:rsid w:val="004B0FF9"/>
    <w:rsid w:val="004B1346"/>
    <w:rsid w:val="004B536F"/>
    <w:rsid w:val="004B57C0"/>
    <w:rsid w:val="004B655F"/>
    <w:rsid w:val="004C09E2"/>
    <w:rsid w:val="004C0B6D"/>
    <w:rsid w:val="004C5BCD"/>
    <w:rsid w:val="004D4B6C"/>
    <w:rsid w:val="004D557B"/>
    <w:rsid w:val="004D5F98"/>
    <w:rsid w:val="004E5A08"/>
    <w:rsid w:val="004E71F2"/>
    <w:rsid w:val="004F4DE1"/>
    <w:rsid w:val="00503A33"/>
    <w:rsid w:val="00514B95"/>
    <w:rsid w:val="005150EC"/>
    <w:rsid w:val="00516F8B"/>
    <w:rsid w:val="00517A8E"/>
    <w:rsid w:val="00521A18"/>
    <w:rsid w:val="0054060F"/>
    <w:rsid w:val="00543019"/>
    <w:rsid w:val="005460D6"/>
    <w:rsid w:val="00555052"/>
    <w:rsid w:val="0056172A"/>
    <w:rsid w:val="00571475"/>
    <w:rsid w:val="00576593"/>
    <w:rsid w:val="00577918"/>
    <w:rsid w:val="005815B7"/>
    <w:rsid w:val="005816A1"/>
    <w:rsid w:val="00582B67"/>
    <w:rsid w:val="005879A1"/>
    <w:rsid w:val="005940FC"/>
    <w:rsid w:val="0059495C"/>
    <w:rsid w:val="005A13EB"/>
    <w:rsid w:val="005A266C"/>
    <w:rsid w:val="005A7519"/>
    <w:rsid w:val="005A7549"/>
    <w:rsid w:val="005B1522"/>
    <w:rsid w:val="005B7474"/>
    <w:rsid w:val="005C0694"/>
    <w:rsid w:val="005C1999"/>
    <w:rsid w:val="005C4F13"/>
    <w:rsid w:val="005D0D97"/>
    <w:rsid w:val="005D26DB"/>
    <w:rsid w:val="005D5CAD"/>
    <w:rsid w:val="005D7A41"/>
    <w:rsid w:val="005E31C4"/>
    <w:rsid w:val="005E3EBA"/>
    <w:rsid w:val="005E4191"/>
    <w:rsid w:val="005E6247"/>
    <w:rsid w:val="005E6309"/>
    <w:rsid w:val="005F361E"/>
    <w:rsid w:val="005F60C8"/>
    <w:rsid w:val="005F7EEE"/>
    <w:rsid w:val="006117DA"/>
    <w:rsid w:val="00615846"/>
    <w:rsid w:val="00620CC7"/>
    <w:rsid w:val="00633714"/>
    <w:rsid w:val="00633892"/>
    <w:rsid w:val="00634853"/>
    <w:rsid w:val="00645AC1"/>
    <w:rsid w:val="006514F3"/>
    <w:rsid w:val="00654C1A"/>
    <w:rsid w:val="00656C05"/>
    <w:rsid w:val="0066402C"/>
    <w:rsid w:val="00670C29"/>
    <w:rsid w:val="006811A6"/>
    <w:rsid w:val="0068448A"/>
    <w:rsid w:val="00686372"/>
    <w:rsid w:val="00693073"/>
    <w:rsid w:val="00695C04"/>
    <w:rsid w:val="006A10ED"/>
    <w:rsid w:val="006A136B"/>
    <w:rsid w:val="006A5187"/>
    <w:rsid w:val="006A5EAA"/>
    <w:rsid w:val="006A68DB"/>
    <w:rsid w:val="006B1F23"/>
    <w:rsid w:val="006B4497"/>
    <w:rsid w:val="006B667B"/>
    <w:rsid w:val="006D052B"/>
    <w:rsid w:val="006D0BF6"/>
    <w:rsid w:val="006D40A8"/>
    <w:rsid w:val="006D4E8D"/>
    <w:rsid w:val="006D68A7"/>
    <w:rsid w:val="006E05F3"/>
    <w:rsid w:val="006E2B3B"/>
    <w:rsid w:val="006E4EAF"/>
    <w:rsid w:val="006F32F8"/>
    <w:rsid w:val="006F4FB1"/>
    <w:rsid w:val="006F6999"/>
    <w:rsid w:val="00707791"/>
    <w:rsid w:val="00715B9A"/>
    <w:rsid w:val="00717E3B"/>
    <w:rsid w:val="00724148"/>
    <w:rsid w:val="00725D3F"/>
    <w:rsid w:val="0072678D"/>
    <w:rsid w:val="00726B29"/>
    <w:rsid w:val="007308D7"/>
    <w:rsid w:val="00731DDB"/>
    <w:rsid w:val="00733217"/>
    <w:rsid w:val="00733A66"/>
    <w:rsid w:val="007431F4"/>
    <w:rsid w:val="00746FC7"/>
    <w:rsid w:val="00757953"/>
    <w:rsid w:val="00763EB1"/>
    <w:rsid w:val="00764266"/>
    <w:rsid w:val="00772295"/>
    <w:rsid w:val="007758A6"/>
    <w:rsid w:val="00784850"/>
    <w:rsid w:val="00793CB7"/>
    <w:rsid w:val="00795D25"/>
    <w:rsid w:val="007A2F44"/>
    <w:rsid w:val="007A34E4"/>
    <w:rsid w:val="007B03D2"/>
    <w:rsid w:val="007B1B78"/>
    <w:rsid w:val="007B397A"/>
    <w:rsid w:val="007C0D80"/>
    <w:rsid w:val="007C1CBC"/>
    <w:rsid w:val="007C456E"/>
    <w:rsid w:val="007C6B9D"/>
    <w:rsid w:val="007D3A2F"/>
    <w:rsid w:val="007D513D"/>
    <w:rsid w:val="007D766B"/>
    <w:rsid w:val="007E1883"/>
    <w:rsid w:val="007E2149"/>
    <w:rsid w:val="007E3926"/>
    <w:rsid w:val="007F1B7D"/>
    <w:rsid w:val="007F5644"/>
    <w:rsid w:val="007F636D"/>
    <w:rsid w:val="007F6D12"/>
    <w:rsid w:val="00801640"/>
    <w:rsid w:val="00803177"/>
    <w:rsid w:val="008044B9"/>
    <w:rsid w:val="00821550"/>
    <w:rsid w:val="00822276"/>
    <w:rsid w:val="008305AF"/>
    <w:rsid w:val="00830F2E"/>
    <w:rsid w:val="00833C71"/>
    <w:rsid w:val="0083433D"/>
    <w:rsid w:val="008347A1"/>
    <w:rsid w:val="00837F07"/>
    <w:rsid w:val="00840CAF"/>
    <w:rsid w:val="00844D0D"/>
    <w:rsid w:val="00851899"/>
    <w:rsid w:val="00851A4D"/>
    <w:rsid w:val="0085381E"/>
    <w:rsid w:val="00860055"/>
    <w:rsid w:val="0086278A"/>
    <w:rsid w:val="00863E56"/>
    <w:rsid w:val="00864575"/>
    <w:rsid w:val="00866AD7"/>
    <w:rsid w:val="008776DC"/>
    <w:rsid w:val="008811A2"/>
    <w:rsid w:val="0088379B"/>
    <w:rsid w:val="008871D4"/>
    <w:rsid w:val="008877AB"/>
    <w:rsid w:val="008A3568"/>
    <w:rsid w:val="008A5312"/>
    <w:rsid w:val="008A5D48"/>
    <w:rsid w:val="008B6808"/>
    <w:rsid w:val="008C3547"/>
    <w:rsid w:val="008D05B0"/>
    <w:rsid w:val="008D16DE"/>
    <w:rsid w:val="008E22A1"/>
    <w:rsid w:val="008E6261"/>
    <w:rsid w:val="008F73A9"/>
    <w:rsid w:val="00901210"/>
    <w:rsid w:val="009017B3"/>
    <w:rsid w:val="00903182"/>
    <w:rsid w:val="009041EE"/>
    <w:rsid w:val="009050A7"/>
    <w:rsid w:val="00906643"/>
    <w:rsid w:val="009111E7"/>
    <w:rsid w:val="00921D25"/>
    <w:rsid w:val="009252D6"/>
    <w:rsid w:val="009259D3"/>
    <w:rsid w:val="0093294E"/>
    <w:rsid w:val="00933C7D"/>
    <w:rsid w:val="009368D4"/>
    <w:rsid w:val="00937C1B"/>
    <w:rsid w:val="009516D2"/>
    <w:rsid w:val="009523B5"/>
    <w:rsid w:val="009571E7"/>
    <w:rsid w:val="00960CD1"/>
    <w:rsid w:val="00965746"/>
    <w:rsid w:val="00971BAB"/>
    <w:rsid w:val="00972067"/>
    <w:rsid w:val="009748A0"/>
    <w:rsid w:val="00980746"/>
    <w:rsid w:val="009821F7"/>
    <w:rsid w:val="00982AC7"/>
    <w:rsid w:val="00990673"/>
    <w:rsid w:val="00994572"/>
    <w:rsid w:val="009A05F9"/>
    <w:rsid w:val="009A07E3"/>
    <w:rsid w:val="009A4FDD"/>
    <w:rsid w:val="009B169D"/>
    <w:rsid w:val="009B2BAC"/>
    <w:rsid w:val="009B48F4"/>
    <w:rsid w:val="009D4317"/>
    <w:rsid w:val="009D4495"/>
    <w:rsid w:val="009D6B57"/>
    <w:rsid w:val="009D7684"/>
    <w:rsid w:val="009D76B2"/>
    <w:rsid w:val="009E4935"/>
    <w:rsid w:val="009E6E43"/>
    <w:rsid w:val="009F2F7A"/>
    <w:rsid w:val="00A0262B"/>
    <w:rsid w:val="00A02986"/>
    <w:rsid w:val="00A03347"/>
    <w:rsid w:val="00A041C6"/>
    <w:rsid w:val="00A043D1"/>
    <w:rsid w:val="00A07A21"/>
    <w:rsid w:val="00A07D8F"/>
    <w:rsid w:val="00A121DF"/>
    <w:rsid w:val="00A13114"/>
    <w:rsid w:val="00A254FE"/>
    <w:rsid w:val="00A26B0E"/>
    <w:rsid w:val="00A337F2"/>
    <w:rsid w:val="00A339B0"/>
    <w:rsid w:val="00A34130"/>
    <w:rsid w:val="00A4619A"/>
    <w:rsid w:val="00A46938"/>
    <w:rsid w:val="00A51CC5"/>
    <w:rsid w:val="00A52039"/>
    <w:rsid w:val="00A53B8A"/>
    <w:rsid w:val="00A57BAF"/>
    <w:rsid w:val="00A67BE7"/>
    <w:rsid w:val="00A758CA"/>
    <w:rsid w:val="00A77F00"/>
    <w:rsid w:val="00A803EA"/>
    <w:rsid w:val="00A84EB3"/>
    <w:rsid w:val="00A914D1"/>
    <w:rsid w:val="00A91C91"/>
    <w:rsid w:val="00A96920"/>
    <w:rsid w:val="00A96AB4"/>
    <w:rsid w:val="00A97FE5"/>
    <w:rsid w:val="00AA0699"/>
    <w:rsid w:val="00AA154C"/>
    <w:rsid w:val="00AA2592"/>
    <w:rsid w:val="00AA52E9"/>
    <w:rsid w:val="00AB1E72"/>
    <w:rsid w:val="00AB5E1E"/>
    <w:rsid w:val="00AC29E2"/>
    <w:rsid w:val="00AC2A74"/>
    <w:rsid w:val="00AC4531"/>
    <w:rsid w:val="00AC5E40"/>
    <w:rsid w:val="00AC75A6"/>
    <w:rsid w:val="00AD3A36"/>
    <w:rsid w:val="00AE00BB"/>
    <w:rsid w:val="00AE1D3A"/>
    <w:rsid w:val="00AE5ADE"/>
    <w:rsid w:val="00AF0C3B"/>
    <w:rsid w:val="00AF4722"/>
    <w:rsid w:val="00AF5506"/>
    <w:rsid w:val="00B03CE6"/>
    <w:rsid w:val="00B13FA3"/>
    <w:rsid w:val="00B169F2"/>
    <w:rsid w:val="00B34D44"/>
    <w:rsid w:val="00B34E24"/>
    <w:rsid w:val="00B365F4"/>
    <w:rsid w:val="00B3728F"/>
    <w:rsid w:val="00B41A20"/>
    <w:rsid w:val="00B44016"/>
    <w:rsid w:val="00B4461C"/>
    <w:rsid w:val="00B46359"/>
    <w:rsid w:val="00B52EA7"/>
    <w:rsid w:val="00B56F2D"/>
    <w:rsid w:val="00B57DB0"/>
    <w:rsid w:val="00B61025"/>
    <w:rsid w:val="00B621B3"/>
    <w:rsid w:val="00B67CF8"/>
    <w:rsid w:val="00B760D4"/>
    <w:rsid w:val="00B87861"/>
    <w:rsid w:val="00B9303B"/>
    <w:rsid w:val="00B95CC4"/>
    <w:rsid w:val="00B96D10"/>
    <w:rsid w:val="00BA02C2"/>
    <w:rsid w:val="00BA1F46"/>
    <w:rsid w:val="00BA5312"/>
    <w:rsid w:val="00BA69E7"/>
    <w:rsid w:val="00BA76A2"/>
    <w:rsid w:val="00BA7C13"/>
    <w:rsid w:val="00BB7DA3"/>
    <w:rsid w:val="00BB7DB3"/>
    <w:rsid w:val="00BC1E3B"/>
    <w:rsid w:val="00BD1320"/>
    <w:rsid w:val="00BE080C"/>
    <w:rsid w:val="00BE5B04"/>
    <w:rsid w:val="00BE5B6C"/>
    <w:rsid w:val="00BF0DA7"/>
    <w:rsid w:val="00BF0DF7"/>
    <w:rsid w:val="00BF239E"/>
    <w:rsid w:val="00BF3EEC"/>
    <w:rsid w:val="00C1179C"/>
    <w:rsid w:val="00C12226"/>
    <w:rsid w:val="00C153EB"/>
    <w:rsid w:val="00C25F2C"/>
    <w:rsid w:val="00C27595"/>
    <w:rsid w:val="00C30C1E"/>
    <w:rsid w:val="00C31B46"/>
    <w:rsid w:val="00C31CBC"/>
    <w:rsid w:val="00C3545E"/>
    <w:rsid w:val="00C453ED"/>
    <w:rsid w:val="00C4641E"/>
    <w:rsid w:val="00C51457"/>
    <w:rsid w:val="00C5149B"/>
    <w:rsid w:val="00C5485D"/>
    <w:rsid w:val="00C634E3"/>
    <w:rsid w:val="00C6568F"/>
    <w:rsid w:val="00C66393"/>
    <w:rsid w:val="00C664EC"/>
    <w:rsid w:val="00C6751B"/>
    <w:rsid w:val="00C73A3D"/>
    <w:rsid w:val="00C771C6"/>
    <w:rsid w:val="00C84011"/>
    <w:rsid w:val="00C84E08"/>
    <w:rsid w:val="00C911D4"/>
    <w:rsid w:val="00C93401"/>
    <w:rsid w:val="00CA05A1"/>
    <w:rsid w:val="00CA19EA"/>
    <w:rsid w:val="00CA1BD7"/>
    <w:rsid w:val="00CA2407"/>
    <w:rsid w:val="00CA5E9B"/>
    <w:rsid w:val="00CA7271"/>
    <w:rsid w:val="00CB0596"/>
    <w:rsid w:val="00CB1369"/>
    <w:rsid w:val="00CB3E06"/>
    <w:rsid w:val="00CB4107"/>
    <w:rsid w:val="00CB42E3"/>
    <w:rsid w:val="00CB63D6"/>
    <w:rsid w:val="00CC3FE7"/>
    <w:rsid w:val="00CC438D"/>
    <w:rsid w:val="00CD045B"/>
    <w:rsid w:val="00CD08F5"/>
    <w:rsid w:val="00CD1376"/>
    <w:rsid w:val="00CD2A6A"/>
    <w:rsid w:val="00CE0CBD"/>
    <w:rsid w:val="00CE0D79"/>
    <w:rsid w:val="00CE7817"/>
    <w:rsid w:val="00CF462F"/>
    <w:rsid w:val="00CF7958"/>
    <w:rsid w:val="00D01493"/>
    <w:rsid w:val="00D04437"/>
    <w:rsid w:val="00D07480"/>
    <w:rsid w:val="00D1128A"/>
    <w:rsid w:val="00D2707A"/>
    <w:rsid w:val="00D32F65"/>
    <w:rsid w:val="00D33EEB"/>
    <w:rsid w:val="00D52BCD"/>
    <w:rsid w:val="00D54234"/>
    <w:rsid w:val="00D54A80"/>
    <w:rsid w:val="00D62FC2"/>
    <w:rsid w:val="00D65B60"/>
    <w:rsid w:val="00D77EFF"/>
    <w:rsid w:val="00D81958"/>
    <w:rsid w:val="00D8265A"/>
    <w:rsid w:val="00D91252"/>
    <w:rsid w:val="00D933F3"/>
    <w:rsid w:val="00DA1F7B"/>
    <w:rsid w:val="00DB5B18"/>
    <w:rsid w:val="00DB69A9"/>
    <w:rsid w:val="00DB73B0"/>
    <w:rsid w:val="00DB7C45"/>
    <w:rsid w:val="00DC3098"/>
    <w:rsid w:val="00DC37A1"/>
    <w:rsid w:val="00DC6C2D"/>
    <w:rsid w:val="00DC7087"/>
    <w:rsid w:val="00DC7DE9"/>
    <w:rsid w:val="00DD4FA5"/>
    <w:rsid w:val="00DD7B77"/>
    <w:rsid w:val="00DE3435"/>
    <w:rsid w:val="00DF0F03"/>
    <w:rsid w:val="00E036AD"/>
    <w:rsid w:val="00E0601D"/>
    <w:rsid w:val="00E10ACE"/>
    <w:rsid w:val="00E1305F"/>
    <w:rsid w:val="00E1353A"/>
    <w:rsid w:val="00E14D6A"/>
    <w:rsid w:val="00E17FA9"/>
    <w:rsid w:val="00E20337"/>
    <w:rsid w:val="00E226DF"/>
    <w:rsid w:val="00E272F8"/>
    <w:rsid w:val="00E308C1"/>
    <w:rsid w:val="00E32153"/>
    <w:rsid w:val="00E33C65"/>
    <w:rsid w:val="00E36111"/>
    <w:rsid w:val="00E40AE7"/>
    <w:rsid w:val="00E41A79"/>
    <w:rsid w:val="00E41BA0"/>
    <w:rsid w:val="00E471D1"/>
    <w:rsid w:val="00E52317"/>
    <w:rsid w:val="00E523BB"/>
    <w:rsid w:val="00E52D5E"/>
    <w:rsid w:val="00E53F7E"/>
    <w:rsid w:val="00E54012"/>
    <w:rsid w:val="00E54DCD"/>
    <w:rsid w:val="00E60C3A"/>
    <w:rsid w:val="00E64BE5"/>
    <w:rsid w:val="00E76F25"/>
    <w:rsid w:val="00E92077"/>
    <w:rsid w:val="00E932F5"/>
    <w:rsid w:val="00E93644"/>
    <w:rsid w:val="00E94AC6"/>
    <w:rsid w:val="00E95359"/>
    <w:rsid w:val="00EA3AFF"/>
    <w:rsid w:val="00EB0F77"/>
    <w:rsid w:val="00EB30B9"/>
    <w:rsid w:val="00EC0939"/>
    <w:rsid w:val="00EC4323"/>
    <w:rsid w:val="00EC7AAD"/>
    <w:rsid w:val="00ED1BE1"/>
    <w:rsid w:val="00ED2131"/>
    <w:rsid w:val="00ED2F40"/>
    <w:rsid w:val="00ED7316"/>
    <w:rsid w:val="00EE5289"/>
    <w:rsid w:val="00EE67CB"/>
    <w:rsid w:val="00EF31D0"/>
    <w:rsid w:val="00EF37A1"/>
    <w:rsid w:val="00EF41ED"/>
    <w:rsid w:val="00EF4391"/>
    <w:rsid w:val="00EF4B27"/>
    <w:rsid w:val="00EF5322"/>
    <w:rsid w:val="00F11730"/>
    <w:rsid w:val="00F124A1"/>
    <w:rsid w:val="00F12CE2"/>
    <w:rsid w:val="00F13690"/>
    <w:rsid w:val="00F157C3"/>
    <w:rsid w:val="00F22F9B"/>
    <w:rsid w:val="00F2586B"/>
    <w:rsid w:val="00F27A15"/>
    <w:rsid w:val="00F27CDF"/>
    <w:rsid w:val="00F3135D"/>
    <w:rsid w:val="00F3570E"/>
    <w:rsid w:val="00F36287"/>
    <w:rsid w:val="00F404B4"/>
    <w:rsid w:val="00F430C1"/>
    <w:rsid w:val="00F45F58"/>
    <w:rsid w:val="00F535EF"/>
    <w:rsid w:val="00F536DC"/>
    <w:rsid w:val="00F5476A"/>
    <w:rsid w:val="00F56051"/>
    <w:rsid w:val="00F62887"/>
    <w:rsid w:val="00F74631"/>
    <w:rsid w:val="00F74D85"/>
    <w:rsid w:val="00F75CFD"/>
    <w:rsid w:val="00F84749"/>
    <w:rsid w:val="00F908E9"/>
    <w:rsid w:val="00F92411"/>
    <w:rsid w:val="00F9473A"/>
    <w:rsid w:val="00F96041"/>
    <w:rsid w:val="00FA1862"/>
    <w:rsid w:val="00FA4B89"/>
    <w:rsid w:val="00FB3DD8"/>
    <w:rsid w:val="00FB7AB5"/>
    <w:rsid w:val="00FC6615"/>
    <w:rsid w:val="00FD0DE2"/>
    <w:rsid w:val="00FD4831"/>
    <w:rsid w:val="00FD4D68"/>
    <w:rsid w:val="00FD7D2C"/>
    <w:rsid w:val="00FE2CD1"/>
    <w:rsid w:val="00FF2D08"/>
    <w:rsid w:val="00FF34AF"/>
    <w:rsid w:val="00FF7B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5D"/>
  </w:style>
  <w:style w:type="paragraph" w:styleId="Ttulo1">
    <w:name w:val="heading 1"/>
    <w:basedOn w:val="Normal"/>
    <w:link w:val="Ttulo1Car"/>
    <w:uiPriority w:val="9"/>
    <w:qFormat/>
    <w:rsid w:val="008A35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5E63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776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542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4619A"/>
    <w:pPr>
      <w:spacing w:after="0" w:line="240" w:lineRule="auto"/>
    </w:pPr>
  </w:style>
  <w:style w:type="paragraph" w:styleId="Prrafodelista">
    <w:name w:val="List Paragraph"/>
    <w:basedOn w:val="Normal"/>
    <w:uiPriority w:val="34"/>
    <w:qFormat/>
    <w:rsid w:val="006A136B"/>
    <w:pPr>
      <w:spacing w:after="200" w:line="276" w:lineRule="auto"/>
      <w:ind w:left="720"/>
      <w:contextualSpacing/>
    </w:pPr>
  </w:style>
  <w:style w:type="paragraph" w:styleId="Textosinformato">
    <w:name w:val="Plain Text"/>
    <w:basedOn w:val="Normal"/>
    <w:link w:val="TextosinformatoCar"/>
    <w:rsid w:val="006A136B"/>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A136B"/>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F535EF"/>
    <w:rPr>
      <w:color w:val="0000FF"/>
      <w:u w:val="single"/>
    </w:rPr>
  </w:style>
  <w:style w:type="table" w:styleId="Tablaconcuadrcula">
    <w:name w:val="Table Grid"/>
    <w:basedOn w:val="Tablanormal"/>
    <w:uiPriority w:val="59"/>
    <w:rsid w:val="008A3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A3568"/>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8A3568"/>
    <w:pPr>
      <w:spacing w:before="100" w:beforeAutospacing="1" w:after="100" w:afterAutospacing="1" w:line="240" w:lineRule="auto"/>
    </w:pPr>
    <w:rPr>
      <w:rFonts w:ascii="Times New Roman" w:eastAsia="Times New Roman" w:hAnsi="Times New Roman" w:cs="Times New Roman"/>
      <w:sz w:val="24"/>
      <w:szCs w:val="24"/>
      <w:lang w:val="es-ES" w:eastAsia="es-CO"/>
    </w:rPr>
  </w:style>
  <w:style w:type="character" w:customStyle="1" w:styleId="object">
    <w:name w:val="object"/>
    <w:basedOn w:val="Fuentedeprrafopredeter"/>
    <w:rsid w:val="008A3568"/>
  </w:style>
  <w:style w:type="paragraph" w:customStyle="1" w:styleId="Predeterminado">
    <w:name w:val="Predeterminado"/>
    <w:uiPriority w:val="99"/>
    <w:rsid w:val="00AC29E2"/>
    <w:pPr>
      <w:autoSpaceDE w:val="0"/>
      <w:autoSpaceDN w:val="0"/>
      <w:adjustRightInd w:val="0"/>
      <w:spacing w:after="0" w:line="240" w:lineRule="auto"/>
    </w:pPr>
    <w:rPr>
      <w:rFonts w:ascii="Times New Roman" w:eastAsia="Times New Roman" w:hAnsi="Times New Roman" w:cs="Times New Roman"/>
      <w:sz w:val="20"/>
      <w:szCs w:val="24"/>
      <w:lang w:val="es-ES" w:eastAsia="es-ES"/>
    </w:rPr>
  </w:style>
  <w:style w:type="paragraph" w:styleId="Encabezado">
    <w:name w:val="header"/>
    <w:basedOn w:val="Normal"/>
    <w:link w:val="EncabezadoCar"/>
    <w:uiPriority w:val="99"/>
    <w:unhideWhenUsed/>
    <w:rsid w:val="00243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55A"/>
  </w:style>
  <w:style w:type="paragraph" w:styleId="Piedepgina">
    <w:name w:val="footer"/>
    <w:basedOn w:val="Normal"/>
    <w:link w:val="PiedepginaCar"/>
    <w:uiPriority w:val="99"/>
    <w:unhideWhenUsed/>
    <w:rsid w:val="00243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55A"/>
  </w:style>
  <w:style w:type="character" w:customStyle="1" w:styleId="a">
    <w:name w:val="a"/>
    <w:basedOn w:val="Fuentedeprrafopredeter"/>
    <w:rsid w:val="00267E29"/>
  </w:style>
  <w:style w:type="character" w:customStyle="1" w:styleId="l6">
    <w:name w:val="l6"/>
    <w:basedOn w:val="Fuentedeprrafopredeter"/>
    <w:rsid w:val="00267E29"/>
  </w:style>
  <w:style w:type="character" w:customStyle="1" w:styleId="l7">
    <w:name w:val="l7"/>
    <w:basedOn w:val="Fuentedeprrafopredeter"/>
    <w:rsid w:val="00267E29"/>
  </w:style>
  <w:style w:type="character" w:customStyle="1" w:styleId="autor">
    <w:name w:val="autor"/>
    <w:basedOn w:val="Fuentedeprrafopredeter"/>
    <w:rsid w:val="008D05B0"/>
  </w:style>
  <w:style w:type="character" w:styleId="nfasis">
    <w:name w:val="Emphasis"/>
    <w:basedOn w:val="Fuentedeprrafopredeter"/>
    <w:uiPriority w:val="20"/>
    <w:qFormat/>
    <w:rsid w:val="008D05B0"/>
    <w:rPr>
      <w:i/>
      <w:iCs/>
    </w:rPr>
  </w:style>
  <w:style w:type="character" w:customStyle="1" w:styleId="tgc">
    <w:name w:val="_tgc"/>
    <w:basedOn w:val="Fuentedeprrafopredeter"/>
    <w:rsid w:val="00503A33"/>
  </w:style>
  <w:style w:type="character" w:customStyle="1" w:styleId="d8e">
    <w:name w:val="_d8e"/>
    <w:basedOn w:val="Fuentedeprrafopredeter"/>
    <w:rsid w:val="00503A33"/>
  </w:style>
  <w:style w:type="character" w:customStyle="1" w:styleId="Ttulo3Car">
    <w:name w:val="Título 3 Car"/>
    <w:basedOn w:val="Fuentedeprrafopredeter"/>
    <w:link w:val="Ttulo3"/>
    <w:uiPriority w:val="9"/>
    <w:rsid w:val="008776D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AA52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2E9"/>
    <w:rPr>
      <w:rFonts w:ascii="Tahoma" w:hAnsi="Tahoma" w:cs="Tahoma"/>
      <w:sz w:val="16"/>
      <w:szCs w:val="16"/>
    </w:rPr>
  </w:style>
  <w:style w:type="paragraph" w:styleId="TtulodeTDC">
    <w:name w:val="TOC Heading"/>
    <w:basedOn w:val="Ttulo1"/>
    <w:next w:val="Normal"/>
    <w:uiPriority w:val="39"/>
    <w:semiHidden/>
    <w:unhideWhenUsed/>
    <w:qFormat/>
    <w:rsid w:val="00AA52E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CO" w:eastAsia="es-CO"/>
    </w:rPr>
  </w:style>
  <w:style w:type="paragraph" w:styleId="TDC1">
    <w:name w:val="toc 1"/>
    <w:basedOn w:val="Normal"/>
    <w:next w:val="Normal"/>
    <w:autoRedefine/>
    <w:uiPriority w:val="39"/>
    <w:unhideWhenUsed/>
    <w:rsid w:val="00AA52E9"/>
    <w:pPr>
      <w:spacing w:after="100"/>
    </w:pPr>
  </w:style>
  <w:style w:type="character" w:customStyle="1" w:styleId="Ttulo2Car">
    <w:name w:val="Título 2 Car"/>
    <w:basedOn w:val="Fuentedeprrafopredeter"/>
    <w:link w:val="Ttulo2"/>
    <w:uiPriority w:val="9"/>
    <w:rsid w:val="005E6309"/>
    <w:rPr>
      <w:rFonts w:asciiTheme="majorHAnsi" w:eastAsiaTheme="majorEastAsia" w:hAnsiTheme="majorHAnsi" w:cstheme="majorBidi"/>
      <w:b/>
      <w:bCs/>
      <w:color w:val="5B9BD5" w:themeColor="accent1"/>
      <w:sz w:val="26"/>
      <w:szCs w:val="26"/>
    </w:rPr>
  </w:style>
  <w:style w:type="character" w:customStyle="1" w:styleId="Ttulo4Car">
    <w:name w:val="Título 4 Car"/>
    <w:basedOn w:val="Fuentedeprrafopredeter"/>
    <w:link w:val="Ttulo4"/>
    <w:uiPriority w:val="9"/>
    <w:semiHidden/>
    <w:rsid w:val="00D54234"/>
    <w:rPr>
      <w:rFonts w:asciiTheme="majorHAnsi" w:eastAsiaTheme="majorEastAsia" w:hAnsiTheme="majorHAnsi" w:cstheme="majorBidi"/>
      <w:b/>
      <w:bCs/>
      <w:i/>
      <w:iCs/>
      <w:color w:val="5B9BD5" w:themeColor="accent1"/>
    </w:rPr>
  </w:style>
  <w:style w:type="paragraph" w:customStyle="1" w:styleId="Estilo">
    <w:name w:val="Estilo"/>
    <w:rsid w:val="00E17FA9"/>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E17FA9"/>
  </w:style>
  <w:style w:type="character" w:customStyle="1" w:styleId="apple-converted-space">
    <w:name w:val="apple-converted-space"/>
    <w:rsid w:val="00E17FA9"/>
  </w:style>
  <w:style w:type="character" w:customStyle="1" w:styleId="menu-heading">
    <w:name w:val="menu-heading"/>
    <w:rsid w:val="00E17FA9"/>
  </w:style>
  <w:style w:type="paragraph" w:customStyle="1" w:styleId="nw2006textonormalp">
    <w:name w:val="nw2006texto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E17FA9"/>
    <w:pPr>
      <w:spacing w:after="200" w:line="276" w:lineRule="auto"/>
      <w:ind w:left="720"/>
    </w:pPr>
    <w:rPr>
      <w:rFonts w:ascii="Calibri" w:eastAsia="Times New Roman" w:hAnsi="Calibri" w:cs="Times New Roman"/>
    </w:rPr>
  </w:style>
  <w:style w:type="paragraph" w:styleId="Sangra2detindependiente">
    <w:name w:val="Body Text Indent 2"/>
    <w:basedOn w:val="Normal"/>
    <w:link w:val="Sangra2detindependienteCar"/>
    <w:rsid w:val="00E17FA9"/>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E17FA9"/>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E17FA9"/>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E17FA9"/>
    <w:rPr>
      <w:rFonts w:ascii="Calibri" w:eastAsia="Calibri" w:hAnsi="Calibri" w:cs="Times New Roman"/>
      <w:sz w:val="20"/>
      <w:szCs w:val="20"/>
    </w:rPr>
  </w:style>
  <w:style w:type="character" w:styleId="Refdenotaalpie">
    <w:name w:val="footnote reference"/>
    <w:uiPriority w:val="99"/>
    <w:semiHidden/>
    <w:unhideWhenUsed/>
    <w:rsid w:val="00E17FA9"/>
    <w:rPr>
      <w:vertAlign w:val="superscript"/>
    </w:rPr>
  </w:style>
  <w:style w:type="paragraph" w:styleId="Textoindependiente">
    <w:name w:val="Body Text"/>
    <w:basedOn w:val="Normal"/>
    <w:link w:val="TextoindependienteCar"/>
    <w:uiPriority w:val="99"/>
    <w:unhideWhenUsed/>
    <w:rsid w:val="00E17FA9"/>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E17FA9"/>
    <w:rPr>
      <w:rFonts w:ascii="Calibri" w:eastAsia="Calibri" w:hAnsi="Calibri" w:cs="Times New Roman"/>
    </w:rPr>
  </w:style>
  <w:style w:type="character" w:styleId="Refdecomentario">
    <w:name w:val="annotation reference"/>
    <w:uiPriority w:val="99"/>
    <w:semiHidden/>
    <w:unhideWhenUsed/>
    <w:rsid w:val="00E17FA9"/>
    <w:rPr>
      <w:sz w:val="16"/>
      <w:szCs w:val="16"/>
    </w:rPr>
  </w:style>
  <w:style w:type="paragraph" w:styleId="Textocomentario">
    <w:name w:val="annotation text"/>
    <w:basedOn w:val="Normal"/>
    <w:link w:val="TextocomentarioCar"/>
    <w:uiPriority w:val="99"/>
    <w:semiHidden/>
    <w:unhideWhenUsed/>
    <w:rsid w:val="00E17FA9"/>
    <w:pPr>
      <w:spacing w:after="0" w:line="240" w:lineRule="auto"/>
    </w:pPr>
    <w:rPr>
      <w:rFonts w:ascii="Times New Roman" w:eastAsia="Times New Roman" w:hAnsi="Times New Roman" w:cs="Times New Roman"/>
      <w:sz w:val="20"/>
      <w:szCs w:val="20"/>
      <w:lang w:eastAsia="es-CO"/>
    </w:rPr>
  </w:style>
  <w:style w:type="character" w:customStyle="1" w:styleId="TextocomentarioCar">
    <w:name w:val="Texto comentario Car"/>
    <w:basedOn w:val="Fuentedeprrafopredeter"/>
    <w:link w:val="Textocomentario"/>
    <w:uiPriority w:val="99"/>
    <w:semiHidden/>
    <w:rsid w:val="00E17FA9"/>
    <w:rPr>
      <w:rFonts w:ascii="Times New Roman" w:eastAsia="Times New Roman" w:hAnsi="Times New Roman" w:cs="Times New Roman"/>
      <w:sz w:val="20"/>
      <w:szCs w:val="20"/>
      <w:lang w:eastAsia="es-CO"/>
    </w:rPr>
  </w:style>
  <w:style w:type="paragraph" w:styleId="TDC2">
    <w:name w:val="toc 2"/>
    <w:basedOn w:val="Normal"/>
    <w:next w:val="Normal"/>
    <w:autoRedefine/>
    <w:uiPriority w:val="39"/>
    <w:unhideWhenUsed/>
    <w:rsid w:val="00E17FA9"/>
    <w:pPr>
      <w:tabs>
        <w:tab w:val="right" w:leader="dot" w:pos="9962"/>
      </w:tabs>
      <w:spacing w:after="200" w:line="276" w:lineRule="auto"/>
      <w:ind w:left="426"/>
    </w:pPr>
    <w:rPr>
      <w:rFonts w:ascii="Calibri" w:eastAsia="Calibri" w:hAnsi="Calibri" w:cs="Times New Roman"/>
    </w:rPr>
  </w:style>
  <w:style w:type="paragraph" w:styleId="TDC3">
    <w:name w:val="toc 3"/>
    <w:basedOn w:val="Normal"/>
    <w:next w:val="Normal"/>
    <w:autoRedefine/>
    <w:uiPriority w:val="39"/>
    <w:unhideWhenUsed/>
    <w:rsid w:val="00E17FA9"/>
    <w:pPr>
      <w:spacing w:after="200" w:line="276" w:lineRule="auto"/>
      <w:ind w:left="440"/>
    </w:pPr>
    <w:rPr>
      <w:rFonts w:ascii="Calibri" w:eastAsia="Calibri" w:hAnsi="Calibri" w:cs="Times New Roman"/>
    </w:rPr>
  </w:style>
  <w:style w:type="paragraph" w:customStyle="1" w:styleId="normalp">
    <w:name w:val="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E17FA9"/>
    <w:rPr>
      <w:b/>
      <w:bCs/>
    </w:rPr>
  </w:style>
  <w:style w:type="paragraph" w:customStyle="1" w:styleId="Numeracion1">
    <w:name w:val="Numeracion1"/>
    <w:basedOn w:val="Normal"/>
    <w:autoRedefine/>
    <w:rsid w:val="00E17FA9"/>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E17FA9"/>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E17FA9"/>
    <w:rPr>
      <w:rFonts w:ascii="Calibri" w:eastAsia="Calibri" w:hAnsi="Calibri" w:cs="Times New Roman"/>
    </w:rPr>
  </w:style>
  <w:style w:type="paragraph" w:styleId="Textoindependienteprimerasangra2">
    <w:name w:val="Body Text First Indent 2"/>
    <w:basedOn w:val="Sangradetextonormal"/>
    <w:link w:val="Textoindependienteprimerasangra2Car"/>
    <w:rsid w:val="00E17FA9"/>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E17FA9"/>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E17FA9"/>
    <w:pPr>
      <w:spacing w:after="100" w:line="276" w:lineRule="auto"/>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E17FA9"/>
    <w:pPr>
      <w:spacing w:after="100" w:line="276" w:lineRule="auto"/>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E17FA9"/>
    <w:pPr>
      <w:spacing w:after="100" w:line="276" w:lineRule="auto"/>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E17FA9"/>
    <w:pPr>
      <w:spacing w:after="100" w:line="276" w:lineRule="auto"/>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E17FA9"/>
    <w:pPr>
      <w:spacing w:after="100" w:line="276" w:lineRule="auto"/>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E17FA9"/>
    <w:pPr>
      <w:spacing w:after="100" w:line="276" w:lineRule="auto"/>
      <w:ind w:left="1760"/>
    </w:pPr>
    <w:rPr>
      <w:rFonts w:ascii="Calibri" w:eastAsia="Times New Roman" w:hAnsi="Calibri" w:cs="Times New Roman"/>
      <w:lang w:eastAsia="es-CO"/>
    </w:rPr>
  </w:style>
  <w:style w:type="paragraph" w:customStyle="1" w:styleId="Default">
    <w:name w:val="Default"/>
    <w:rsid w:val="00E17FA9"/>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5D"/>
  </w:style>
  <w:style w:type="paragraph" w:styleId="Ttulo1">
    <w:name w:val="heading 1"/>
    <w:basedOn w:val="Normal"/>
    <w:link w:val="Ttulo1Car"/>
    <w:uiPriority w:val="9"/>
    <w:qFormat/>
    <w:rsid w:val="008A35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5E630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8776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542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4619A"/>
    <w:pPr>
      <w:spacing w:after="0" w:line="240" w:lineRule="auto"/>
    </w:pPr>
  </w:style>
  <w:style w:type="paragraph" w:styleId="Prrafodelista">
    <w:name w:val="List Paragraph"/>
    <w:basedOn w:val="Normal"/>
    <w:uiPriority w:val="34"/>
    <w:qFormat/>
    <w:rsid w:val="006A136B"/>
    <w:pPr>
      <w:spacing w:after="200" w:line="276" w:lineRule="auto"/>
      <w:ind w:left="720"/>
      <w:contextualSpacing/>
    </w:pPr>
  </w:style>
  <w:style w:type="paragraph" w:styleId="Textosinformato">
    <w:name w:val="Plain Text"/>
    <w:basedOn w:val="Normal"/>
    <w:link w:val="TextosinformatoCar"/>
    <w:rsid w:val="006A136B"/>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A136B"/>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F535EF"/>
    <w:rPr>
      <w:color w:val="0000FF"/>
      <w:u w:val="single"/>
    </w:rPr>
  </w:style>
  <w:style w:type="table" w:styleId="Tablaconcuadrcula">
    <w:name w:val="Table Grid"/>
    <w:basedOn w:val="Tablanormal"/>
    <w:uiPriority w:val="59"/>
    <w:rsid w:val="008A3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A3568"/>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8A3568"/>
    <w:pPr>
      <w:spacing w:before="100" w:beforeAutospacing="1" w:after="100" w:afterAutospacing="1" w:line="240" w:lineRule="auto"/>
    </w:pPr>
    <w:rPr>
      <w:rFonts w:ascii="Times New Roman" w:eastAsia="Times New Roman" w:hAnsi="Times New Roman" w:cs="Times New Roman"/>
      <w:sz w:val="24"/>
      <w:szCs w:val="24"/>
      <w:lang w:val="es-ES" w:eastAsia="es-CO"/>
    </w:rPr>
  </w:style>
  <w:style w:type="character" w:customStyle="1" w:styleId="object">
    <w:name w:val="object"/>
    <w:basedOn w:val="Fuentedeprrafopredeter"/>
    <w:rsid w:val="008A3568"/>
  </w:style>
  <w:style w:type="paragraph" w:customStyle="1" w:styleId="Predeterminado">
    <w:name w:val="Predeterminado"/>
    <w:uiPriority w:val="99"/>
    <w:rsid w:val="00AC29E2"/>
    <w:pPr>
      <w:autoSpaceDE w:val="0"/>
      <w:autoSpaceDN w:val="0"/>
      <w:adjustRightInd w:val="0"/>
      <w:spacing w:after="0" w:line="240" w:lineRule="auto"/>
    </w:pPr>
    <w:rPr>
      <w:rFonts w:ascii="Times New Roman" w:eastAsia="Times New Roman" w:hAnsi="Times New Roman" w:cs="Times New Roman"/>
      <w:sz w:val="20"/>
      <w:szCs w:val="24"/>
      <w:lang w:val="es-ES" w:eastAsia="es-ES"/>
    </w:rPr>
  </w:style>
  <w:style w:type="paragraph" w:styleId="Encabezado">
    <w:name w:val="header"/>
    <w:basedOn w:val="Normal"/>
    <w:link w:val="EncabezadoCar"/>
    <w:uiPriority w:val="99"/>
    <w:unhideWhenUsed/>
    <w:rsid w:val="00243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55A"/>
  </w:style>
  <w:style w:type="paragraph" w:styleId="Piedepgina">
    <w:name w:val="footer"/>
    <w:basedOn w:val="Normal"/>
    <w:link w:val="PiedepginaCar"/>
    <w:uiPriority w:val="99"/>
    <w:unhideWhenUsed/>
    <w:rsid w:val="00243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55A"/>
  </w:style>
  <w:style w:type="character" w:customStyle="1" w:styleId="a">
    <w:name w:val="a"/>
    <w:basedOn w:val="Fuentedeprrafopredeter"/>
    <w:rsid w:val="00267E29"/>
  </w:style>
  <w:style w:type="character" w:customStyle="1" w:styleId="l6">
    <w:name w:val="l6"/>
    <w:basedOn w:val="Fuentedeprrafopredeter"/>
    <w:rsid w:val="00267E29"/>
  </w:style>
  <w:style w:type="character" w:customStyle="1" w:styleId="l7">
    <w:name w:val="l7"/>
    <w:basedOn w:val="Fuentedeprrafopredeter"/>
    <w:rsid w:val="00267E29"/>
  </w:style>
  <w:style w:type="character" w:customStyle="1" w:styleId="autor">
    <w:name w:val="autor"/>
    <w:basedOn w:val="Fuentedeprrafopredeter"/>
    <w:rsid w:val="008D05B0"/>
  </w:style>
  <w:style w:type="character" w:styleId="nfasis">
    <w:name w:val="Emphasis"/>
    <w:basedOn w:val="Fuentedeprrafopredeter"/>
    <w:uiPriority w:val="20"/>
    <w:qFormat/>
    <w:rsid w:val="008D05B0"/>
    <w:rPr>
      <w:i/>
      <w:iCs/>
    </w:rPr>
  </w:style>
  <w:style w:type="character" w:customStyle="1" w:styleId="tgc">
    <w:name w:val="_tgc"/>
    <w:basedOn w:val="Fuentedeprrafopredeter"/>
    <w:rsid w:val="00503A33"/>
  </w:style>
  <w:style w:type="character" w:customStyle="1" w:styleId="d8e">
    <w:name w:val="_d8e"/>
    <w:basedOn w:val="Fuentedeprrafopredeter"/>
    <w:rsid w:val="00503A33"/>
  </w:style>
  <w:style w:type="character" w:customStyle="1" w:styleId="Ttulo3Car">
    <w:name w:val="Título 3 Car"/>
    <w:basedOn w:val="Fuentedeprrafopredeter"/>
    <w:link w:val="Ttulo3"/>
    <w:uiPriority w:val="9"/>
    <w:rsid w:val="008776D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AA52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2E9"/>
    <w:rPr>
      <w:rFonts w:ascii="Tahoma" w:hAnsi="Tahoma" w:cs="Tahoma"/>
      <w:sz w:val="16"/>
      <w:szCs w:val="16"/>
    </w:rPr>
  </w:style>
  <w:style w:type="paragraph" w:styleId="TtulodeTDC">
    <w:name w:val="TOC Heading"/>
    <w:basedOn w:val="Ttulo1"/>
    <w:next w:val="Normal"/>
    <w:uiPriority w:val="39"/>
    <w:semiHidden/>
    <w:unhideWhenUsed/>
    <w:qFormat/>
    <w:rsid w:val="00AA52E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CO" w:eastAsia="es-CO"/>
    </w:rPr>
  </w:style>
  <w:style w:type="paragraph" w:styleId="TDC1">
    <w:name w:val="toc 1"/>
    <w:basedOn w:val="Normal"/>
    <w:next w:val="Normal"/>
    <w:autoRedefine/>
    <w:uiPriority w:val="39"/>
    <w:unhideWhenUsed/>
    <w:rsid w:val="00AA52E9"/>
    <w:pPr>
      <w:spacing w:after="100"/>
    </w:pPr>
  </w:style>
  <w:style w:type="character" w:customStyle="1" w:styleId="Ttulo2Car">
    <w:name w:val="Título 2 Car"/>
    <w:basedOn w:val="Fuentedeprrafopredeter"/>
    <w:link w:val="Ttulo2"/>
    <w:uiPriority w:val="9"/>
    <w:rsid w:val="005E6309"/>
    <w:rPr>
      <w:rFonts w:asciiTheme="majorHAnsi" w:eastAsiaTheme="majorEastAsia" w:hAnsiTheme="majorHAnsi" w:cstheme="majorBidi"/>
      <w:b/>
      <w:bCs/>
      <w:color w:val="5B9BD5" w:themeColor="accent1"/>
      <w:sz w:val="26"/>
      <w:szCs w:val="26"/>
    </w:rPr>
  </w:style>
  <w:style w:type="character" w:customStyle="1" w:styleId="Ttulo4Car">
    <w:name w:val="Título 4 Car"/>
    <w:basedOn w:val="Fuentedeprrafopredeter"/>
    <w:link w:val="Ttulo4"/>
    <w:uiPriority w:val="9"/>
    <w:semiHidden/>
    <w:rsid w:val="00D54234"/>
    <w:rPr>
      <w:rFonts w:asciiTheme="majorHAnsi" w:eastAsiaTheme="majorEastAsia" w:hAnsiTheme="majorHAnsi" w:cstheme="majorBidi"/>
      <w:b/>
      <w:bCs/>
      <w:i/>
      <w:iCs/>
      <w:color w:val="5B9BD5" w:themeColor="accent1"/>
    </w:rPr>
  </w:style>
  <w:style w:type="paragraph" w:customStyle="1" w:styleId="Estilo">
    <w:name w:val="Estilo"/>
    <w:rsid w:val="00E17FA9"/>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E17FA9"/>
  </w:style>
  <w:style w:type="character" w:customStyle="1" w:styleId="apple-converted-space">
    <w:name w:val="apple-converted-space"/>
    <w:rsid w:val="00E17FA9"/>
  </w:style>
  <w:style w:type="character" w:customStyle="1" w:styleId="menu-heading">
    <w:name w:val="menu-heading"/>
    <w:rsid w:val="00E17FA9"/>
  </w:style>
  <w:style w:type="paragraph" w:customStyle="1" w:styleId="nw2006textonormalp">
    <w:name w:val="nw2006texto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E17FA9"/>
    <w:pPr>
      <w:spacing w:after="200" w:line="276" w:lineRule="auto"/>
      <w:ind w:left="720"/>
    </w:pPr>
    <w:rPr>
      <w:rFonts w:ascii="Calibri" w:eastAsia="Times New Roman" w:hAnsi="Calibri" w:cs="Times New Roman"/>
    </w:rPr>
  </w:style>
  <w:style w:type="paragraph" w:styleId="Sangra2detindependiente">
    <w:name w:val="Body Text Indent 2"/>
    <w:basedOn w:val="Normal"/>
    <w:link w:val="Sangra2detindependienteCar"/>
    <w:rsid w:val="00E17FA9"/>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E17FA9"/>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E17FA9"/>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E17FA9"/>
    <w:rPr>
      <w:rFonts w:ascii="Calibri" w:eastAsia="Calibri" w:hAnsi="Calibri" w:cs="Times New Roman"/>
      <w:sz w:val="20"/>
      <w:szCs w:val="20"/>
    </w:rPr>
  </w:style>
  <w:style w:type="character" w:styleId="Refdenotaalpie">
    <w:name w:val="footnote reference"/>
    <w:uiPriority w:val="99"/>
    <w:semiHidden/>
    <w:unhideWhenUsed/>
    <w:rsid w:val="00E17FA9"/>
    <w:rPr>
      <w:vertAlign w:val="superscript"/>
    </w:rPr>
  </w:style>
  <w:style w:type="paragraph" w:styleId="Textoindependiente">
    <w:name w:val="Body Text"/>
    <w:basedOn w:val="Normal"/>
    <w:link w:val="TextoindependienteCar"/>
    <w:uiPriority w:val="99"/>
    <w:unhideWhenUsed/>
    <w:rsid w:val="00E17FA9"/>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E17FA9"/>
    <w:rPr>
      <w:rFonts w:ascii="Calibri" w:eastAsia="Calibri" w:hAnsi="Calibri" w:cs="Times New Roman"/>
    </w:rPr>
  </w:style>
  <w:style w:type="character" w:styleId="Refdecomentario">
    <w:name w:val="annotation reference"/>
    <w:uiPriority w:val="99"/>
    <w:semiHidden/>
    <w:unhideWhenUsed/>
    <w:rsid w:val="00E17FA9"/>
    <w:rPr>
      <w:sz w:val="16"/>
      <w:szCs w:val="16"/>
    </w:rPr>
  </w:style>
  <w:style w:type="paragraph" w:styleId="Textocomentario">
    <w:name w:val="annotation text"/>
    <w:basedOn w:val="Normal"/>
    <w:link w:val="TextocomentarioCar"/>
    <w:uiPriority w:val="99"/>
    <w:semiHidden/>
    <w:unhideWhenUsed/>
    <w:rsid w:val="00E17FA9"/>
    <w:pPr>
      <w:spacing w:after="0" w:line="240" w:lineRule="auto"/>
    </w:pPr>
    <w:rPr>
      <w:rFonts w:ascii="Times New Roman" w:eastAsia="Times New Roman" w:hAnsi="Times New Roman" w:cs="Times New Roman"/>
      <w:sz w:val="20"/>
      <w:szCs w:val="20"/>
      <w:lang w:eastAsia="es-CO"/>
    </w:rPr>
  </w:style>
  <w:style w:type="character" w:customStyle="1" w:styleId="TextocomentarioCar">
    <w:name w:val="Texto comentario Car"/>
    <w:basedOn w:val="Fuentedeprrafopredeter"/>
    <w:link w:val="Textocomentario"/>
    <w:uiPriority w:val="99"/>
    <w:semiHidden/>
    <w:rsid w:val="00E17FA9"/>
    <w:rPr>
      <w:rFonts w:ascii="Times New Roman" w:eastAsia="Times New Roman" w:hAnsi="Times New Roman" w:cs="Times New Roman"/>
      <w:sz w:val="20"/>
      <w:szCs w:val="20"/>
      <w:lang w:eastAsia="es-CO"/>
    </w:rPr>
  </w:style>
  <w:style w:type="paragraph" w:styleId="TDC2">
    <w:name w:val="toc 2"/>
    <w:basedOn w:val="Normal"/>
    <w:next w:val="Normal"/>
    <w:autoRedefine/>
    <w:uiPriority w:val="39"/>
    <w:unhideWhenUsed/>
    <w:rsid w:val="00E17FA9"/>
    <w:pPr>
      <w:tabs>
        <w:tab w:val="right" w:leader="dot" w:pos="9962"/>
      </w:tabs>
      <w:spacing w:after="200" w:line="276" w:lineRule="auto"/>
      <w:ind w:left="426"/>
    </w:pPr>
    <w:rPr>
      <w:rFonts w:ascii="Calibri" w:eastAsia="Calibri" w:hAnsi="Calibri" w:cs="Times New Roman"/>
    </w:rPr>
  </w:style>
  <w:style w:type="paragraph" w:styleId="TDC3">
    <w:name w:val="toc 3"/>
    <w:basedOn w:val="Normal"/>
    <w:next w:val="Normal"/>
    <w:autoRedefine/>
    <w:uiPriority w:val="39"/>
    <w:unhideWhenUsed/>
    <w:rsid w:val="00E17FA9"/>
    <w:pPr>
      <w:spacing w:after="200" w:line="276" w:lineRule="auto"/>
      <w:ind w:left="440"/>
    </w:pPr>
    <w:rPr>
      <w:rFonts w:ascii="Calibri" w:eastAsia="Calibri" w:hAnsi="Calibri" w:cs="Times New Roman"/>
    </w:rPr>
  </w:style>
  <w:style w:type="paragraph" w:customStyle="1" w:styleId="normalp">
    <w:name w:val="normalp"/>
    <w:basedOn w:val="Normal"/>
    <w:rsid w:val="00E17FA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E17FA9"/>
    <w:rPr>
      <w:b/>
      <w:bCs/>
    </w:rPr>
  </w:style>
  <w:style w:type="paragraph" w:customStyle="1" w:styleId="Numeracion1">
    <w:name w:val="Numeracion1"/>
    <w:basedOn w:val="Normal"/>
    <w:autoRedefine/>
    <w:rsid w:val="00E17FA9"/>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E17FA9"/>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E17FA9"/>
    <w:rPr>
      <w:rFonts w:ascii="Calibri" w:eastAsia="Calibri" w:hAnsi="Calibri" w:cs="Times New Roman"/>
    </w:rPr>
  </w:style>
  <w:style w:type="paragraph" w:styleId="Textoindependienteprimerasangra2">
    <w:name w:val="Body Text First Indent 2"/>
    <w:basedOn w:val="Sangradetextonormal"/>
    <w:link w:val="Textoindependienteprimerasangra2Car"/>
    <w:rsid w:val="00E17FA9"/>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E17FA9"/>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E17FA9"/>
    <w:pPr>
      <w:spacing w:after="100" w:line="276" w:lineRule="auto"/>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E17FA9"/>
    <w:pPr>
      <w:spacing w:after="100" w:line="276" w:lineRule="auto"/>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E17FA9"/>
    <w:pPr>
      <w:spacing w:after="100" w:line="276" w:lineRule="auto"/>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E17FA9"/>
    <w:pPr>
      <w:spacing w:after="100" w:line="276" w:lineRule="auto"/>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E17FA9"/>
    <w:pPr>
      <w:spacing w:after="100" w:line="276" w:lineRule="auto"/>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E17FA9"/>
    <w:pPr>
      <w:spacing w:after="100" w:line="276" w:lineRule="auto"/>
      <w:ind w:left="1760"/>
    </w:pPr>
    <w:rPr>
      <w:rFonts w:ascii="Calibri" w:eastAsia="Times New Roman" w:hAnsi="Calibri" w:cs="Times New Roman"/>
      <w:lang w:eastAsia="es-CO"/>
    </w:rPr>
  </w:style>
  <w:style w:type="paragraph" w:customStyle="1" w:styleId="Default">
    <w:name w:val="Default"/>
    <w:rsid w:val="00E17FA9"/>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6193">
      <w:bodyDiv w:val="1"/>
      <w:marLeft w:val="0"/>
      <w:marRight w:val="0"/>
      <w:marTop w:val="0"/>
      <w:marBottom w:val="0"/>
      <w:divBdr>
        <w:top w:val="none" w:sz="0" w:space="0" w:color="auto"/>
        <w:left w:val="none" w:sz="0" w:space="0" w:color="auto"/>
        <w:bottom w:val="none" w:sz="0" w:space="0" w:color="auto"/>
        <w:right w:val="none" w:sz="0" w:space="0" w:color="auto"/>
      </w:divBdr>
    </w:div>
    <w:div w:id="399519914">
      <w:bodyDiv w:val="1"/>
      <w:marLeft w:val="0"/>
      <w:marRight w:val="0"/>
      <w:marTop w:val="0"/>
      <w:marBottom w:val="0"/>
      <w:divBdr>
        <w:top w:val="none" w:sz="0" w:space="0" w:color="auto"/>
        <w:left w:val="none" w:sz="0" w:space="0" w:color="auto"/>
        <w:bottom w:val="none" w:sz="0" w:space="0" w:color="auto"/>
        <w:right w:val="none" w:sz="0" w:space="0" w:color="auto"/>
      </w:divBdr>
      <w:divsChild>
        <w:div w:id="264729283">
          <w:marLeft w:val="0"/>
          <w:marRight w:val="0"/>
          <w:marTop w:val="0"/>
          <w:marBottom w:val="0"/>
          <w:divBdr>
            <w:top w:val="none" w:sz="0" w:space="0" w:color="auto"/>
            <w:left w:val="none" w:sz="0" w:space="0" w:color="auto"/>
            <w:bottom w:val="none" w:sz="0" w:space="0" w:color="auto"/>
            <w:right w:val="none" w:sz="0" w:space="0" w:color="auto"/>
          </w:divBdr>
        </w:div>
        <w:div w:id="1187327020">
          <w:marLeft w:val="0"/>
          <w:marRight w:val="0"/>
          <w:marTop w:val="0"/>
          <w:marBottom w:val="0"/>
          <w:divBdr>
            <w:top w:val="none" w:sz="0" w:space="0" w:color="auto"/>
            <w:left w:val="none" w:sz="0" w:space="0" w:color="auto"/>
            <w:bottom w:val="none" w:sz="0" w:space="0" w:color="auto"/>
            <w:right w:val="none" w:sz="0" w:space="0" w:color="auto"/>
          </w:divBdr>
        </w:div>
        <w:div w:id="690037225">
          <w:marLeft w:val="0"/>
          <w:marRight w:val="0"/>
          <w:marTop w:val="0"/>
          <w:marBottom w:val="0"/>
          <w:divBdr>
            <w:top w:val="none" w:sz="0" w:space="0" w:color="auto"/>
            <w:left w:val="none" w:sz="0" w:space="0" w:color="auto"/>
            <w:bottom w:val="none" w:sz="0" w:space="0" w:color="auto"/>
            <w:right w:val="none" w:sz="0" w:space="0" w:color="auto"/>
          </w:divBdr>
        </w:div>
        <w:div w:id="70351102">
          <w:marLeft w:val="0"/>
          <w:marRight w:val="0"/>
          <w:marTop w:val="0"/>
          <w:marBottom w:val="0"/>
          <w:divBdr>
            <w:top w:val="none" w:sz="0" w:space="0" w:color="auto"/>
            <w:left w:val="none" w:sz="0" w:space="0" w:color="auto"/>
            <w:bottom w:val="none" w:sz="0" w:space="0" w:color="auto"/>
            <w:right w:val="none" w:sz="0" w:space="0" w:color="auto"/>
          </w:divBdr>
        </w:div>
        <w:div w:id="1364672530">
          <w:marLeft w:val="0"/>
          <w:marRight w:val="0"/>
          <w:marTop w:val="0"/>
          <w:marBottom w:val="0"/>
          <w:divBdr>
            <w:top w:val="none" w:sz="0" w:space="0" w:color="auto"/>
            <w:left w:val="none" w:sz="0" w:space="0" w:color="auto"/>
            <w:bottom w:val="none" w:sz="0" w:space="0" w:color="auto"/>
            <w:right w:val="none" w:sz="0" w:space="0" w:color="auto"/>
          </w:divBdr>
        </w:div>
        <w:div w:id="246309496">
          <w:marLeft w:val="0"/>
          <w:marRight w:val="0"/>
          <w:marTop w:val="0"/>
          <w:marBottom w:val="0"/>
          <w:divBdr>
            <w:top w:val="none" w:sz="0" w:space="0" w:color="auto"/>
            <w:left w:val="none" w:sz="0" w:space="0" w:color="auto"/>
            <w:bottom w:val="none" w:sz="0" w:space="0" w:color="auto"/>
            <w:right w:val="none" w:sz="0" w:space="0" w:color="auto"/>
          </w:divBdr>
        </w:div>
        <w:div w:id="704215154">
          <w:marLeft w:val="0"/>
          <w:marRight w:val="0"/>
          <w:marTop w:val="0"/>
          <w:marBottom w:val="0"/>
          <w:divBdr>
            <w:top w:val="none" w:sz="0" w:space="0" w:color="auto"/>
            <w:left w:val="none" w:sz="0" w:space="0" w:color="auto"/>
            <w:bottom w:val="none" w:sz="0" w:space="0" w:color="auto"/>
            <w:right w:val="none" w:sz="0" w:space="0" w:color="auto"/>
          </w:divBdr>
        </w:div>
        <w:div w:id="1660452743">
          <w:marLeft w:val="0"/>
          <w:marRight w:val="0"/>
          <w:marTop w:val="0"/>
          <w:marBottom w:val="0"/>
          <w:divBdr>
            <w:top w:val="none" w:sz="0" w:space="0" w:color="auto"/>
            <w:left w:val="none" w:sz="0" w:space="0" w:color="auto"/>
            <w:bottom w:val="none" w:sz="0" w:space="0" w:color="auto"/>
            <w:right w:val="none" w:sz="0" w:space="0" w:color="auto"/>
          </w:divBdr>
        </w:div>
        <w:div w:id="465397018">
          <w:marLeft w:val="0"/>
          <w:marRight w:val="0"/>
          <w:marTop w:val="0"/>
          <w:marBottom w:val="0"/>
          <w:divBdr>
            <w:top w:val="none" w:sz="0" w:space="0" w:color="auto"/>
            <w:left w:val="none" w:sz="0" w:space="0" w:color="auto"/>
            <w:bottom w:val="none" w:sz="0" w:space="0" w:color="auto"/>
            <w:right w:val="none" w:sz="0" w:space="0" w:color="auto"/>
          </w:divBdr>
        </w:div>
        <w:div w:id="874656347">
          <w:marLeft w:val="0"/>
          <w:marRight w:val="0"/>
          <w:marTop w:val="0"/>
          <w:marBottom w:val="0"/>
          <w:divBdr>
            <w:top w:val="none" w:sz="0" w:space="0" w:color="auto"/>
            <w:left w:val="none" w:sz="0" w:space="0" w:color="auto"/>
            <w:bottom w:val="none" w:sz="0" w:space="0" w:color="auto"/>
            <w:right w:val="none" w:sz="0" w:space="0" w:color="auto"/>
          </w:divBdr>
        </w:div>
        <w:div w:id="1732727156">
          <w:marLeft w:val="0"/>
          <w:marRight w:val="0"/>
          <w:marTop w:val="0"/>
          <w:marBottom w:val="0"/>
          <w:divBdr>
            <w:top w:val="none" w:sz="0" w:space="0" w:color="auto"/>
            <w:left w:val="none" w:sz="0" w:space="0" w:color="auto"/>
            <w:bottom w:val="none" w:sz="0" w:space="0" w:color="auto"/>
            <w:right w:val="none" w:sz="0" w:space="0" w:color="auto"/>
          </w:divBdr>
        </w:div>
        <w:div w:id="1680421456">
          <w:marLeft w:val="0"/>
          <w:marRight w:val="0"/>
          <w:marTop w:val="0"/>
          <w:marBottom w:val="0"/>
          <w:divBdr>
            <w:top w:val="none" w:sz="0" w:space="0" w:color="auto"/>
            <w:left w:val="none" w:sz="0" w:space="0" w:color="auto"/>
            <w:bottom w:val="none" w:sz="0" w:space="0" w:color="auto"/>
            <w:right w:val="none" w:sz="0" w:space="0" w:color="auto"/>
          </w:divBdr>
        </w:div>
        <w:div w:id="1307591321">
          <w:marLeft w:val="0"/>
          <w:marRight w:val="0"/>
          <w:marTop w:val="0"/>
          <w:marBottom w:val="0"/>
          <w:divBdr>
            <w:top w:val="none" w:sz="0" w:space="0" w:color="auto"/>
            <w:left w:val="none" w:sz="0" w:space="0" w:color="auto"/>
            <w:bottom w:val="none" w:sz="0" w:space="0" w:color="auto"/>
            <w:right w:val="none" w:sz="0" w:space="0" w:color="auto"/>
          </w:divBdr>
        </w:div>
        <w:div w:id="307563561">
          <w:marLeft w:val="0"/>
          <w:marRight w:val="0"/>
          <w:marTop w:val="0"/>
          <w:marBottom w:val="0"/>
          <w:divBdr>
            <w:top w:val="none" w:sz="0" w:space="0" w:color="auto"/>
            <w:left w:val="none" w:sz="0" w:space="0" w:color="auto"/>
            <w:bottom w:val="none" w:sz="0" w:space="0" w:color="auto"/>
            <w:right w:val="none" w:sz="0" w:space="0" w:color="auto"/>
          </w:divBdr>
        </w:div>
        <w:div w:id="187449522">
          <w:marLeft w:val="0"/>
          <w:marRight w:val="0"/>
          <w:marTop w:val="0"/>
          <w:marBottom w:val="0"/>
          <w:divBdr>
            <w:top w:val="none" w:sz="0" w:space="0" w:color="auto"/>
            <w:left w:val="none" w:sz="0" w:space="0" w:color="auto"/>
            <w:bottom w:val="none" w:sz="0" w:space="0" w:color="auto"/>
            <w:right w:val="none" w:sz="0" w:space="0" w:color="auto"/>
          </w:divBdr>
        </w:div>
        <w:div w:id="2117366801">
          <w:marLeft w:val="0"/>
          <w:marRight w:val="0"/>
          <w:marTop w:val="0"/>
          <w:marBottom w:val="0"/>
          <w:divBdr>
            <w:top w:val="none" w:sz="0" w:space="0" w:color="auto"/>
            <w:left w:val="none" w:sz="0" w:space="0" w:color="auto"/>
            <w:bottom w:val="none" w:sz="0" w:space="0" w:color="auto"/>
            <w:right w:val="none" w:sz="0" w:space="0" w:color="auto"/>
          </w:divBdr>
        </w:div>
        <w:div w:id="1449592111">
          <w:marLeft w:val="0"/>
          <w:marRight w:val="0"/>
          <w:marTop w:val="0"/>
          <w:marBottom w:val="0"/>
          <w:divBdr>
            <w:top w:val="none" w:sz="0" w:space="0" w:color="auto"/>
            <w:left w:val="none" w:sz="0" w:space="0" w:color="auto"/>
            <w:bottom w:val="none" w:sz="0" w:space="0" w:color="auto"/>
            <w:right w:val="none" w:sz="0" w:space="0" w:color="auto"/>
          </w:divBdr>
        </w:div>
        <w:div w:id="1714695340">
          <w:marLeft w:val="0"/>
          <w:marRight w:val="0"/>
          <w:marTop w:val="0"/>
          <w:marBottom w:val="0"/>
          <w:divBdr>
            <w:top w:val="none" w:sz="0" w:space="0" w:color="auto"/>
            <w:left w:val="none" w:sz="0" w:space="0" w:color="auto"/>
            <w:bottom w:val="none" w:sz="0" w:space="0" w:color="auto"/>
            <w:right w:val="none" w:sz="0" w:space="0" w:color="auto"/>
          </w:divBdr>
        </w:div>
        <w:div w:id="1535266426">
          <w:marLeft w:val="0"/>
          <w:marRight w:val="0"/>
          <w:marTop w:val="0"/>
          <w:marBottom w:val="0"/>
          <w:divBdr>
            <w:top w:val="none" w:sz="0" w:space="0" w:color="auto"/>
            <w:left w:val="none" w:sz="0" w:space="0" w:color="auto"/>
            <w:bottom w:val="none" w:sz="0" w:space="0" w:color="auto"/>
            <w:right w:val="none" w:sz="0" w:space="0" w:color="auto"/>
          </w:divBdr>
        </w:div>
        <w:div w:id="1075665265">
          <w:marLeft w:val="0"/>
          <w:marRight w:val="0"/>
          <w:marTop w:val="0"/>
          <w:marBottom w:val="0"/>
          <w:divBdr>
            <w:top w:val="none" w:sz="0" w:space="0" w:color="auto"/>
            <w:left w:val="none" w:sz="0" w:space="0" w:color="auto"/>
            <w:bottom w:val="none" w:sz="0" w:space="0" w:color="auto"/>
            <w:right w:val="none" w:sz="0" w:space="0" w:color="auto"/>
          </w:divBdr>
        </w:div>
        <w:div w:id="1735005044">
          <w:marLeft w:val="0"/>
          <w:marRight w:val="0"/>
          <w:marTop w:val="0"/>
          <w:marBottom w:val="0"/>
          <w:divBdr>
            <w:top w:val="none" w:sz="0" w:space="0" w:color="auto"/>
            <w:left w:val="none" w:sz="0" w:space="0" w:color="auto"/>
            <w:bottom w:val="none" w:sz="0" w:space="0" w:color="auto"/>
            <w:right w:val="none" w:sz="0" w:space="0" w:color="auto"/>
          </w:divBdr>
        </w:div>
        <w:div w:id="1610115737">
          <w:marLeft w:val="0"/>
          <w:marRight w:val="0"/>
          <w:marTop w:val="0"/>
          <w:marBottom w:val="0"/>
          <w:divBdr>
            <w:top w:val="none" w:sz="0" w:space="0" w:color="auto"/>
            <w:left w:val="none" w:sz="0" w:space="0" w:color="auto"/>
            <w:bottom w:val="none" w:sz="0" w:space="0" w:color="auto"/>
            <w:right w:val="none" w:sz="0" w:space="0" w:color="auto"/>
          </w:divBdr>
        </w:div>
        <w:div w:id="653727084">
          <w:marLeft w:val="0"/>
          <w:marRight w:val="0"/>
          <w:marTop w:val="0"/>
          <w:marBottom w:val="0"/>
          <w:divBdr>
            <w:top w:val="none" w:sz="0" w:space="0" w:color="auto"/>
            <w:left w:val="none" w:sz="0" w:space="0" w:color="auto"/>
            <w:bottom w:val="none" w:sz="0" w:space="0" w:color="auto"/>
            <w:right w:val="none" w:sz="0" w:space="0" w:color="auto"/>
          </w:divBdr>
        </w:div>
        <w:div w:id="1648900411">
          <w:marLeft w:val="0"/>
          <w:marRight w:val="0"/>
          <w:marTop w:val="0"/>
          <w:marBottom w:val="0"/>
          <w:divBdr>
            <w:top w:val="none" w:sz="0" w:space="0" w:color="auto"/>
            <w:left w:val="none" w:sz="0" w:space="0" w:color="auto"/>
            <w:bottom w:val="none" w:sz="0" w:space="0" w:color="auto"/>
            <w:right w:val="none" w:sz="0" w:space="0" w:color="auto"/>
          </w:divBdr>
        </w:div>
        <w:div w:id="531498388">
          <w:marLeft w:val="0"/>
          <w:marRight w:val="0"/>
          <w:marTop w:val="0"/>
          <w:marBottom w:val="0"/>
          <w:divBdr>
            <w:top w:val="none" w:sz="0" w:space="0" w:color="auto"/>
            <w:left w:val="none" w:sz="0" w:space="0" w:color="auto"/>
            <w:bottom w:val="none" w:sz="0" w:space="0" w:color="auto"/>
            <w:right w:val="none" w:sz="0" w:space="0" w:color="auto"/>
          </w:divBdr>
        </w:div>
        <w:div w:id="22899249">
          <w:marLeft w:val="0"/>
          <w:marRight w:val="0"/>
          <w:marTop w:val="0"/>
          <w:marBottom w:val="0"/>
          <w:divBdr>
            <w:top w:val="none" w:sz="0" w:space="0" w:color="auto"/>
            <w:left w:val="none" w:sz="0" w:space="0" w:color="auto"/>
            <w:bottom w:val="none" w:sz="0" w:space="0" w:color="auto"/>
            <w:right w:val="none" w:sz="0" w:space="0" w:color="auto"/>
          </w:divBdr>
        </w:div>
        <w:div w:id="2032802395">
          <w:marLeft w:val="0"/>
          <w:marRight w:val="0"/>
          <w:marTop w:val="0"/>
          <w:marBottom w:val="0"/>
          <w:divBdr>
            <w:top w:val="none" w:sz="0" w:space="0" w:color="auto"/>
            <w:left w:val="none" w:sz="0" w:space="0" w:color="auto"/>
            <w:bottom w:val="none" w:sz="0" w:space="0" w:color="auto"/>
            <w:right w:val="none" w:sz="0" w:space="0" w:color="auto"/>
          </w:divBdr>
        </w:div>
        <w:div w:id="773208676">
          <w:marLeft w:val="0"/>
          <w:marRight w:val="0"/>
          <w:marTop w:val="0"/>
          <w:marBottom w:val="0"/>
          <w:divBdr>
            <w:top w:val="none" w:sz="0" w:space="0" w:color="auto"/>
            <w:left w:val="none" w:sz="0" w:space="0" w:color="auto"/>
            <w:bottom w:val="none" w:sz="0" w:space="0" w:color="auto"/>
            <w:right w:val="none" w:sz="0" w:space="0" w:color="auto"/>
          </w:divBdr>
        </w:div>
        <w:div w:id="602880288">
          <w:marLeft w:val="0"/>
          <w:marRight w:val="0"/>
          <w:marTop w:val="0"/>
          <w:marBottom w:val="0"/>
          <w:divBdr>
            <w:top w:val="none" w:sz="0" w:space="0" w:color="auto"/>
            <w:left w:val="none" w:sz="0" w:space="0" w:color="auto"/>
            <w:bottom w:val="none" w:sz="0" w:space="0" w:color="auto"/>
            <w:right w:val="none" w:sz="0" w:space="0" w:color="auto"/>
          </w:divBdr>
        </w:div>
      </w:divsChild>
    </w:div>
    <w:div w:id="502355794">
      <w:bodyDiv w:val="1"/>
      <w:marLeft w:val="0"/>
      <w:marRight w:val="0"/>
      <w:marTop w:val="0"/>
      <w:marBottom w:val="0"/>
      <w:divBdr>
        <w:top w:val="none" w:sz="0" w:space="0" w:color="auto"/>
        <w:left w:val="none" w:sz="0" w:space="0" w:color="auto"/>
        <w:bottom w:val="none" w:sz="0" w:space="0" w:color="auto"/>
        <w:right w:val="none" w:sz="0" w:space="0" w:color="auto"/>
      </w:divBdr>
      <w:divsChild>
        <w:div w:id="1061175461">
          <w:marLeft w:val="0"/>
          <w:marRight w:val="0"/>
          <w:marTop w:val="0"/>
          <w:marBottom w:val="0"/>
          <w:divBdr>
            <w:top w:val="none" w:sz="0" w:space="0" w:color="auto"/>
            <w:left w:val="none" w:sz="0" w:space="0" w:color="auto"/>
            <w:bottom w:val="none" w:sz="0" w:space="0" w:color="auto"/>
            <w:right w:val="none" w:sz="0" w:space="0" w:color="auto"/>
          </w:divBdr>
          <w:divsChild>
            <w:div w:id="1239705373">
              <w:marLeft w:val="0"/>
              <w:marRight w:val="0"/>
              <w:marTop w:val="0"/>
              <w:marBottom w:val="0"/>
              <w:divBdr>
                <w:top w:val="none" w:sz="0" w:space="0" w:color="auto"/>
                <w:left w:val="none" w:sz="0" w:space="0" w:color="auto"/>
                <w:bottom w:val="none" w:sz="0" w:space="0" w:color="auto"/>
                <w:right w:val="none" w:sz="0" w:space="0" w:color="auto"/>
              </w:divBdr>
            </w:div>
            <w:div w:id="2064407787">
              <w:marLeft w:val="0"/>
              <w:marRight w:val="0"/>
              <w:marTop w:val="0"/>
              <w:marBottom w:val="0"/>
              <w:divBdr>
                <w:top w:val="none" w:sz="0" w:space="0" w:color="auto"/>
                <w:left w:val="none" w:sz="0" w:space="0" w:color="auto"/>
                <w:bottom w:val="none" w:sz="0" w:space="0" w:color="auto"/>
                <w:right w:val="none" w:sz="0" w:space="0" w:color="auto"/>
              </w:divBdr>
            </w:div>
            <w:div w:id="1345671166">
              <w:marLeft w:val="0"/>
              <w:marRight w:val="0"/>
              <w:marTop w:val="0"/>
              <w:marBottom w:val="0"/>
              <w:divBdr>
                <w:top w:val="none" w:sz="0" w:space="0" w:color="auto"/>
                <w:left w:val="none" w:sz="0" w:space="0" w:color="auto"/>
                <w:bottom w:val="none" w:sz="0" w:space="0" w:color="auto"/>
                <w:right w:val="none" w:sz="0" w:space="0" w:color="auto"/>
              </w:divBdr>
            </w:div>
            <w:div w:id="1634403958">
              <w:marLeft w:val="0"/>
              <w:marRight w:val="0"/>
              <w:marTop w:val="0"/>
              <w:marBottom w:val="0"/>
              <w:divBdr>
                <w:top w:val="none" w:sz="0" w:space="0" w:color="auto"/>
                <w:left w:val="none" w:sz="0" w:space="0" w:color="auto"/>
                <w:bottom w:val="none" w:sz="0" w:space="0" w:color="auto"/>
                <w:right w:val="none" w:sz="0" w:space="0" w:color="auto"/>
              </w:divBdr>
            </w:div>
            <w:div w:id="1970433103">
              <w:marLeft w:val="0"/>
              <w:marRight w:val="0"/>
              <w:marTop w:val="0"/>
              <w:marBottom w:val="0"/>
              <w:divBdr>
                <w:top w:val="none" w:sz="0" w:space="0" w:color="auto"/>
                <w:left w:val="none" w:sz="0" w:space="0" w:color="auto"/>
                <w:bottom w:val="none" w:sz="0" w:space="0" w:color="auto"/>
                <w:right w:val="none" w:sz="0" w:space="0" w:color="auto"/>
              </w:divBdr>
            </w:div>
            <w:div w:id="941573011">
              <w:marLeft w:val="0"/>
              <w:marRight w:val="0"/>
              <w:marTop w:val="0"/>
              <w:marBottom w:val="0"/>
              <w:divBdr>
                <w:top w:val="none" w:sz="0" w:space="0" w:color="auto"/>
                <w:left w:val="none" w:sz="0" w:space="0" w:color="auto"/>
                <w:bottom w:val="none" w:sz="0" w:space="0" w:color="auto"/>
                <w:right w:val="none" w:sz="0" w:space="0" w:color="auto"/>
              </w:divBdr>
            </w:div>
            <w:div w:id="1811828774">
              <w:marLeft w:val="0"/>
              <w:marRight w:val="0"/>
              <w:marTop w:val="0"/>
              <w:marBottom w:val="0"/>
              <w:divBdr>
                <w:top w:val="none" w:sz="0" w:space="0" w:color="auto"/>
                <w:left w:val="none" w:sz="0" w:space="0" w:color="auto"/>
                <w:bottom w:val="none" w:sz="0" w:space="0" w:color="auto"/>
                <w:right w:val="none" w:sz="0" w:space="0" w:color="auto"/>
              </w:divBdr>
            </w:div>
            <w:div w:id="1478186231">
              <w:marLeft w:val="0"/>
              <w:marRight w:val="0"/>
              <w:marTop w:val="0"/>
              <w:marBottom w:val="0"/>
              <w:divBdr>
                <w:top w:val="none" w:sz="0" w:space="0" w:color="auto"/>
                <w:left w:val="none" w:sz="0" w:space="0" w:color="auto"/>
                <w:bottom w:val="none" w:sz="0" w:space="0" w:color="auto"/>
                <w:right w:val="none" w:sz="0" w:space="0" w:color="auto"/>
              </w:divBdr>
            </w:div>
            <w:div w:id="737217031">
              <w:marLeft w:val="0"/>
              <w:marRight w:val="0"/>
              <w:marTop w:val="0"/>
              <w:marBottom w:val="0"/>
              <w:divBdr>
                <w:top w:val="none" w:sz="0" w:space="0" w:color="auto"/>
                <w:left w:val="none" w:sz="0" w:space="0" w:color="auto"/>
                <w:bottom w:val="none" w:sz="0" w:space="0" w:color="auto"/>
                <w:right w:val="none" w:sz="0" w:space="0" w:color="auto"/>
              </w:divBdr>
            </w:div>
            <w:div w:id="1160803089">
              <w:marLeft w:val="0"/>
              <w:marRight w:val="0"/>
              <w:marTop w:val="0"/>
              <w:marBottom w:val="0"/>
              <w:divBdr>
                <w:top w:val="none" w:sz="0" w:space="0" w:color="auto"/>
                <w:left w:val="none" w:sz="0" w:space="0" w:color="auto"/>
                <w:bottom w:val="none" w:sz="0" w:space="0" w:color="auto"/>
                <w:right w:val="none" w:sz="0" w:space="0" w:color="auto"/>
              </w:divBdr>
            </w:div>
            <w:div w:id="2051832015">
              <w:marLeft w:val="0"/>
              <w:marRight w:val="0"/>
              <w:marTop w:val="0"/>
              <w:marBottom w:val="0"/>
              <w:divBdr>
                <w:top w:val="none" w:sz="0" w:space="0" w:color="auto"/>
                <w:left w:val="none" w:sz="0" w:space="0" w:color="auto"/>
                <w:bottom w:val="none" w:sz="0" w:space="0" w:color="auto"/>
                <w:right w:val="none" w:sz="0" w:space="0" w:color="auto"/>
              </w:divBdr>
            </w:div>
            <w:div w:id="931666090">
              <w:marLeft w:val="0"/>
              <w:marRight w:val="0"/>
              <w:marTop w:val="0"/>
              <w:marBottom w:val="0"/>
              <w:divBdr>
                <w:top w:val="none" w:sz="0" w:space="0" w:color="auto"/>
                <w:left w:val="none" w:sz="0" w:space="0" w:color="auto"/>
                <w:bottom w:val="none" w:sz="0" w:space="0" w:color="auto"/>
                <w:right w:val="none" w:sz="0" w:space="0" w:color="auto"/>
              </w:divBdr>
            </w:div>
            <w:div w:id="775255117">
              <w:marLeft w:val="0"/>
              <w:marRight w:val="0"/>
              <w:marTop w:val="0"/>
              <w:marBottom w:val="0"/>
              <w:divBdr>
                <w:top w:val="none" w:sz="0" w:space="0" w:color="auto"/>
                <w:left w:val="none" w:sz="0" w:space="0" w:color="auto"/>
                <w:bottom w:val="none" w:sz="0" w:space="0" w:color="auto"/>
                <w:right w:val="none" w:sz="0" w:space="0" w:color="auto"/>
              </w:divBdr>
            </w:div>
            <w:div w:id="1505515930">
              <w:marLeft w:val="0"/>
              <w:marRight w:val="0"/>
              <w:marTop w:val="0"/>
              <w:marBottom w:val="0"/>
              <w:divBdr>
                <w:top w:val="none" w:sz="0" w:space="0" w:color="auto"/>
                <w:left w:val="none" w:sz="0" w:space="0" w:color="auto"/>
                <w:bottom w:val="none" w:sz="0" w:space="0" w:color="auto"/>
                <w:right w:val="none" w:sz="0" w:space="0" w:color="auto"/>
              </w:divBdr>
            </w:div>
            <w:div w:id="339897152">
              <w:marLeft w:val="0"/>
              <w:marRight w:val="0"/>
              <w:marTop w:val="0"/>
              <w:marBottom w:val="0"/>
              <w:divBdr>
                <w:top w:val="none" w:sz="0" w:space="0" w:color="auto"/>
                <w:left w:val="none" w:sz="0" w:space="0" w:color="auto"/>
                <w:bottom w:val="none" w:sz="0" w:space="0" w:color="auto"/>
                <w:right w:val="none" w:sz="0" w:space="0" w:color="auto"/>
              </w:divBdr>
            </w:div>
            <w:div w:id="682560532">
              <w:marLeft w:val="0"/>
              <w:marRight w:val="0"/>
              <w:marTop w:val="0"/>
              <w:marBottom w:val="0"/>
              <w:divBdr>
                <w:top w:val="none" w:sz="0" w:space="0" w:color="auto"/>
                <w:left w:val="none" w:sz="0" w:space="0" w:color="auto"/>
                <w:bottom w:val="none" w:sz="0" w:space="0" w:color="auto"/>
                <w:right w:val="none" w:sz="0" w:space="0" w:color="auto"/>
              </w:divBdr>
            </w:div>
            <w:div w:id="1692143003">
              <w:marLeft w:val="0"/>
              <w:marRight w:val="0"/>
              <w:marTop w:val="0"/>
              <w:marBottom w:val="0"/>
              <w:divBdr>
                <w:top w:val="none" w:sz="0" w:space="0" w:color="auto"/>
                <w:left w:val="none" w:sz="0" w:space="0" w:color="auto"/>
                <w:bottom w:val="none" w:sz="0" w:space="0" w:color="auto"/>
                <w:right w:val="none" w:sz="0" w:space="0" w:color="auto"/>
              </w:divBdr>
            </w:div>
            <w:div w:id="223413147">
              <w:marLeft w:val="0"/>
              <w:marRight w:val="0"/>
              <w:marTop w:val="0"/>
              <w:marBottom w:val="0"/>
              <w:divBdr>
                <w:top w:val="none" w:sz="0" w:space="0" w:color="auto"/>
                <w:left w:val="none" w:sz="0" w:space="0" w:color="auto"/>
                <w:bottom w:val="none" w:sz="0" w:space="0" w:color="auto"/>
                <w:right w:val="none" w:sz="0" w:space="0" w:color="auto"/>
              </w:divBdr>
            </w:div>
            <w:div w:id="1356464585">
              <w:marLeft w:val="0"/>
              <w:marRight w:val="0"/>
              <w:marTop w:val="0"/>
              <w:marBottom w:val="0"/>
              <w:divBdr>
                <w:top w:val="none" w:sz="0" w:space="0" w:color="auto"/>
                <w:left w:val="none" w:sz="0" w:space="0" w:color="auto"/>
                <w:bottom w:val="none" w:sz="0" w:space="0" w:color="auto"/>
                <w:right w:val="none" w:sz="0" w:space="0" w:color="auto"/>
              </w:divBdr>
            </w:div>
            <w:div w:id="2044163967">
              <w:marLeft w:val="0"/>
              <w:marRight w:val="0"/>
              <w:marTop w:val="0"/>
              <w:marBottom w:val="0"/>
              <w:divBdr>
                <w:top w:val="none" w:sz="0" w:space="0" w:color="auto"/>
                <w:left w:val="none" w:sz="0" w:space="0" w:color="auto"/>
                <w:bottom w:val="none" w:sz="0" w:space="0" w:color="auto"/>
                <w:right w:val="none" w:sz="0" w:space="0" w:color="auto"/>
              </w:divBdr>
            </w:div>
            <w:div w:id="1567914965">
              <w:marLeft w:val="0"/>
              <w:marRight w:val="0"/>
              <w:marTop w:val="0"/>
              <w:marBottom w:val="0"/>
              <w:divBdr>
                <w:top w:val="none" w:sz="0" w:space="0" w:color="auto"/>
                <w:left w:val="none" w:sz="0" w:space="0" w:color="auto"/>
                <w:bottom w:val="none" w:sz="0" w:space="0" w:color="auto"/>
                <w:right w:val="none" w:sz="0" w:space="0" w:color="auto"/>
              </w:divBdr>
            </w:div>
            <w:div w:id="1499272375">
              <w:marLeft w:val="0"/>
              <w:marRight w:val="0"/>
              <w:marTop w:val="0"/>
              <w:marBottom w:val="0"/>
              <w:divBdr>
                <w:top w:val="none" w:sz="0" w:space="0" w:color="auto"/>
                <w:left w:val="none" w:sz="0" w:space="0" w:color="auto"/>
                <w:bottom w:val="none" w:sz="0" w:space="0" w:color="auto"/>
                <w:right w:val="none" w:sz="0" w:space="0" w:color="auto"/>
              </w:divBdr>
            </w:div>
            <w:div w:id="738135247">
              <w:marLeft w:val="0"/>
              <w:marRight w:val="0"/>
              <w:marTop w:val="0"/>
              <w:marBottom w:val="0"/>
              <w:divBdr>
                <w:top w:val="none" w:sz="0" w:space="0" w:color="auto"/>
                <w:left w:val="none" w:sz="0" w:space="0" w:color="auto"/>
                <w:bottom w:val="none" w:sz="0" w:space="0" w:color="auto"/>
                <w:right w:val="none" w:sz="0" w:space="0" w:color="auto"/>
              </w:divBdr>
            </w:div>
            <w:div w:id="1719550101">
              <w:marLeft w:val="0"/>
              <w:marRight w:val="0"/>
              <w:marTop w:val="0"/>
              <w:marBottom w:val="0"/>
              <w:divBdr>
                <w:top w:val="none" w:sz="0" w:space="0" w:color="auto"/>
                <w:left w:val="none" w:sz="0" w:space="0" w:color="auto"/>
                <w:bottom w:val="none" w:sz="0" w:space="0" w:color="auto"/>
                <w:right w:val="none" w:sz="0" w:space="0" w:color="auto"/>
              </w:divBdr>
            </w:div>
            <w:div w:id="703481196">
              <w:marLeft w:val="0"/>
              <w:marRight w:val="0"/>
              <w:marTop w:val="0"/>
              <w:marBottom w:val="0"/>
              <w:divBdr>
                <w:top w:val="none" w:sz="0" w:space="0" w:color="auto"/>
                <w:left w:val="none" w:sz="0" w:space="0" w:color="auto"/>
                <w:bottom w:val="none" w:sz="0" w:space="0" w:color="auto"/>
                <w:right w:val="none" w:sz="0" w:space="0" w:color="auto"/>
              </w:divBdr>
            </w:div>
            <w:div w:id="1380131993">
              <w:marLeft w:val="0"/>
              <w:marRight w:val="0"/>
              <w:marTop w:val="0"/>
              <w:marBottom w:val="0"/>
              <w:divBdr>
                <w:top w:val="none" w:sz="0" w:space="0" w:color="auto"/>
                <w:left w:val="none" w:sz="0" w:space="0" w:color="auto"/>
                <w:bottom w:val="none" w:sz="0" w:space="0" w:color="auto"/>
                <w:right w:val="none" w:sz="0" w:space="0" w:color="auto"/>
              </w:divBdr>
            </w:div>
            <w:div w:id="250747205">
              <w:marLeft w:val="0"/>
              <w:marRight w:val="0"/>
              <w:marTop w:val="0"/>
              <w:marBottom w:val="0"/>
              <w:divBdr>
                <w:top w:val="none" w:sz="0" w:space="0" w:color="auto"/>
                <w:left w:val="none" w:sz="0" w:space="0" w:color="auto"/>
                <w:bottom w:val="none" w:sz="0" w:space="0" w:color="auto"/>
                <w:right w:val="none" w:sz="0" w:space="0" w:color="auto"/>
              </w:divBdr>
            </w:div>
            <w:div w:id="114296545">
              <w:marLeft w:val="0"/>
              <w:marRight w:val="0"/>
              <w:marTop w:val="0"/>
              <w:marBottom w:val="0"/>
              <w:divBdr>
                <w:top w:val="none" w:sz="0" w:space="0" w:color="auto"/>
                <w:left w:val="none" w:sz="0" w:space="0" w:color="auto"/>
                <w:bottom w:val="none" w:sz="0" w:space="0" w:color="auto"/>
                <w:right w:val="none" w:sz="0" w:space="0" w:color="auto"/>
              </w:divBdr>
            </w:div>
            <w:div w:id="1706172942">
              <w:marLeft w:val="0"/>
              <w:marRight w:val="0"/>
              <w:marTop w:val="0"/>
              <w:marBottom w:val="0"/>
              <w:divBdr>
                <w:top w:val="none" w:sz="0" w:space="0" w:color="auto"/>
                <w:left w:val="none" w:sz="0" w:space="0" w:color="auto"/>
                <w:bottom w:val="none" w:sz="0" w:space="0" w:color="auto"/>
                <w:right w:val="none" w:sz="0" w:space="0" w:color="auto"/>
              </w:divBdr>
            </w:div>
            <w:div w:id="160894638">
              <w:marLeft w:val="0"/>
              <w:marRight w:val="0"/>
              <w:marTop w:val="0"/>
              <w:marBottom w:val="0"/>
              <w:divBdr>
                <w:top w:val="none" w:sz="0" w:space="0" w:color="auto"/>
                <w:left w:val="none" w:sz="0" w:space="0" w:color="auto"/>
                <w:bottom w:val="none" w:sz="0" w:space="0" w:color="auto"/>
                <w:right w:val="none" w:sz="0" w:space="0" w:color="auto"/>
              </w:divBdr>
            </w:div>
            <w:div w:id="776296394">
              <w:marLeft w:val="0"/>
              <w:marRight w:val="0"/>
              <w:marTop w:val="0"/>
              <w:marBottom w:val="0"/>
              <w:divBdr>
                <w:top w:val="none" w:sz="0" w:space="0" w:color="auto"/>
                <w:left w:val="none" w:sz="0" w:space="0" w:color="auto"/>
                <w:bottom w:val="none" w:sz="0" w:space="0" w:color="auto"/>
                <w:right w:val="none" w:sz="0" w:space="0" w:color="auto"/>
              </w:divBdr>
            </w:div>
            <w:div w:id="2036467930">
              <w:marLeft w:val="0"/>
              <w:marRight w:val="0"/>
              <w:marTop w:val="0"/>
              <w:marBottom w:val="0"/>
              <w:divBdr>
                <w:top w:val="none" w:sz="0" w:space="0" w:color="auto"/>
                <w:left w:val="none" w:sz="0" w:space="0" w:color="auto"/>
                <w:bottom w:val="none" w:sz="0" w:space="0" w:color="auto"/>
                <w:right w:val="none" w:sz="0" w:space="0" w:color="auto"/>
              </w:divBdr>
            </w:div>
            <w:div w:id="352533377">
              <w:marLeft w:val="0"/>
              <w:marRight w:val="0"/>
              <w:marTop w:val="0"/>
              <w:marBottom w:val="0"/>
              <w:divBdr>
                <w:top w:val="none" w:sz="0" w:space="0" w:color="auto"/>
                <w:left w:val="none" w:sz="0" w:space="0" w:color="auto"/>
                <w:bottom w:val="none" w:sz="0" w:space="0" w:color="auto"/>
                <w:right w:val="none" w:sz="0" w:space="0" w:color="auto"/>
              </w:divBdr>
            </w:div>
            <w:div w:id="1261834814">
              <w:marLeft w:val="0"/>
              <w:marRight w:val="0"/>
              <w:marTop w:val="0"/>
              <w:marBottom w:val="0"/>
              <w:divBdr>
                <w:top w:val="none" w:sz="0" w:space="0" w:color="auto"/>
                <w:left w:val="none" w:sz="0" w:space="0" w:color="auto"/>
                <w:bottom w:val="none" w:sz="0" w:space="0" w:color="auto"/>
                <w:right w:val="none" w:sz="0" w:space="0" w:color="auto"/>
              </w:divBdr>
            </w:div>
            <w:div w:id="1432748574">
              <w:marLeft w:val="0"/>
              <w:marRight w:val="0"/>
              <w:marTop w:val="0"/>
              <w:marBottom w:val="0"/>
              <w:divBdr>
                <w:top w:val="none" w:sz="0" w:space="0" w:color="auto"/>
                <w:left w:val="none" w:sz="0" w:space="0" w:color="auto"/>
                <w:bottom w:val="none" w:sz="0" w:space="0" w:color="auto"/>
                <w:right w:val="none" w:sz="0" w:space="0" w:color="auto"/>
              </w:divBdr>
            </w:div>
            <w:div w:id="1255555506">
              <w:marLeft w:val="0"/>
              <w:marRight w:val="0"/>
              <w:marTop w:val="0"/>
              <w:marBottom w:val="0"/>
              <w:divBdr>
                <w:top w:val="none" w:sz="0" w:space="0" w:color="auto"/>
                <w:left w:val="none" w:sz="0" w:space="0" w:color="auto"/>
                <w:bottom w:val="none" w:sz="0" w:space="0" w:color="auto"/>
                <w:right w:val="none" w:sz="0" w:space="0" w:color="auto"/>
              </w:divBdr>
            </w:div>
            <w:div w:id="15737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6445">
      <w:bodyDiv w:val="1"/>
      <w:marLeft w:val="0"/>
      <w:marRight w:val="0"/>
      <w:marTop w:val="0"/>
      <w:marBottom w:val="0"/>
      <w:divBdr>
        <w:top w:val="none" w:sz="0" w:space="0" w:color="auto"/>
        <w:left w:val="none" w:sz="0" w:space="0" w:color="auto"/>
        <w:bottom w:val="none" w:sz="0" w:space="0" w:color="auto"/>
        <w:right w:val="none" w:sz="0" w:space="0" w:color="auto"/>
      </w:divBdr>
      <w:divsChild>
        <w:div w:id="1747918172">
          <w:marLeft w:val="0"/>
          <w:marRight w:val="0"/>
          <w:marTop w:val="0"/>
          <w:marBottom w:val="0"/>
          <w:divBdr>
            <w:top w:val="none" w:sz="0" w:space="0" w:color="auto"/>
            <w:left w:val="none" w:sz="0" w:space="0" w:color="auto"/>
            <w:bottom w:val="none" w:sz="0" w:space="0" w:color="auto"/>
            <w:right w:val="none" w:sz="0" w:space="0" w:color="auto"/>
          </w:divBdr>
        </w:div>
        <w:div w:id="1409767322">
          <w:marLeft w:val="0"/>
          <w:marRight w:val="0"/>
          <w:marTop w:val="0"/>
          <w:marBottom w:val="0"/>
          <w:divBdr>
            <w:top w:val="none" w:sz="0" w:space="0" w:color="auto"/>
            <w:left w:val="none" w:sz="0" w:space="0" w:color="auto"/>
            <w:bottom w:val="none" w:sz="0" w:space="0" w:color="auto"/>
            <w:right w:val="none" w:sz="0" w:space="0" w:color="auto"/>
          </w:divBdr>
        </w:div>
        <w:div w:id="1251935841">
          <w:marLeft w:val="0"/>
          <w:marRight w:val="0"/>
          <w:marTop w:val="0"/>
          <w:marBottom w:val="0"/>
          <w:divBdr>
            <w:top w:val="none" w:sz="0" w:space="0" w:color="auto"/>
            <w:left w:val="none" w:sz="0" w:space="0" w:color="auto"/>
            <w:bottom w:val="none" w:sz="0" w:space="0" w:color="auto"/>
            <w:right w:val="none" w:sz="0" w:space="0" w:color="auto"/>
          </w:divBdr>
        </w:div>
        <w:div w:id="1408579074">
          <w:marLeft w:val="0"/>
          <w:marRight w:val="0"/>
          <w:marTop w:val="0"/>
          <w:marBottom w:val="0"/>
          <w:divBdr>
            <w:top w:val="none" w:sz="0" w:space="0" w:color="auto"/>
            <w:left w:val="none" w:sz="0" w:space="0" w:color="auto"/>
            <w:bottom w:val="none" w:sz="0" w:space="0" w:color="auto"/>
            <w:right w:val="none" w:sz="0" w:space="0" w:color="auto"/>
          </w:divBdr>
        </w:div>
        <w:div w:id="2000185569">
          <w:marLeft w:val="0"/>
          <w:marRight w:val="0"/>
          <w:marTop w:val="0"/>
          <w:marBottom w:val="0"/>
          <w:divBdr>
            <w:top w:val="none" w:sz="0" w:space="0" w:color="auto"/>
            <w:left w:val="none" w:sz="0" w:space="0" w:color="auto"/>
            <w:bottom w:val="none" w:sz="0" w:space="0" w:color="auto"/>
            <w:right w:val="none" w:sz="0" w:space="0" w:color="auto"/>
          </w:divBdr>
        </w:div>
      </w:divsChild>
    </w:div>
    <w:div w:id="988366004">
      <w:bodyDiv w:val="1"/>
      <w:marLeft w:val="0"/>
      <w:marRight w:val="0"/>
      <w:marTop w:val="0"/>
      <w:marBottom w:val="0"/>
      <w:divBdr>
        <w:top w:val="none" w:sz="0" w:space="0" w:color="auto"/>
        <w:left w:val="none" w:sz="0" w:space="0" w:color="auto"/>
        <w:bottom w:val="none" w:sz="0" w:space="0" w:color="auto"/>
        <w:right w:val="none" w:sz="0" w:space="0" w:color="auto"/>
      </w:divBdr>
      <w:divsChild>
        <w:div w:id="1693141048">
          <w:marLeft w:val="0"/>
          <w:marRight w:val="0"/>
          <w:marTop w:val="0"/>
          <w:marBottom w:val="0"/>
          <w:divBdr>
            <w:top w:val="none" w:sz="0" w:space="0" w:color="auto"/>
            <w:left w:val="none" w:sz="0" w:space="0" w:color="auto"/>
            <w:bottom w:val="none" w:sz="0" w:space="0" w:color="auto"/>
            <w:right w:val="none" w:sz="0" w:space="0" w:color="auto"/>
          </w:divBdr>
          <w:divsChild>
            <w:div w:id="872885238">
              <w:marLeft w:val="0"/>
              <w:marRight w:val="0"/>
              <w:marTop w:val="0"/>
              <w:marBottom w:val="0"/>
              <w:divBdr>
                <w:top w:val="none" w:sz="0" w:space="0" w:color="auto"/>
                <w:left w:val="none" w:sz="0" w:space="0" w:color="auto"/>
                <w:bottom w:val="none" w:sz="0" w:space="0" w:color="auto"/>
                <w:right w:val="none" w:sz="0" w:space="0" w:color="auto"/>
              </w:divBdr>
            </w:div>
            <w:div w:id="372509952">
              <w:marLeft w:val="0"/>
              <w:marRight w:val="0"/>
              <w:marTop w:val="0"/>
              <w:marBottom w:val="0"/>
              <w:divBdr>
                <w:top w:val="none" w:sz="0" w:space="0" w:color="auto"/>
                <w:left w:val="none" w:sz="0" w:space="0" w:color="auto"/>
                <w:bottom w:val="none" w:sz="0" w:space="0" w:color="auto"/>
                <w:right w:val="none" w:sz="0" w:space="0" w:color="auto"/>
              </w:divBdr>
            </w:div>
            <w:div w:id="879320009">
              <w:marLeft w:val="0"/>
              <w:marRight w:val="0"/>
              <w:marTop w:val="0"/>
              <w:marBottom w:val="0"/>
              <w:divBdr>
                <w:top w:val="none" w:sz="0" w:space="0" w:color="auto"/>
                <w:left w:val="none" w:sz="0" w:space="0" w:color="auto"/>
                <w:bottom w:val="none" w:sz="0" w:space="0" w:color="auto"/>
                <w:right w:val="none" w:sz="0" w:space="0" w:color="auto"/>
              </w:divBdr>
            </w:div>
            <w:div w:id="1279721678">
              <w:marLeft w:val="0"/>
              <w:marRight w:val="0"/>
              <w:marTop w:val="0"/>
              <w:marBottom w:val="0"/>
              <w:divBdr>
                <w:top w:val="none" w:sz="0" w:space="0" w:color="auto"/>
                <w:left w:val="none" w:sz="0" w:space="0" w:color="auto"/>
                <w:bottom w:val="none" w:sz="0" w:space="0" w:color="auto"/>
                <w:right w:val="none" w:sz="0" w:space="0" w:color="auto"/>
              </w:divBdr>
            </w:div>
            <w:div w:id="2037002828">
              <w:marLeft w:val="0"/>
              <w:marRight w:val="0"/>
              <w:marTop w:val="0"/>
              <w:marBottom w:val="0"/>
              <w:divBdr>
                <w:top w:val="none" w:sz="0" w:space="0" w:color="auto"/>
                <w:left w:val="none" w:sz="0" w:space="0" w:color="auto"/>
                <w:bottom w:val="none" w:sz="0" w:space="0" w:color="auto"/>
                <w:right w:val="none" w:sz="0" w:space="0" w:color="auto"/>
              </w:divBdr>
            </w:div>
            <w:div w:id="338312718">
              <w:marLeft w:val="0"/>
              <w:marRight w:val="0"/>
              <w:marTop w:val="0"/>
              <w:marBottom w:val="0"/>
              <w:divBdr>
                <w:top w:val="none" w:sz="0" w:space="0" w:color="auto"/>
                <w:left w:val="none" w:sz="0" w:space="0" w:color="auto"/>
                <w:bottom w:val="none" w:sz="0" w:space="0" w:color="auto"/>
                <w:right w:val="none" w:sz="0" w:space="0" w:color="auto"/>
              </w:divBdr>
            </w:div>
            <w:div w:id="1150291465">
              <w:marLeft w:val="0"/>
              <w:marRight w:val="0"/>
              <w:marTop w:val="0"/>
              <w:marBottom w:val="0"/>
              <w:divBdr>
                <w:top w:val="none" w:sz="0" w:space="0" w:color="auto"/>
                <w:left w:val="none" w:sz="0" w:space="0" w:color="auto"/>
                <w:bottom w:val="none" w:sz="0" w:space="0" w:color="auto"/>
                <w:right w:val="none" w:sz="0" w:space="0" w:color="auto"/>
              </w:divBdr>
            </w:div>
            <w:div w:id="180553464">
              <w:marLeft w:val="0"/>
              <w:marRight w:val="0"/>
              <w:marTop w:val="0"/>
              <w:marBottom w:val="0"/>
              <w:divBdr>
                <w:top w:val="none" w:sz="0" w:space="0" w:color="auto"/>
                <w:left w:val="none" w:sz="0" w:space="0" w:color="auto"/>
                <w:bottom w:val="none" w:sz="0" w:space="0" w:color="auto"/>
                <w:right w:val="none" w:sz="0" w:space="0" w:color="auto"/>
              </w:divBdr>
            </w:div>
            <w:div w:id="1646667802">
              <w:marLeft w:val="0"/>
              <w:marRight w:val="0"/>
              <w:marTop w:val="0"/>
              <w:marBottom w:val="0"/>
              <w:divBdr>
                <w:top w:val="none" w:sz="0" w:space="0" w:color="auto"/>
                <w:left w:val="none" w:sz="0" w:space="0" w:color="auto"/>
                <w:bottom w:val="none" w:sz="0" w:space="0" w:color="auto"/>
                <w:right w:val="none" w:sz="0" w:space="0" w:color="auto"/>
              </w:divBdr>
            </w:div>
            <w:div w:id="131602036">
              <w:marLeft w:val="0"/>
              <w:marRight w:val="0"/>
              <w:marTop w:val="0"/>
              <w:marBottom w:val="0"/>
              <w:divBdr>
                <w:top w:val="none" w:sz="0" w:space="0" w:color="auto"/>
                <w:left w:val="none" w:sz="0" w:space="0" w:color="auto"/>
                <w:bottom w:val="none" w:sz="0" w:space="0" w:color="auto"/>
                <w:right w:val="none" w:sz="0" w:space="0" w:color="auto"/>
              </w:divBdr>
            </w:div>
            <w:div w:id="1614483973">
              <w:marLeft w:val="0"/>
              <w:marRight w:val="0"/>
              <w:marTop w:val="0"/>
              <w:marBottom w:val="0"/>
              <w:divBdr>
                <w:top w:val="none" w:sz="0" w:space="0" w:color="auto"/>
                <w:left w:val="none" w:sz="0" w:space="0" w:color="auto"/>
                <w:bottom w:val="none" w:sz="0" w:space="0" w:color="auto"/>
                <w:right w:val="none" w:sz="0" w:space="0" w:color="auto"/>
              </w:divBdr>
            </w:div>
            <w:div w:id="1418097505">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345910179">
              <w:marLeft w:val="0"/>
              <w:marRight w:val="0"/>
              <w:marTop w:val="0"/>
              <w:marBottom w:val="0"/>
              <w:divBdr>
                <w:top w:val="none" w:sz="0" w:space="0" w:color="auto"/>
                <w:left w:val="none" w:sz="0" w:space="0" w:color="auto"/>
                <w:bottom w:val="none" w:sz="0" w:space="0" w:color="auto"/>
                <w:right w:val="none" w:sz="0" w:space="0" w:color="auto"/>
              </w:divBdr>
            </w:div>
            <w:div w:id="411632448">
              <w:marLeft w:val="0"/>
              <w:marRight w:val="0"/>
              <w:marTop w:val="0"/>
              <w:marBottom w:val="0"/>
              <w:divBdr>
                <w:top w:val="none" w:sz="0" w:space="0" w:color="auto"/>
                <w:left w:val="none" w:sz="0" w:space="0" w:color="auto"/>
                <w:bottom w:val="none" w:sz="0" w:space="0" w:color="auto"/>
                <w:right w:val="none" w:sz="0" w:space="0" w:color="auto"/>
              </w:divBdr>
            </w:div>
            <w:div w:id="1083182895">
              <w:marLeft w:val="0"/>
              <w:marRight w:val="0"/>
              <w:marTop w:val="0"/>
              <w:marBottom w:val="0"/>
              <w:divBdr>
                <w:top w:val="none" w:sz="0" w:space="0" w:color="auto"/>
                <w:left w:val="none" w:sz="0" w:space="0" w:color="auto"/>
                <w:bottom w:val="none" w:sz="0" w:space="0" w:color="auto"/>
                <w:right w:val="none" w:sz="0" w:space="0" w:color="auto"/>
              </w:divBdr>
            </w:div>
            <w:div w:id="2075201878">
              <w:marLeft w:val="0"/>
              <w:marRight w:val="0"/>
              <w:marTop w:val="0"/>
              <w:marBottom w:val="0"/>
              <w:divBdr>
                <w:top w:val="none" w:sz="0" w:space="0" w:color="auto"/>
                <w:left w:val="none" w:sz="0" w:space="0" w:color="auto"/>
                <w:bottom w:val="none" w:sz="0" w:space="0" w:color="auto"/>
                <w:right w:val="none" w:sz="0" w:space="0" w:color="auto"/>
              </w:divBdr>
            </w:div>
            <w:div w:id="365253084">
              <w:marLeft w:val="0"/>
              <w:marRight w:val="0"/>
              <w:marTop w:val="0"/>
              <w:marBottom w:val="0"/>
              <w:divBdr>
                <w:top w:val="none" w:sz="0" w:space="0" w:color="auto"/>
                <w:left w:val="none" w:sz="0" w:space="0" w:color="auto"/>
                <w:bottom w:val="none" w:sz="0" w:space="0" w:color="auto"/>
                <w:right w:val="none" w:sz="0" w:space="0" w:color="auto"/>
              </w:divBdr>
            </w:div>
            <w:div w:id="74399424">
              <w:marLeft w:val="0"/>
              <w:marRight w:val="0"/>
              <w:marTop w:val="0"/>
              <w:marBottom w:val="0"/>
              <w:divBdr>
                <w:top w:val="none" w:sz="0" w:space="0" w:color="auto"/>
                <w:left w:val="none" w:sz="0" w:space="0" w:color="auto"/>
                <w:bottom w:val="none" w:sz="0" w:space="0" w:color="auto"/>
                <w:right w:val="none" w:sz="0" w:space="0" w:color="auto"/>
              </w:divBdr>
            </w:div>
            <w:div w:id="1515218577">
              <w:marLeft w:val="0"/>
              <w:marRight w:val="0"/>
              <w:marTop w:val="0"/>
              <w:marBottom w:val="0"/>
              <w:divBdr>
                <w:top w:val="none" w:sz="0" w:space="0" w:color="auto"/>
                <w:left w:val="none" w:sz="0" w:space="0" w:color="auto"/>
                <w:bottom w:val="none" w:sz="0" w:space="0" w:color="auto"/>
                <w:right w:val="none" w:sz="0" w:space="0" w:color="auto"/>
              </w:divBdr>
            </w:div>
            <w:div w:id="1569993467">
              <w:marLeft w:val="0"/>
              <w:marRight w:val="0"/>
              <w:marTop w:val="0"/>
              <w:marBottom w:val="0"/>
              <w:divBdr>
                <w:top w:val="none" w:sz="0" w:space="0" w:color="auto"/>
                <w:left w:val="none" w:sz="0" w:space="0" w:color="auto"/>
                <w:bottom w:val="none" w:sz="0" w:space="0" w:color="auto"/>
                <w:right w:val="none" w:sz="0" w:space="0" w:color="auto"/>
              </w:divBdr>
            </w:div>
            <w:div w:id="1704287992">
              <w:marLeft w:val="0"/>
              <w:marRight w:val="0"/>
              <w:marTop w:val="0"/>
              <w:marBottom w:val="0"/>
              <w:divBdr>
                <w:top w:val="none" w:sz="0" w:space="0" w:color="auto"/>
                <w:left w:val="none" w:sz="0" w:space="0" w:color="auto"/>
                <w:bottom w:val="none" w:sz="0" w:space="0" w:color="auto"/>
                <w:right w:val="none" w:sz="0" w:space="0" w:color="auto"/>
              </w:divBdr>
            </w:div>
            <w:div w:id="42604485">
              <w:marLeft w:val="0"/>
              <w:marRight w:val="0"/>
              <w:marTop w:val="0"/>
              <w:marBottom w:val="0"/>
              <w:divBdr>
                <w:top w:val="none" w:sz="0" w:space="0" w:color="auto"/>
                <w:left w:val="none" w:sz="0" w:space="0" w:color="auto"/>
                <w:bottom w:val="none" w:sz="0" w:space="0" w:color="auto"/>
                <w:right w:val="none" w:sz="0" w:space="0" w:color="auto"/>
              </w:divBdr>
            </w:div>
            <w:div w:id="1720469501">
              <w:marLeft w:val="0"/>
              <w:marRight w:val="0"/>
              <w:marTop w:val="0"/>
              <w:marBottom w:val="0"/>
              <w:divBdr>
                <w:top w:val="none" w:sz="0" w:space="0" w:color="auto"/>
                <w:left w:val="none" w:sz="0" w:space="0" w:color="auto"/>
                <w:bottom w:val="none" w:sz="0" w:space="0" w:color="auto"/>
                <w:right w:val="none" w:sz="0" w:space="0" w:color="auto"/>
              </w:divBdr>
            </w:div>
            <w:div w:id="1082988943">
              <w:marLeft w:val="0"/>
              <w:marRight w:val="0"/>
              <w:marTop w:val="0"/>
              <w:marBottom w:val="0"/>
              <w:divBdr>
                <w:top w:val="none" w:sz="0" w:space="0" w:color="auto"/>
                <w:left w:val="none" w:sz="0" w:space="0" w:color="auto"/>
                <w:bottom w:val="none" w:sz="0" w:space="0" w:color="auto"/>
                <w:right w:val="none" w:sz="0" w:space="0" w:color="auto"/>
              </w:divBdr>
            </w:div>
            <w:div w:id="324286333">
              <w:marLeft w:val="0"/>
              <w:marRight w:val="0"/>
              <w:marTop w:val="0"/>
              <w:marBottom w:val="0"/>
              <w:divBdr>
                <w:top w:val="none" w:sz="0" w:space="0" w:color="auto"/>
                <w:left w:val="none" w:sz="0" w:space="0" w:color="auto"/>
                <w:bottom w:val="none" w:sz="0" w:space="0" w:color="auto"/>
                <w:right w:val="none" w:sz="0" w:space="0" w:color="auto"/>
              </w:divBdr>
            </w:div>
            <w:div w:id="1215970504">
              <w:marLeft w:val="0"/>
              <w:marRight w:val="0"/>
              <w:marTop w:val="0"/>
              <w:marBottom w:val="0"/>
              <w:divBdr>
                <w:top w:val="none" w:sz="0" w:space="0" w:color="auto"/>
                <w:left w:val="none" w:sz="0" w:space="0" w:color="auto"/>
                <w:bottom w:val="none" w:sz="0" w:space="0" w:color="auto"/>
                <w:right w:val="none" w:sz="0" w:space="0" w:color="auto"/>
              </w:divBdr>
            </w:div>
            <w:div w:id="1640456252">
              <w:marLeft w:val="0"/>
              <w:marRight w:val="0"/>
              <w:marTop w:val="0"/>
              <w:marBottom w:val="0"/>
              <w:divBdr>
                <w:top w:val="none" w:sz="0" w:space="0" w:color="auto"/>
                <w:left w:val="none" w:sz="0" w:space="0" w:color="auto"/>
                <w:bottom w:val="none" w:sz="0" w:space="0" w:color="auto"/>
                <w:right w:val="none" w:sz="0" w:space="0" w:color="auto"/>
              </w:divBdr>
            </w:div>
            <w:div w:id="2050450282">
              <w:marLeft w:val="0"/>
              <w:marRight w:val="0"/>
              <w:marTop w:val="0"/>
              <w:marBottom w:val="0"/>
              <w:divBdr>
                <w:top w:val="none" w:sz="0" w:space="0" w:color="auto"/>
                <w:left w:val="none" w:sz="0" w:space="0" w:color="auto"/>
                <w:bottom w:val="none" w:sz="0" w:space="0" w:color="auto"/>
                <w:right w:val="none" w:sz="0" w:space="0" w:color="auto"/>
              </w:divBdr>
            </w:div>
            <w:div w:id="35084832">
              <w:marLeft w:val="0"/>
              <w:marRight w:val="0"/>
              <w:marTop w:val="0"/>
              <w:marBottom w:val="0"/>
              <w:divBdr>
                <w:top w:val="none" w:sz="0" w:space="0" w:color="auto"/>
                <w:left w:val="none" w:sz="0" w:space="0" w:color="auto"/>
                <w:bottom w:val="none" w:sz="0" w:space="0" w:color="auto"/>
                <w:right w:val="none" w:sz="0" w:space="0" w:color="auto"/>
              </w:divBdr>
            </w:div>
            <w:div w:id="3644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221">
      <w:bodyDiv w:val="1"/>
      <w:marLeft w:val="0"/>
      <w:marRight w:val="0"/>
      <w:marTop w:val="0"/>
      <w:marBottom w:val="0"/>
      <w:divBdr>
        <w:top w:val="none" w:sz="0" w:space="0" w:color="auto"/>
        <w:left w:val="none" w:sz="0" w:space="0" w:color="auto"/>
        <w:bottom w:val="none" w:sz="0" w:space="0" w:color="auto"/>
        <w:right w:val="none" w:sz="0" w:space="0" w:color="auto"/>
      </w:divBdr>
      <w:divsChild>
        <w:div w:id="1879393843">
          <w:marLeft w:val="0"/>
          <w:marRight w:val="0"/>
          <w:marTop w:val="0"/>
          <w:marBottom w:val="0"/>
          <w:divBdr>
            <w:top w:val="none" w:sz="0" w:space="0" w:color="auto"/>
            <w:left w:val="none" w:sz="0" w:space="0" w:color="auto"/>
            <w:bottom w:val="none" w:sz="0" w:space="0" w:color="auto"/>
            <w:right w:val="none" w:sz="0" w:space="0" w:color="auto"/>
          </w:divBdr>
          <w:divsChild>
            <w:div w:id="1610620400">
              <w:marLeft w:val="0"/>
              <w:marRight w:val="0"/>
              <w:marTop w:val="0"/>
              <w:marBottom w:val="0"/>
              <w:divBdr>
                <w:top w:val="none" w:sz="0" w:space="0" w:color="auto"/>
                <w:left w:val="none" w:sz="0" w:space="0" w:color="auto"/>
                <w:bottom w:val="none" w:sz="0" w:space="0" w:color="auto"/>
                <w:right w:val="none" w:sz="0" w:space="0" w:color="auto"/>
              </w:divBdr>
            </w:div>
            <w:div w:id="305284595">
              <w:marLeft w:val="0"/>
              <w:marRight w:val="0"/>
              <w:marTop w:val="0"/>
              <w:marBottom w:val="0"/>
              <w:divBdr>
                <w:top w:val="none" w:sz="0" w:space="0" w:color="auto"/>
                <w:left w:val="none" w:sz="0" w:space="0" w:color="auto"/>
                <w:bottom w:val="none" w:sz="0" w:space="0" w:color="auto"/>
                <w:right w:val="none" w:sz="0" w:space="0" w:color="auto"/>
              </w:divBdr>
            </w:div>
            <w:div w:id="441725502">
              <w:marLeft w:val="0"/>
              <w:marRight w:val="0"/>
              <w:marTop w:val="0"/>
              <w:marBottom w:val="0"/>
              <w:divBdr>
                <w:top w:val="none" w:sz="0" w:space="0" w:color="auto"/>
                <w:left w:val="none" w:sz="0" w:space="0" w:color="auto"/>
                <w:bottom w:val="none" w:sz="0" w:space="0" w:color="auto"/>
                <w:right w:val="none" w:sz="0" w:space="0" w:color="auto"/>
              </w:divBdr>
            </w:div>
            <w:div w:id="41448117">
              <w:marLeft w:val="0"/>
              <w:marRight w:val="0"/>
              <w:marTop w:val="0"/>
              <w:marBottom w:val="0"/>
              <w:divBdr>
                <w:top w:val="none" w:sz="0" w:space="0" w:color="auto"/>
                <w:left w:val="none" w:sz="0" w:space="0" w:color="auto"/>
                <w:bottom w:val="none" w:sz="0" w:space="0" w:color="auto"/>
                <w:right w:val="none" w:sz="0" w:space="0" w:color="auto"/>
              </w:divBdr>
            </w:div>
            <w:div w:id="1048410703">
              <w:marLeft w:val="0"/>
              <w:marRight w:val="0"/>
              <w:marTop w:val="0"/>
              <w:marBottom w:val="0"/>
              <w:divBdr>
                <w:top w:val="none" w:sz="0" w:space="0" w:color="auto"/>
                <w:left w:val="none" w:sz="0" w:space="0" w:color="auto"/>
                <w:bottom w:val="none" w:sz="0" w:space="0" w:color="auto"/>
                <w:right w:val="none" w:sz="0" w:space="0" w:color="auto"/>
              </w:divBdr>
            </w:div>
            <w:div w:id="1500777955">
              <w:marLeft w:val="0"/>
              <w:marRight w:val="0"/>
              <w:marTop w:val="0"/>
              <w:marBottom w:val="0"/>
              <w:divBdr>
                <w:top w:val="none" w:sz="0" w:space="0" w:color="auto"/>
                <w:left w:val="none" w:sz="0" w:space="0" w:color="auto"/>
                <w:bottom w:val="none" w:sz="0" w:space="0" w:color="auto"/>
                <w:right w:val="none" w:sz="0" w:space="0" w:color="auto"/>
              </w:divBdr>
            </w:div>
            <w:div w:id="952253058">
              <w:marLeft w:val="0"/>
              <w:marRight w:val="0"/>
              <w:marTop w:val="0"/>
              <w:marBottom w:val="0"/>
              <w:divBdr>
                <w:top w:val="none" w:sz="0" w:space="0" w:color="auto"/>
                <w:left w:val="none" w:sz="0" w:space="0" w:color="auto"/>
                <w:bottom w:val="none" w:sz="0" w:space="0" w:color="auto"/>
                <w:right w:val="none" w:sz="0" w:space="0" w:color="auto"/>
              </w:divBdr>
            </w:div>
            <w:div w:id="801928178">
              <w:marLeft w:val="0"/>
              <w:marRight w:val="0"/>
              <w:marTop w:val="0"/>
              <w:marBottom w:val="0"/>
              <w:divBdr>
                <w:top w:val="none" w:sz="0" w:space="0" w:color="auto"/>
                <w:left w:val="none" w:sz="0" w:space="0" w:color="auto"/>
                <w:bottom w:val="none" w:sz="0" w:space="0" w:color="auto"/>
                <w:right w:val="none" w:sz="0" w:space="0" w:color="auto"/>
              </w:divBdr>
            </w:div>
            <w:div w:id="712265265">
              <w:marLeft w:val="0"/>
              <w:marRight w:val="0"/>
              <w:marTop w:val="0"/>
              <w:marBottom w:val="0"/>
              <w:divBdr>
                <w:top w:val="none" w:sz="0" w:space="0" w:color="auto"/>
                <w:left w:val="none" w:sz="0" w:space="0" w:color="auto"/>
                <w:bottom w:val="none" w:sz="0" w:space="0" w:color="auto"/>
                <w:right w:val="none" w:sz="0" w:space="0" w:color="auto"/>
              </w:divBdr>
            </w:div>
            <w:div w:id="1154641057">
              <w:marLeft w:val="0"/>
              <w:marRight w:val="0"/>
              <w:marTop w:val="0"/>
              <w:marBottom w:val="0"/>
              <w:divBdr>
                <w:top w:val="none" w:sz="0" w:space="0" w:color="auto"/>
                <w:left w:val="none" w:sz="0" w:space="0" w:color="auto"/>
                <w:bottom w:val="none" w:sz="0" w:space="0" w:color="auto"/>
                <w:right w:val="none" w:sz="0" w:space="0" w:color="auto"/>
              </w:divBdr>
            </w:div>
            <w:div w:id="364718017">
              <w:marLeft w:val="0"/>
              <w:marRight w:val="0"/>
              <w:marTop w:val="0"/>
              <w:marBottom w:val="0"/>
              <w:divBdr>
                <w:top w:val="none" w:sz="0" w:space="0" w:color="auto"/>
                <w:left w:val="none" w:sz="0" w:space="0" w:color="auto"/>
                <w:bottom w:val="none" w:sz="0" w:space="0" w:color="auto"/>
                <w:right w:val="none" w:sz="0" w:space="0" w:color="auto"/>
              </w:divBdr>
            </w:div>
            <w:div w:id="964703560">
              <w:marLeft w:val="0"/>
              <w:marRight w:val="0"/>
              <w:marTop w:val="0"/>
              <w:marBottom w:val="0"/>
              <w:divBdr>
                <w:top w:val="none" w:sz="0" w:space="0" w:color="auto"/>
                <w:left w:val="none" w:sz="0" w:space="0" w:color="auto"/>
                <w:bottom w:val="none" w:sz="0" w:space="0" w:color="auto"/>
                <w:right w:val="none" w:sz="0" w:space="0" w:color="auto"/>
              </w:divBdr>
            </w:div>
            <w:div w:id="548499205">
              <w:marLeft w:val="0"/>
              <w:marRight w:val="0"/>
              <w:marTop w:val="0"/>
              <w:marBottom w:val="0"/>
              <w:divBdr>
                <w:top w:val="none" w:sz="0" w:space="0" w:color="auto"/>
                <w:left w:val="none" w:sz="0" w:space="0" w:color="auto"/>
                <w:bottom w:val="none" w:sz="0" w:space="0" w:color="auto"/>
                <w:right w:val="none" w:sz="0" w:space="0" w:color="auto"/>
              </w:divBdr>
            </w:div>
            <w:div w:id="1116099292">
              <w:marLeft w:val="0"/>
              <w:marRight w:val="0"/>
              <w:marTop w:val="0"/>
              <w:marBottom w:val="0"/>
              <w:divBdr>
                <w:top w:val="none" w:sz="0" w:space="0" w:color="auto"/>
                <w:left w:val="none" w:sz="0" w:space="0" w:color="auto"/>
                <w:bottom w:val="none" w:sz="0" w:space="0" w:color="auto"/>
                <w:right w:val="none" w:sz="0" w:space="0" w:color="auto"/>
              </w:divBdr>
            </w:div>
            <w:div w:id="1768771845">
              <w:marLeft w:val="0"/>
              <w:marRight w:val="0"/>
              <w:marTop w:val="0"/>
              <w:marBottom w:val="0"/>
              <w:divBdr>
                <w:top w:val="none" w:sz="0" w:space="0" w:color="auto"/>
                <w:left w:val="none" w:sz="0" w:space="0" w:color="auto"/>
                <w:bottom w:val="none" w:sz="0" w:space="0" w:color="auto"/>
                <w:right w:val="none" w:sz="0" w:space="0" w:color="auto"/>
              </w:divBdr>
            </w:div>
            <w:div w:id="1587691258">
              <w:marLeft w:val="0"/>
              <w:marRight w:val="0"/>
              <w:marTop w:val="0"/>
              <w:marBottom w:val="0"/>
              <w:divBdr>
                <w:top w:val="none" w:sz="0" w:space="0" w:color="auto"/>
                <w:left w:val="none" w:sz="0" w:space="0" w:color="auto"/>
                <w:bottom w:val="none" w:sz="0" w:space="0" w:color="auto"/>
                <w:right w:val="none" w:sz="0" w:space="0" w:color="auto"/>
              </w:divBdr>
            </w:div>
            <w:div w:id="342097987">
              <w:marLeft w:val="0"/>
              <w:marRight w:val="0"/>
              <w:marTop w:val="0"/>
              <w:marBottom w:val="0"/>
              <w:divBdr>
                <w:top w:val="none" w:sz="0" w:space="0" w:color="auto"/>
                <w:left w:val="none" w:sz="0" w:space="0" w:color="auto"/>
                <w:bottom w:val="none" w:sz="0" w:space="0" w:color="auto"/>
                <w:right w:val="none" w:sz="0" w:space="0" w:color="auto"/>
              </w:divBdr>
            </w:div>
            <w:div w:id="267157052">
              <w:marLeft w:val="0"/>
              <w:marRight w:val="0"/>
              <w:marTop w:val="0"/>
              <w:marBottom w:val="0"/>
              <w:divBdr>
                <w:top w:val="none" w:sz="0" w:space="0" w:color="auto"/>
                <w:left w:val="none" w:sz="0" w:space="0" w:color="auto"/>
                <w:bottom w:val="none" w:sz="0" w:space="0" w:color="auto"/>
                <w:right w:val="none" w:sz="0" w:space="0" w:color="auto"/>
              </w:divBdr>
            </w:div>
            <w:div w:id="1738043335">
              <w:marLeft w:val="0"/>
              <w:marRight w:val="0"/>
              <w:marTop w:val="0"/>
              <w:marBottom w:val="0"/>
              <w:divBdr>
                <w:top w:val="none" w:sz="0" w:space="0" w:color="auto"/>
                <w:left w:val="none" w:sz="0" w:space="0" w:color="auto"/>
                <w:bottom w:val="none" w:sz="0" w:space="0" w:color="auto"/>
                <w:right w:val="none" w:sz="0" w:space="0" w:color="auto"/>
              </w:divBdr>
            </w:div>
            <w:div w:id="1055934349">
              <w:marLeft w:val="0"/>
              <w:marRight w:val="0"/>
              <w:marTop w:val="0"/>
              <w:marBottom w:val="0"/>
              <w:divBdr>
                <w:top w:val="none" w:sz="0" w:space="0" w:color="auto"/>
                <w:left w:val="none" w:sz="0" w:space="0" w:color="auto"/>
                <w:bottom w:val="none" w:sz="0" w:space="0" w:color="auto"/>
                <w:right w:val="none" w:sz="0" w:space="0" w:color="auto"/>
              </w:divBdr>
            </w:div>
            <w:div w:id="423233893">
              <w:marLeft w:val="0"/>
              <w:marRight w:val="0"/>
              <w:marTop w:val="0"/>
              <w:marBottom w:val="0"/>
              <w:divBdr>
                <w:top w:val="none" w:sz="0" w:space="0" w:color="auto"/>
                <w:left w:val="none" w:sz="0" w:space="0" w:color="auto"/>
                <w:bottom w:val="none" w:sz="0" w:space="0" w:color="auto"/>
                <w:right w:val="none" w:sz="0" w:space="0" w:color="auto"/>
              </w:divBdr>
            </w:div>
            <w:div w:id="1711759728">
              <w:marLeft w:val="0"/>
              <w:marRight w:val="0"/>
              <w:marTop w:val="0"/>
              <w:marBottom w:val="0"/>
              <w:divBdr>
                <w:top w:val="none" w:sz="0" w:space="0" w:color="auto"/>
                <w:left w:val="none" w:sz="0" w:space="0" w:color="auto"/>
                <w:bottom w:val="none" w:sz="0" w:space="0" w:color="auto"/>
                <w:right w:val="none" w:sz="0" w:space="0" w:color="auto"/>
              </w:divBdr>
            </w:div>
            <w:div w:id="746726890">
              <w:marLeft w:val="0"/>
              <w:marRight w:val="0"/>
              <w:marTop w:val="0"/>
              <w:marBottom w:val="0"/>
              <w:divBdr>
                <w:top w:val="none" w:sz="0" w:space="0" w:color="auto"/>
                <w:left w:val="none" w:sz="0" w:space="0" w:color="auto"/>
                <w:bottom w:val="none" w:sz="0" w:space="0" w:color="auto"/>
                <w:right w:val="none" w:sz="0" w:space="0" w:color="auto"/>
              </w:divBdr>
            </w:div>
            <w:div w:id="442772498">
              <w:marLeft w:val="0"/>
              <w:marRight w:val="0"/>
              <w:marTop w:val="0"/>
              <w:marBottom w:val="0"/>
              <w:divBdr>
                <w:top w:val="none" w:sz="0" w:space="0" w:color="auto"/>
                <w:left w:val="none" w:sz="0" w:space="0" w:color="auto"/>
                <w:bottom w:val="none" w:sz="0" w:space="0" w:color="auto"/>
                <w:right w:val="none" w:sz="0" w:space="0" w:color="auto"/>
              </w:divBdr>
            </w:div>
            <w:div w:id="1415975129">
              <w:marLeft w:val="0"/>
              <w:marRight w:val="0"/>
              <w:marTop w:val="0"/>
              <w:marBottom w:val="0"/>
              <w:divBdr>
                <w:top w:val="none" w:sz="0" w:space="0" w:color="auto"/>
                <w:left w:val="none" w:sz="0" w:space="0" w:color="auto"/>
                <w:bottom w:val="none" w:sz="0" w:space="0" w:color="auto"/>
                <w:right w:val="none" w:sz="0" w:space="0" w:color="auto"/>
              </w:divBdr>
            </w:div>
            <w:div w:id="1925800316">
              <w:marLeft w:val="0"/>
              <w:marRight w:val="0"/>
              <w:marTop w:val="0"/>
              <w:marBottom w:val="0"/>
              <w:divBdr>
                <w:top w:val="none" w:sz="0" w:space="0" w:color="auto"/>
                <w:left w:val="none" w:sz="0" w:space="0" w:color="auto"/>
                <w:bottom w:val="none" w:sz="0" w:space="0" w:color="auto"/>
                <w:right w:val="none" w:sz="0" w:space="0" w:color="auto"/>
              </w:divBdr>
            </w:div>
            <w:div w:id="2029981506">
              <w:marLeft w:val="0"/>
              <w:marRight w:val="0"/>
              <w:marTop w:val="0"/>
              <w:marBottom w:val="0"/>
              <w:divBdr>
                <w:top w:val="none" w:sz="0" w:space="0" w:color="auto"/>
                <w:left w:val="none" w:sz="0" w:space="0" w:color="auto"/>
                <w:bottom w:val="none" w:sz="0" w:space="0" w:color="auto"/>
                <w:right w:val="none" w:sz="0" w:space="0" w:color="auto"/>
              </w:divBdr>
            </w:div>
            <w:div w:id="1939286784">
              <w:marLeft w:val="0"/>
              <w:marRight w:val="0"/>
              <w:marTop w:val="0"/>
              <w:marBottom w:val="0"/>
              <w:divBdr>
                <w:top w:val="none" w:sz="0" w:space="0" w:color="auto"/>
                <w:left w:val="none" w:sz="0" w:space="0" w:color="auto"/>
                <w:bottom w:val="none" w:sz="0" w:space="0" w:color="auto"/>
                <w:right w:val="none" w:sz="0" w:space="0" w:color="auto"/>
              </w:divBdr>
            </w:div>
            <w:div w:id="594824374">
              <w:marLeft w:val="0"/>
              <w:marRight w:val="0"/>
              <w:marTop w:val="0"/>
              <w:marBottom w:val="0"/>
              <w:divBdr>
                <w:top w:val="none" w:sz="0" w:space="0" w:color="auto"/>
                <w:left w:val="none" w:sz="0" w:space="0" w:color="auto"/>
                <w:bottom w:val="none" w:sz="0" w:space="0" w:color="auto"/>
                <w:right w:val="none" w:sz="0" w:space="0" w:color="auto"/>
              </w:divBdr>
            </w:div>
            <w:div w:id="2030796042">
              <w:marLeft w:val="0"/>
              <w:marRight w:val="0"/>
              <w:marTop w:val="0"/>
              <w:marBottom w:val="0"/>
              <w:divBdr>
                <w:top w:val="none" w:sz="0" w:space="0" w:color="auto"/>
                <w:left w:val="none" w:sz="0" w:space="0" w:color="auto"/>
                <w:bottom w:val="none" w:sz="0" w:space="0" w:color="auto"/>
                <w:right w:val="none" w:sz="0" w:space="0" w:color="auto"/>
              </w:divBdr>
            </w:div>
            <w:div w:id="267663725">
              <w:marLeft w:val="0"/>
              <w:marRight w:val="0"/>
              <w:marTop w:val="0"/>
              <w:marBottom w:val="0"/>
              <w:divBdr>
                <w:top w:val="none" w:sz="0" w:space="0" w:color="auto"/>
                <w:left w:val="none" w:sz="0" w:space="0" w:color="auto"/>
                <w:bottom w:val="none" w:sz="0" w:space="0" w:color="auto"/>
                <w:right w:val="none" w:sz="0" w:space="0" w:color="auto"/>
              </w:divBdr>
            </w:div>
            <w:div w:id="669606535">
              <w:marLeft w:val="0"/>
              <w:marRight w:val="0"/>
              <w:marTop w:val="0"/>
              <w:marBottom w:val="0"/>
              <w:divBdr>
                <w:top w:val="none" w:sz="0" w:space="0" w:color="auto"/>
                <w:left w:val="none" w:sz="0" w:space="0" w:color="auto"/>
                <w:bottom w:val="none" w:sz="0" w:space="0" w:color="auto"/>
                <w:right w:val="none" w:sz="0" w:space="0" w:color="auto"/>
              </w:divBdr>
            </w:div>
            <w:div w:id="1973629728">
              <w:marLeft w:val="0"/>
              <w:marRight w:val="0"/>
              <w:marTop w:val="0"/>
              <w:marBottom w:val="0"/>
              <w:divBdr>
                <w:top w:val="none" w:sz="0" w:space="0" w:color="auto"/>
                <w:left w:val="none" w:sz="0" w:space="0" w:color="auto"/>
                <w:bottom w:val="none" w:sz="0" w:space="0" w:color="auto"/>
                <w:right w:val="none" w:sz="0" w:space="0" w:color="auto"/>
              </w:divBdr>
            </w:div>
            <w:div w:id="1465000081">
              <w:marLeft w:val="0"/>
              <w:marRight w:val="0"/>
              <w:marTop w:val="0"/>
              <w:marBottom w:val="0"/>
              <w:divBdr>
                <w:top w:val="none" w:sz="0" w:space="0" w:color="auto"/>
                <w:left w:val="none" w:sz="0" w:space="0" w:color="auto"/>
                <w:bottom w:val="none" w:sz="0" w:space="0" w:color="auto"/>
                <w:right w:val="none" w:sz="0" w:space="0" w:color="auto"/>
              </w:divBdr>
            </w:div>
            <w:div w:id="1660842763">
              <w:marLeft w:val="0"/>
              <w:marRight w:val="0"/>
              <w:marTop w:val="0"/>
              <w:marBottom w:val="0"/>
              <w:divBdr>
                <w:top w:val="none" w:sz="0" w:space="0" w:color="auto"/>
                <w:left w:val="none" w:sz="0" w:space="0" w:color="auto"/>
                <w:bottom w:val="none" w:sz="0" w:space="0" w:color="auto"/>
                <w:right w:val="none" w:sz="0" w:space="0" w:color="auto"/>
              </w:divBdr>
            </w:div>
            <w:div w:id="5722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2083">
      <w:bodyDiv w:val="1"/>
      <w:marLeft w:val="0"/>
      <w:marRight w:val="0"/>
      <w:marTop w:val="0"/>
      <w:marBottom w:val="0"/>
      <w:divBdr>
        <w:top w:val="none" w:sz="0" w:space="0" w:color="auto"/>
        <w:left w:val="none" w:sz="0" w:space="0" w:color="auto"/>
        <w:bottom w:val="none" w:sz="0" w:space="0" w:color="auto"/>
        <w:right w:val="none" w:sz="0" w:space="0" w:color="auto"/>
      </w:divBdr>
    </w:div>
    <w:div w:id="1164399307">
      <w:bodyDiv w:val="1"/>
      <w:marLeft w:val="0"/>
      <w:marRight w:val="0"/>
      <w:marTop w:val="0"/>
      <w:marBottom w:val="0"/>
      <w:divBdr>
        <w:top w:val="none" w:sz="0" w:space="0" w:color="auto"/>
        <w:left w:val="none" w:sz="0" w:space="0" w:color="auto"/>
        <w:bottom w:val="none" w:sz="0" w:space="0" w:color="auto"/>
        <w:right w:val="none" w:sz="0" w:space="0" w:color="auto"/>
      </w:divBdr>
      <w:divsChild>
        <w:div w:id="140779734">
          <w:marLeft w:val="0"/>
          <w:marRight w:val="0"/>
          <w:marTop w:val="0"/>
          <w:marBottom w:val="0"/>
          <w:divBdr>
            <w:top w:val="none" w:sz="0" w:space="0" w:color="auto"/>
            <w:left w:val="none" w:sz="0" w:space="0" w:color="auto"/>
            <w:bottom w:val="none" w:sz="0" w:space="0" w:color="auto"/>
            <w:right w:val="none" w:sz="0" w:space="0" w:color="auto"/>
          </w:divBdr>
        </w:div>
        <w:div w:id="1347245032">
          <w:marLeft w:val="0"/>
          <w:marRight w:val="0"/>
          <w:marTop w:val="0"/>
          <w:marBottom w:val="0"/>
          <w:divBdr>
            <w:top w:val="none" w:sz="0" w:space="0" w:color="auto"/>
            <w:left w:val="none" w:sz="0" w:space="0" w:color="auto"/>
            <w:bottom w:val="none" w:sz="0" w:space="0" w:color="auto"/>
            <w:right w:val="none" w:sz="0" w:space="0" w:color="auto"/>
          </w:divBdr>
        </w:div>
        <w:div w:id="366639191">
          <w:marLeft w:val="0"/>
          <w:marRight w:val="0"/>
          <w:marTop w:val="0"/>
          <w:marBottom w:val="0"/>
          <w:divBdr>
            <w:top w:val="none" w:sz="0" w:space="0" w:color="auto"/>
            <w:left w:val="none" w:sz="0" w:space="0" w:color="auto"/>
            <w:bottom w:val="none" w:sz="0" w:space="0" w:color="auto"/>
            <w:right w:val="none" w:sz="0" w:space="0" w:color="auto"/>
          </w:divBdr>
        </w:div>
        <w:div w:id="1236012966">
          <w:marLeft w:val="0"/>
          <w:marRight w:val="0"/>
          <w:marTop w:val="0"/>
          <w:marBottom w:val="0"/>
          <w:divBdr>
            <w:top w:val="none" w:sz="0" w:space="0" w:color="auto"/>
            <w:left w:val="none" w:sz="0" w:space="0" w:color="auto"/>
            <w:bottom w:val="none" w:sz="0" w:space="0" w:color="auto"/>
            <w:right w:val="none" w:sz="0" w:space="0" w:color="auto"/>
          </w:divBdr>
        </w:div>
        <w:div w:id="1447503581">
          <w:marLeft w:val="0"/>
          <w:marRight w:val="0"/>
          <w:marTop w:val="0"/>
          <w:marBottom w:val="0"/>
          <w:divBdr>
            <w:top w:val="none" w:sz="0" w:space="0" w:color="auto"/>
            <w:left w:val="none" w:sz="0" w:space="0" w:color="auto"/>
            <w:bottom w:val="none" w:sz="0" w:space="0" w:color="auto"/>
            <w:right w:val="none" w:sz="0" w:space="0" w:color="auto"/>
          </w:divBdr>
        </w:div>
        <w:div w:id="47459982">
          <w:marLeft w:val="0"/>
          <w:marRight w:val="0"/>
          <w:marTop w:val="0"/>
          <w:marBottom w:val="0"/>
          <w:divBdr>
            <w:top w:val="none" w:sz="0" w:space="0" w:color="auto"/>
            <w:left w:val="none" w:sz="0" w:space="0" w:color="auto"/>
            <w:bottom w:val="none" w:sz="0" w:space="0" w:color="auto"/>
            <w:right w:val="none" w:sz="0" w:space="0" w:color="auto"/>
          </w:divBdr>
        </w:div>
        <w:div w:id="4484324">
          <w:marLeft w:val="0"/>
          <w:marRight w:val="0"/>
          <w:marTop w:val="0"/>
          <w:marBottom w:val="0"/>
          <w:divBdr>
            <w:top w:val="none" w:sz="0" w:space="0" w:color="auto"/>
            <w:left w:val="none" w:sz="0" w:space="0" w:color="auto"/>
            <w:bottom w:val="none" w:sz="0" w:space="0" w:color="auto"/>
            <w:right w:val="none" w:sz="0" w:space="0" w:color="auto"/>
          </w:divBdr>
        </w:div>
        <w:div w:id="238489159">
          <w:marLeft w:val="0"/>
          <w:marRight w:val="0"/>
          <w:marTop w:val="0"/>
          <w:marBottom w:val="0"/>
          <w:divBdr>
            <w:top w:val="none" w:sz="0" w:space="0" w:color="auto"/>
            <w:left w:val="none" w:sz="0" w:space="0" w:color="auto"/>
            <w:bottom w:val="none" w:sz="0" w:space="0" w:color="auto"/>
            <w:right w:val="none" w:sz="0" w:space="0" w:color="auto"/>
          </w:divBdr>
        </w:div>
        <w:div w:id="1468666963">
          <w:marLeft w:val="0"/>
          <w:marRight w:val="0"/>
          <w:marTop w:val="0"/>
          <w:marBottom w:val="0"/>
          <w:divBdr>
            <w:top w:val="none" w:sz="0" w:space="0" w:color="auto"/>
            <w:left w:val="none" w:sz="0" w:space="0" w:color="auto"/>
            <w:bottom w:val="none" w:sz="0" w:space="0" w:color="auto"/>
            <w:right w:val="none" w:sz="0" w:space="0" w:color="auto"/>
          </w:divBdr>
        </w:div>
        <w:div w:id="1415780856">
          <w:marLeft w:val="0"/>
          <w:marRight w:val="0"/>
          <w:marTop w:val="0"/>
          <w:marBottom w:val="0"/>
          <w:divBdr>
            <w:top w:val="none" w:sz="0" w:space="0" w:color="auto"/>
            <w:left w:val="none" w:sz="0" w:space="0" w:color="auto"/>
            <w:bottom w:val="none" w:sz="0" w:space="0" w:color="auto"/>
            <w:right w:val="none" w:sz="0" w:space="0" w:color="auto"/>
          </w:divBdr>
        </w:div>
        <w:div w:id="1466970453">
          <w:marLeft w:val="0"/>
          <w:marRight w:val="0"/>
          <w:marTop w:val="0"/>
          <w:marBottom w:val="0"/>
          <w:divBdr>
            <w:top w:val="none" w:sz="0" w:space="0" w:color="auto"/>
            <w:left w:val="none" w:sz="0" w:space="0" w:color="auto"/>
            <w:bottom w:val="none" w:sz="0" w:space="0" w:color="auto"/>
            <w:right w:val="none" w:sz="0" w:space="0" w:color="auto"/>
          </w:divBdr>
        </w:div>
        <w:div w:id="346949003">
          <w:marLeft w:val="0"/>
          <w:marRight w:val="0"/>
          <w:marTop w:val="0"/>
          <w:marBottom w:val="0"/>
          <w:divBdr>
            <w:top w:val="none" w:sz="0" w:space="0" w:color="auto"/>
            <w:left w:val="none" w:sz="0" w:space="0" w:color="auto"/>
            <w:bottom w:val="none" w:sz="0" w:space="0" w:color="auto"/>
            <w:right w:val="none" w:sz="0" w:space="0" w:color="auto"/>
          </w:divBdr>
        </w:div>
        <w:div w:id="929041559">
          <w:marLeft w:val="0"/>
          <w:marRight w:val="0"/>
          <w:marTop w:val="0"/>
          <w:marBottom w:val="0"/>
          <w:divBdr>
            <w:top w:val="none" w:sz="0" w:space="0" w:color="auto"/>
            <w:left w:val="none" w:sz="0" w:space="0" w:color="auto"/>
            <w:bottom w:val="none" w:sz="0" w:space="0" w:color="auto"/>
            <w:right w:val="none" w:sz="0" w:space="0" w:color="auto"/>
          </w:divBdr>
        </w:div>
        <w:div w:id="394742961">
          <w:marLeft w:val="0"/>
          <w:marRight w:val="0"/>
          <w:marTop w:val="0"/>
          <w:marBottom w:val="0"/>
          <w:divBdr>
            <w:top w:val="none" w:sz="0" w:space="0" w:color="auto"/>
            <w:left w:val="none" w:sz="0" w:space="0" w:color="auto"/>
            <w:bottom w:val="none" w:sz="0" w:space="0" w:color="auto"/>
            <w:right w:val="none" w:sz="0" w:space="0" w:color="auto"/>
          </w:divBdr>
        </w:div>
        <w:div w:id="1137257123">
          <w:marLeft w:val="0"/>
          <w:marRight w:val="0"/>
          <w:marTop w:val="0"/>
          <w:marBottom w:val="0"/>
          <w:divBdr>
            <w:top w:val="none" w:sz="0" w:space="0" w:color="auto"/>
            <w:left w:val="none" w:sz="0" w:space="0" w:color="auto"/>
            <w:bottom w:val="none" w:sz="0" w:space="0" w:color="auto"/>
            <w:right w:val="none" w:sz="0" w:space="0" w:color="auto"/>
          </w:divBdr>
        </w:div>
      </w:divsChild>
    </w:div>
    <w:div w:id="1216430940">
      <w:bodyDiv w:val="1"/>
      <w:marLeft w:val="0"/>
      <w:marRight w:val="0"/>
      <w:marTop w:val="0"/>
      <w:marBottom w:val="0"/>
      <w:divBdr>
        <w:top w:val="none" w:sz="0" w:space="0" w:color="auto"/>
        <w:left w:val="none" w:sz="0" w:space="0" w:color="auto"/>
        <w:bottom w:val="none" w:sz="0" w:space="0" w:color="auto"/>
        <w:right w:val="none" w:sz="0" w:space="0" w:color="auto"/>
      </w:divBdr>
      <w:divsChild>
        <w:div w:id="1569682579">
          <w:marLeft w:val="0"/>
          <w:marRight w:val="0"/>
          <w:marTop w:val="0"/>
          <w:marBottom w:val="0"/>
          <w:divBdr>
            <w:top w:val="none" w:sz="0" w:space="0" w:color="auto"/>
            <w:left w:val="none" w:sz="0" w:space="0" w:color="auto"/>
            <w:bottom w:val="none" w:sz="0" w:space="0" w:color="auto"/>
            <w:right w:val="none" w:sz="0" w:space="0" w:color="auto"/>
          </w:divBdr>
        </w:div>
        <w:div w:id="1578318877">
          <w:marLeft w:val="0"/>
          <w:marRight w:val="0"/>
          <w:marTop w:val="0"/>
          <w:marBottom w:val="0"/>
          <w:divBdr>
            <w:top w:val="none" w:sz="0" w:space="0" w:color="auto"/>
            <w:left w:val="none" w:sz="0" w:space="0" w:color="auto"/>
            <w:bottom w:val="none" w:sz="0" w:space="0" w:color="auto"/>
            <w:right w:val="none" w:sz="0" w:space="0" w:color="auto"/>
          </w:divBdr>
        </w:div>
      </w:divsChild>
    </w:div>
    <w:div w:id="1233196231">
      <w:bodyDiv w:val="1"/>
      <w:marLeft w:val="0"/>
      <w:marRight w:val="0"/>
      <w:marTop w:val="0"/>
      <w:marBottom w:val="0"/>
      <w:divBdr>
        <w:top w:val="none" w:sz="0" w:space="0" w:color="auto"/>
        <w:left w:val="none" w:sz="0" w:space="0" w:color="auto"/>
        <w:bottom w:val="none" w:sz="0" w:space="0" w:color="auto"/>
        <w:right w:val="none" w:sz="0" w:space="0" w:color="auto"/>
      </w:divBdr>
      <w:divsChild>
        <w:div w:id="493572894">
          <w:marLeft w:val="0"/>
          <w:marRight w:val="0"/>
          <w:marTop w:val="0"/>
          <w:marBottom w:val="0"/>
          <w:divBdr>
            <w:top w:val="none" w:sz="0" w:space="0" w:color="auto"/>
            <w:left w:val="none" w:sz="0" w:space="0" w:color="auto"/>
            <w:bottom w:val="none" w:sz="0" w:space="0" w:color="auto"/>
            <w:right w:val="none" w:sz="0" w:space="0" w:color="auto"/>
          </w:divBdr>
        </w:div>
        <w:div w:id="1088161324">
          <w:marLeft w:val="0"/>
          <w:marRight w:val="0"/>
          <w:marTop w:val="0"/>
          <w:marBottom w:val="0"/>
          <w:divBdr>
            <w:top w:val="none" w:sz="0" w:space="0" w:color="auto"/>
            <w:left w:val="none" w:sz="0" w:space="0" w:color="auto"/>
            <w:bottom w:val="none" w:sz="0" w:space="0" w:color="auto"/>
            <w:right w:val="none" w:sz="0" w:space="0" w:color="auto"/>
          </w:divBdr>
        </w:div>
        <w:div w:id="1069572141">
          <w:marLeft w:val="0"/>
          <w:marRight w:val="0"/>
          <w:marTop w:val="0"/>
          <w:marBottom w:val="0"/>
          <w:divBdr>
            <w:top w:val="none" w:sz="0" w:space="0" w:color="auto"/>
            <w:left w:val="none" w:sz="0" w:space="0" w:color="auto"/>
            <w:bottom w:val="none" w:sz="0" w:space="0" w:color="auto"/>
            <w:right w:val="none" w:sz="0" w:space="0" w:color="auto"/>
          </w:divBdr>
        </w:div>
        <w:div w:id="1231503337">
          <w:marLeft w:val="0"/>
          <w:marRight w:val="0"/>
          <w:marTop w:val="0"/>
          <w:marBottom w:val="0"/>
          <w:divBdr>
            <w:top w:val="none" w:sz="0" w:space="0" w:color="auto"/>
            <w:left w:val="none" w:sz="0" w:space="0" w:color="auto"/>
            <w:bottom w:val="none" w:sz="0" w:space="0" w:color="auto"/>
            <w:right w:val="none" w:sz="0" w:space="0" w:color="auto"/>
          </w:divBdr>
        </w:div>
        <w:div w:id="1534878006">
          <w:marLeft w:val="0"/>
          <w:marRight w:val="0"/>
          <w:marTop w:val="0"/>
          <w:marBottom w:val="0"/>
          <w:divBdr>
            <w:top w:val="none" w:sz="0" w:space="0" w:color="auto"/>
            <w:left w:val="none" w:sz="0" w:space="0" w:color="auto"/>
            <w:bottom w:val="none" w:sz="0" w:space="0" w:color="auto"/>
            <w:right w:val="none" w:sz="0" w:space="0" w:color="auto"/>
          </w:divBdr>
        </w:div>
        <w:div w:id="1724910104">
          <w:marLeft w:val="0"/>
          <w:marRight w:val="0"/>
          <w:marTop w:val="0"/>
          <w:marBottom w:val="0"/>
          <w:divBdr>
            <w:top w:val="none" w:sz="0" w:space="0" w:color="auto"/>
            <w:left w:val="none" w:sz="0" w:space="0" w:color="auto"/>
            <w:bottom w:val="none" w:sz="0" w:space="0" w:color="auto"/>
            <w:right w:val="none" w:sz="0" w:space="0" w:color="auto"/>
          </w:divBdr>
        </w:div>
        <w:div w:id="900405050">
          <w:marLeft w:val="0"/>
          <w:marRight w:val="0"/>
          <w:marTop w:val="0"/>
          <w:marBottom w:val="0"/>
          <w:divBdr>
            <w:top w:val="none" w:sz="0" w:space="0" w:color="auto"/>
            <w:left w:val="none" w:sz="0" w:space="0" w:color="auto"/>
            <w:bottom w:val="none" w:sz="0" w:space="0" w:color="auto"/>
            <w:right w:val="none" w:sz="0" w:space="0" w:color="auto"/>
          </w:divBdr>
        </w:div>
        <w:div w:id="334722361">
          <w:marLeft w:val="0"/>
          <w:marRight w:val="0"/>
          <w:marTop w:val="0"/>
          <w:marBottom w:val="0"/>
          <w:divBdr>
            <w:top w:val="none" w:sz="0" w:space="0" w:color="auto"/>
            <w:left w:val="none" w:sz="0" w:space="0" w:color="auto"/>
            <w:bottom w:val="none" w:sz="0" w:space="0" w:color="auto"/>
            <w:right w:val="none" w:sz="0" w:space="0" w:color="auto"/>
          </w:divBdr>
        </w:div>
        <w:div w:id="664825715">
          <w:marLeft w:val="0"/>
          <w:marRight w:val="0"/>
          <w:marTop w:val="0"/>
          <w:marBottom w:val="0"/>
          <w:divBdr>
            <w:top w:val="none" w:sz="0" w:space="0" w:color="auto"/>
            <w:left w:val="none" w:sz="0" w:space="0" w:color="auto"/>
            <w:bottom w:val="none" w:sz="0" w:space="0" w:color="auto"/>
            <w:right w:val="none" w:sz="0" w:space="0" w:color="auto"/>
          </w:divBdr>
        </w:div>
        <w:div w:id="1145778138">
          <w:marLeft w:val="0"/>
          <w:marRight w:val="0"/>
          <w:marTop w:val="0"/>
          <w:marBottom w:val="0"/>
          <w:divBdr>
            <w:top w:val="none" w:sz="0" w:space="0" w:color="auto"/>
            <w:left w:val="none" w:sz="0" w:space="0" w:color="auto"/>
            <w:bottom w:val="none" w:sz="0" w:space="0" w:color="auto"/>
            <w:right w:val="none" w:sz="0" w:space="0" w:color="auto"/>
          </w:divBdr>
        </w:div>
        <w:div w:id="1188719395">
          <w:marLeft w:val="0"/>
          <w:marRight w:val="0"/>
          <w:marTop w:val="0"/>
          <w:marBottom w:val="0"/>
          <w:divBdr>
            <w:top w:val="none" w:sz="0" w:space="0" w:color="auto"/>
            <w:left w:val="none" w:sz="0" w:space="0" w:color="auto"/>
            <w:bottom w:val="none" w:sz="0" w:space="0" w:color="auto"/>
            <w:right w:val="none" w:sz="0" w:space="0" w:color="auto"/>
          </w:divBdr>
        </w:div>
        <w:div w:id="1261372840">
          <w:marLeft w:val="0"/>
          <w:marRight w:val="0"/>
          <w:marTop w:val="0"/>
          <w:marBottom w:val="0"/>
          <w:divBdr>
            <w:top w:val="none" w:sz="0" w:space="0" w:color="auto"/>
            <w:left w:val="none" w:sz="0" w:space="0" w:color="auto"/>
            <w:bottom w:val="none" w:sz="0" w:space="0" w:color="auto"/>
            <w:right w:val="none" w:sz="0" w:space="0" w:color="auto"/>
          </w:divBdr>
        </w:div>
        <w:div w:id="70935815">
          <w:marLeft w:val="0"/>
          <w:marRight w:val="0"/>
          <w:marTop w:val="0"/>
          <w:marBottom w:val="0"/>
          <w:divBdr>
            <w:top w:val="none" w:sz="0" w:space="0" w:color="auto"/>
            <w:left w:val="none" w:sz="0" w:space="0" w:color="auto"/>
            <w:bottom w:val="none" w:sz="0" w:space="0" w:color="auto"/>
            <w:right w:val="none" w:sz="0" w:space="0" w:color="auto"/>
          </w:divBdr>
        </w:div>
        <w:div w:id="1593394724">
          <w:marLeft w:val="0"/>
          <w:marRight w:val="0"/>
          <w:marTop w:val="0"/>
          <w:marBottom w:val="0"/>
          <w:divBdr>
            <w:top w:val="none" w:sz="0" w:space="0" w:color="auto"/>
            <w:left w:val="none" w:sz="0" w:space="0" w:color="auto"/>
            <w:bottom w:val="none" w:sz="0" w:space="0" w:color="auto"/>
            <w:right w:val="none" w:sz="0" w:space="0" w:color="auto"/>
          </w:divBdr>
        </w:div>
        <w:div w:id="1570577603">
          <w:marLeft w:val="0"/>
          <w:marRight w:val="0"/>
          <w:marTop w:val="0"/>
          <w:marBottom w:val="0"/>
          <w:divBdr>
            <w:top w:val="none" w:sz="0" w:space="0" w:color="auto"/>
            <w:left w:val="none" w:sz="0" w:space="0" w:color="auto"/>
            <w:bottom w:val="none" w:sz="0" w:space="0" w:color="auto"/>
            <w:right w:val="none" w:sz="0" w:space="0" w:color="auto"/>
          </w:divBdr>
        </w:div>
        <w:div w:id="1830948492">
          <w:marLeft w:val="0"/>
          <w:marRight w:val="0"/>
          <w:marTop w:val="0"/>
          <w:marBottom w:val="0"/>
          <w:divBdr>
            <w:top w:val="none" w:sz="0" w:space="0" w:color="auto"/>
            <w:left w:val="none" w:sz="0" w:space="0" w:color="auto"/>
            <w:bottom w:val="none" w:sz="0" w:space="0" w:color="auto"/>
            <w:right w:val="none" w:sz="0" w:space="0" w:color="auto"/>
          </w:divBdr>
        </w:div>
        <w:div w:id="248580219">
          <w:marLeft w:val="0"/>
          <w:marRight w:val="0"/>
          <w:marTop w:val="0"/>
          <w:marBottom w:val="0"/>
          <w:divBdr>
            <w:top w:val="none" w:sz="0" w:space="0" w:color="auto"/>
            <w:left w:val="none" w:sz="0" w:space="0" w:color="auto"/>
            <w:bottom w:val="none" w:sz="0" w:space="0" w:color="auto"/>
            <w:right w:val="none" w:sz="0" w:space="0" w:color="auto"/>
          </w:divBdr>
        </w:div>
        <w:div w:id="1636789715">
          <w:marLeft w:val="0"/>
          <w:marRight w:val="0"/>
          <w:marTop w:val="0"/>
          <w:marBottom w:val="0"/>
          <w:divBdr>
            <w:top w:val="none" w:sz="0" w:space="0" w:color="auto"/>
            <w:left w:val="none" w:sz="0" w:space="0" w:color="auto"/>
            <w:bottom w:val="none" w:sz="0" w:space="0" w:color="auto"/>
            <w:right w:val="none" w:sz="0" w:space="0" w:color="auto"/>
          </w:divBdr>
        </w:div>
        <w:div w:id="1334534199">
          <w:marLeft w:val="0"/>
          <w:marRight w:val="0"/>
          <w:marTop w:val="0"/>
          <w:marBottom w:val="0"/>
          <w:divBdr>
            <w:top w:val="none" w:sz="0" w:space="0" w:color="auto"/>
            <w:left w:val="none" w:sz="0" w:space="0" w:color="auto"/>
            <w:bottom w:val="none" w:sz="0" w:space="0" w:color="auto"/>
            <w:right w:val="none" w:sz="0" w:space="0" w:color="auto"/>
          </w:divBdr>
        </w:div>
        <w:div w:id="1387219848">
          <w:marLeft w:val="0"/>
          <w:marRight w:val="0"/>
          <w:marTop w:val="0"/>
          <w:marBottom w:val="0"/>
          <w:divBdr>
            <w:top w:val="none" w:sz="0" w:space="0" w:color="auto"/>
            <w:left w:val="none" w:sz="0" w:space="0" w:color="auto"/>
            <w:bottom w:val="none" w:sz="0" w:space="0" w:color="auto"/>
            <w:right w:val="none" w:sz="0" w:space="0" w:color="auto"/>
          </w:divBdr>
        </w:div>
        <w:div w:id="744110622">
          <w:marLeft w:val="0"/>
          <w:marRight w:val="0"/>
          <w:marTop w:val="0"/>
          <w:marBottom w:val="0"/>
          <w:divBdr>
            <w:top w:val="none" w:sz="0" w:space="0" w:color="auto"/>
            <w:left w:val="none" w:sz="0" w:space="0" w:color="auto"/>
            <w:bottom w:val="none" w:sz="0" w:space="0" w:color="auto"/>
            <w:right w:val="none" w:sz="0" w:space="0" w:color="auto"/>
          </w:divBdr>
        </w:div>
        <w:div w:id="534856696">
          <w:marLeft w:val="0"/>
          <w:marRight w:val="0"/>
          <w:marTop w:val="0"/>
          <w:marBottom w:val="0"/>
          <w:divBdr>
            <w:top w:val="none" w:sz="0" w:space="0" w:color="auto"/>
            <w:left w:val="none" w:sz="0" w:space="0" w:color="auto"/>
            <w:bottom w:val="none" w:sz="0" w:space="0" w:color="auto"/>
            <w:right w:val="none" w:sz="0" w:space="0" w:color="auto"/>
          </w:divBdr>
        </w:div>
        <w:div w:id="462970416">
          <w:marLeft w:val="0"/>
          <w:marRight w:val="0"/>
          <w:marTop w:val="0"/>
          <w:marBottom w:val="0"/>
          <w:divBdr>
            <w:top w:val="none" w:sz="0" w:space="0" w:color="auto"/>
            <w:left w:val="none" w:sz="0" w:space="0" w:color="auto"/>
            <w:bottom w:val="none" w:sz="0" w:space="0" w:color="auto"/>
            <w:right w:val="none" w:sz="0" w:space="0" w:color="auto"/>
          </w:divBdr>
        </w:div>
        <w:div w:id="1812793934">
          <w:marLeft w:val="0"/>
          <w:marRight w:val="0"/>
          <w:marTop w:val="0"/>
          <w:marBottom w:val="0"/>
          <w:divBdr>
            <w:top w:val="none" w:sz="0" w:space="0" w:color="auto"/>
            <w:left w:val="none" w:sz="0" w:space="0" w:color="auto"/>
            <w:bottom w:val="none" w:sz="0" w:space="0" w:color="auto"/>
            <w:right w:val="none" w:sz="0" w:space="0" w:color="auto"/>
          </w:divBdr>
        </w:div>
        <w:div w:id="1690255528">
          <w:marLeft w:val="0"/>
          <w:marRight w:val="0"/>
          <w:marTop w:val="0"/>
          <w:marBottom w:val="0"/>
          <w:divBdr>
            <w:top w:val="none" w:sz="0" w:space="0" w:color="auto"/>
            <w:left w:val="none" w:sz="0" w:space="0" w:color="auto"/>
            <w:bottom w:val="none" w:sz="0" w:space="0" w:color="auto"/>
            <w:right w:val="none" w:sz="0" w:space="0" w:color="auto"/>
          </w:divBdr>
        </w:div>
        <w:div w:id="460684034">
          <w:marLeft w:val="0"/>
          <w:marRight w:val="0"/>
          <w:marTop w:val="0"/>
          <w:marBottom w:val="0"/>
          <w:divBdr>
            <w:top w:val="none" w:sz="0" w:space="0" w:color="auto"/>
            <w:left w:val="none" w:sz="0" w:space="0" w:color="auto"/>
            <w:bottom w:val="none" w:sz="0" w:space="0" w:color="auto"/>
            <w:right w:val="none" w:sz="0" w:space="0" w:color="auto"/>
          </w:divBdr>
        </w:div>
        <w:div w:id="572470311">
          <w:marLeft w:val="0"/>
          <w:marRight w:val="0"/>
          <w:marTop w:val="0"/>
          <w:marBottom w:val="0"/>
          <w:divBdr>
            <w:top w:val="none" w:sz="0" w:space="0" w:color="auto"/>
            <w:left w:val="none" w:sz="0" w:space="0" w:color="auto"/>
            <w:bottom w:val="none" w:sz="0" w:space="0" w:color="auto"/>
            <w:right w:val="none" w:sz="0" w:space="0" w:color="auto"/>
          </w:divBdr>
        </w:div>
        <w:div w:id="1405420395">
          <w:marLeft w:val="0"/>
          <w:marRight w:val="0"/>
          <w:marTop w:val="0"/>
          <w:marBottom w:val="0"/>
          <w:divBdr>
            <w:top w:val="none" w:sz="0" w:space="0" w:color="auto"/>
            <w:left w:val="none" w:sz="0" w:space="0" w:color="auto"/>
            <w:bottom w:val="none" w:sz="0" w:space="0" w:color="auto"/>
            <w:right w:val="none" w:sz="0" w:space="0" w:color="auto"/>
          </w:divBdr>
        </w:div>
        <w:div w:id="892809556">
          <w:marLeft w:val="0"/>
          <w:marRight w:val="0"/>
          <w:marTop w:val="0"/>
          <w:marBottom w:val="0"/>
          <w:divBdr>
            <w:top w:val="none" w:sz="0" w:space="0" w:color="auto"/>
            <w:left w:val="none" w:sz="0" w:space="0" w:color="auto"/>
            <w:bottom w:val="none" w:sz="0" w:space="0" w:color="auto"/>
            <w:right w:val="none" w:sz="0" w:space="0" w:color="auto"/>
          </w:divBdr>
        </w:div>
        <w:div w:id="2038969526">
          <w:marLeft w:val="0"/>
          <w:marRight w:val="0"/>
          <w:marTop w:val="0"/>
          <w:marBottom w:val="0"/>
          <w:divBdr>
            <w:top w:val="none" w:sz="0" w:space="0" w:color="auto"/>
            <w:left w:val="none" w:sz="0" w:space="0" w:color="auto"/>
            <w:bottom w:val="none" w:sz="0" w:space="0" w:color="auto"/>
            <w:right w:val="none" w:sz="0" w:space="0" w:color="auto"/>
          </w:divBdr>
        </w:div>
        <w:div w:id="1012416320">
          <w:marLeft w:val="0"/>
          <w:marRight w:val="0"/>
          <w:marTop w:val="0"/>
          <w:marBottom w:val="0"/>
          <w:divBdr>
            <w:top w:val="none" w:sz="0" w:space="0" w:color="auto"/>
            <w:left w:val="none" w:sz="0" w:space="0" w:color="auto"/>
            <w:bottom w:val="none" w:sz="0" w:space="0" w:color="auto"/>
            <w:right w:val="none" w:sz="0" w:space="0" w:color="auto"/>
          </w:divBdr>
        </w:div>
        <w:div w:id="245576167">
          <w:marLeft w:val="0"/>
          <w:marRight w:val="0"/>
          <w:marTop w:val="0"/>
          <w:marBottom w:val="0"/>
          <w:divBdr>
            <w:top w:val="none" w:sz="0" w:space="0" w:color="auto"/>
            <w:left w:val="none" w:sz="0" w:space="0" w:color="auto"/>
            <w:bottom w:val="none" w:sz="0" w:space="0" w:color="auto"/>
            <w:right w:val="none" w:sz="0" w:space="0" w:color="auto"/>
          </w:divBdr>
        </w:div>
        <w:div w:id="117797826">
          <w:marLeft w:val="0"/>
          <w:marRight w:val="0"/>
          <w:marTop w:val="0"/>
          <w:marBottom w:val="0"/>
          <w:divBdr>
            <w:top w:val="none" w:sz="0" w:space="0" w:color="auto"/>
            <w:left w:val="none" w:sz="0" w:space="0" w:color="auto"/>
            <w:bottom w:val="none" w:sz="0" w:space="0" w:color="auto"/>
            <w:right w:val="none" w:sz="0" w:space="0" w:color="auto"/>
          </w:divBdr>
        </w:div>
        <w:div w:id="2080520029">
          <w:marLeft w:val="0"/>
          <w:marRight w:val="0"/>
          <w:marTop w:val="0"/>
          <w:marBottom w:val="0"/>
          <w:divBdr>
            <w:top w:val="none" w:sz="0" w:space="0" w:color="auto"/>
            <w:left w:val="none" w:sz="0" w:space="0" w:color="auto"/>
            <w:bottom w:val="none" w:sz="0" w:space="0" w:color="auto"/>
            <w:right w:val="none" w:sz="0" w:space="0" w:color="auto"/>
          </w:divBdr>
        </w:div>
        <w:div w:id="1950232399">
          <w:marLeft w:val="0"/>
          <w:marRight w:val="0"/>
          <w:marTop w:val="0"/>
          <w:marBottom w:val="0"/>
          <w:divBdr>
            <w:top w:val="none" w:sz="0" w:space="0" w:color="auto"/>
            <w:left w:val="none" w:sz="0" w:space="0" w:color="auto"/>
            <w:bottom w:val="none" w:sz="0" w:space="0" w:color="auto"/>
            <w:right w:val="none" w:sz="0" w:space="0" w:color="auto"/>
          </w:divBdr>
        </w:div>
        <w:div w:id="110631783">
          <w:marLeft w:val="0"/>
          <w:marRight w:val="0"/>
          <w:marTop w:val="0"/>
          <w:marBottom w:val="0"/>
          <w:divBdr>
            <w:top w:val="none" w:sz="0" w:space="0" w:color="auto"/>
            <w:left w:val="none" w:sz="0" w:space="0" w:color="auto"/>
            <w:bottom w:val="none" w:sz="0" w:space="0" w:color="auto"/>
            <w:right w:val="none" w:sz="0" w:space="0" w:color="auto"/>
          </w:divBdr>
        </w:div>
        <w:div w:id="1142041682">
          <w:marLeft w:val="0"/>
          <w:marRight w:val="0"/>
          <w:marTop w:val="0"/>
          <w:marBottom w:val="0"/>
          <w:divBdr>
            <w:top w:val="none" w:sz="0" w:space="0" w:color="auto"/>
            <w:left w:val="none" w:sz="0" w:space="0" w:color="auto"/>
            <w:bottom w:val="none" w:sz="0" w:space="0" w:color="auto"/>
            <w:right w:val="none" w:sz="0" w:space="0" w:color="auto"/>
          </w:divBdr>
        </w:div>
        <w:div w:id="1266039368">
          <w:marLeft w:val="0"/>
          <w:marRight w:val="0"/>
          <w:marTop w:val="0"/>
          <w:marBottom w:val="0"/>
          <w:divBdr>
            <w:top w:val="none" w:sz="0" w:space="0" w:color="auto"/>
            <w:left w:val="none" w:sz="0" w:space="0" w:color="auto"/>
            <w:bottom w:val="none" w:sz="0" w:space="0" w:color="auto"/>
            <w:right w:val="none" w:sz="0" w:space="0" w:color="auto"/>
          </w:divBdr>
        </w:div>
        <w:div w:id="22563260">
          <w:marLeft w:val="0"/>
          <w:marRight w:val="0"/>
          <w:marTop w:val="0"/>
          <w:marBottom w:val="0"/>
          <w:divBdr>
            <w:top w:val="none" w:sz="0" w:space="0" w:color="auto"/>
            <w:left w:val="none" w:sz="0" w:space="0" w:color="auto"/>
            <w:bottom w:val="none" w:sz="0" w:space="0" w:color="auto"/>
            <w:right w:val="none" w:sz="0" w:space="0" w:color="auto"/>
          </w:divBdr>
        </w:div>
        <w:div w:id="1530676407">
          <w:marLeft w:val="0"/>
          <w:marRight w:val="0"/>
          <w:marTop w:val="0"/>
          <w:marBottom w:val="0"/>
          <w:divBdr>
            <w:top w:val="none" w:sz="0" w:space="0" w:color="auto"/>
            <w:left w:val="none" w:sz="0" w:space="0" w:color="auto"/>
            <w:bottom w:val="none" w:sz="0" w:space="0" w:color="auto"/>
            <w:right w:val="none" w:sz="0" w:space="0" w:color="auto"/>
          </w:divBdr>
        </w:div>
        <w:div w:id="735396047">
          <w:marLeft w:val="0"/>
          <w:marRight w:val="0"/>
          <w:marTop w:val="0"/>
          <w:marBottom w:val="0"/>
          <w:divBdr>
            <w:top w:val="none" w:sz="0" w:space="0" w:color="auto"/>
            <w:left w:val="none" w:sz="0" w:space="0" w:color="auto"/>
            <w:bottom w:val="none" w:sz="0" w:space="0" w:color="auto"/>
            <w:right w:val="none" w:sz="0" w:space="0" w:color="auto"/>
          </w:divBdr>
        </w:div>
        <w:div w:id="1795781872">
          <w:marLeft w:val="0"/>
          <w:marRight w:val="0"/>
          <w:marTop w:val="0"/>
          <w:marBottom w:val="0"/>
          <w:divBdr>
            <w:top w:val="none" w:sz="0" w:space="0" w:color="auto"/>
            <w:left w:val="none" w:sz="0" w:space="0" w:color="auto"/>
            <w:bottom w:val="none" w:sz="0" w:space="0" w:color="auto"/>
            <w:right w:val="none" w:sz="0" w:space="0" w:color="auto"/>
          </w:divBdr>
        </w:div>
      </w:divsChild>
    </w:div>
    <w:div w:id="1300110969">
      <w:bodyDiv w:val="1"/>
      <w:marLeft w:val="0"/>
      <w:marRight w:val="0"/>
      <w:marTop w:val="0"/>
      <w:marBottom w:val="0"/>
      <w:divBdr>
        <w:top w:val="none" w:sz="0" w:space="0" w:color="auto"/>
        <w:left w:val="none" w:sz="0" w:space="0" w:color="auto"/>
        <w:bottom w:val="none" w:sz="0" w:space="0" w:color="auto"/>
        <w:right w:val="none" w:sz="0" w:space="0" w:color="auto"/>
      </w:divBdr>
      <w:divsChild>
        <w:div w:id="676620258">
          <w:marLeft w:val="0"/>
          <w:marRight w:val="0"/>
          <w:marTop w:val="0"/>
          <w:marBottom w:val="0"/>
          <w:divBdr>
            <w:top w:val="none" w:sz="0" w:space="0" w:color="auto"/>
            <w:left w:val="none" w:sz="0" w:space="0" w:color="auto"/>
            <w:bottom w:val="none" w:sz="0" w:space="0" w:color="auto"/>
            <w:right w:val="none" w:sz="0" w:space="0" w:color="auto"/>
          </w:divBdr>
        </w:div>
        <w:div w:id="1613782518">
          <w:marLeft w:val="0"/>
          <w:marRight w:val="0"/>
          <w:marTop w:val="0"/>
          <w:marBottom w:val="0"/>
          <w:divBdr>
            <w:top w:val="none" w:sz="0" w:space="0" w:color="auto"/>
            <w:left w:val="none" w:sz="0" w:space="0" w:color="auto"/>
            <w:bottom w:val="none" w:sz="0" w:space="0" w:color="auto"/>
            <w:right w:val="none" w:sz="0" w:space="0" w:color="auto"/>
          </w:divBdr>
        </w:div>
        <w:div w:id="1111825119">
          <w:marLeft w:val="0"/>
          <w:marRight w:val="0"/>
          <w:marTop w:val="0"/>
          <w:marBottom w:val="0"/>
          <w:divBdr>
            <w:top w:val="none" w:sz="0" w:space="0" w:color="auto"/>
            <w:left w:val="none" w:sz="0" w:space="0" w:color="auto"/>
            <w:bottom w:val="none" w:sz="0" w:space="0" w:color="auto"/>
            <w:right w:val="none" w:sz="0" w:space="0" w:color="auto"/>
          </w:divBdr>
        </w:div>
        <w:div w:id="1848447571">
          <w:marLeft w:val="0"/>
          <w:marRight w:val="0"/>
          <w:marTop w:val="0"/>
          <w:marBottom w:val="0"/>
          <w:divBdr>
            <w:top w:val="none" w:sz="0" w:space="0" w:color="auto"/>
            <w:left w:val="none" w:sz="0" w:space="0" w:color="auto"/>
            <w:bottom w:val="none" w:sz="0" w:space="0" w:color="auto"/>
            <w:right w:val="none" w:sz="0" w:space="0" w:color="auto"/>
          </w:divBdr>
        </w:div>
        <w:div w:id="2082286406">
          <w:marLeft w:val="0"/>
          <w:marRight w:val="0"/>
          <w:marTop w:val="0"/>
          <w:marBottom w:val="0"/>
          <w:divBdr>
            <w:top w:val="none" w:sz="0" w:space="0" w:color="auto"/>
            <w:left w:val="none" w:sz="0" w:space="0" w:color="auto"/>
            <w:bottom w:val="none" w:sz="0" w:space="0" w:color="auto"/>
            <w:right w:val="none" w:sz="0" w:space="0" w:color="auto"/>
          </w:divBdr>
        </w:div>
        <w:div w:id="747506843">
          <w:marLeft w:val="0"/>
          <w:marRight w:val="0"/>
          <w:marTop w:val="0"/>
          <w:marBottom w:val="0"/>
          <w:divBdr>
            <w:top w:val="none" w:sz="0" w:space="0" w:color="auto"/>
            <w:left w:val="none" w:sz="0" w:space="0" w:color="auto"/>
            <w:bottom w:val="none" w:sz="0" w:space="0" w:color="auto"/>
            <w:right w:val="none" w:sz="0" w:space="0" w:color="auto"/>
          </w:divBdr>
        </w:div>
        <w:div w:id="605159720">
          <w:marLeft w:val="0"/>
          <w:marRight w:val="0"/>
          <w:marTop w:val="0"/>
          <w:marBottom w:val="0"/>
          <w:divBdr>
            <w:top w:val="none" w:sz="0" w:space="0" w:color="auto"/>
            <w:left w:val="none" w:sz="0" w:space="0" w:color="auto"/>
            <w:bottom w:val="none" w:sz="0" w:space="0" w:color="auto"/>
            <w:right w:val="none" w:sz="0" w:space="0" w:color="auto"/>
          </w:divBdr>
        </w:div>
        <w:div w:id="1525285647">
          <w:marLeft w:val="0"/>
          <w:marRight w:val="0"/>
          <w:marTop w:val="0"/>
          <w:marBottom w:val="0"/>
          <w:divBdr>
            <w:top w:val="none" w:sz="0" w:space="0" w:color="auto"/>
            <w:left w:val="none" w:sz="0" w:space="0" w:color="auto"/>
            <w:bottom w:val="none" w:sz="0" w:space="0" w:color="auto"/>
            <w:right w:val="none" w:sz="0" w:space="0" w:color="auto"/>
          </w:divBdr>
        </w:div>
        <w:div w:id="1371997148">
          <w:marLeft w:val="0"/>
          <w:marRight w:val="0"/>
          <w:marTop w:val="0"/>
          <w:marBottom w:val="0"/>
          <w:divBdr>
            <w:top w:val="none" w:sz="0" w:space="0" w:color="auto"/>
            <w:left w:val="none" w:sz="0" w:space="0" w:color="auto"/>
            <w:bottom w:val="none" w:sz="0" w:space="0" w:color="auto"/>
            <w:right w:val="none" w:sz="0" w:space="0" w:color="auto"/>
          </w:divBdr>
        </w:div>
        <w:div w:id="175198770">
          <w:marLeft w:val="0"/>
          <w:marRight w:val="0"/>
          <w:marTop w:val="0"/>
          <w:marBottom w:val="0"/>
          <w:divBdr>
            <w:top w:val="none" w:sz="0" w:space="0" w:color="auto"/>
            <w:left w:val="none" w:sz="0" w:space="0" w:color="auto"/>
            <w:bottom w:val="none" w:sz="0" w:space="0" w:color="auto"/>
            <w:right w:val="none" w:sz="0" w:space="0" w:color="auto"/>
          </w:divBdr>
        </w:div>
        <w:div w:id="1750226714">
          <w:marLeft w:val="0"/>
          <w:marRight w:val="0"/>
          <w:marTop w:val="0"/>
          <w:marBottom w:val="0"/>
          <w:divBdr>
            <w:top w:val="none" w:sz="0" w:space="0" w:color="auto"/>
            <w:left w:val="none" w:sz="0" w:space="0" w:color="auto"/>
            <w:bottom w:val="none" w:sz="0" w:space="0" w:color="auto"/>
            <w:right w:val="none" w:sz="0" w:space="0" w:color="auto"/>
          </w:divBdr>
        </w:div>
        <w:div w:id="838152116">
          <w:marLeft w:val="0"/>
          <w:marRight w:val="0"/>
          <w:marTop w:val="0"/>
          <w:marBottom w:val="0"/>
          <w:divBdr>
            <w:top w:val="none" w:sz="0" w:space="0" w:color="auto"/>
            <w:left w:val="none" w:sz="0" w:space="0" w:color="auto"/>
            <w:bottom w:val="none" w:sz="0" w:space="0" w:color="auto"/>
            <w:right w:val="none" w:sz="0" w:space="0" w:color="auto"/>
          </w:divBdr>
        </w:div>
        <w:div w:id="591398265">
          <w:marLeft w:val="0"/>
          <w:marRight w:val="0"/>
          <w:marTop w:val="0"/>
          <w:marBottom w:val="0"/>
          <w:divBdr>
            <w:top w:val="none" w:sz="0" w:space="0" w:color="auto"/>
            <w:left w:val="none" w:sz="0" w:space="0" w:color="auto"/>
            <w:bottom w:val="none" w:sz="0" w:space="0" w:color="auto"/>
            <w:right w:val="none" w:sz="0" w:space="0" w:color="auto"/>
          </w:divBdr>
        </w:div>
        <w:div w:id="2117554603">
          <w:marLeft w:val="0"/>
          <w:marRight w:val="0"/>
          <w:marTop w:val="0"/>
          <w:marBottom w:val="0"/>
          <w:divBdr>
            <w:top w:val="none" w:sz="0" w:space="0" w:color="auto"/>
            <w:left w:val="none" w:sz="0" w:space="0" w:color="auto"/>
            <w:bottom w:val="none" w:sz="0" w:space="0" w:color="auto"/>
            <w:right w:val="none" w:sz="0" w:space="0" w:color="auto"/>
          </w:divBdr>
        </w:div>
        <w:div w:id="1017391668">
          <w:marLeft w:val="0"/>
          <w:marRight w:val="0"/>
          <w:marTop w:val="0"/>
          <w:marBottom w:val="0"/>
          <w:divBdr>
            <w:top w:val="none" w:sz="0" w:space="0" w:color="auto"/>
            <w:left w:val="none" w:sz="0" w:space="0" w:color="auto"/>
            <w:bottom w:val="none" w:sz="0" w:space="0" w:color="auto"/>
            <w:right w:val="none" w:sz="0" w:space="0" w:color="auto"/>
          </w:divBdr>
        </w:div>
        <w:div w:id="513760971">
          <w:marLeft w:val="0"/>
          <w:marRight w:val="0"/>
          <w:marTop w:val="0"/>
          <w:marBottom w:val="0"/>
          <w:divBdr>
            <w:top w:val="none" w:sz="0" w:space="0" w:color="auto"/>
            <w:left w:val="none" w:sz="0" w:space="0" w:color="auto"/>
            <w:bottom w:val="none" w:sz="0" w:space="0" w:color="auto"/>
            <w:right w:val="none" w:sz="0" w:space="0" w:color="auto"/>
          </w:divBdr>
        </w:div>
        <w:div w:id="1162509117">
          <w:marLeft w:val="0"/>
          <w:marRight w:val="0"/>
          <w:marTop w:val="0"/>
          <w:marBottom w:val="0"/>
          <w:divBdr>
            <w:top w:val="none" w:sz="0" w:space="0" w:color="auto"/>
            <w:left w:val="none" w:sz="0" w:space="0" w:color="auto"/>
            <w:bottom w:val="none" w:sz="0" w:space="0" w:color="auto"/>
            <w:right w:val="none" w:sz="0" w:space="0" w:color="auto"/>
          </w:divBdr>
        </w:div>
        <w:div w:id="1906260153">
          <w:marLeft w:val="0"/>
          <w:marRight w:val="0"/>
          <w:marTop w:val="0"/>
          <w:marBottom w:val="0"/>
          <w:divBdr>
            <w:top w:val="none" w:sz="0" w:space="0" w:color="auto"/>
            <w:left w:val="none" w:sz="0" w:space="0" w:color="auto"/>
            <w:bottom w:val="none" w:sz="0" w:space="0" w:color="auto"/>
            <w:right w:val="none" w:sz="0" w:space="0" w:color="auto"/>
          </w:divBdr>
        </w:div>
        <w:div w:id="632368570">
          <w:marLeft w:val="0"/>
          <w:marRight w:val="0"/>
          <w:marTop w:val="0"/>
          <w:marBottom w:val="0"/>
          <w:divBdr>
            <w:top w:val="none" w:sz="0" w:space="0" w:color="auto"/>
            <w:left w:val="none" w:sz="0" w:space="0" w:color="auto"/>
            <w:bottom w:val="none" w:sz="0" w:space="0" w:color="auto"/>
            <w:right w:val="none" w:sz="0" w:space="0" w:color="auto"/>
          </w:divBdr>
        </w:div>
        <w:div w:id="1100028427">
          <w:marLeft w:val="0"/>
          <w:marRight w:val="0"/>
          <w:marTop w:val="0"/>
          <w:marBottom w:val="0"/>
          <w:divBdr>
            <w:top w:val="none" w:sz="0" w:space="0" w:color="auto"/>
            <w:left w:val="none" w:sz="0" w:space="0" w:color="auto"/>
            <w:bottom w:val="none" w:sz="0" w:space="0" w:color="auto"/>
            <w:right w:val="none" w:sz="0" w:space="0" w:color="auto"/>
          </w:divBdr>
        </w:div>
        <w:div w:id="788430629">
          <w:marLeft w:val="0"/>
          <w:marRight w:val="0"/>
          <w:marTop w:val="0"/>
          <w:marBottom w:val="0"/>
          <w:divBdr>
            <w:top w:val="none" w:sz="0" w:space="0" w:color="auto"/>
            <w:left w:val="none" w:sz="0" w:space="0" w:color="auto"/>
            <w:bottom w:val="none" w:sz="0" w:space="0" w:color="auto"/>
            <w:right w:val="none" w:sz="0" w:space="0" w:color="auto"/>
          </w:divBdr>
        </w:div>
      </w:divsChild>
    </w:div>
    <w:div w:id="1564759756">
      <w:bodyDiv w:val="1"/>
      <w:marLeft w:val="0"/>
      <w:marRight w:val="0"/>
      <w:marTop w:val="0"/>
      <w:marBottom w:val="0"/>
      <w:divBdr>
        <w:top w:val="none" w:sz="0" w:space="0" w:color="auto"/>
        <w:left w:val="none" w:sz="0" w:space="0" w:color="auto"/>
        <w:bottom w:val="none" w:sz="0" w:space="0" w:color="auto"/>
        <w:right w:val="none" w:sz="0" w:space="0" w:color="auto"/>
      </w:divBdr>
      <w:divsChild>
        <w:div w:id="617756669">
          <w:marLeft w:val="0"/>
          <w:marRight w:val="0"/>
          <w:marTop w:val="0"/>
          <w:marBottom w:val="0"/>
          <w:divBdr>
            <w:top w:val="none" w:sz="0" w:space="0" w:color="auto"/>
            <w:left w:val="none" w:sz="0" w:space="0" w:color="auto"/>
            <w:bottom w:val="none" w:sz="0" w:space="0" w:color="auto"/>
            <w:right w:val="none" w:sz="0" w:space="0" w:color="auto"/>
          </w:divBdr>
        </w:div>
        <w:div w:id="120460094">
          <w:marLeft w:val="0"/>
          <w:marRight w:val="0"/>
          <w:marTop w:val="0"/>
          <w:marBottom w:val="0"/>
          <w:divBdr>
            <w:top w:val="none" w:sz="0" w:space="0" w:color="auto"/>
            <w:left w:val="none" w:sz="0" w:space="0" w:color="auto"/>
            <w:bottom w:val="none" w:sz="0" w:space="0" w:color="auto"/>
            <w:right w:val="none" w:sz="0" w:space="0" w:color="auto"/>
          </w:divBdr>
        </w:div>
        <w:div w:id="1183007387">
          <w:marLeft w:val="0"/>
          <w:marRight w:val="0"/>
          <w:marTop w:val="0"/>
          <w:marBottom w:val="0"/>
          <w:divBdr>
            <w:top w:val="none" w:sz="0" w:space="0" w:color="auto"/>
            <w:left w:val="none" w:sz="0" w:space="0" w:color="auto"/>
            <w:bottom w:val="none" w:sz="0" w:space="0" w:color="auto"/>
            <w:right w:val="none" w:sz="0" w:space="0" w:color="auto"/>
          </w:divBdr>
        </w:div>
        <w:div w:id="1511211946">
          <w:marLeft w:val="0"/>
          <w:marRight w:val="0"/>
          <w:marTop w:val="0"/>
          <w:marBottom w:val="0"/>
          <w:divBdr>
            <w:top w:val="none" w:sz="0" w:space="0" w:color="auto"/>
            <w:left w:val="none" w:sz="0" w:space="0" w:color="auto"/>
            <w:bottom w:val="none" w:sz="0" w:space="0" w:color="auto"/>
            <w:right w:val="none" w:sz="0" w:space="0" w:color="auto"/>
          </w:divBdr>
        </w:div>
      </w:divsChild>
    </w:div>
    <w:div w:id="1645238832">
      <w:bodyDiv w:val="1"/>
      <w:marLeft w:val="0"/>
      <w:marRight w:val="0"/>
      <w:marTop w:val="0"/>
      <w:marBottom w:val="0"/>
      <w:divBdr>
        <w:top w:val="none" w:sz="0" w:space="0" w:color="auto"/>
        <w:left w:val="none" w:sz="0" w:space="0" w:color="auto"/>
        <w:bottom w:val="none" w:sz="0" w:space="0" w:color="auto"/>
        <w:right w:val="none" w:sz="0" w:space="0" w:color="auto"/>
      </w:divBdr>
      <w:divsChild>
        <w:div w:id="1285305381">
          <w:marLeft w:val="0"/>
          <w:marRight w:val="0"/>
          <w:marTop w:val="0"/>
          <w:marBottom w:val="0"/>
          <w:divBdr>
            <w:top w:val="none" w:sz="0" w:space="0" w:color="auto"/>
            <w:left w:val="none" w:sz="0" w:space="0" w:color="auto"/>
            <w:bottom w:val="none" w:sz="0" w:space="0" w:color="auto"/>
            <w:right w:val="none" w:sz="0" w:space="0" w:color="auto"/>
          </w:divBdr>
        </w:div>
        <w:div w:id="2115712968">
          <w:marLeft w:val="0"/>
          <w:marRight w:val="0"/>
          <w:marTop w:val="0"/>
          <w:marBottom w:val="0"/>
          <w:divBdr>
            <w:top w:val="none" w:sz="0" w:space="0" w:color="auto"/>
            <w:left w:val="none" w:sz="0" w:space="0" w:color="auto"/>
            <w:bottom w:val="none" w:sz="0" w:space="0" w:color="auto"/>
            <w:right w:val="none" w:sz="0" w:space="0" w:color="auto"/>
          </w:divBdr>
        </w:div>
        <w:div w:id="4287918">
          <w:marLeft w:val="0"/>
          <w:marRight w:val="0"/>
          <w:marTop w:val="0"/>
          <w:marBottom w:val="0"/>
          <w:divBdr>
            <w:top w:val="none" w:sz="0" w:space="0" w:color="auto"/>
            <w:left w:val="none" w:sz="0" w:space="0" w:color="auto"/>
            <w:bottom w:val="none" w:sz="0" w:space="0" w:color="auto"/>
            <w:right w:val="none" w:sz="0" w:space="0" w:color="auto"/>
          </w:divBdr>
        </w:div>
        <w:div w:id="1742555004">
          <w:marLeft w:val="0"/>
          <w:marRight w:val="0"/>
          <w:marTop w:val="0"/>
          <w:marBottom w:val="0"/>
          <w:divBdr>
            <w:top w:val="none" w:sz="0" w:space="0" w:color="auto"/>
            <w:left w:val="none" w:sz="0" w:space="0" w:color="auto"/>
            <w:bottom w:val="none" w:sz="0" w:space="0" w:color="auto"/>
            <w:right w:val="none" w:sz="0" w:space="0" w:color="auto"/>
          </w:divBdr>
        </w:div>
        <w:div w:id="1859998245">
          <w:marLeft w:val="0"/>
          <w:marRight w:val="0"/>
          <w:marTop w:val="0"/>
          <w:marBottom w:val="0"/>
          <w:divBdr>
            <w:top w:val="none" w:sz="0" w:space="0" w:color="auto"/>
            <w:left w:val="none" w:sz="0" w:space="0" w:color="auto"/>
            <w:bottom w:val="none" w:sz="0" w:space="0" w:color="auto"/>
            <w:right w:val="none" w:sz="0" w:space="0" w:color="auto"/>
          </w:divBdr>
        </w:div>
        <w:div w:id="1719359919">
          <w:marLeft w:val="0"/>
          <w:marRight w:val="0"/>
          <w:marTop w:val="0"/>
          <w:marBottom w:val="0"/>
          <w:divBdr>
            <w:top w:val="none" w:sz="0" w:space="0" w:color="auto"/>
            <w:left w:val="none" w:sz="0" w:space="0" w:color="auto"/>
            <w:bottom w:val="none" w:sz="0" w:space="0" w:color="auto"/>
            <w:right w:val="none" w:sz="0" w:space="0" w:color="auto"/>
          </w:divBdr>
        </w:div>
        <w:div w:id="615796236">
          <w:marLeft w:val="0"/>
          <w:marRight w:val="0"/>
          <w:marTop w:val="0"/>
          <w:marBottom w:val="0"/>
          <w:divBdr>
            <w:top w:val="none" w:sz="0" w:space="0" w:color="auto"/>
            <w:left w:val="none" w:sz="0" w:space="0" w:color="auto"/>
            <w:bottom w:val="none" w:sz="0" w:space="0" w:color="auto"/>
            <w:right w:val="none" w:sz="0" w:space="0" w:color="auto"/>
          </w:divBdr>
        </w:div>
        <w:div w:id="982075002">
          <w:marLeft w:val="0"/>
          <w:marRight w:val="0"/>
          <w:marTop w:val="0"/>
          <w:marBottom w:val="0"/>
          <w:divBdr>
            <w:top w:val="none" w:sz="0" w:space="0" w:color="auto"/>
            <w:left w:val="none" w:sz="0" w:space="0" w:color="auto"/>
            <w:bottom w:val="none" w:sz="0" w:space="0" w:color="auto"/>
            <w:right w:val="none" w:sz="0" w:space="0" w:color="auto"/>
          </w:divBdr>
        </w:div>
        <w:div w:id="1462309801">
          <w:marLeft w:val="0"/>
          <w:marRight w:val="0"/>
          <w:marTop w:val="0"/>
          <w:marBottom w:val="0"/>
          <w:divBdr>
            <w:top w:val="none" w:sz="0" w:space="0" w:color="auto"/>
            <w:left w:val="none" w:sz="0" w:space="0" w:color="auto"/>
            <w:bottom w:val="none" w:sz="0" w:space="0" w:color="auto"/>
            <w:right w:val="none" w:sz="0" w:space="0" w:color="auto"/>
          </w:divBdr>
        </w:div>
        <w:div w:id="1360206054">
          <w:marLeft w:val="0"/>
          <w:marRight w:val="0"/>
          <w:marTop w:val="0"/>
          <w:marBottom w:val="0"/>
          <w:divBdr>
            <w:top w:val="none" w:sz="0" w:space="0" w:color="auto"/>
            <w:left w:val="none" w:sz="0" w:space="0" w:color="auto"/>
            <w:bottom w:val="none" w:sz="0" w:space="0" w:color="auto"/>
            <w:right w:val="none" w:sz="0" w:space="0" w:color="auto"/>
          </w:divBdr>
        </w:div>
        <w:div w:id="1241716938">
          <w:marLeft w:val="0"/>
          <w:marRight w:val="0"/>
          <w:marTop w:val="0"/>
          <w:marBottom w:val="0"/>
          <w:divBdr>
            <w:top w:val="none" w:sz="0" w:space="0" w:color="auto"/>
            <w:left w:val="none" w:sz="0" w:space="0" w:color="auto"/>
            <w:bottom w:val="none" w:sz="0" w:space="0" w:color="auto"/>
            <w:right w:val="none" w:sz="0" w:space="0" w:color="auto"/>
          </w:divBdr>
        </w:div>
        <w:div w:id="14355683">
          <w:marLeft w:val="0"/>
          <w:marRight w:val="0"/>
          <w:marTop w:val="0"/>
          <w:marBottom w:val="0"/>
          <w:divBdr>
            <w:top w:val="none" w:sz="0" w:space="0" w:color="auto"/>
            <w:left w:val="none" w:sz="0" w:space="0" w:color="auto"/>
            <w:bottom w:val="none" w:sz="0" w:space="0" w:color="auto"/>
            <w:right w:val="none" w:sz="0" w:space="0" w:color="auto"/>
          </w:divBdr>
        </w:div>
        <w:div w:id="1601378112">
          <w:marLeft w:val="0"/>
          <w:marRight w:val="0"/>
          <w:marTop w:val="0"/>
          <w:marBottom w:val="0"/>
          <w:divBdr>
            <w:top w:val="none" w:sz="0" w:space="0" w:color="auto"/>
            <w:left w:val="none" w:sz="0" w:space="0" w:color="auto"/>
            <w:bottom w:val="none" w:sz="0" w:space="0" w:color="auto"/>
            <w:right w:val="none" w:sz="0" w:space="0" w:color="auto"/>
          </w:divBdr>
        </w:div>
        <w:div w:id="172114699">
          <w:marLeft w:val="0"/>
          <w:marRight w:val="0"/>
          <w:marTop w:val="0"/>
          <w:marBottom w:val="0"/>
          <w:divBdr>
            <w:top w:val="none" w:sz="0" w:space="0" w:color="auto"/>
            <w:left w:val="none" w:sz="0" w:space="0" w:color="auto"/>
            <w:bottom w:val="none" w:sz="0" w:space="0" w:color="auto"/>
            <w:right w:val="none" w:sz="0" w:space="0" w:color="auto"/>
          </w:divBdr>
        </w:div>
        <w:div w:id="247615374">
          <w:marLeft w:val="0"/>
          <w:marRight w:val="0"/>
          <w:marTop w:val="0"/>
          <w:marBottom w:val="0"/>
          <w:divBdr>
            <w:top w:val="none" w:sz="0" w:space="0" w:color="auto"/>
            <w:left w:val="none" w:sz="0" w:space="0" w:color="auto"/>
            <w:bottom w:val="none" w:sz="0" w:space="0" w:color="auto"/>
            <w:right w:val="none" w:sz="0" w:space="0" w:color="auto"/>
          </w:divBdr>
        </w:div>
        <w:div w:id="596983540">
          <w:marLeft w:val="0"/>
          <w:marRight w:val="0"/>
          <w:marTop w:val="0"/>
          <w:marBottom w:val="0"/>
          <w:divBdr>
            <w:top w:val="none" w:sz="0" w:space="0" w:color="auto"/>
            <w:left w:val="none" w:sz="0" w:space="0" w:color="auto"/>
            <w:bottom w:val="none" w:sz="0" w:space="0" w:color="auto"/>
            <w:right w:val="none" w:sz="0" w:space="0" w:color="auto"/>
          </w:divBdr>
        </w:div>
        <w:div w:id="1039621329">
          <w:marLeft w:val="0"/>
          <w:marRight w:val="0"/>
          <w:marTop w:val="0"/>
          <w:marBottom w:val="0"/>
          <w:divBdr>
            <w:top w:val="none" w:sz="0" w:space="0" w:color="auto"/>
            <w:left w:val="none" w:sz="0" w:space="0" w:color="auto"/>
            <w:bottom w:val="none" w:sz="0" w:space="0" w:color="auto"/>
            <w:right w:val="none" w:sz="0" w:space="0" w:color="auto"/>
          </w:divBdr>
        </w:div>
        <w:div w:id="1469736054">
          <w:marLeft w:val="0"/>
          <w:marRight w:val="0"/>
          <w:marTop w:val="0"/>
          <w:marBottom w:val="0"/>
          <w:divBdr>
            <w:top w:val="none" w:sz="0" w:space="0" w:color="auto"/>
            <w:left w:val="none" w:sz="0" w:space="0" w:color="auto"/>
            <w:bottom w:val="none" w:sz="0" w:space="0" w:color="auto"/>
            <w:right w:val="none" w:sz="0" w:space="0" w:color="auto"/>
          </w:divBdr>
        </w:div>
        <w:div w:id="564686430">
          <w:marLeft w:val="0"/>
          <w:marRight w:val="0"/>
          <w:marTop w:val="0"/>
          <w:marBottom w:val="0"/>
          <w:divBdr>
            <w:top w:val="none" w:sz="0" w:space="0" w:color="auto"/>
            <w:left w:val="none" w:sz="0" w:space="0" w:color="auto"/>
            <w:bottom w:val="none" w:sz="0" w:space="0" w:color="auto"/>
            <w:right w:val="none" w:sz="0" w:space="0" w:color="auto"/>
          </w:divBdr>
        </w:div>
        <w:div w:id="1206483650">
          <w:marLeft w:val="0"/>
          <w:marRight w:val="0"/>
          <w:marTop w:val="0"/>
          <w:marBottom w:val="0"/>
          <w:divBdr>
            <w:top w:val="none" w:sz="0" w:space="0" w:color="auto"/>
            <w:left w:val="none" w:sz="0" w:space="0" w:color="auto"/>
            <w:bottom w:val="none" w:sz="0" w:space="0" w:color="auto"/>
            <w:right w:val="none" w:sz="0" w:space="0" w:color="auto"/>
          </w:divBdr>
        </w:div>
        <w:div w:id="546263948">
          <w:marLeft w:val="0"/>
          <w:marRight w:val="0"/>
          <w:marTop w:val="0"/>
          <w:marBottom w:val="0"/>
          <w:divBdr>
            <w:top w:val="none" w:sz="0" w:space="0" w:color="auto"/>
            <w:left w:val="none" w:sz="0" w:space="0" w:color="auto"/>
            <w:bottom w:val="none" w:sz="0" w:space="0" w:color="auto"/>
            <w:right w:val="none" w:sz="0" w:space="0" w:color="auto"/>
          </w:divBdr>
        </w:div>
        <w:div w:id="898177450">
          <w:marLeft w:val="0"/>
          <w:marRight w:val="0"/>
          <w:marTop w:val="0"/>
          <w:marBottom w:val="0"/>
          <w:divBdr>
            <w:top w:val="none" w:sz="0" w:space="0" w:color="auto"/>
            <w:left w:val="none" w:sz="0" w:space="0" w:color="auto"/>
            <w:bottom w:val="none" w:sz="0" w:space="0" w:color="auto"/>
            <w:right w:val="none" w:sz="0" w:space="0" w:color="auto"/>
          </w:divBdr>
        </w:div>
        <w:div w:id="376130745">
          <w:marLeft w:val="0"/>
          <w:marRight w:val="0"/>
          <w:marTop w:val="0"/>
          <w:marBottom w:val="0"/>
          <w:divBdr>
            <w:top w:val="none" w:sz="0" w:space="0" w:color="auto"/>
            <w:left w:val="none" w:sz="0" w:space="0" w:color="auto"/>
            <w:bottom w:val="none" w:sz="0" w:space="0" w:color="auto"/>
            <w:right w:val="none" w:sz="0" w:space="0" w:color="auto"/>
          </w:divBdr>
        </w:div>
        <w:div w:id="1820881895">
          <w:marLeft w:val="0"/>
          <w:marRight w:val="0"/>
          <w:marTop w:val="0"/>
          <w:marBottom w:val="0"/>
          <w:divBdr>
            <w:top w:val="none" w:sz="0" w:space="0" w:color="auto"/>
            <w:left w:val="none" w:sz="0" w:space="0" w:color="auto"/>
            <w:bottom w:val="none" w:sz="0" w:space="0" w:color="auto"/>
            <w:right w:val="none" w:sz="0" w:space="0" w:color="auto"/>
          </w:divBdr>
        </w:div>
        <w:div w:id="426075849">
          <w:marLeft w:val="0"/>
          <w:marRight w:val="0"/>
          <w:marTop w:val="0"/>
          <w:marBottom w:val="0"/>
          <w:divBdr>
            <w:top w:val="none" w:sz="0" w:space="0" w:color="auto"/>
            <w:left w:val="none" w:sz="0" w:space="0" w:color="auto"/>
            <w:bottom w:val="none" w:sz="0" w:space="0" w:color="auto"/>
            <w:right w:val="none" w:sz="0" w:space="0" w:color="auto"/>
          </w:divBdr>
        </w:div>
        <w:div w:id="1182010352">
          <w:marLeft w:val="0"/>
          <w:marRight w:val="0"/>
          <w:marTop w:val="0"/>
          <w:marBottom w:val="0"/>
          <w:divBdr>
            <w:top w:val="none" w:sz="0" w:space="0" w:color="auto"/>
            <w:left w:val="none" w:sz="0" w:space="0" w:color="auto"/>
            <w:bottom w:val="none" w:sz="0" w:space="0" w:color="auto"/>
            <w:right w:val="none" w:sz="0" w:space="0" w:color="auto"/>
          </w:divBdr>
        </w:div>
        <w:div w:id="16778370">
          <w:marLeft w:val="0"/>
          <w:marRight w:val="0"/>
          <w:marTop w:val="0"/>
          <w:marBottom w:val="0"/>
          <w:divBdr>
            <w:top w:val="none" w:sz="0" w:space="0" w:color="auto"/>
            <w:left w:val="none" w:sz="0" w:space="0" w:color="auto"/>
            <w:bottom w:val="none" w:sz="0" w:space="0" w:color="auto"/>
            <w:right w:val="none" w:sz="0" w:space="0" w:color="auto"/>
          </w:divBdr>
        </w:div>
        <w:div w:id="2088114791">
          <w:marLeft w:val="0"/>
          <w:marRight w:val="0"/>
          <w:marTop w:val="0"/>
          <w:marBottom w:val="0"/>
          <w:divBdr>
            <w:top w:val="none" w:sz="0" w:space="0" w:color="auto"/>
            <w:left w:val="none" w:sz="0" w:space="0" w:color="auto"/>
            <w:bottom w:val="none" w:sz="0" w:space="0" w:color="auto"/>
            <w:right w:val="none" w:sz="0" w:space="0" w:color="auto"/>
          </w:divBdr>
        </w:div>
        <w:div w:id="1957562816">
          <w:marLeft w:val="0"/>
          <w:marRight w:val="0"/>
          <w:marTop w:val="0"/>
          <w:marBottom w:val="0"/>
          <w:divBdr>
            <w:top w:val="none" w:sz="0" w:space="0" w:color="auto"/>
            <w:left w:val="none" w:sz="0" w:space="0" w:color="auto"/>
            <w:bottom w:val="none" w:sz="0" w:space="0" w:color="auto"/>
            <w:right w:val="none" w:sz="0" w:space="0" w:color="auto"/>
          </w:divBdr>
        </w:div>
        <w:div w:id="634871776">
          <w:marLeft w:val="0"/>
          <w:marRight w:val="0"/>
          <w:marTop w:val="0"/>
          <w:marBottom w:val="0"/>
          <w:divBdr>
            <w:top w:val="none" w:sz="0" w:space="0" w:color="auto"/>
            <w:left w:val="none" w:sz="0" w:space="0" w:color="auto"/>
            <w:bottom w:val="none" w:sz="0" w:space="0" w:color="auto"/>
            <w:right w:val="none" w:sz="0" w:space="0" w:color="auto"/>
          </w:divBdr>
        </w:div>
        <w:div w:id="863716903">
          <w:marLeft w:val="0"/>
          <w:marRight w:val="0"/>
          <w:marTop w:val="0"/>
          <w:marBottom w:val="0"/>
          <w:divBdr>
            <w:top w:val="none" w:sz="0" w:space="0" w:color="auto"/>
            <w:left w:val="none" w:sz="0" w:space="0" w:color="auto"/>
            <w:bottom w:val="none" w:sz="0" w:space="0" w:color="auto"/>
            <w:right w:val="none" w:sz="0" w:space="0" w:color="auto"/>
          </w:divBdr>
        </w:div>
        <w:div w:id="1873225881">
          <w:marLeft w:val="0"/>
          <w:marRight w:val="0"/>
          <w:marTop w:val="0"/>
          <w:marBottom w:val="0"/>
          <w:divBdr>
            <w:top w:val="none" w:sz="0" w:space="0" w:color="auto"/>
            <w:left w:val="none" w:sz="0" w:space="0" w:color="auto"/>
            <w:bottom w:val="none" w:sz="0" w:space="0" w:color="auto"/>
            <w:right w:val="none" w:sz="0" w:space="0" w:color="auto"/>
          </w:divBdr>
        </w:div>
        <w:div w:id="424570855">
          <w:marLeft w:val="0"/>
          <w:marRight w:val="0"/>
          <w:marTop w:val="0"/>
          <w:marBottom w:val="0"/>
          <w:divBdr>
            <w:top w:val="none" w:sz="0" w:space="0" w:color="auto"/>
            <w:left w:val="none" w:sz="0" w:space="0" w:color="auto"/>
            <w:bottom w:val="none" w:sz="0" w:space="0" w:color="auto"/>
            <w:right w:val="none" w:sz="0" w:space="0" w:color="auto"/>
          </w:divBdr>
        </w:div>
        <w:div w:id="332874494">
          <w:marLeft w:val="0"/>
          <w:marRight w:val="0"/>
          <w:marTop w:val="0"/>
          <w:marBottom w:val="0"/>
          <w:divBdr>
            <w:top w:val="none" w:sz="0" w:space="0" w:color="auto"/>
            <w:left w:val="none" w:sz="0" w:space="0" w:color="auto"/>
            <w:bottom w:val="none" w:sz="0" w:space="0" w:color="auto"/>
            <w:right w:val="none" w:sz="0" w:space="0" w:color="auto"/>
          </w:divBdr>
        </w:div>
        <w:div w:id="680931658">
          <w:marLeft w:val="0"/>
          <w:marRight w:val="0"/>
          <w:marTop w:val="0"/>
          <w:marBottom w:val="0"/>
          <w:divBdr>
            <w:top w:val="none" w:sz="0" w:space="0" w:color="auto"/>
            <w:left w:val="none" w:sz="0" w:space="0" w:color="auto"/>
            <w:bottom w:val="none" w:sz="0" w:space="0" w:color="auto"/>
            <w:right w:val="none" w:sz="0" w:space="0" w:color="auto"/>
          </w:divBdr>
        </w:div>
        <w:div w:id="1739136182">
          <w:marLeft w:val="0"/>
          <w:marRight w:val="0"/>
          <w:marTop w:val="0"/>
          <w:marBottom w:val="0"/>
          <w:divBdr>
            <w:top w:val="none" w:sz="0" w:space="0" w:color="auto"/>
            <w:left w:val="none" w:sz="0" w:space="0" w:color="auto"/>
            <w:bottom w:val="none" w:sz="0" w:space="0" w:color="auto"/>
            <w:right w:val="none" w:sz="0" w:space="0" w:color="auto"/>
          </w:divBdr>
        </w:div>
        <w:div w:id="22481783">
          <w:marLeft w:val="0"/>
          <w:marRight w:val="0"/>
          <w:marTop w:val="0"/>
          <w:marBottom w:val="0"/>
          <w:divBdr>
            <w:top w:val="none" w:sz="0" w:space="0" w:color="auto"/>
            <w:left w:val="none" w:sz="0" w:space="0" w:color="auto"/>
            <w:bottom w:val="none" w:sz="0" w:space="0" w:color="auto"/>
            <w:right w:val="none" w:sz="0" w:space="0" w:color="auto"/>
          </w:divBdr>
        </w:div>
        <w:div w:id="1777095349">
          <w:marLeft w:val="0"/>
          <w:marRight w:val="0"/>
          <w:marTop w:val="0"/>
          <w:marBottom w:val="0"/>
          <w:divBdr>
            <w:top w:val="none" w:sz="0" w:space="0" w:color="auto"/>
            <w:left w:val="none" w:sz="0" w:space="0" w:color="auto"/>
            <w:bottom w:val="none" w:sz="0" w:space="0" w:color="auto"/>
            <w:right w:val="none" w:sz="0" w:space="0" w:color="auto"/>
          </w:divBdr>
        </w:div>
        <w:div w:id="381367655">
          <w:marLeft w:val="0"/>
          <w:marRight w:val="0"/>
          <w:marTop w:val="0"/>
          <w:marBottom w:val="0"/>
          <w:divBdr>
            <w:top w:val="none" w:sz="0" w:space="0" w:color="auto"/>
            <w:left w:val="none" w:sz="0" w:space="0" w:color="auto"/>
            <w:bottom w:val="none" w:sz="0" w:space="0" w:color="auto"/>
            <w:right w:val="none" w:sz="0" w:space="0" w:color="auto"/>
          </w:divBdr>
        </w:div>
        <w:div w:id="1515027401">
          <w:marLeft w:val="0"/>
          <w:marRight w:val="0"/>
          <w:marTop w:val="0"/>
          <w:marBottom w:val="0"/>
          <w:divBdr>
            <w:top w:val="none" w:sz="0" w:space="0" w:color="auto"/>
            <w:left w:val="none" w:sz="0" w:space="0" w:color="auto"/>
            <w:bottom w:val="none" w:sz="0" w:space="0" w:color="auto"/>
            <w:right w:val="none" w:sz="0" w:space="0" w:color="auto"/>
          </w:divBdr>
        </w:div>
        <w:div w:id="2071420988">
          <w:marLeft w:val="0"/>
          <w:marRight w:val="0"/>
          <w:marTop w:val="0"/>
          <w:marBottom w:val="0"/>
          <w:divBdr>
            <w:top w:val="none" w:sz="0" w:space="0" w:color="auto"/>
            <w:left w:val="none" w:sz="0" w:space="0" w:color="auto"/>
            <w:bottom w:val="none" w:sz="0" w:space="0" w:color="auto"/>
            <w:right w:val="none" w:sz="0" w:space="0" w:color="auto"/>
          </w:divBdr>
        </w:div>
        <w:div w:id="1933271154">
          <w:marLeft w:val="0"/>
          <w:marRight w:val="0"/>
          <w:marTop w:val="0"/>
          <w:marBottom w:val="0"/>
          <w:divBdr>
            <w:top w:val="none" w:sz="0" w:space="0" w:color="auto"/>
            <w:left w:val="none" w:sz="0" w:space="0" w:color="auto"/>
            <w:bottom w:val="none" w:sz="0" w:space="0" w:color="auto"/>
            <w:right w:val="none" w:sz="0" w:space="0" w:color="auto"/>
          </w:divBdr>
        </w:div>
        <w:div w:id="495808104">
          <w:marLeft w:val="0"/>
          <w:marRight w:val="0"/>
          <w:marTop w:val="0"/>
          <w:marBottom w:val="0"/>
          <w:divBdr>
            <w:top w:val="none" w:sz="0" w:space="0" w:color="auto"/>
            <w:left w:val="none" w:sz="0" w:space="0" w:color="auto"/>
            <w:bottom w:val="none" w:sz="0" w:space="0" w:color="auto"/>
            <w:right w:val="none" w:sz="0" w:space="0" w:color="auto"/>
          </w:divBdr>
        </w:div>
        <w:div w:id="1087732154">
          <w:marLeft w:val="0"/>
          <w:marRight w:val="0"/>
          <w:marTop w:val="0"/>
          <w:marBottom w:val="0"/>
          <w:divBdr>
            <w:top w:val="none" w:sz="0" w:space="0" w:color="auto"/>
            <w:left w:val="none" w:sz="0" w:space="0" w:color="auto"/>
            <w:bottom w:val="none" w:sz="0" w:space="0" w:color="auto"/>
            <w:right w:val="none" w:sz="0" w:space="0" w:color="auto"/>
          </w:divBdr>
        </w:div>
        <w:div w:id="259606861">
          <w:marLeft w:val="0"/>
          <w:marRight w:val="0"/>
          <w:marTop w:val="0"/>
          <w:marBottom w:val="0"/>
          <w:divBdr>
            <w:top w:val="none" w:sz="0" w:space="0" w:color="auto"/>
            <w:left w:val="none" w:sz="0" w:space="0" w:color="auto"/>
            <w:bottom w:val="none" w:sz="0" w:space="0" w:color="auto"/>
            <w:right w:val="none" w:sz="0" w:space="0" w:color="auto"/>
          </w:divBdr>
        </w:div>
        <w:div w:id="437408560">
          <w:marLeft w:val="0"/>
          <w:marRight w:val="0"/>
          <w:marTop w:val="0"/>
          <w:marBottom w:val="0"/>
          <w:divBdr>
            <w:top w:val="none" w:sz="0" w:space="0" w:color="auto"/>
            <w:left w:val="none" w:sz="0" w:space="0" w:color="auto"/>
            <w:bottom w:val="none" w:sz="0" w:space="0" w:color="auto"/>
            <w:right w:val="none" w:sz="0" w:space="0" w:color="auto"/>
          </w:divBdr>
        </w:div>
        <w:div w:id="2144078166">
          <w:marLeft w:val="0"/>
          <w:marRight w:val="0"/>
          <w:marTop w:val="0"/>
          <w:marBottom w:val="0"/>
          <w:divBdr>
            <w:top w:val="none" w:sz="0" w:space="0" w:color="auto"/>
            <w:left w:val="none" w:sz="0" w:space="0" w:color="auto"/>
            <w:bottom w:val="none" w:sz="0" w:space="0" w:color="auto"/>
            <w:right w:val="none" w:sz="0" w:space="0" w:color="auto"/>
          </w:divBdr>
        </w:div>
        <w:div w:id="1002974023">
          <w:marLeft w:val="0"/>
          <w:marRight w:val="0"/>
          <w:marTop w:val="0"/>
          <w:marBottom w:val="0"/>
          <w:divBdr>
            <w:top w:val="none" w:sz="0" w:space="0" w:color="auto"/>
            <w:left w:val="none" w:sz="0" w:space="0" w:color="auto"/>
            <w:bottom w:val="none" w:sz="0" w:space="0" w:color="auto"/>
            <w:right w:val="none" w:sz="0" w:space="0" w:color="auto"/>
          </w:divBdr>
        </w:div>
        <w:div w:id="1494953045">
          <w:marLeft w:val="0"/>
          <w:marRight w:val="0"/>
          <w:marTop w:val="0"/>
          <w:marBottom w:val="0"/>
          <w:divBdr>
            <w:top w:val="none" w:sz="0" w:space="0" w:color="auto"/>
            <w:left w:val="none" w:sz="0" w:space="0" w:color="auto"/>
            <w:bottom w:val="none" w:sz="0" w:space="0" w:color="auto"/>
            <w:right w:val="none" w:sz="0" w:space="0" w:color="auto"/>
          </w:divBdr>
        </w:div>
        <w:div w:id="1288588502">
          <w:marLeft w:val="0"/>
          <w:marRight w:val="0"/>
          <w:marTop w:val="0"/>
          <w:marBottom w:val="0"/>
          <w:divBdr>
            <w:top w:val="none" w:sz="0" w:space="0" w:color="auto"/>
            <w:left w:val="none" w:sz="0" w:space="0" w:color="auto"/>
            <w:bottom w:val="none" w:sz="0" w:space="0" w:color="auto"/>
            <w:right w:val="none" w:sz="0" w:space="0" w:color="auto"/>
          </w:divBdr>
        </w:div>
        <w:div w:id="1128628021">
          <w:marLeft w:val="0"/>
          <w:marRight w:val="0"/>
          <w:marTop w:val="0"/>
          <w:marBottom w:val="0"/>
          <w:divBdr>
            <w:top w:val="none" w:sz="0" w:space="0" w:color="auto"/>
            <w:left w:val="none" w:sz="0" w:space="0" w:color="auto"/>
            <w:bottom w:val="none" w:sz="0" w:space="0" w:color="auto"/>
            <w:right w:val="none" w:sz="0" w:space="0" w:color="auto"/>
          </w:divBdr>
        </w:div>
        <w:div w:id="1428574580">
          <w:marLeft w:val="0"/>
          <w:marRight w:val="0"/>
          <w:marTop w:val="0"/>
          <w:marBottom w:val="0"/>
          <w:divBdr>
            <w:top w:val="none" w:sz="0" w:space="0" w:color="auto"/>
            <w:left w:val="none" w:sz="0" w:space="0" w:color="auto"/>
            <w:bottom w:val="none" w:sz="0" w:space="0" w:color="auto"/>
            <w:right w:val="none" w:sz="0" w:space="0" w:color="auto"/>
          </w:divBdr>
        </w:div>
        <w:div w:id="276917">
          <w:marLeft w:val="0"/>
          <w:marRight w:val="0"/>
          <w:marTop w:val="0"/>
          <w:marBottom w:val="0"/>
          <w:divBdr>
            <w:top w:val="none" w:sz="0" w:space="0" w:color="auto"/>
            <w:left w:val="none" w:sz="0" w:space="0" w:color="auto"/>
            <w:bottom w:val="none" w:sz="0" w:space="0" w:color="auto"/>
            <w:right w:val="none" w:sz="0" w:space="0" w:color="auto"/>
          </w:divBdr>
        </w:div>
        <w:div w:id="2112504621">
          <w:marLeft w:val="0"/>
          <w:marRight w:val="0"/>
          <w:marTop w:val="0"/>
          <w:marBottom w:val="0"/>
          <w:divBdr>
            <w:top w:val="none" w:sz="0" w:space="0" w:color="auto"/>
            <w:left w:val="none" w:sz="0" w:space="0" w:color="auto"/>
            <w:bottom w:val="none" w:sz="0" w:space="0" w:color="auto"/>
            <w:right w:val="none" w:sz="0" w:space="0" w:color="auto"/>
          </w:divBdr>
        </w:div>
        <w:div w:id="922687875">
          <w:marLeft w:val="0"/>
          <w:marRight w:val="0"/>
          <w:marTop w:val="0"/>
          <w:marBottom w:val="0"/>
          <w:divBdr>
            <w:top w:val="none" w:sz="0" w:space="0" w:color="auto"/>
            <w:left w:val="none" w:sz="0" w:space="0" w:color="auto"/>
            <w:bottom w:val="none" w:sz="0" w:space="0" w:color="auto"/>
            <w:right w:val="none" w:sz="0" w:space="0" w:color="auto"/>
          </w:divBdr>
        </w:div>
        <w:div w:id="1064062197">
          <w:marLeft w:val="0"/>
          <w:marRight w:val="0"/>
          <w:marTop w:val="0"/>
          <w:marBottom w:val="0"/>
          <w:divBdr>
            <w:top w:val="none" w:sz="0" w:space="0" w:color="auto"/>
            <w:left w:val="none" w:sz="0" w:space="0" w:color="auto"/>
            <w:bottom w:val="none" w:sz="0" w:space="0" w:color="auto"/>
            <w:right w:val="none" w:sz="0" w:space="0" w:color="auto"/>
          </w:divBdr>
        </w:div>
        <w:div w:id="1833526260">
          <w:marLeft w:val="0"/>
          <w:marRight w:val="0"/>
          <w:marTop w:val="0"/>
          <w:marBottom w:val="0"/>
          <w:divBdr>
            <w:top w:val="none" w:sz="0" w:space="0" w:color="auto"/>
            <w:left w:val="none" w:sz="0" w:space="0" w:color="auto"/>
            <w:bottom w:val="none" w:sz="0" w:space="0" w:color="auto"/>
            <w:right w:val="none" w:sz="0" w:space="0" w:color="auto"/>
          </w:divBdr>
        </w:div>
        <w:div w:id="763653121">
          <w:marLeft w:val="0"/>
          <w:marRight w:val="0"/>
          <w:marTop w:val="0"/>
          <w:marBottom w:val="0"/>
          <w:divBdr>
            <w:top w:val="none" w:sz="0" w:space="0" w:color="auto"/>
            <w:left w:val="none" w:sz="0" w:space="0" w:color="auto"/>
            <w:bottom w:val="none" w:sz="0" w:space="0" w:color="auto"/>
            <w:right w:val="none" w:sz="0" w:space="0" w:color="auto"/>
          </w:divBdr>
        </w:div>
        <w:div w:id="420107438">
          <w:marLeft w:val="0"/>
          <w:marRight w:val="0"/>
          <w:marTop w:val="0"/>
          <w:marBottom w:val="0"/>
          <w:divBdr>
            <w:top w:val="none" w:sz="0" w:space="0" w:color="auto"/>
            <w:left w:val="none" w:sz="0" w:space="0" w:color="auto"/>
            <w:bottom w:val="none" w:sz="0" w:space="0" w:color="auto"/>
            <w:right w:val="none" w:sz="0" w:space="0" w:color="auto"/>
          </w:divBdr>
        </w:div>
        <w:div w:id="1139109898">
          <w:marLeft w:val="0"/>
          <w:marRight w:val="0"/>
          <w:marTop w:val="0"/>
          <w:marBottom w:val="0"/>
          <w:divBdr>
            <w:top w:val="none" w:sz="0" w:space="0" w:color="auto"/>
            <w:left w:val="none" w:sz="0" w:space="0" w:color="auto"/>
            <w:bottom w:val="none" w:sz="0" w:space="0" w:color="auto"/>
            <w:right w:val="none" w:sz="0" w:space="0" w:color="auto"/>
          </w:divBdr>
        </w:div>
        <w:div w:id="1465004763">
          <w:marLeft w:val="0"/>
          <w:marRight w:val="0"/>
          <w:marTop w:val="0"/>
          <w:marBottom w:val="0"/>
          <w:divBdr>
            <w:top w:val="none" w:sz="0" w:space="0" w:color="auto"/>
            <w:left w:val="none" w:sz="0" w:space="0" w:color="auto"/>
            <w:bottom w:val="none" w:sz="0" w:space="0" w:color="auto"/>
            <w:right w:val="none" w:sz="0" w:space="0" w:color="auto"/>
          </w:divBdr>
        </w:div>
        <w:div w:id="603464448">
          <w:marLeft w:val="0"/>
          <w:marRight w:val="0"/>
          <w:marTop w:val="0"/>
          <w:marBottom w:val="0"/>
          <w:divBdr>
            <w:top w:val="none" w:sz="0" w:space="0" w:color="auto"/>
            <w:left w:val="none" w:sz="0" w:space="0" w:color="auto"/>
            <w:bottom w:val="none" w:sz="0" w:space="0" w:color="auto"/>
            <w:right w:val="none" w:sz="0" w:space="0" w:color="auto"/>
          </w:divBdr>
        </w:div>
        <w:div w:id="1431703256">
          <w:marLeft w:val="0"/>
          <w:marRight w:val="0"/>
          <w:marTop w:val="0"/>
          <w:marBottom w:val="0"/>
          <w:divBdr>
            <w:top w:val="none" w:sz="0" w:space="0" w:color="auto"/>
            <w:left w:val="none" w:sz="0" w:space="0" w:color="auto"/>
            <w:bottom w:val="none" w:sz="0" w:space="0" w:color="auto"/>
            <w:right w:val="none" w:sz="0" w:space="0" w:color="auto"/>
          </w:divBdr>
        </w:div>
        <w:div w:id="122965366">
          <w:marLeft w:val="0"/>
          <w:marRight w:val="0"/>
          <w:marTop w:val="0"/>
          <w:marBottom w:val="0"/>
          <w:divBdr>
            <w:top w:val="none" w:sz="0" w:space="0" w:color="auto"/>
            <w:left w:val="none" w:sz="0" w:space="0" w:color="auto"/>
            <w:bottom w:val="none" w:sz="0" w:space="0" w:color="auto"/>
            <w:right w:val="none" w:sz="0" w:space="0" w:color="auto"/>
          </w:divBdr>
        </w:div>
        <w:div w:id="1051878813">
          <w:marLeft w:val="0"/>
          <w:marRight w:val="0"/>
          <w:marTop w:val="0"/>
          <w:marBottom w:val="0"/>
          <w:divBdr>
            <w:top w:val="none" w:sz="0" w:space="0" w:color="auto"/>
            <w:left w:val="none" w:sz="0" w:space="0" w:color="auto"/>
            <w:bottom w:val="none" w:sz="0" w:space="0" w:color="auto"/>
            <w:right w:val="none" w:sz="0" w:space="0" w:color="auto"/>
          </w:divBdr>
        </w:div>
        <w:div w:id="1853104855">
          <w:marLeft w:val="0"/>
          <w:marRight w:val="0"/>
          <w:marTop w:val="0"/>
          <w:marBottom w:val="0"/>
          <w:divBdr>
            <w:top w:val="none" w:sz="0" w:space="0" w:color="auto"/>
            <w:left w:val="none" w:sz="0" w:space="0" w:color="auto"/>
            <w:bottom w:val="none" w:sz="0" w:space="0" w:color="auto"/>
            <w:right w:val="none" w:sz="0" w:space="0" w:color="auto"/>
          </w:divBdr>
        </w:div>
        <w:div w:id="931933170">
          <w:marLeft w:val="0"/>
          <w:marRight w:val="0"/>
          <w:marTop w:val="0"/>
          <w:marBottom w:val="0"/>
          <w:divBdr>
            <w:top w:val="none" w:sz="0" w:space="0" w:color="auto"/>
            <w:left w:val="none" w:sz="0" w:space="0" w:color="auto"/>
            <w:bottom w:val="none" w:sz="0" w:space="0" w:color="auto"/>
            <w:right w:val="none" w:sz="0" w:space="0" w:color="auto"/>
          </w:divBdr>
        </w:div>
        <w:div w:id="2112624275">
          <w:marLeft w:val="0"/>
          <w:marRight w:val="0"/>
          <w:marTop w:val="0"/>
          <w:marBottom w:val="0"/>
          <w:divBdr>
            <w:top w:val="none" w:sz="0" w:space="0" w:color="auto"/>
            <w:left w:val="none" w:sz="0" w:space="0" w:color="auto"/>
            <w:bottom w:val="none" w:sz="0" w:space="0" w:color="auto"/>
            <w:right w:val="none" w:sz="0" w:space="0" w:color="auto"/>
          </w:divBdr>
        </w:div>
        <w:div w:id="366688348">
          <w:marLeft w:val="0"/>
          <w:marRight w:val="0"/>
          <w:marTop w:val="0"/>
          <w:marBottom w:val="0"/>
          <w:divBdr>
            <w:top w:val="none" w:sz="0" w:space="0" w:color="auto"/>
            <w:left w:val="none" w:sz="0" w:space="0" w:color="auto"/>
            <w:bottom w:val="none" w:sz="0" w:space="0" w:color="auto"/>
            <w:right w:val="none" w:sz="0" w:space="0" w:color="auto"/>
          </w:divBdr>
        </w:div>
        <w:div w:id="1217088852">
          <w:marLeft w:val="0"/>
          <w:marRight w:val="0"/>
          <w:marTop w:val="0"/>
          <w:marBottom w:val="0"/>
          <w:divBdr>
            <w:top w:val="none" w:sz="0" w:space="0" w:color="auto"/>
            <w:left w:val="none" w:sz="0" w:space="0" w:color="auto"/>
            <w:bottom w:val="none" w:sz="0" w:space="0" w:color="auto"/>
            <w:right w:val="none" w:sz="0" w:space="0" w:color="auto"/>
          </w:divBdr>
        </w:div>
        <w:div w:id="468061568">
          <w:marLeft w:val="0"/>
          <w:marRight w:val="0"/>
          <w:marTop w:val="0"/>
          <w:marBottom w:val="0"/>
          <w:divBdr>
            <w:top w:val="none" w:sz="0" w:space="0" w:color="auto"/>
            <w:left w:val="none" w:sz="0" w:space="0" w:color="auto"/>
            <w:bottom w:val="none" w:sz="0" w:space="0" w:color="auto"/>
            <w:right w:val="none" w:sz="0" w:space="0" w:color="auto"/>
          </w:divBdr>
        </w:div>
        <w:div w:id="1707869535">
          <w:marLeft w:val="0"/>
          <w:marRight w:val="0"/>
          <w:marTop w:val="0"/>
          <w:marBottom w:val="0"/>
          <w:divBdr>
            <w:top w:val="none" w:sz="0" w:space="0" w:color="auto"/>
            <w:left w:val="none" w:sz="0" w:space="0" w:color="auto"/>
            <w:bottom w:val="none" w:sz="0" w:space="0" w:color="auto"/>
            <w:right w:val="none" w:sz="0" w:space="0" w:color="auto"/>
          </w:divBdr>
        </w:div>
        <w:div w:id="133718015">
          <w:marLeft w:val="0"/>
          <w:marRight w:val="0"/>
          <w:marTop w:val="0"/>
          <w:marBottom w:val="0"/>
          <w:divBdr>
            <w:top w:val="none" w:sz="0" w:space="0" w:color="auto"/>
            <w:left w:val="none" w:sz="0" w:space="0" w:color="auto"/>
            <w:bottom w:val="none" w:sz="0" w:space="0" w:color="auto"/>
            <w:right w:val="none" w:sz="0" w:space="0" w:color="auto"/>
          </w:divBdr>
        </w:div>
        <w:div w:id="1809855958">
          <w:marLeft w:val="0"/>
          <w:marRight w:val="0"/>
          <w:marTop w:val="0"/>
          <w:marBottom w:val="0"/>
          <w:divBdr>
            <w:top w:val="none" w:sz="0" w:space="0" w:color="auto"/>
            <w:left w:val="none" w:sz="0" w:space="0" w:color="auto"/>
            <w:bottom w:val="none" w:sz="0" w:space="0" w:color="auto"/>
            <w:right w:val="none" w:sz="0" w:space="0" w:color="auto"/>
          </w:divBdr>
        </w:div>
        <w:div w:id="1807619962">
          <w:marLeft w:val="0"/>
          <w:marRight w:val="0"/>
          <w:marTop w:val="0"/>
          <w:marBottom w:val="0"/>
          <w:divBdr>
            <w:top w:val="none" w:sz="0" w:space="0" w:color="auto"/>
            <w:left w:val="none" w:sz="0" w:space="0" w:color="auto"/>
            <w:bottom w:val="none" w:sz="0" w:space="0" w:color="auto"/>
            <w:right w:val="none" w:sz="0" w:space="0" w:color="auto"/>
          </w:divBdr>
        </w:div>
        <w:div w:id="803544945">
          <w:marLeft w:val="0"/>
          <w:marRight w:val="0"/>
          <w:marTop w:val="0"/>
          <w:marBottom w:val="0"/>
          <w:divBdr>
            <w:top w:val="none" w:sz="0" w:space="0" w:color="auto"/>
            <w:left w:val="none" w:sz="0" w:space="0" w:color="auto"/>
            <w:bottom w:val="none" w:sz="0" w:space="0" w:color="auto"/>
            <w:right w:val="none" w:sz="0" w:space="0" w:color="auto"/>
          </w:divBdr>
        </w:div>
        <w:div w:id="1102266287">
          <w:marLeft w:val="0"/>
          <w:marRight w:val="0"/>
          <w:marTop w:val="0"/>
          <w:marBottom w:val="0"/>
          <w:divBdr>
            <w:top w:val="none" w:sz="0" w:space="0" w:color="auto"/>
            <w:left w:val="none" w:sz="0" w:space="0" w:color="auto"/>
            <w:bottom w:val="none" w:sz="0" w:space="0" w:color="auto"/>
            <w:right w:val="none" w:sz="0" w:space="0" w:color="auto"/>
          </w:divBdr>
        </w:div>
        <w:div w:id="1046755432">
          <w:marLeft w:val="0"/>
          <w:marRight w:val="0"/>
          <w:marTop w:val="0"/>
          <w:marBottom w:val="0"/>
          <w:divBdr>
            <w:top w:val="none" w:sz="0" w:space="0" w:color="auto"/>
            <w:left w:val="none" w:sz="0" w:space="0" w:color="auto"/>
            <w:bottom w:val="none" w:sz="0" w:space="0" w:color="auto"/>
            <w:right w:val="none" w:sz="0" w:space="0" w:color="auto"/>
          </w:divBdr>
        </w:div>
        <w:div w:id="1956478741">
          <w:marLeft w:val="0"/>
          <w:marRight w:val="0"/>
          <w:marTop w:val="0"/>
          <w:marBottom w:val="0"/>
          <w:divBdr>
            <w:top w:val="none" w:sz="0" w:space="0" w:color="auto"/>
            <w:left w:val="none" w:sz="0" w:space="0" w:color="auto"/>
            <w:bottom w:val="none" w:sz="0" w:space="0" w:color="auto"/>
            <w:right w:val="none" w:sz="0" w:space="0" w:color="auto"/>
          </w:divBdr>
        </w:div>
        <w:div w:id="1704672306">
          <w:marLeft w:val="0"/>
          <w:marRight w:val="0"/>
          <w:marTop w:val="0"/>
          <w:marBottom w:val="0"/>
          <w:divBdr>
            <w:top w:val="none" w:sz="0" w:space="0" w:color="auto"/>
            <w:left w:val="none" w:sz="0" w:space="0" w:color="auto"/>
            <w:bottom w:val="none" w:sz="0" w:space="0" w:color="auto"/>
            <w:right w:val="none" w:sz="0" w:space="0" w:color="auto"/>
          </w:divBdr>
        </w:div>
        <w:div w:id="1875263284">
          <w:marLeft w:val="0"/>
          <w:marRight w:val="0"/>
          <w:marTop w:val="0"/>
          <w:marBottom w:val="0"/>
          <w:divBdr>
            <w:top w:val="none" w:sz="0" w:space="0" w:color="auto"/>
            <w:left w:val="none" w:sz="0" w:space="0" w:color="auto"/>
            <w:bottom w:val="none" w:sz="0" w:space="0" w:color="auto"/>
            <w:right w:val="none" w:sz="0" w:space="0" w:color="auto"/>
          </w:divBdr>
        </w:div>
        <w:div w:id="1029263140">
          <w:marLeft w:val="0"/>
          <w:marRight w:val="0"/>
          <w:marTop w:val="0"/>
          <w:marBottom w:val="0"/>
          <w:divBdr>
            <w:top w:val="none" w:sz="0" w:space="0" w:color="auto"/>
            <w:left w:val="none" w:sz="0" w:space="0" w:color="auto"/>
            <w:bottom w:val="none" w:sz="0" w:space="0" w:color="auto"/>
            <w:right w:val="none" w:sz="0" w:space="0" w:color="auto"/>
          </w:divBdr>
        </w:div>
        <w:div w:id="692614621">
          <w:marLeft w:val="0"/>
          <w:marRight w:val="0"/>
          <w:marTop w:val="0"/>
          <w:marBottom w:val="0"/>
          <w:divBdr>
            <w:top w:val="none" w:sz="0" w:space="0" w:color="auto"/>
            <w:left w:val="none" w:sz="0" w:space="0" w:color="auto"/>
            <w:bottom w:val="none" w:sz="0" w:space="0" w:color="auto"/>
            <w:right w:val="none" w:sz="0" w:space="0" w:color="auto"/>
          </w:divBdr>
        </w:div>
        <w:div w:id="1225069514">
          <w:marLeft w:val="0"/>
          <w:marRight w:val="0"/>
          <w:marTop w:val="0"/>
          <w:marBottom w:val="0"/>
          <w:divBdr>
            <w:top w:val="none" w:sz="0" w:space="0" w:color="auto"/>
            <w:left w:val="none" w:sz="0" w:space="0" w:color="auto"/>
            <w:bottom w:val="none" w:sz="0" w:space="0" w:color="auto"/>
            <w:right w:val="none" w:sz="0" w:space="0" w:color="auto"/>
          </w:divBdr>
        </w:div>
        <w:div w:id="883567056">
          <w:marLeft w:val="0"/>
          <w:marRight w:val="0"/>
          <w:marTop w:val="0"/>
          <w:marBottom w:val="0"/>
          <w:divBdr>
            <w:top w:val="none" w:sz="0" w:space="0" w:color="auto"/>
            <w:left w:val="none" w:sz="0" w:space="0" w:color="auto"/>
            <w:bottom w:val="none" w:sz="0" w:space="0" w:color="auto"/>
            <w:right w:val="none" w:sz="0" w:space="0" w:color="auto"/>
          </w:divBdr>
        </w:div>
        <w:div w:id="854347717">
          <w:marLeft w:val="0"/>
          <w:marRight w:val="0"/>
          <w:marTop w:val="0"/>
          <w:marBottom w:val="0"/>
          <w:divBdr>
            <w:top w:val="none" w:sz="0" w:space="0" w:color="auto"/>
            <w:left w:val="none" w:sz="0" w:space="0" w:color="auto"/>
            <w:bottom w:val="none" w:sz="0" w:space="0" w:color="auto"/>
            <w:right w:val="none" w:sz="0" w:space="0" w:color="auto"/>
          </w:divBdr>
        </w:div>
      </w:divsChild>
    </w:div>
    <w:div w:id="1761876979">
      <w:bodyDiv w:val="1"/>
      <w:marLeft w:val="0"/>
      <w:marRight w:val="0"/>
      <w:marTop w:val="0"/>
      <w:marBottom w:val="0"/>
      <w:divBdr>
        <w:top w:val="none" w:sz="0" w:space="0" w:color="auto"/>
        <w:left w:val="none" w:sz="0" w:space="0" w:color="auto"/>
        <w:bottom w:val="none" w:sz="0" w:space="0" w:color="auto"/>
        <w:right w:val="none" w:sz="0" w:space="0" w:color="auto"/>
      </w:divBdr>
      <w:divsChild>
        <w:div w:id="264191390">
          <w:marLeft w:val="0"/>
          <w:marRight w:val="0"/>
          <w:marTop w:val="0"/>
          <w:marBottom w:val="0"/>
          <w:divBdr>
            <w:top w:val="none" w:sz="0" w:space="0" w:color="auto"/>
            <w:left w:val="none" w:sz="0" w:space="0" w:color="auto"/>
            <w:bottom w:val="none" w:sz="0" w:space="0" w:color="auto"/>
            <w:right w:val="none" w:sz="0" w:space="0" w:color="auto"/>
          </w:divBdr>
          <w:divsChild>
            <w:div w:id="1823421300">
              <w:marLeft w:val="0"/>
              <w:marRight w:val="0"/>
              <w:marTop w:val="0"/>
              <w:marBottom w:val="0"/>
              <w:divBdr>
                <w:top w:val="none" w:sz="0" w:space="0" w:color="auto"/>
                <w:left w:val="none" w:sz="0" w:space="0" w:color="auto"/>
                <w:bottom w:val="none" w:sz="0" w:space="0" w:color="auto"/>
                <w:right w:val="none" w:sz="0" w:space="0" w:color="auto"/>
              </w:divBdr>
            </w:div>
            <w:div w:id="1917979391">
              <w:marLeft w:val="0"/>
              <w:marRight w:val="0"/>
              <w:marTop w:val="0"/>
              <w:marBottom w:val="0"/>
              <w:divBdr>
                <w:top w:val="none" w:sz="0" w:space="0" w:color="auto"/>
                <w:left w:val="none" w:sz="0" w:space="0" w:color="auto"/>
                <w:bottom w:val="none" w:sz="0" w:space="0" w:color="auto"/>
                <w:right w:val="none" w:sz="0" w:space="0" w:color="auto"/>
              </w:divBdr>
            </w:div>
            <w:div w:id="1512911871">
              <w:marLeft w:val="0"/>
              <w:marRight w:val="0"/>
              <w:marTop w:val="0"/>
              <w:marBottom w:val="0"/>
              <w:divBdr>
                <w:top w:val="none" w:sz="0" w:space="0" w:color="auto"/>
                <w:left w:val="none" w:sz="0" w:space="0" w:color="auto"/>
                <w:bottom w:val="none" w:sz="0" w:space="0" w:color="auto"/>
                <w:right w:val="none" w:sz="0" w:space="0" w:color="auto"/>
              </w:divBdr>
            </w:div>
            <w:div w:id="1334602408">
              <w:marLeft w:val="0"/>
              <w:marRight w:val="0"/>
              <w:marTop w:val="0"/>
              <w:marBottom w:val="0"/>
              <w:divBdr>
                <w:top w:val="none" w:sz="0" w:space="0" w:color="auto"/>
                <w:left w:val="none" w:sz="0" w:space="0" w:color="auto"/>
                <w:bottom w:val="none" w:sz="0" w:space="0" w:color="auto"/>
                <w:right w:val="none" w:sz="0" w:space="0" w:color="auto"/>
              </w:divBdr>
            </w:div>
            <w:div w:id="1354575909">
              <w:marLeft w:val="0"/>
              <w:marRight w:val="0"/>
              <w:marTop w:val="0"/>
              <w:marBottom w:val="0"/>
              <w:divBdr>
                <w:top w:val="none" w:sz="0" w:space="0" w:color="auto"/>
                <w:left w:val="none" w:sz="0" w:space="0" w:color="auto"/>
                <w:bottom w:val="none" w:sz="0" w:space="0" w:color="auto"/>
                <w:right w:val="none" w:sz="0" w:space="0" w:color="auto"/>
              </w:divBdr>
            </w:div>
            <w:div w:id="536815432">
              <w:marLeft w:val="0"/>
              <w:marRight w:val="0"/>
              <w:marTop w:val="0"/>
              <w:marBottom w:val="0"/>
              <w:divBdr>
                <w:top w:val="none" w:sz="0" w:space="0" w:color="auto"/>
                <w:left w:val="none" w:sz="0" w:space="0" w:color="auto"/>
                <w:bottom w:val="none" w:sz="0" w:space="0" w:color="auto"/>
                <w:right w:val="none" w:sz="0" w:space="0" w:color="auto"/>
              </w:divBdr>
            </w:div>
            <w:div w:id="387537202">
              <w:marLeft w:val="0"/>
              <w:marRight w:val="0"/>
              <w:marTop w:val="0"/>
              <w:marBottom w:val="0"/>
              <w:divBdr>
                <w:top w:val="none" w:sz="0" w:space="0" w:color="auto"/>
                <w:left w:val="none" w:sz="0" w:space="0" w:color="auto"/>
                <w:bottom w:val="none" w:sz="0" w:space="0" w:color="auto"/>
                <w:right w:val="none" w:sz="0" w:space="0" w:color="auto"/>
              </w:divBdr>
            </w:div>
            <w:div w:id="1742604647">
              <w:marLeft w:val="0"/>
              <w:marRight w:val="0"/>
              <w:marTop w:val="0"/>
              <w:marBottom w:val="0"/>
              <w:divBdr>
                <w:top w:val="none" w:sz="0" w:space="0" w:color="auto"/>
                <w:left w:val="none" w:sz="0" w:space="0" w:color="auto"/>
                <w:bottom w:val="none" w:sz="0" w:space="0" w:color="auto"/>
                <w:right w:val="none" w:sz="0" w:space="0" w:color="auto"/>
              </w:divBdr>
            </w:div>
            <w:div w:id="1194345700">
              <w:marLeft w:val="0"/>
              <w:marRight w:val="0"/>
              <w:marTop w:val="0"/>
              <w:marBottom w:val="0"/>
              <w:divBdr>
                <w:top w:val="none" w:sz="0" w:space="0" w:color="auto"/>
                <w:left w:val="none" w:sz="0" w:space="0" w:color="auto"/>
                <w:bottom w:val="none" w:sz="0" w:space="0" w:color="auto"/>
                <w:right w:val="none" w:sz="0" w:space="0" w:color="auto"/>
              </w:divBdr>
            </w:div>
            <w:div w:id="1838960649">
              <w:marLeft w:val="0"/>
              <w:marRight w:val="0"/>
              <w:marTop w:val="0"/>
              <w:marBottom w:val="0"/>
              <w:divBdr>
                <w:top w:val="none" w:sz="0" w:space="0" w:color="auto"/>
                <w:left w:val="none" w:sz="0" w:space="0" w:color="auto"/>
                <w:bottom w:val="none" w:sz="0" w:space="0" w:color="auto"/>
                <w:right w:val="none" w:sz="0" w:space="0" w:color="auto"/>
              </w:divBdr>
            </w:div>
            <w:div w:id="101845707">
              <w:marLeft w:val="0"/>
              <w:marRight w:val="0"/>
              <w:marTop w:val="0"/>
              <w:marBottom w:val="0"/>
              <w:divBdr>
                <w:top w:val="none" w:sz="0" w:space="0" w:color="auto"/>
                <w:left w:val="none" w:sz="0" w:space="0" w:color="auto"/>
                <w:bottom w:val="none" w:sz="0" w:space="0" w:color="auto"/>
                <w:right w:val="none" w:sz="0" w:space="0" w:color="auto"/>
              </w:divBdr>
            </w:div>
            <w:div w:id="158695059">
              <w:marLeft w:val="0"/>
              <w:marRight w:val="0"/>
              <w:marTop w:val="0"/>
              <w:marBottom w:val="0"/>
              <w:divBdr>
                <w:top w:val="none" w:sz="0" w:space="0" w:color="auto"/>
                <w:left w:val="none" w:sz="0" w:space="0" w:color="auto"/>
                <w:bottom w:val="none" w:sz="0" w:space="0" w:color="auto"/>
                <w:right w:val="none" w:sz="0" w:space="0" w:color="auto"/>
              </w:divBdr>
            </w:div>
            <w:div w:id="2095123011">
              <w:marLeft w:val="0"/>
              <w:marRight w:val="0"/>
              <w:marTop w:val="0"/>
              <w:marBottom w:val="0"/>
              <w:divBdr>
                <w:top w:val="none" w:sz="0" w:space="0" w:color="auto"/>
                <w:left w:val="none" w:sz="0" w:space="0" w:color="auto"/>
                <w:bottom w:val="none" w:sz="0" w:space="0" w:color="auto"/>
                <w:right w:val="none" w:sz="0" w:space="0" w:color="auto"/>
              </w:divBdr>
            </w:div>
            <w:div w:id="829516348">
              <w:marLeft w:val="0"/>
              <w:marRight w:val="0"/>
              <w:marTop w:val="0"/>
              <w:marBottom w:val="0"/>
              <w:divBdr>
                <w:top w:val="none" w:sz="0" w:space="0" w:color="auto"/>
                <w:left w:val="none" w:sz="0" w:space="0" w:color="auto"/>
                <w:bottom w:val="none" w:sz="0" w:space="0" w:color="auto"/>
                <w:right w:val="none" w:sz="0" w:space="0" w:color="auto"/>
              </w:divBdr>
            </w:div>
            <w:div w:id="527454508">
              <w:marLeft w:val="0"/>
              <w:marRight w:val="0"/>
              <w:marTop w:val="0"/>
              <w:marBottom w:val="0"/>
              <w:divBdr>
                <w:top w:val="none" w:sz="0" w:space="0" w:color="auto"/>
                <w:left w:val="none" w:sz="0" w:space="0" w:color="auto"/>
                <w:bottom w:val="none" w:sz="0" w:space="0" w:color="auto"/>
                <w:right w:val="none" w:sz="0" w:space="0" w:color="auto"/>
              </w:divBdr>
            </w:div>
            <w:div w:id="800805495">
              <w:marLeft w:val="0"/>
              <w:marRight w:val="0"/>
              <w:marTop w:val="0"/>
              <w:marBottom w:val="0"/>
              <w:divBdr>
                <w:top w:val="none" w:sz="0" w:space="0" w:color="auto"/>
                <w:left w:val="none" w:sz="0" w:space="0" w:color="auto"/>
                <w:bottom w:val="none" w:sz="0" w:space="0" w:color="auto"/>
                <w:right w:val="none" w:sz="0" w:space="0" w:color="auto"/>
              </w:divBdr>
            </w:div>
            <w:div w:id="779766858">
              <w:marLeft w:val="0"/>
              <w:marRight w:val="0"/>
              <w:marTop w:val="0"/>
              <w:marBottom w:val="0"/>
              <w:divBdr>
                <w:top w:val="none" w:sz="0" w:space="0" w:color="auto"/>
                <w:left w:val="none" w:sz="0" w:space="0" w:color="auto"/>
                <w:bottom w:val="none" w:sz="0" w:space="0" w:color="auto"/>
                <w:right w:val="none" w:sz="0" w:space="0" w:color="auto"/>
              </w:divBdr>
            </w:div>
            <w:div w:id="1648435620">
              <w:marLeft w:val="0"/>
              <w:marRight w:val="0"/>
              <w:marTop w:val="0"/>
              <w:marBottom w:val="0"/>
              <w:divBdr>
                <w:top w:val="none" w:sz="0" w:space="0" w:color="auto"/>
                <w:left w:val="none" w:sz="0" w:space="0" w:color="auto"/>
                <w:bottom w:val="none" w:sz="0" w:space="0" w:color="auto"/>
                <w:right w:val="none" w:sz="0" w:space="0" w:color="auto"/>
              </w:divBdr>
            </w:div>
            <w:div w:id="649404759">
              <w:marLeft w:val="0"/>
              <w:marRight w:val="0"/>
              <w:marTop w:val="0"/>
              <w:marBottom w:val="0"/>
              <w:divBdr>
                <w:top w:val="none" w:sz="0" w:space="0" w:color="auto"/>
                <w:left w:val="none" w:sz="0" w:space="0" w:color="auto"/>
                <w:bottom w:val="none" w:sz="0" w:space="0" w:color="auto"/>
                <w:right w:val="none" w:sz="0" w:space="0" w:color="auto"/>
              </w:divBdr>
            </w:div>
            <w:div w:id="573053315">
              <w:marLeft w:val="0"/>
              <w:marRight w:val="0"/>
              <w:marTop w:val="0"/>
              <w:marBottom w:val="0"/>
              <w:divBdr>
                <w:top w:val="none" w:sz="0" w:space="0" w:color="auto"/>
                <w:left w:val="none" w:sz="0" w:space="0" w:color="auto"/>
                <w:bottom w:val="none" w:sz="0" w:space="0" w:color="auto"/>
                <w:right w:val="none" w:sz="0" w:space="0" w:color="auto"/>
              </w:divBdr>
            </w:div>
            <w:div w:id="1034385821">
              <w:marLeft w:val="0"/>
              <w:marRight w:val="0"/>
              <w:marTop w:val="0"/>
              <w:marBottom w:val="0"/>
              <w:divBdr>
                <w:top w:val="none" w:sz="0" w:space="0" w:color="auto"/>
                <w:left w:val="none" w:sz="0" w:space="0" w:color="auto"/>
                <w:bottom w:val="none" w:sz="0" w:space="0" w:color="auto"/>
                <w:right w:val="none" w:sz="0" w:space="0" w:color="auto"/>
              </w:divBdr>
            </w:div>
            <w:div w:id="819152565">
              <w:marLeft w:val="0"/>
              <w:marRight w:val="0"/>
              <w:marTop w:val="0"/>
              <w:marBottom w:val="0"/>
              <w:divBdr>
                <w:top w:val="none" w:sz="0" w:space="0" w:color="auto"/>
                <w:left w:val="none" w:sz="0" w:space="0" w:color="auto"/>
                <w:bottom w:val="none" w:sz="0" w:space="0" w:color="auto"/>
                <w:right w:val="none" w:sz="0" w:space="0" w:color="auto"/>
              </w:divBdr>
            </w:div>
            <w:div w:id="507645479">
              <w:marLeft w:val="0"/>
              <w:marRight w:val="0"/>
              <w:marTop w:val="0"/>
              <w:marBottom w:val="0"/>
              <w:divBdr>
                <w:top w:val="none" w:sz="0" w:space="0" w:color="auto"/>
                <w:left w:val="none" w:sz="0" w:space="0" w:color="auto"/>
                <w:bottom w:val="none" w:sz="0" w:space="0" w:color="auto"/>
                <w:right w:val="none" w:sz="0" w:space="0" w:color="auto"/>
              </w:divBdr>
            </w:div>
            <w:div w:id="202907960">
              <w:marLeft w:val="0"/>
              <w:marRight w:val="0"/>
              <w:marTop w:val="0"/>
              <w:marBottom w:val="0"/>
              <w:divBdr>
                <w:top w:val="none" w:sz="0" w:space="0" w:color="auto"/>
                <w:left w:val="none" w:sz="0" w:space="0" w:color="auto"/>
                <w:bottom w:val="none" w:sz="0" w:space="0" w:color="auto"/>
                <w:right w:val="none" w:sz="0" w:space="0" w:color="auto"/>
              </w:divBdr>
            </w:div>
            <w:div w:id="1681665342">
              <w:marLeft w:val="0"/>
              <w:marRight w:val="0"/>
              <w:marTop w:val="0"/>
              <w:marBottom w:val="0"/>
              <w:divBdr>
                <w:top w:val="none" w:sz="0" w:space="0" w:color="auto"/>
                <w:left w:val="none" w:sz="0" w:space="0" w:color="auto"/>
                <w:bottom w:val="none" w:sz="0" w:space="0" w:color="auto"/>
                <w:right w:val="none" w:sz="0" w:space="0" w:color="auto"/>
              </w:divBdr>
            </w:div>
            <w:div w:id="806360722">
              <w:marLeft w:val="0"/>
              <w:marRight w:val="0"/>
              <w:marTop w:val="0"/>
              <w:marBottom w:val="0"/>
              <w:divBdr>
                <w:top w:val="none" w:sz="0" w:space="0" w:color="auto"/>
                <w:left w:val="none" w:sz="0" w:space="0" w:color="auto"/>
                <w:bottom w:val="none" w:sz="0" w:space="0" w:color="auto"/>
                <w:right w:val="none" w:sz="0" w:space="0" w:color="auto"/>
              </w:divBdr>
            </w:div>
            <w:div w:id="1638992776">
              <w:marLeft w:val="0"/>
              <w:marRight w:val="0"/>
              <w:marTop w:val="0"/>
              <w:marBottom w:val="0"/>
              <w:divBdr>
                <w:top w:val="none" w:sz="0" w:space="0" w:color="auto"/>
                <w:left w:val="none" w:sz="0" w:space="0" w:color="auto"/>
                <w:bottom w:val="none" w:sz="0" w:space="0" w:color="auto"/>
                <w:right w:val="none" w:sz="0" w:space="0" w:color="auto"/>
              </w:divBdr>
            </w:div>
            <w:div w:id="1602685270">
              <w:marLeft w:val="0"/>
              <w:marRight w:val="0"/>
              <w:marTop w:val="0"/>
              <w:marBottom w:val="0"/>
              <w:divBdr>
                <w:top w:val="none" w:sz="0" w:space="0" w:color="auto"/>
                <w:left w:val="none" w:sz="0" w:space="0" w:color="auto"/>
                <w:bottom w:val="none" w:sz="0" w:space="0" w:color="auto"/>
                <w:right w:val="none" w:sz="0" w:space="0" w:color="auto"/>
              </w:divBdr>
            </w:div>
            <w:div w:id="603808132">
              <w:marLeft w:val="0"/>
              <w:marRight w:val="0"/>
              <w:marTop w:val="0"/>
              <w:marBottom w:val="0"/>
              <w:divBdr>
                <w:top w:val="none" w:sz="0" w:space="0" w:color="auto"/>
                <w:left w:val="none" w:sz="0" w:space="0" w:color="auto"/>
                <w:bottom w:val="none" w:sz="0" w:space="0" w:color="auto"/>
                <w:right w:val="none" w:sz="0" w:space="0" w:color="auto"/>
              </w:divBdr>
            </w:div>
            <w:div w:id="971128972">
              <w:marLeft w:val="0"/>
              <w:marRight w:val="0"/>
              <w:marTop w:val="0"/>
              <w:marBottom w:val="0"/>
              <w:divBdr>
                <w:top w:val="none" w:sz="0" w:space="0" w:color="auto"/>
                <w:left w:val="none" w:sz="0" w:space="0" w:color="auto"/>
                <w:bottom w:val="none" w:sz="0" w:space="0" w:color="auto"/>
                <w:right w:val="none" w:sz="0" w:space="0" w:color="auto"/>
              </w:divBdr>
            </w:div>
            <w:div w:id="1725256530">
              <w:marLeft w:val="0"/>
              <w:marRight w:val="0"/>
              <w:marTop w:val="0"/>
              <w:marBottom w:val="0"/>
              <w:divBdr>
                <w:top w:val="none" w:sz="0" w:space="0" w:color="auto"/>
                <w:left w:val="none" w:sz="0" w:space="0" w:color="auto"/>
                <w:bottom w:val="none" w:sz="0" w:space="0" w:color="auto"/>
                <w:right w:val="none" w:sz="0" w:space="0" w:color="auto"/>
              </w:divBdr>
            </w:div>
            <w:div w:id="132139838">
              <w:marLeft w:val="0"/>
              <w:marRight w:val="0"/>
              <w:marTop w:val="0"/>
              <w:marBottom w:val="0"/>
              <w:divBdr>
                <w:top w:val="none" w:sz="0" w:space="0" w:color="auto"/>
                <w:left w:val="none" w:sz="0" w:space="0" w:color="auto"/>
                <w:bottom w:val="none" w:sz="0" w:space="0" w:color="auto"/>
                <w:right w:val="none" w:sz="0" w:space="0" w:color="auto"/>
              </w:divBdr>
            </w:div>
            <w:div w:id="923491079">
              <w:marLeft w:val="0"/>
              <w:marRight w:val="0"/>
              <w:marTop w:val="0"/>
              <w:marBottom w:val="0"/>
              <w:divBdr>
                <w:top w:val="none" w:sz="0" w:space="0" w:color="auto"/>
                <w:left w:val="none" w:sz="0" w:space="0" w:color="auto"/>
                <w:bottom w:val="none" w:sz="0" w:space="0" w:color="auto"/>
                <w:right w:val="none" w:sz="0" w:space="0" w:color="auto"/>
              </w:divBdr>
            </w:div>
            <w:div w:id="1133521226">
              <w:marLeft w:val="0"/>
              <w:marRight w:val="0"/>
              <w:marTop w:val="0"/>
              <w:marBottom w:val="0"/>
              <w:divBdr>
                <w:top w:val="none" w:sz="0" w:space="0" w:color="auto"/>
                <w:left w:val="none" w:sz="0" w:space="0" w:color="auto"/>
                <w:bottom w:val="none" w:sz="0" w:space="0" w:color="auto"/>
                <w:right w:val="none" w:sz="0" w:space="0" w:color="auto"/>
              </w:divBdr>
            </w:div>
            <w:div w:id="456876031">
              <w:marLeft w:val="0"/>
              <w:marRight w:val="0"/>
              <w:marTop w:val="0"/>
              <w:marBottom w:val="0"/>
              <w:divBdr>
                <w:top w:val="none" w:sz="0" w:space="0" w:color="auto"/>
                <w:left w:val="none" w:sz="0" w:space="0" w:color="auto"/>
                <w:bottom w:val="none" w:sz="0" w:space="0" w:color="auto"/>
                <w:right w:val="none" w:sz="0" w:space="0" w:color="auto"/>
              </w:divBdr>
            </w:div>
            <w:div w:id="1272938236">
              <w:marLeft w:val="0"/>
              <w:marRight w:val="0"/>
              <w:marTop w:val="0"/>
              <w:marBottom w:val="0"/>
              <w:divBdr>
                <w:top w:val="none" w:sz="0" w:space="0" w:color="auto"/>
                <w:left w:val="none" w:sz="0" w:space="0" w:color="auto"/>
                <w:bottom w:val="none" w:sz="0" w:space="0" w:color="auto"/>
                <w:right w:val="none" w:sz="0" w:space="0" w:color="auto"/>
              </w:divBdr>
            </w:div>
            <w:div w:id="905723191">
              <w:marLeft w:val="0"/>
              <w:marRight w:val="0"/>
              <w:marTop w:val="0"/>
              <w:marBottom w:val="0"/>
              <w:divBdr>
                <w:top w:val="none" w:sz="0" w:space="0" w:color="auto"/>
                <w:left w:val="none" w:sz="0" w:space="0" w:color="auto"/>
                <w:bottom w:val="none" w:sz="0" w:space="0" w:color="auto"/>
                <w:right w:val="none" w:sz="0" w:space="0" w:color="auto"/>
              </w:divBdr>
            </w:div>
            <w:div w:id="1860239740">
              <w:marLeft w:val="0"/>
              <w:marRight w:val="0"/>
              <w:marTop w:val="0"/>
              <w:marBottom w:val="0"/>
              <w:divBdr>
                <w:top w:val="none" w:sz="0" w:space="0" w:color="auto"/>
                <w:left w:val="none" w:sz="0" w:space="0" w:color="auto"/>
                <w:bottom w:val="none" w:sz="0" w:space="0" w:color="auto"/>
                <w:right w:val="none" w:sz="0" w:space="0" w:color="auto"/>
              </w:divBdr>
            </w:div>
            <w:div w:id="53816177">
              <w:marLeft w:val="0"/>
              <w:marRight w:val="0"/>
              <w:marTop w:val="0"/>
              <w:marBottom w:val="0"/>
              <w:divBdr>
                <w:top w:val="none" w:sz="0" w:space="0" w:color="auto"/>
                <w:left w:val="none" w:sz="0" w:space="0" w:color="auto"/>
                <w:bottom w:val="none" w:sz="0" w:space="0" w:color="auto"/>
                <w:right w:val="none" w:sz="0" w:space="0" w:color="auto"/>
              </w:divBdr>
            </w:div>
            <w:div w:id="8291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282">
      <w:bodyDiv w:val="1"/>
      <w:marLeft w:val="0"/>
      <w:marRight w:val="0"/>
      <w:marTop w:val="0"/>
      <w:marBottom w:val="0"/>
      <w:divBdr>
        <w:top w:val="none" w:sz="0" w:space="0" w:color="auto"/>
        <w:left w:val="none" w:sz="0" w:space="0" w:color="auto"/>
        <w:bottom w:val="none" w:sz="0" w:space="0" w:color="auto"/>
        <w:right w:val="none" w:sz="0" w:space="0" w:color="auto"/>
      </w:divBdr>
      <w:divsChild>
        <w:div w:id="1332953911">
          <w:marLeft w:val="0"/>
          <w:marRight w:val="0"/>
          <w:marTop w:val="0"/>
          <w:marBottom w:val="0"/>
          <w:divBdr>
            <w:top w:val="none" w:sz="0" w:space="0" w:color="auto"/>
            <w:left w:val="none" w:sz="0" w:space="0" w:color="auto"/>
            <w:bottom w:val="none" w:sz="0" w:space="0" w:color="auto"/>
            <w:right w:val="none" w:sz="0" w:space="0" w:color="auto"/>
          </w:divBdr>
        </w:div>
        <w:div w:id="560872498">
          <w:marLeft w:val="0"/>
          <w:marRight w:val="0"/>
          <w:marTop w:val="0"/>
          <w:marBottom w:val="0"/>
          <w:divBdr>
            <w:top w:val="none" w:sz="0" w:space="0" w:color="auto"/>
            <w:left w:val="none" w:sz="0" w:space="0" w:color="auto"/>
            <w:bottom w:val="none" w:sz="0" w:space="0" w:color="auto"/>
            <w:right w:val="none" w:sz="0" w:space="0" w:color="auto"/>
          </w:divBdr>
        </w:div>
        <w:div w:id="1746608255">
          <w:marLeft w:val="0"/>
          <w:marRight w:val="0"/>
          <w:marTop w:val="0"/>
          <w:marBottom w:val="0"/>
          <w:divBdr>
            <w:top w:val="none" w:sz="0" w:space="0" w:color="auto"/>
            <w:left w:val="none" w:sz="0" w:space="0" w:color="auto"/>
            <w:bottom w:val="none" w:sz="0" w:space="0" w:color="auto"/>
            <w:right w:val="none" w:sz="0" w:space="0" w:color="auto"/>
          </w:divBdr>
        </w:div>
        <w:div w:id="736637104">
          <w:marLeft w:val="0"/>
          <w:marRight w:val="0"/>
          <w:marTop w:val="0"/>
          <w:marBottom w:val="0"/>
          <w:divBdr>
            <w:top w:val="none" w:sz="0" w:space="0" w:color="auto"/>
            <w:left w:val="none" w:sz="0" w:space="0" w:color="auto"/>
            <w:bottom w:val="none" w:sz="0" w:space="0" w:color="auto"/>
            <w:right w:val="none" w:sz="0" w:space="0" w:color="auto"/>
          </w:divBdr>
        </w:div>
        <w:div w:id="1974745571">
          <w:marLeft w:val="0"/>
          <w:marRight w:val="0"/>
          <w:marTop w:val="0"/>
          <w:marBottom w:val="0"/>
          <w:divBdr>
            <w:top w:val="none" w:sz="0" w:space="0" w:color="auto"/>
            <w:left w:val="none" w:sz="0" w:space="0" w:color="auto"/>
            <w:bottom w:val="none" w:sz="0" w:space="0" w:color="auto"/>
            <w:right w:val="none" w:sz="0" w:space="0" w:color="auto"/>
          </w:divBdr>
        </w:div>
        <w:div w:id="1622565837">
          <w:marLeft w:val="0"/>
          <w:marRight w:val="0"/>
          <w:marTop w:val="0"/>
          <w:marBottom w:val="0"/>
          <w:divBdr>
            <w:top w:val="none" w:sz="0" w:space="0" w:color="auto"/>
            <w:left w:val="none" w:sz="0" w:space="0" w:color="auto"/>
            <w:bottom w:val="none" w:sz="0" w:space="0" w:color="auto"/>
            <w:right w:val="none" w:sz="0" w:space="0" w:color="auto"/>
          </w:divBdr>
        </w:div>
        <w:div w:id="1248538341">
          <w:marLeft w:val="0"/>
          <w:marRight w:val="0"/>
          <w:marTop w:val="0"/>
          <w:marBottom w:val="0"/>
          <w:divBdr>
            <w:top w:val="none" w:sz="0" w:space="0" w:color="auto"/>
            <w:left w:val="none" w:sz="0" w:space="0" w:color="auto"/>
            <w:bottom w:val="none" w:sz="0" w:space="0" w:color="auto"/>
            <w:right w:val="none" w:sz="0" w:space="0" w:color="auto"/>
          </w:divBdr>
        </w:div>
        <w:div w:id="330832810">
          <w:marLeft w:val="0"/>
          <w:marRight w:val="0"/>
          <w:marTop w:val="0"/>
          <w:marBottom w:val="0"/>
          <w:divBdr>
            <w:top w:val="none" w:sz="0" w:space="0" w:color="auto"/>
            <w:left w:val="none" w:sz="0" w:space="0" w:color="auto"/>
            <w:bottom w:val="none" w:sz="0" w:space="0" w:color="auto"/>
            <w:right w:val="none" w:sz="0" w:space="0" w:color="auto"/>
          </w:divBdr>
        </w:div>
        <w:div w:id="1390610968">
          <w:marLeft w:val="0"/>
          <w:marRight w:val="0"/>
          <w:marTop w:val="0"/>
          <w:marBottom w:val="0"/>
          <w:divBdr>
            <w:top w:val="none" w:sz="0" w:space="0" w:color="auto"/>
            <w:left w:val="none" w:sz="0" w:space="0" w:color="auto"/>
            <w:bottom w:val="none" w:sz="0" w:space="0" w:color="auto"/>
            <w:right w:val="none" w:sz="0" w:space="0" w:color="auto"/>
          </w:divBdr>
        </w:div>
        <w:div w:id="1380282287">
          <w:marLeft w:val="0"/>
          <w:marRight w:val="0"/>
          <w:marTop w:val="0"/>
          <w:marBottom w:val="0"/>
          <w:divBdr>
            <w:top w:val="none" w:sz="0" w:space="0" w:color="auto"/>
            <w:left w:val="none" w:sz="0" w:space="0" w:color="auto"/>
            <w:bottom w:val="none" w:sz="0" w:space="0" w:color="auto"/>
            <w:right w:val="none" w:sz="0" w:space="0" w:color="auto"/>
          </w:divBdr>
        </w:div>
        <w:div w:id="847915064">
          <w:marLeft w:val="0"/>
          <w:marRight w:val="0"/>
          <w:marTop w:val="0"/>
          <w:marBottom w:val="0"/>
          <w:divBdr>
            <w:top w:val="none" w:sz="0" w:space="0" w:color="auto"/>
            <w:left w:val="none" w:sz="0" w:space="0" w:color="auto"/>
            <w:bottom w:val="none" w:sz="0" w:space="0" w:color="auto"/>
            <w:right w:val="none" w:sz="0" w:space="0" w:color="auto"/>
          </w:divBdr>
        </w:div>
        <w:div w:id="153762911">
          <w:marLeft w:val="0"/>
          <w:marRight w:val="0"/>
          <w:marTop w:val="0"/>
          <w:marBottom w:val="0"/>
          <w:divBdr>
            <w:top w:val="none" w:sz="0" w:space="0" w:color="auto"/>
            <w:left w:val="none" w:sz="0" w:space="0" w:color="auto"/>
            <w:bottom w:val="none" w:sz="0" w:space="0" w:color="auto"/>
            <w:right w:val="none" w:sz="0" w:space="0" w:color="auto"/>
          </w:divBdr>
        </w:div>
        <w:div w:id="818159323">
          <w:marLeft w:val="0"/>
          <w:marRight w:val="0"/>
          <w:marTop w:val="0"/>
          <w:marBottom w:val="0"/>
          <w:divBdr>
            <w:top w:val="none" w:sz="0" w:space="0" w:color="auto"/>
            <w:left w:val="none" w:sz="0" w:space="0" w:color="auto"/>
            <w:bottom w:val="none" w:sz="0" w:space="0" w:color="auto"/>
            <w:right w:val="none" w:sz="0" w:space="0" w:color="auto"/>
          </w:divBdr>
        </w:div>
        <w:div w:id="1068697884">
          <w:marLeft w:val="0"/>
          <w:marRight w:val="0"/>
          <w:marTop w:val="0"/>
          <w:marBottom w:val="0"/>
          <w:divBdr>
            <w:top w:val="none" w:sz="0" w:space="0" w:color="auto"/>
            <w:left w:val="none" w:sz="0" w:space="0" w:color="auto"/>
            <w:bottom w:val="none" w:sz="0" w:space="0" w:color="auto"/>
            <w:right w:val="none" w:sz="0" w:space="0" w:color="auto"/>
          </w:divBdr>
        </w:div>
        <w:div w:id="2137990324">
          <w:marLeft w:val="0"/>
          <w:marRight w:val="0"/>
          <w:marTop w:val="0"/>
          <w:marBottom w:val="0"/>
          <w:divBdr>
            <w:top w:val="none" w:sz="0" w:space="0" w:color="auto"/>
            <w:left w:val="none" w:sz="0" w:space="0" w:color="auto"/>
            <w:bottom w:val="none" w:sz="0" w:space="0" w:color="auto"/>
            <w:right w:val="none" w:sz="0" w:space="0" w:color="auto"/>
          </w:divBdr>
        </w:div>
        <w:div w:id="807939158">
          <w:marLeft w:val="0"/>
          <w:marRight w:val="0"/>
          <w:marTop w:val="0"/>
          <w:marBottom w:val="0"/>
          <w:divBdr>
            <w:top w:val="none" w:sz="0" w:space="0" w:color="auto"/>
            <w:left w:val="none" w:sz="0" w:space="0" w:color="auto"/>
            <w:bottom w:val="none" w:sz="0" w:space="0" w:color="auto"/>
            <w:right w:val="none" w:sz="0" w:space="0" w:color="auto"/>
          </w:divBdr>
        </w:div>
        <w:div w:id="1703242243">
          <w:marLeft w:val="0"/>
          <w:marRight w:val="0"/>
          <w:marTop w:val="0"/>
          <w:marBottom w:val="0"/>
          <w:divBdr>
            <w:top w:val="none" w:sz="0" w:space="0" w:color="auto"/>
            <w:left w:val="none" w:sz="0" w:space="0" w:color="auto"/>
            <w:bottom w:val="none" w:sz="0" w:space="0" w:color="auto"/>
            <w:right w:val="none" w:sz="0" w:space="0" w:color="auto"/>
          </w:divBdr>
        </w:div>
        <w:div w:id="471795832">
          <w:marLeft w:val="0"/>
          <w:marRight w:val="0"/>
          <w:marTop w:val="0"/>
          <w:marBottom w:val="0"/>
          <w:divBdr>
            <w:top w:val="none" w:sz="0" w:space="0" w:color="auto"/>
            <w:left w:val="none" w:sz="0" w:space="0" w:color="auto"/>
            <w:bottom w:val="none" w:sz="0" w:space="0" w:color="auto"/>
            <w:right w:val="none" w:sz="0" w:space="0" w:color="auto"/>
          </w:divBdr>
        </w:div>
        <w:div w:id="1782677088">
          <w:marLeft w:val="0"/>
          <w:marRight w:val="0"/>
          <w:marTop w:val="0"/>
          <w:marBottom w:val="0"/>
          <w:divBdr>
            <w:top w:val="none" w:sz="0" w:space="0" w:color="auto"/>
            <w:left w:val="none" w:sz="0" w:space="0" w:color="auto"/>
            <w:bottom w:val="none" w:sz="0" w:space="0" w:color="auto"/>
            <w:right w:val="none" w:sz="0" w:space="0" w:color="auto"/>
          </w:divBdr>
        </w:div>
        <w:div w:id="1269391583">
          <w:marLeft w:val="0"/>
          <w:marRight w:val="0"/>
          <w:marTop w:val="0"/>
          <w:marBottom w:val="0"/>
          <w:divBdr>
            <w:top w:val="none" w:sz="0" w:space="0" w:color="auto"/>
            <w:left w:val="none" w:sz="0" w:space="0" w:color="auto"/>
            <w:bottom w:val="none" w:sz="0" w:space="0" w:color="auto"/>
            <w:right w:val="none" w:sz="0" w:space="0" w:color="auto"/>
          </w:divBdr>
        </w:div>
        <w:div w:id="1762949326">
          <w:marLeft w:val="0"/>
          <w:marRight w:val="0"/>
          <w:marTop w:val="0"/>
          <w:marBottom w:val="0"/>
          <w:divBdr>
            <w:top w:val="none" w:sz="0" w:space="0" w:color="auto"/>
            <w:left w:val="none" w:sz="0" w:space="0" w:color="auto"/>
            <w:bottom w:val="none" w:sz="0" w:space="0" w:color="auto"/>
            <w:right w:val="none" w:sz="0" w:space="0" w:color="auto"/>
          </w:divBdr>
        </w:div>
        <w:div w:id="900483593">
          <w:marLeft w:val="0"/>
          <w:marRight w:val="0"/>
          <w:marTop w:val="0"/>
          <w:marBottom w:val="0"/>
          <w:divBdr>
            <w:top w:val="none" w:sz="0" w:space="0" w:color="auto"/>
            <w:left w:val="none" w:sz="0" w:space="0" w:color="auto"/>
            <w:bottom w:val="none" w:sz="0" w:space="0" w:color="auto"/>
            <w:right w:val="none" w:sz="0" w:space="0" w:color="auto"/>
          </w:divBdr>
        </w:div>
        <w:div w:id="1524245540">
          <w:marLeft w:val="0"/>
          <w:marRight w:val="0"/>
          <w:marTop w:val="0"/>
          <w:marBottom w:val="0"/>
          <w:divBdr>
            <w:top w:val="none" w:sz="0" w:space="0" w:color="auto"/>
            <w:left w:val="none" w:sz="0" w:space="0" w:color="auto"/>
            <w:bottom w:val="none" w:sz="0" w:space="0" w:color="auto"/>
            <w:right w:val="none" w:sz="0" w:space="0" w:color="auto"/>
          </w:divBdr>
        </w:div>
        <w:div w:id="407466064">
          <w:marLeft w:val="0"/>
          <w:marRight w:val="0"/>
          <w:marTop w:val="0"/>
          <w:marBottom w:val="0"/>
          <w:divBdr>
            <w:top w:val="none" w:sz="0" w:space="0" w:color="auto"/>
            <w:left w:val="none" w:sz="0" w:space="0" w:color="auto"/>
            <w:bottom w:val="none" w:sz="0" w:space="0" w:color="auto"/>
            <w:right w:val="none" w:sz="0" w:space="0" w:color="auto"/>
          </w:divBdr>
        </w:div>
        <w:div w:id="1541749605">
          <w:marLeft w:val="0"/>
          <w:marRight w:val="0"/>
          <w:marTop w:val="0"/>
          <w:marBottom w:val="0"/>
          <w:divBdr>
            <w:top w:val="none" w:sz="0" w:space="0" w:color="auto"/>
            <w:left w:val="none" w:sz="0" w:space="0" w:color="auto"/>
            <w:bottom w:val="none" w:sz="0" w:space="0" w:color="auto"/>
            <w:right w:val="none" w:sz="0" w:space="0" w:color="auto"/>
          </w:divBdr>
        </w:div>
        <w:div w:id="1015691003">
          <w:marLeft w:val="0"/>
          <w:marRight w:val="0"/>
          <w:marTop w:val="0"/>
          <w:marBottom w:val="0"/>
          <w:divBdr>
            <w:top w:val="none" w:sz="0" w:space="0" w:color="auto"/>
            <w:left w:val="none" w:sz="0" w:space="0" w:color="auto"/>
            <w:bottom w:val="none" w:sz="0" w:space="0" w:color="auto"/>
            <w:right w:val="none" w:sz="0" w:space="0" w:color="auto"/>
          </w:divBdr>
        </w:div>
        <w:div w:id="1313026426">
          <w:marLeft w:val="0"/>
          <w:marRight w:val="0"/>
          <w:marTop w:val="0"/>
          <w:marBottom w:val="0"/>
          <w:divBdr>
            <w:top w:val="none" w:sz="0" w:space="0" w:color="auto"/>
            <w:left w:val="none" w:sz="0" w:space="0" w:color="auto"/>
            <w:bottom w:val="none" w:sz="0" w:space="0" w:color="auto"/>
            <w:right w:val="none" w:sz="0" w:space="0" w:color="auto"/>
          </w:divBdr>
        </w:div>
        <w:div w:id="1011571644">
          <w:marLeft w:val="0"/>
          <w:marRight w:val="0"/>
          <w:marTop w:val="0"/>
          <w:marBottom w:val="0"/>
          <w:divBdr>
            <w:top w:val="none" w:sz="0" w:space="0" w:color="auto"/>
            <w:left w:val="none" w:sz="0" w:space="0" w:color="auto"/>
            <w:bottom w:val="none" w:sz="0" w:space="0" w:color="auto"/>
            <w:right w:val="none" w:sz="0" w:space="0" w:color="auto"/>
          </w:divBdr>
        </w:div>
        <w:div w:id="1774208421">
          <w:marLeft w:val="0"/>
          <w:marRight w:val="0"/>
          <w:marTop w:val="0"/>
          <w:marBottom w:val="0"/>
          <w:divBdr>
            <w:top w:val="none" w:sz="0" w:space="0" w:color="auto"/>
            <w:left w:val="none" w:sz="0" w:space="0" w:color="auto"/>
            <w:bottom w:val="none" w:sz="0" w:space="0" w:color="auto"/>
            <w:right w:val="none" w:sz="0" w:space="0" w:color="auto"/>
          </w:divBdr>
        </w:div>
        <w:div w:id="1451558486">
          <w:marLeft w:val="0"/>
          <w:marRight w:val="0"/>
          <w:marTop w:val="0"/>
          <w:marBottom w:val="0"/>
          <w:divBdr>
            <w:top w:val="none" w:sz="0" w:space="0" w:color="auto"/>
            <w:left w:val="none" w:sz="0" w:space="0" w:color="auto"/>
            <w:bottom w:val="none" w:sz="0" w:space="0" w:color="auto"/>
            <w:right w:val="none" w:sz="0" w:space="0" w:color="auto"/>
          </w:divBdr>
        </w:div>
        <w:div w:id="146097682">
          <w:marLeft w:val="0"/>
          <w:marRight w:val="0"/>
          <w:marTop w:val="0"/>
          <w:marBottom w:val="0"/>
          <w:divBdr>
            <w:top w:val="none" w:sz="0" w:space="0" w:color="auto"/>
            <w:left w:val="none" w:sz="0" w:space="0" w:color="auto"/>
            <w:bottom w:val="none" w:sz="0" w:space="0" w:color="auto"/>
            <w:right w:val="none" w:sz="0" w:space="0" w:color="auto"/>
          </w:divBdr>
        </w:div>
        <w:div w:id="1140347845">
          <w:marLeft w:val="0"/>
          <w:marRight w:val="0"/>
          <w:marTop w:val="0"/>
          <w:marBottom w:val="0"/>
          <w:divBdr>
            <w:top w:val="none" w:sz="0" w:space="0" w:color="auto"/>
            <w:left w:val="none" w:sz="0" w:space="0" w:color="auto"/>
            <w:bottom w:val="none" w:sz="0" w:space="0" w:color="auto"/>
            <w:right w:val="none" w:sz="0" w:space="0" w:color="auto"/>
          </w:divBdr>
        </w:div>
        <w:div w:id="1185629507">
          <w:marLeft w:val="0"/>
          <w:marRight w:val="0"/>
          <w:marTop w:val="0"/>
          <w:marBottom w:val="0"/>
          <w:divBdr>
            <w:top w:val="none" w:sz="0" w:space="0" w:color="auto"/>
            <w:left w:val="none" w:sz="0" w:space="0" w:color="auto"/>
            <w:bottom w:val="none" w:sz="0" w:space="0" w:color="auto"/>
            <w:right w:val="none" w:sz="0" w:space="0" w:color="auto"/>
          </w:divBdr>
        </w:div>
        <w:div w:id="681469817">
          <w:marLeft w:val="0"/>
          <w:marRight w:val="0"/>
          <w:marTop w:val="0"/>
          <w:marBottom w:val="0"/>
          <w:divBdr>
            <w:top w:val="none" w:sz="0" w:space="0" w:color="auto"/>
            <w:left w:val="none" w:sz="0" w:space="0" w:color="auto"/>
            <w:bottom w:val="none" w:sz="0" w:space="0" w:color="auto"/>
            <w:right w:val="none" w:sz="0" w:space="0" w:color="auto"/>
          </w:divBdr>
        </w:div>
        <w:div w:id="710769771">
          <w:marLeft w:val="0"/>
          <w:marRight w:val="0"/>
          <w:marTop w:val="0"/>
          <w:marBottom w:val="0"/>
          <w:divBdr>
            <w:top w:val="none" w:sz="0" w:space="0" w:color="auto"/>
            <w:left w:val="none" w:sz="0" w:space="0" w:color="auto"/>
            <w:bottom w:val="none" w:sz="0" w:space="0" w:color="auto"/>
            <w:right w:val="none" w:sz="0" w:space="0" w:color="auto"/>
          </w:divBdr>
        </w:div>
        <w:div w:id="850292942">
          <w:marLeft w:val="0"/>
          <w:marRight w:val="0"/>
          <w:marTop w:val="0"/>
          <w:marBottom w:val="0"/>
          <w:divBdr>
            <w:top w:val="none" w:sz="0" w:space="0" w:color="auto"/>
            <w:left w:val="none" w:sz="0" w:space="0" w:color="auto"/>
            <w:bottom w:val="none" w:sz="0" w:space="0" w:color="auto"/>
            <w:right w:val="none" w:sz="0" w:space="0" w:color="auto"/>
          </w:divBdr>
        </w:div>
        <w:div w:id="755175213">
          <w:marLeft w:val="0"/>
          <w:marRight w:val="0"/>
          <w:marTop w:val="0"/>
          <w:marBottom w:val="0"/>
          <w:divBdr>
            <w:top w:val="none" w:sz="0" w:space="0" w:color="auto"/>
            <w:left w:val="none" w:sz="0" w:space="0" w:color="auto"/>
            <w:bottom w:val="none" w:sz="0" w:space="0" w:color="auto"/>
            <w:right w:val="none" w:sz="0" w:space="0" w:color="auto"/>
          </w:divBdr>
        </w:div>
        <w:div w:id="1050689993">
          <w:marLeft w:val="0"/>
          <w:marRight w:val="0"/>
          <w:marTop w:val="0"/>
          <w:marBottom w:val="0"/>
          <w:divBdr>
            <w:top w:val="none" w:sz="0" w:space="0" w:color="auto"/>
            <w:left w:val="none" w:sz="0" w:space="0" w:color="auto"/>
            <w:bottom w:val="none" w:sz="0" w:space="0" w:color="auto"/>
            <w:right w:val="none" w:sz="0" w:space="0" w:color="auto"/>
          </w:divBdr>
        </w:div>
        <w:div w:id="1370840120">
          <w:marLeft w:val="0"/>
          <w:marRight w:val="0"/>
          <w:marTop w:val="0"/>
          <w:marBottom w:val="0"/>
          <w:divBdr>
            <w:top w:val="none" w:sz="0" w:space="0" w:color="auto"/>
            <w:left w:val="none" w:sz="0" w:space="0" w:color="auto"/>
            <w:bottom w:val="none" w:sz="0" w:space="0" w:color="auto"/>
            <w:right w:val="none" w:sz="0" w:space="0" w:color="auto"/>
          </w:divBdr>
        </w:div>
        <w:div w:id="1751077659">
          <w:marLeft w:val="0"/>
          <w:marRight w:val="0"/>
          <w:marTop w:val="0"/>
          <w:marBottom w:val="0"/>
          <w:divBdr>
            <w:top w:val="none" w:sz="0" w:space="0" w:color="auto"/>
            <w:left w:val="none" w:sz="0" w:space="0" w:color="auto"/>
            <w:bottom w:val="none" w:sz="0" w:space="0" w:color="auto"/>
            <w:right w:val="none" w:sz="0" w:space="0" w:color="auto"/>
          </w:divBdr>
        </w:div>
        <w:div w:id="1202788296">
          <w:marLeft w:val="0"/>
          <w:marRight w:val="0"/>
          <w:marTop w:val="0"/>
          <w:marBottom w:val="0"/>
          <w:divBdr>
            <w:top w:val="none" w:sz="0" w:space="0" w:color="auto"/>
            <w:left w:val="none" w:sz="0" w:space="0" w:color="auto"/>
            <w:bottom w:val="none" w:sz="0" w:space="0" w:color="auto"/>
            <w:right w:val="none" w:sz="0" w:space="0" w:color="auto"/>
          </w:divBdr>
        </w:div>
        <w:div w:id="1458647725">
          <w:marLeft w:val="0"/>
          <w:marRight w:val="0"/>
          <w:marTop w:val="0"/>
          <w:marBottom w:val="0"/>
          <w:divBdr>
            <w:top w:val="none" w:sz="0" w:space="0" w:color="auto"/>
            <w:left w:val="none" w:sz="0" w:space="0" w:color="auto"/>
            <w:bottom w:val="none" w:sz="0" w:space="0" w:color="auto"/>
            <w:right w:val="none" w:sz="0" w:space="0" w:color="auto"/>
          </w:divBdr>
        </w:div>
        <w:div w:id="831065703">
          <w:marLeft w:val="0"/>
          <w:marRight w:val="0"/>
          <w:marTop w:val="0"/>
          <w:marBottom w:val="0"/>
          <w:divBdr>
            <w:top w:val="none" w:sz="0" w:space="0" w:color="auto"/>
            <w:left w:val="none" w:sz="0" w:space="0" w:color="auto"/>
            <w:bottom w:val="none" w:sz="0" w:space="0" w:color="auto"/>
            <w:right w:val="none" w:sz="0" w:space="0" w:color="auto"/>
          </w:divBdr>
        </w:div>
        <w:div w:id="306321846">
          <w:marLeft w:val="0"/>
          <w:marRight w:val="0"/>
          <w:marTop w:val="0"/>
          <w:marBottom w:val="0"/>
          <w:divBdr>
            <w:top w:val="none" w:sz="0" w:space="0" w:color="auto"/>
            <w:left w:val="none" w:sz="0" w:space="0" w:color="auto"/>
            <w:bottom w:val="none" w:sz="0" w:space="0" w:color="auto"/>
            <w:right w:val="none" w:sz="0" w:space="0" w:color="auto"/>
          </w:divBdr>
        </w:div>
      </w:divsChild>
    </w:div>
    <w:div w:id="1799832403">
      <w:bodyDiv w:val="1"/>
      <w:marLeft w:val="0"/>
      <w:marRight w:val="0"/>
      <w:marTop w:val="0"/>
      <w:marBottom w:val="0"/>
      <w:divBdr>
        <w:top w:val="none" w:sz="0" w:space="0" w:color="auto"/>
        <w:left w:val="none" w:sz="0" w:space="0" w:color="auto"/>
        <w:bottom w:val="none" w:sz="0" w:space="0" w:color="auto"/>
        <w:right w:val="none" w:sz="0" w:space="0" w:color="auto"/>
      </w:divBdr>
      <w:divsChild>
        <w:div w:id="888415130">
          <w:marLeft w:val="0"/>
          <w:marRight w:val="0"/>
          <w:marTop w:val="0"/>
          <w:marBottom w:val="0"/>
          <w:divBdr>
            <w:top w:val="none" w:sz="0" w:space="0" w:color="auto"/>
            <w:left w:val="none" w:sz="0" w:space="0" w:color="auto"/>
            <w:bottom w:val="none" w:sz="0" w:space="0" w:color="auto"/>
            <w:right w:val="none" w:sz="0" w:space="0" w:color="auto"/>
          </w:divBdr>
          <w:divsChild>
            <w:div w:id="1176115060">
              <w:marLeft w:val="0"/>
              <w:marRight w:val="0"/>
              <w:marTop w:val="0"/>
              <w:marBottom w:val="0"/>
              <w:divBdr>
                <w:top w:val="none" w:sz="0" w:space="0" w:color="auto"/>
                <w:left w:val="none" w:sz="0" w:space="0" w:color="auto"/>
                <w:bottom w:val="none" w:sz="0" w:space="0" w:color="auto"/>
                <w:right w:val="none" w:sz="0" w:space="0" w:color="auto"/>
              </w:divBdr>
            </w:div>
            <w:div w:id="1289313035">
              <w:marLeft w:val="0"/>
              <w:marRight w:val="0"/>
              <w:marTop w:val="0"/>
              <w:marBottom w:val="0"/>
              <w:divBdr>
                <w:top w:val="none" w:sz="0" w:space="0" w:color="auto"/>
                <w:left w:val="none" w:sz="0" w:space="0" w:color="auto"/>
                <w:bottom w:val="none" w:sz="0" w:space="0" w:color="auto"/>
                <w:right w:val="none" w:sz="0" w:space="0" w:color="auto"/>
              </w:divBdr>
            </w:div>
            <w:div w:id="1263340736">
              <w:marLeft w:val="0"/>
              <w:marRight w:val="0"/>
              <w:marTop w:val="0"/>
              <w:marBottom w:val="0"/>
              <w:divBdr>
                <w:top w:val="none" w:sz="0" w:space="0" w:color="auto"/>
                <w:left w:val="none" w:sz="0" w:space="0" w:color="auto"/>
                <w:bottom w:val="none" w:sz="0" w:space="0" w:color="auto"/>
                <w:right w:val="none" w:sz="0" w:space="0" w:color="auto"/>
              </w:divBdr>
            </w:div>
            <w:div w:id="1013529665">
              <w:marLeft w:val="0"/>
              <w:marRight w:val="0"/>
              <w:marTop w:val="0"/>
              <w:marBottom w:val="0"/>
              <w:divBdr>
                <w:top w:val="none" w:sz="0" w:space="0" w:color="auto"/>
                <w:left w:val="none" w:sz="0" w:space="0" w:color="auto"/>
                <w:bottom w:val="none" w:sz="0" w:space="0" w:color="auto"/>
                <w:right w:val="none" w:sz="0" w:space="0" w:color="auto"/>
              </w:divBdr>
            </w:div>
            <w:div w:id="589386810">
              <w:marLeft w:val="0"/>
              <w:marRight w:val="0"/>
              <w:marTop w:val="0"/>
              <w:marBottom w:val="0"/>
              <w:divBdr>
                <w:top w:val="none" w:sz="0" w:space="0" w:color="auto"/>
                <w:left w:val="none" w:sz="0" w:space="0" w:color="auto"/>
                <w:bottom w:val="none" w:sz="0" w:space="0" w:color="auto"/>
                <w:right w:val="none" w:sz="0" w:space="0" w:color="auto"/>
              </w:divBdr>
            </w:div>
            <w:div w:id="1232039442">
              <w:marLeft w:val="0"/>
              <w:marRight w:val="0"/>
              <w:marTop w:val="0"/>
              <w:marBottom w:val="0"/>
              <w:divBdr>
                <w:top w:val="none" w:sz="0" w:space="0" w:color="auto"/>
                <w:left w:val="none" w:sz="0" w:space="0" w:color="auto"/>
                <w:bottom w:val="none" w:sz="0" w:space="0" w:color="auto"/>
                <w:right w:val="none" w:sz="0" w:space="0" w:color="auto"/>
              </w:divBdr>
            </w:div>
            <w:div w:id="1086270121">
              <w:marLeft w:val="0"/>
              <w:marRight w:val="0"/>
              <w:marTop w:val="0"/>
              <w:marBottom w:val="0"/>
              <w:divBdr>
                <w:top w:val="none" w:sz="0" w:space="0" w:color="auto"/>
                <w:left w:val="none" w:sz="0" w:space="0" w:color="auto"/>
                <w:bottom w:val="none" w:sz="0" w:space="0" w:color="auto"/>
                <w:right w:val="none" w:sz="0" w:space="0" w:color="auto"/>
              </w:divBdr>
            </w:div>
            <w:div w:id="872887160">
              <w:marLeft w:val="0"/>
              <w:marRight w:val="0"/>
              <w:marTop w:val="0"/>
              <w:marBottom w:val="0"/>
              <w:divBdr>
                <w:top w:val="none" w:sz="0" w:space="0" w:color="auto"/>
                <w:left w:val="none" w:sz="0" w:space="0" w:color="auto"/>
                <w:bottom w:val="none" w:sz="0" w:space="0" w:color="auto"/>
                <w:right w:val="none" w:sz="0" w:space="0" w:color="auto"/>
              </w:divBdr>
            </w:div>
            <w:div w:id="308216951">
              <w:marLeft w:val="0"/>
              <w:marRight w:val="0"/>
              <w:marTop w:val="0"/>
              <w:marBottom w:val="0"/>
              <w:divBdr>
                <w:top w:val="none" w:sz="0" w:space="0" w:color="auto"/>
                <w:left w:val="none" w:sz="0" w:space="0" w:color="auto"/>
                <w:bottom w:val="none" w:sz="0" w:space="0" w:color="auto"/>
                <w:right w:val="none" w:sz="0" w:space="0" w:color="auto"/>
              </w:divBdr>
            </w:div>
            <w:div w:id="1450778640">
              <w:marLeft w:val="0"/>
              <w:marRight w:val="0"/>
              <w:marTop w:val="0"/>
              <w:marBottom w:val="0"/>
              <w:divBdr>
                <w:top w:val="none" w:sz="0" w:space="0" w:color="auto"/>
                <w:left w:val="none" w:sz="0" w:space="0" w:color="auto"/>
                <w:bottom w:val="none" w:sz="0" w:space="0" w:color="auto"/>
                <w:right w:val="none" w:sz="0" w:space="0" w:color="auto"/>
              </w:divBdr>
            </w:div>
            <w:div w:id="206533621">
              <w:marLeft w:val="0"/>
              <w:marRight w:val="0"/>
              <w:marTop w:val="0"/>
              <w:marBottom w:val="0"/>
              <w:divBdr>
                <w:top w:val="none" w:sz="0" w:space="0" w:color="auto"/>
                <w:left w:val="none" w:sz="0" w:space="0" w:color="auto"/>
                <w:bottom w:val="none" w:sz="0" w:space="0" w:color="auto"/>
                <w:right w:val="none" w:sz="0" w:space="0" w:color="auto"/>
              </w:divBdr>
            </w:div>
            <w:div w:id="392197340">
              <w:marLeft w:val="0"/>
              <w:marRight w:val="0"/>
              <w:marTop w:val="0"/>
              <w:marBottom w:val="0"/>
              <w:divBdr>
                <w:top w:val="none" w:sz="0" w:space="0" w:color="auto"/>
                <w:left w:val="none" w:sz="0" w:space="0" w:color="auto"/>
                <w:bottom w:val="none" w:sz="0" w:space="0" w:color="auto"/>
                <w:right w:val="none" w:sz="0" w:space="0" w:color="auto"/>
              </w:divBdr>
            </w:div>
            <w:div w:id="1024986246">
              <w:marLeft w:val="0"/>
              <w:marRight w:val="0"/>
              <w:marTop w:val="0"/>
              <w:marBottom w:val="0"/>
              <w:divBdr>
                <w:top w:val="none" w:sz="0" w:space="0" w:color="auto"/>
                <w:left w:val="none" w:sz="0" w:space="0" w:color="auto"/>
                <w:bottom w:val="none" w:sz="0" w:space="0" w:color="auto"/>
                <w:right w:val="none" w:sz="0" w:space="0" w:color="auto"/>
              </w:divBdr>
            </w:div>
            <w:div w:id="168060350">
              <w:marLeft w:val="0"/>
              <w:marRight w:val="0"/>
              <w:marTop w:val="0"/>
              <w:marBottom w:val="0"/>
              <w:divBdr>
                <w:top w:val="none" w:sz="0" w:space="0" w:color="auto"/>
                <w:left w:val="none" w:sz="0" w:space="0" w:color="auto"/>
                <w:bottom w:val="none" w:sz="0" w:space="0" w:color="auto"/>
                <w:right w:val="none" w:sz="0" w:space="0" w:color="auto"/>
              </w:divBdr>
            </w:div>
            <w:div w:id="1328897526">
              <w:marLeft w:val="0"/>
              <w:marRight w:val="0"/>
              <w:marTop w:val="0"/>
              <w:marBottom w:val="0"/>
              <w:divBdr>
                <w:top w:val="none" w:sz="0" w:space="0" w:color="auto"/>
                <w:left w:val="none" w:sz="0" w:space="0" w:color="auto"/>
                <w:bottom w:val="none" w:sz="0" w:space="0" w:color="auto"/>
                <w:right w:val="none" w:sz="0" w:space="0" w:color="auto"/>
              </w:divBdr>
            </w:div>
            <w:div w:id="1339962205">
              <w:marLeft w:val="0"/>
              <w:marRight w:val="0"/>
              <w:marTop w:val="0"/>
              <w:marBottom w:val="0"/>
              <w:divBdr>
                <w:top w:val="none" w:sz="0" w:space="0" w:color="auto"/>
                <w:left w:val="none" w:sz="0" w:space="0" w:color="auto"/>
                <w:bottom w:val="none" w:sz="0" w:space="0" w:color="auto"/>
                <w:right w:val="none" w:sz="0" w:space="0" w:color="auto"/>
              </w:divBdr>
            </w:div>
            <w:div w:id="178007462">
              <w:marLeft w:val="0"/>
              <w:marRight w:val="0"/>
              <w:marTop w:val="0"/>
              <w:marBottom w:val="0"/>
              <w:divBdr>
                <w:top w:val="none" w:sz="0" w:space="0" w:color="auto"/>
                <w:left w:val="none" w:sz="0" w:space="0" w:color="auto"/>
                <w:bottom w:val="none" w:sz="0" w:space="0" w:color="auto"/>
                <w:right w:val="none" w:sz="0" w:space="0" w:color="auto"/>
              </w:divBdr>
            </w:div>
            <w:div w:id="1326858019">
              <w:marLeft w:val="0"/>
              <w:marRight w:val="0"/>
              <w:marTop w:val="0"/>
              <w:marBottom w:val="0"/>
              <w:divBdr>
                <w:top w:val="none" w:sz="0" w:space="0" w:color="auto"/>
                <w:left w:val="none" w:sz="0" w:space="0" w:color="auto"/>
                <w:bottom w:val="none" w:sz="0" w:space="0" w:color="auto"/>
                <w:right w:val="none" w:sz="0" w:space="0" w:color="auto"/>
              </w:divBdr>
            </w:div>
            <w:div w:id="978657390">
              <w:marLeft w:val="0"/>
              <w:marRight w:val="0"/>
              <w:marTop w:val="0"/>
              <w:marBottom w:val="0"/>
              <w:divBdr>
                <w:top w:val="none" w:sz="0" w:space="0" w:color="auto"/>
                <w:left w:val="none" w:sz="0" w:space="0" w:color="auto"/>
                <w:bottom w:val="none" w:sz="0" w:space="0" w:color="auto"/>
                <w:right w:val="none" w:sz="0" w:space="0" w:color="auto"/>
              </w:divBdr>
            </w:div>
            <w:div w:id="814109258">
              <w:marLeft w:val="0"/>
              <w:marRight w:val="0"/>
              <w:marTop w:val="0"/>
              <w:marBottom w:val="0"/>
              <w:divBdr>
                <w:top w:val="none" w:sz="0" w:space="0" w:color="auto"/>
                <w:left w:val="none" w:sz="0" w:space="0" w:color="auto"/>
                <w:bottom w:val="none" w:sz="0" w:space="0" w:color="auto"/>
                <w:right w:val="none" w:sz="0" w:space="0" w:color="auto"/>
              </w:divBdr>
            </w:div>
            <w:div w:id="151455763">
              <w:marLeft w:val="0"/>
              <w:marRight w:val="0"/>
              <w:marTop w:val="0"/>
              <w:marBottom w:val="0"/>
              <w:divBdr>
                <w:top w:val="none" w:sz="0" w:space="0" w:color="auto"/>
                <w:left w:val="none" w:sz="0" w:space="0" w:color="auto"/>
                <w:bottom w:val="none" w:sz="0" w:space="0" w:color="auto"/>
                <w:right w:val="none" w:sz="0" w:space="0" w:color="auto"/>
              </w:divBdr>
            </w:div>
            <w:div w:id="1359425663">
              <w:marLeft w:val="0"/>
              <w:marRight w:val="0"/>
              <w:marTop w:val="0"/>
              <w:marBottom w:val="0"/>
              <w:divBdr>
                <w:top w:val="none" w:sz="0" w:space="0" w:color="auto"/>
                <w:left w:val="none" w:sz="0" w:space="0" w:color="auto"/>
                <w:bottom w:val="none" w:sz="0" w:space="0" w:color="auto"/>
                <w:right w:val="none" w:sz="0" w:space="0" w:color="auto"/>
              </w:divBdr>
            </w:div>
            <w:div w:id="58983649">
              <w:marLeft w:val="0"/>
              <w:marRight w:val="0"/>
              <w:marTop w:val="0"/>
              <w:marBottom w:val="0"/>
              <w:divBdr>
                <w:top w:val="none" w:sz="0" w:space="0" w:color="auto"/>
                <w:left w:val="none" w:sz="0" w:space="0" w:color="auto"/>
                <w:bottom w:val="none" w:sz="0" w:space="0" w:color="auto"/>
                <w:right w:val="none" w:sz="0" w:space="0" w:color="auto"/>
              </w:divBdr>
            </w:div>
            <w:div w:id="667555929">
              <w:marLeft w:val="0"/>
              <w:marRight w:val="0"/>
              <w:marTop w:val="0"/>
              <w:marBottom w:val="0"/>
              <w:divBdr>
                <w:top w:val="none" w:sz="0" w:space="0" w:color="auto"/>
                <w:left w:val="none" w:sz="0" w:space="0" w:color="auto"/>
                <w:bottom w:val="none" w:sz="0" w:space="0" w:color="auto"/>
                <w:right w:val="none" w:sz="0" w:space="0" w:color="auto"/>
              </w:divBdr>
            </w:div>
            <w:div w:id="472715659">
              <w:marLeft w:val="0"/>
              <w:marRight w:val="0"/>
              <w:marTop w:val="0"/>
              <w:marBottom w:val="0"/>
              <w:divBdr>
                <w:top w:val="none" w:sz="0" w:space="0" w:color="auto"/>
                <w:left w:val="none" w:sz="0" w:space="0" w:color="auto"/>
                <w:bottom w:val="none" w:sz="0" w:space="0" w:color="auto"/>
                <w:right w:val="none" w:sz="0" w:space="0" w:color="auto"/>
              </w:divBdr>
            </w:div>
            <w:div w:id="177544385">
              <w:marLeft w:val="0"/>
              <w:marRight w:val="0"/>
              <w:marTop w:val="0"/>
              <w:marBottom w:val="0"/>
              <w:divBdr>
                <w:top w:val="none" w:sz="0" w:space="0" w:color="auto"/>
                <w:left w:val="none" w:sz="0" w:space="0" w:color="auto"/>
                <w:bottom w:val="none" w:sz="0" w:space="0" w:color="auto"/>
                <w:right w:val="none" w:sz="0" w:space="0" w:color="auto"/>
              </w:divBdr>
            </w:div>
            <w:div w:id="581378399">
              <w:marLeft w:val="0"/>
              <w:marRight w:val="0"/>
              <w:marTop w:val="0"/>
              <w:marBottom w:val="0"/>
              <w:divBdr>
                <w:top w:val="none" w:sz="0" w:space="0" w:color="auto"/>
                <w:left w:val="none" w:sz="0" w:space="0" w:color="auto"/>
                <w:bottom w:val="none" w:sz="0" w:space="0" w:color="auto"/>
                <w:right w:val="none" w:sz="0" w:space="0" w:color="auto"/>
              </w:divBdr>
            </w:div>
            <w:div w:id="1467623695">
              <w:marLeft w:val="0"/>
              <w:marRight w:val="0"/>
              <w:marTop w:val="0"/>
              <w:marBottom w:val="0"/>
              <w:divBdr>
                <w:top w:val="none" w:sz="0" w:space="0" w:color="auto"/>
                <w:left w:val="none" w:sz="0" w:space="0" w:color="auto"/>
                <w:bottom w:val="none" w:sz="0" w:space="0" w:color="auto"/>
                <w:right w:val="none" w:sz="0" w:space="0" w:color="auto"/>
              </w:divBdr>
            </w:div>
            <w:div w:id="1209992942">
              <w:marLeft w:val="0"/>
              <w:marRight w:val="0"/>
              <w:marTop w:val="0"/>
              <w:marBottom w:val="0"/>
              <w:divBdr>
                <w:top w:val="none" w:sz="0" w:space="0" w:color="auto"/>
                <w:left w:val="none" w:sz="0" w:space="0" w:color="auto"/>
                <w:bottom w:val="none" w:sz="0" w:space="0" w:color="auto"/>
                <w:right w:val="none" w:sz="0" w:space="0" w:color="auto"/>
              </w:divBdr>
            </w:div>
            <w:div w:id="1834105066">
              <w:marLeft w:val="0"/>
              <w:marRight w:val="0"/>
              <w:marTop w:val="0"/>
              <w:marBottom w:val="0"/>
              <w:divBdr>
                <w:top w:val="none" w:sz="0" w:space="0" w:color="auto"/>
                <w:left w:val="none" w:sz="0" w:space="0" w:color="auto"/>
                <w:bottom w:val="none" w:sz="0" w:space="0" w:color="auto"/>
                <w:right w:val="none" w:sz="0" w:space="0" w:color="auto"/>
              </w:divBdr>
            </w:div>
            <w:div w:id="249971065">
              <w:marLeft w:val="0"/>
              <w:marRight w:val="0"/>
              <w:marTop w:val="0"/>
              <w:marBottom w:val="0"/>
              <w:divBdr>
                <w:top w:val="none" w:sz="0" w:space="0" w:color="auto"/>
                <w:left w:val="none" w:sz="0" w:space="0" w:color="auto"/>
                <w:bottom w:val="none" w:sz="0" w:space="0" w:color="auto"/>
                <w:right w:val="none" w:sz="0" w:space="0" w:color="auto"/>
              </w:divBdr>
            </w:div>
            <w:div w:id="1578905921">
              <w:marLeft w:val="0"/>
              <w:marRight w:val="0"/>
              <w:marTop w:val="0"/>
              <w:marBottom w:val="0"/>
              <w:divBdr>
                <w:top w:val="none" w:sz="0" w:space="0" w:color="auto"/>
                <w:left w:val="none" w:sz="0" w:space="0" w:color="auto"/>
                <w:bottom w:val="none" w:sz="0" w:space="0" w:color="auto"/>
                <w:right w:val="none" w:sz="0" w:space="0" w:color="auto"/>
              </w:divBdr>
            </w:div>
            <w:div w:id="3275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3290">
      <w:bodyDiv w:val="1"/>
      <w:marLeft w:val="0"/>
      <w:marRight w:val="0"/>
      <w:marTop w:val="0"/>
      <w:marBottom w:val="0"/>
      <w:divBdr>
        <w:top w:val="none" w:sz="0" w:space="0" w:color="auto"/>
        <w:left w:val="none" w:sz="0" w:space="0" w:color="auto"/>
        <w:bottom w:val="none" w:sz="0" w:space="0" w:color="auto"/>
        <w:right w:val="none" w:sz="0" w:space="0" w:color="auto"/>
      </w:divBdr>
      <w:divsChild>
        <w:div w:id="1560167145">
          <w:marLeft w:val="0"/>
          <w:marRight w:val="0"/>
          <w:marTop w:val="0"/>
          <w:marBottom w:val="0"/>
          <w:divBdr>
            <w:top w:val="none" w:sz="0" w:space="0" w:color="auto"/>
            <w:left w:val="none" w:sz="0" w:space="0" w:color="auto"/>
            <w:bottom w:val="none" w:sz="0" w:space="0" w:color="auto"/>
            <w:right w:val="none" w:sz="0" w:space="0" w:color="auto"/>
          </w:divBdr>
          <w:divsChild>
            <w:div w:id="332298381">
              <w:marLeft w:val="0"/>
              <w:marRight w:val="0"/>
              <w:marTop w:val="0"/>
              <w:marBottom w:val="0"/>
              <w:divBdr>
                <w:top w:val="none" w:sz="0" w:space="0" w:color="auto"/>
                <w:left w:val="none" w:sz="0" w:space="0" w:color="auto"/>
                <w:bottom w:val="none" w:sz="0" w:space="0" w:color="auto"/>
                <w:right w:val="none" w:sz="0" w:space="0" w:color="auto"/>
              </w:divBdr>
            </w:div>
            <w:div w:id="1424719089">
              <w:marLeft w:val="0"/>
              <w:marRight w:val="0"/>
              <w:marTop w:val="0"/>
              <w:marBottom w:val="0"/>
              <w:divBdr>
                <w:top w:val="none" w:sz="0" w:space="0" w:color="auto"/>
                <w:left w:val="none" w:sz="0" w:space="0" w:color="auto"/>
                <w:bottom w:val="none" w:sz="0" w:space="0" w:color="auto"/>
                <w:right w:val="none" w:sz="0" w:space="0" w:color="auto"/>
              </w:divBdr>
            </w:div>
            <w:div w:id="1290014698">
              <w:marLeft w:val="0"/>
              <w:marRight w:val="0"/>
              <w:marTop w:val="0"/>
              <w:marBottom w:val="0"/>
              <w:divBdr>
                <w:top w:val="none" w:sz="0" w:space="0" w:color="auto"/>
                <w:left w:val="none" w:sz="0" w:space="0" w:color="auto"/>
                <w:bottom w:val="none" w:sz="0" w:space="0" w:color="auto"/>
                <w:right w:val="none" w:sz="0" w:space="0" w:color="auto"/>
              </w:divBdr>
            </w:div>
            <w:div w:id="267010840">
              <w:marLeft w:val="0"/>
              <w:marRight w:val="0"/>
              <w:marTop w:val="0"/>
              <w:marBottom w:val="0"/>
              <w:divBdr>
                <w:top w:val="none" w:sz="0" w:space="0" w:color="auto"/>
                <w:left w:val="none" w:sz="0" w:space="0" w:color="auto"/>
                <w:bottom w:val="none" w:sz="0" w:space="0" w:color="auto"/>
                <w:right w:val="none" w:sz="0" w:space="0" w:color="auto"/>
              </w:divBdr>
            </w:div>
            <w:div w:id="52243745">
              <w:marLeft w:val="0"/>
              <w:marRight w:val="0"/>
              <w:marTop w:val="0"/>
              <w:marBottom w:val="0"/>
              <w:divBdr>
                <w:top w:val="none" w:sz="0" w:space="0" w:color="auto"/>
                <w:left w:val="none" w:sz="0" w:space="0" w:color="auto"/>
                <w:bottom w:val="none" w:sz="0" w:space="0" w:color="auto"/>
                <w:right w:val="none" w:sz="0" w:space="0" w:color="auto"/>
              </w:divBdr>
            </w:div>
            <w:div w:id="1637636294">
              <w:marLeft w:val="0"/>
              <w:marRight w:val="0"/>
              <w:marTop w:val="0"/>
              <w:marBottom w:val="0"/>
              <w:divBdr>
                <w:top w:val="none" w:sz="0" w:space="0" w:color="auto"/>
                <w:left w:val="none" w:sz="0" w:space="0" w:color="auto"/>
                <w:bottom w:val="none" w:sz="0" w:space="0" w:color="auto"/>
                <w:right w:val="none" w:sz="0" w:space="0" w:color="auto"/>
              </w:divBdr>
            </w:div>
            <w:div w:id="1162428308">
              <w:marLeft w:val="0"/>
              <w:marRight w:val="0"/>
              <w:marTop w:val="0"/>
              <w:marBottom w:val="0"/>
              <w:divBdr>
                <w:top w:val="none" w:sz="0" w:space="0" w:color="auto"/>
                <w:left w:val="none" w:sz="0" w:space="0" w:color="auto"/>
                <w:bottom w:val="none" w:sz="0" w:space="0" w:color="auto"/>
                <w:right w:val="none" w:sz="0" w:space="0" w:color="auto"/>
              </w:divBdr>
            </w:div>
            <w:div w:id="594438808">
              <w:marLeft w:val="0"/>
              <w:marRight w:val="0"/>
              <w:marTop w:val="0"/>
              <w:marBottom w:val="0"/>
              <w:divBdr>
                <w:top w:val="none" w:sz="0" w:space="0" w:color="auto"/>
                <w:left w:val="none" w:sz="0" w:space="0" w:color="auto"/>
                <w:bottom w:val="none" w:sz="0" w:space="0" w:color="auto"/>
                <w:right w:val="none" w:sz="0" w:space="0" w:color="auto"/>
              </w:divBdr>
            </w:div>
            <w:div w:id="1868129844">
              <w:marLeft w:val="0"/>
              <w:marRight w:val="0"/>
              <w:marTop w:val="0"/>
              <w:marBottom w:val="0"/>
              <w:divBdr>
                <w:top w:val="none" w:sz="0" w:space="0" w:color="auto"/>
                <w:left w:val="none" w:sz="0" w:space="0" w:color="auto"/>
                <w:bottom w:val="none" w:sz="0" w:space="0" w:color="auto"/>
                <w:right w:val="none" w:sz="0" w:space="0" w:color="auto"/>
              </w:divBdr>
            </w:div>
            <w:div w:id="2053574037">
              <w:marLeft w:val="0"/>
              <w:marRight w:val="0"/>
              <w:marTop w:val="0"/>
              <w:marBottom w:val="0"/>
              <w:divBdr>
                <w:top w:val="none" w:sz="0" w:space="0" w:color="auto"/>
                <w:left w:val="none" w:sz="0" w:space="0" w:color="auto"/>
                <w:bottom w:val="none" w:sz="0" w:space="0" w:color="auto"/>
                <w:right w:val="none" w:sz="0" w:space="0" w:color="auto"/>
              </w:divBdr>
            </w:div>
            <w:div w:id="99450165">
              <w:marLeft w:val="0"/>
              <w:marRight w:val="0"/>
              <w:marTop w:val="0"/>
              <w:marBottom w:val="0"/>
              <w:divBdr>
                <w:top w:val="none" w:sz="0" w:space="0" w:color="auto"/>
                <w:left w:val="none" w:sz="0" w:space="0" w:color="auto"/>
                <w:bottom w:val="none" w:sz="0" w:space="0" w:color="auto"/>
                <w:right w:val="none" w:sz="0" w:space="0" w:color="auto"/>
              </w:divBdr>
            </w:div>
            <w:div w:id="2147045849">
              <w:marLeft w:val="0"/>
              <w:marRight w:val="0"/>
              <w:marTop w:val="0"/>
              <w:marBottom w:val="0"/>
              <w:divBdr>
                <w:top w:val="none" w:sz="0" w:space="0" w:color="auto"/>
                <w:left w:val="none" w:sz="0" w:space="0" w:color="auto"/>
                <w:bottom w:val="none" w:sz="0" w:space="0" w:color="auto"/>
                <w:right w:val="none" w:sz="0" w:space="0" w:color="auto"/>
              </w:divBdr>
            </w:div>
            <w:div w:id="2132085757">
              <w:marLeft w:val="0"/>
              <w:marRight w:val="0"/>
              <w:marTop w:val="0"/>
              <w:marBottom w:val="0"/>
              <w:divBdr>
                <w:top w:val="none" w:sz="0" w:space="0" w:color="auto"/>
                <w:left w:val="none" w:sz="0" w:space="0" w:color="auto"/>
                <w:bottom w:val="none" w:sz="0" w:space="0" w:color="auto"/>
                <w:right w:val="none" w:sz="0" w:space="0" w:color="auto"/>
              </w:divBdr>
            </w:div>
            <w:div w:id="1886212946">
              <w:marLeft w:val="0"/>
              <w:marRight w:val="0"/>
              <w:marTop w:val="0"/>
              <w:marBottom w:val="0"/>
              <w:divBdr>
                <w:top w:val="none" w:sz="0" w:space="0" w:color="auto"/>
                <w:left w:val="none" w:sz="0" w:space="0" w:color="auto"/>
                <w:bottom w:val="none" w:sz="0" w:space="0" w:color="auto"/>
                <w:right w:val="none" w:sz="0" w:space="0" w:color="auto"/>
              </w:divBdr>
            </w:div>
            <w:div w:id="543299788">
              <w:marLeft w:val="0"/>
              <w:marRight w:val="0"/>
              <w:marTop w:val="0"/>
              <w:marBottom w:val="0"/>
              <w:divBdr>
                <w:top w:val="none" w:sz="0" w:space="0" w:color="auto"/>
                <w:left w:val="none" w:sz="0" w:space="0" w:color="auto"/>
                <w:bottom w:val="none" w:sz="0" w:space="0" w:color="auto"/>
                <w:right w:val="none" w:sz="0" w:space="0" w:color="auto"/>
              </w:divBdr>
            </w:div>
            <w:div w:id="1393038941">
              <w:marLeft w:val="0"/>
              <w:marRight w:val="0"/>
              <w:marTop w:val="0"/>
              <w:marBottom w:val="0"/>
              <w:divBdr>
                <w:top w:val="none" w:sz="0" w:space="0" w:color="auto"/>
                <w:left w:val="none" w:sz="0" w:space="0" w:color="auto"/>
                <w:bottom w:val="none" w:sz="0" w:space="0" w:color="auto"/>
                <w:right w:val="none" w:sz="0" w:space="0" w:color="auto"/>
              </w:divBdr>
            </w:div>
            <w:div w:id="1783499945">
              <w:marLeft w:val="0"/>
              <w:marRight w:val="0"/>
              <w:marTop w:val="0"/>
              <w:marBottom w:val="0"/>
              <w:divBdr>
                <w:top w:val="none" w:sz="0" w:space="0" w:color="auto"/>
                <w:left w:val="none" w:sz="0" w:space="0" w:color="auto"/>
                <w:bottom w:val="none" w:sz="0" w:space="0" w:color="auto"/>
                <w:right w:val="none" w:sz="0" w:space="0" w:color="auto"/>
              </w:divBdr>
            </w:div>
            <w:div w:id="1020855775">
              <w:marLeft w:val="0"/>
              <w:marRight w:val="0"/>
              <w:marTop w:val="0"/>
              <w:marBottom w:val="0"/>
              <w:divBdr>
                <w:top w:val="none" w:sz="0" w:space="0" w:color="auto"/>
                <w:left w:val="none" w:sz="0" w:space="0" w:color="auto"/>
                <w:bottom w:val="none" w:sz="0" w:space="0" w:color="auto"/>
                <w:right w:val="none" w:sz="0" w:space="0" w:color="auto"/>
              </w:divBdr>
            </w:div>
            <w:div w:id="1385527343">
              <w:marLeft w:val="0"/>
              <w:marRight w:val="0"/>
              <w:marTop w:val="0"/>
              <w:marBottom w:val="0"/>
              <w:divBdr>
                <w:top w:val="none" w:sz="0" w:space="0" w:color="auto"/>
                <w:left w:val="none" w:sz="0" w:space="0" w:color="auto"/>
                <w:bottom w:val="none" w:sz="0" w:space="0" w:color="auto"/>
                <w:right w:val="none" w:sz="0" w:space="0" w:color="auto"/>
              </w:divBdr>
            </w:div>
            <w:div w:id="1360736961">
              <w:marLeft w:val="0"/>
              <w:marRight w:val="0"/>
              <w:marTop w:val="0"/>
              <w:marBottom w:val="0"/>
              <w:divBdr>
                <w:top w:val="none" w:sz="0" w:space="0" w:color="auto"/>
                <w:left w:val="none" w:sz="0" w:space="0" w:color="auto"/>
                <w:bottom w:val="none" w:sz="0" w:space="0" w:color="auto"/>
                <w:right w:val="none" w:sz="0" w:space="0" w:color="auto"/>
              </w:divBdr>
            </w:div>
            <w:div w:id="1057707905">
              <w:marLeft w:val="0"/>
              <w:marRight w:val="0"/>
              <w:marTop w:val="0"/>
              <w:marBottom w:val="0"/>
              <w:divBdr>
                <w:top w:val="none" w:sz="0" w:space="0" w:color="auto"/>
                <w:left w:val="none" w:sz="0" w:space="0" w:color="auto"/>
                <w:bottom w:val="none" w:sz="0" w:space="0" w:color="auto"/>
                <w:right w:val="none" w:sz="0" w:space="0" w:color="auto"/>
              </w:divBdr>
            </w:div>
            <w:div w:id="2144809616">
              <w:marLeft w:val="0"/>
              <w:marRight w:val="0"/>
              <w:marTop w:val="0"/>
              <w:marBottom w:val="0"/>
              <w:divBdr>
                <w:top w:val="none" w:sz="0" w:space="0" w:color="auto"/>
                <w:left w:val="none" w:sz="0" w:space="0" w:color="auto"/>
                <w:bottom w:val="none" w:sz="0" w:space="0" w:color="auto"/>
                <w:right w:val="none" w:sz="0" w:space="0" w:color="auto"/>
              </w:divBdr>
            </w:div>
            <w:div w:id="1317029945">
              <w:marLeft w:val="0"/>
              <w:marRight w:val="0"/>
              <w:marTop w:val="0"/>
              <w:marBottom w:val="0"/>
              <w:divBdr>
                <w:top w:val="none" w:sz="0" w:space="0" w:color="auto"/>
                <w:left w:val="none" w:sz="0" w:space="0" w:color="auto"/>
                <w:bottom w:val="none" w:sz="0" w:space="0" w:color="auto"/>
                <w:right w:val="none" w:sz="0" w:space="0" w:color="auto"/>
              </w:divBdr>
            </w:div>
            <w:div w:id="1321233339">
              <w:marLeft w:val="0"/>
              <w:marRight w:val="0"/>
              <w:marTop w:val="0"/>
              <w:marBottom w:val="0"/>
              <w:divBdr>
                <w:top w:val="none" w:sz="0" w:space="0" w:color="auto"/>
                <w:left w:val="none" w:sz="0" w:space="0" w:color="auto"/>
                <w:bottom w:val="none" w:sz="0" w:space="0" w:color="auto"/>
                <w:right w:val="none" w:sz="0" w:space="0" w:color="auto"/>
              </w:divBdr>
            </w:div>
            <w:div w:id="533035400">
              <w:marLeft w:val="0"/>
              <w:marRight w:val="0"/>
              <w:marTop w:val="0"/>
              <w:marBottom w:val="0"/>
              <w:divBdr>
                <w:top w:val="none" w:sz="0" w:space="0" w:color="auto"/>
                <w:left w:val="none" w:sz="0" w:space="0" w:color="auto"/>
                <w:bottom w:val="none" w:sz="0" w:space="0" w:color="auto"/>
                <w:right w:val="none" w:sz="0" w:space="0" w:color="auto"/>
              </w:divBdr>
            </w:div>
            <w:div w:id="1873416801">
              <w:marLeft w:val="0"/>
              <w:marRight w:val="0"/>
              <w:marTop w:val="0"/>
              <w:marBottom w:val="0"/>
              <w:divBdr>
                <w:top w:val="none" w:sz="0" w:space="0" w:color="auto"/>
                <w:left w:val="none" w:sz="0" w:space="0" w:color="auto"/>
                <w:bottom w:val="none" w:sz="0" w:space="0" w:color="auto"/>
                <w:right w:val="none" w:sz="0" w:space="0" w:color="auto"/>
              </w:divBdr>
            </w:div>
            <w:div w:id="650719358">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 w:id="1424450359">
              <w:marLeft w:val="0"/>
              <w:marRight w:val="0"/>
              <w:marTop w:val="0"/>
              <w:marBottom w:val="0"/>
              <w:divBdr>
                <w:top w:val="none" w:sz="0" w:space="0" w:color="auto"/>
                <w:left w:val="none" w:sz="0" w:space="0" w:color="auto"/>
                <w:bottom w:val="none" w:sz="0" w:space="0" w:color="auto"/>
                <w:right w:val="none" w:sz="0" w:space="0" w:color="auto"/>
              </w:divBdr>
            </w:div>
            <w:div w:id="1526408380">
              <w:marLeft w:val="0"/>
              <w:marRight w:val="0"/>
              <w:marTop w:val="0"/>
              <w:marBottom w:val="0"/>
              <w:divBdr>
                <w:top w:val="none" w:sz="0" w:space="0" w:color="auto"/>
                <w:left w:val="none" w:sz="0" w:space="0" w:color="auto"/>
                <w:bottom w:val="none" w:sz="0" w:space="0" w:color="auto"/>
                <w:right w:val="none" w:sz="0" w:space="0" w:color="auto"/>
              </w:divBdr>
            </w:div>
            <w:div w:id="1381974923">
              <w:marLeft w:val="0"/>
              <w:marRight w:val="0"/>
              <w:marTop w:val="0"/>
              <w:marBottom w:val="0"/>
              <w:divBdr>
                <w:top w:val="none" w:sz="0" w:space="0" w:color="auto"/>
                <w:left w:val="none" w:sz="0" w:space="0" w:color="auto"/>
                <w:bottom w:val="none" w:sz="0" w:space="0" w:color="auto"/>
                <w:right w:val="none" w:sz="0" w:space="0" w:color="auto"/>
              </w:divBdr>
            </w:div>
            <w:div w:id="1132871165">
              <w:marLeft w:val="0"/>
              <w:marRight w:val="0"/>
              <w:marTop w:val="0"/>
              <w:marBottom w:val="0"/>
              <w:divBdr>
                <w:top w:val="none" w:sz="0" w:space="0" w:color="auto"/>
                <w:left w:val="none" w:sz="0" w:space="0" w:color="auto"/>
                <w:bottom w:val="none" w:sz="0" w:space="0" w:color="auto"/>
                <w:right w:val="none" w:sz="0" w:space="0" w:color="auto"/>
              </w:divBdr>
            </w:div>
            <w:div w:id="962272054">
              <w:marLeft w:val="0"/>
              <w:marRight w:val="0"/>
              <w:marTop w:val="0"/>
              <w:marBottom w:val="0"/>
              <w:divBdr>
                <w:top w:val="none" w:sz="0" w:space="0" w:color="auto"/>
                <w:left w:val="none" w:sz="0" w:space="0" w:color="auto"/>
                <w:bottom w:val="none" w:sz="0" w:space="0" w:color="auto"/>
                <w:right w:val="none" w:sz="0" w:space="0" w:color="auto"/>
              </w:divBdr>
            </w:div>
            <w:div w:id="79648256">
              <w:marLeft w:val="0"/>
              <w:marRight w:val="0"/>
              <w:marTop w:val="0"/>
              <w:marBottom w:val="0"/>
              <w:divBdr>
                <w:top w:val="none" w:sz="0" w:space="0" w:color="auto"/>
                <w:left w:val="none" w:sz="0" w:space="0" w:color="auto"/>
                <w:bottom w:val="none" w:sz="0" w:space="0" w:color="auto"/>
                <w:right w:val="none" w:sz="0" w:space="0" w:color="auto"/>
              </w:divBdr>
            </w:div>
            <w:div w:id="181483081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3168">
      <w:bodyDiv w:val="1"/>
      <w:marLeft w:val="0"/>
      <w:marRight w:val="0"/>
      <w:marTop w:val="0"/>
      <w:marBottom w:val="0"/>
      <w:divBdr>
        <w:top w:val="none" w:sz="0" w:space="0" w:color="auto"/>
        <w:left w:val="none" w:sz="0" w:space="0" w:color="auto"/>
        <w:bottom w:val="none" w:sz="0" w:space="0" w:color="auto"/>
        <w:right w:val="none" w:sz="0" w:space="0" w:color="auto"/>
      </w:divBdr>
      <w:divsChild>
        <w:div w:id="1772621531">
          <w:marLeft w:val="0"/>
          <w:marRight w:val="0"/>
          <w:marTop w:val="0"/>
          <w:marBottom w:val="0"/>
          <w:divBdr>
            <w:top w:val="none" w:sz="0" w:space="0" w:color="auto"/>
            <w:left w:val="none" w:sz="0" w:space="0" w:color="auto"/>
            <w:bottom w:val="none" w:sz="0" w:space="0" w:color="auto"/>
            <w:right w:val="none" w:sz="0" w:space="0" w:color="auto"/>
          </w:divBdr>
          <w:divsChild>
            <w:div w:id="73866292">
              <w:marLeft w:val="0"/>
              <w:marRight w:val="0"/>
              <w:marTop w:val="0"/>
              <w:marBottom w:val="0"/>
              <w:divBdr>
                <w:top w:val="none" w:sz="0" w:space="0" w:color="auto"/>
                <w:left w:val="none" w:sz="0" w:space="0" w:color="auto"/>
                <w:bottom w:val="none" w:sz="0" w:space="0" w:color="auto"/>
                <w:right w:val="none" w:sz="0" w:space="0" w:color="auto"/>
              </w:divBdr>
            </w:div>
            <w:div w:id="215625306">
              <w:marLeft w:val="0"/>
              <w:marRight w:val="0"/>
              <w:marTop w:val="0"/>
              <w:marBottom w:val="0"/>
              <w:divBdr>
                <w:top w:val="none" w:sz="0" w:space="0" w:color="auto"/>
                <w:left w:val="none" w:sz="0" w:space="0" w:color="auto"/>
                <w:bottom w:val="none" w:sz="0" w:space="0" w:color="auto"/>
                <w:right w:val="none" w:sz="0" w:space="0" w:color="auto"/>
              </w:divBdr>
            </w:div>
            <w:div w:id="927931697">
              <w:marLeft w:val="0"/>
              <w:marRight w:val="0"/>
              <w:marTop w:val="0"/>
              <w:marBottom w:val="0"/>
              <w:divBdr>
                <w:top w:val="none" w:sz="0" w:space="0" w:color="auto"/>
                <w:left w:val="none" w:sz="0" w:space="0" w:color="auto"/>
                <w:bottom w:val="none" w:sz="0" w:space="0" w:color="auto"/>
                <w:right w:val="none" w:sz="0" w:space="0" w:color="auto"/>
              </w:divBdr>
            </w:div>
            <w:div w:id="1869025650">
              <w:marLeft w:val="0"/>
              <w:marRight w:val="0"/>
              <w:marTop w:val="0"/>
              <w:marBottom w:val="0"/>
              <w:divBdr>
                <w:top w:val="none" w:sz="0" w:space="0" w:color="auto"/>
                <w:left w:val="none" w:sz="0" w:space="0" w:color="auto"/>
                <w:bottom w:val="none" w:sz="0" w:space="0" w:color="auto"/>
                <w:right w:val="none" w:sz="0" w:space="0" w:color="auto"/>
              </w:divBdr>
            </w:div>
            <w:div w:id="1501392027">
              <w:marLeft w:val="0"/>
              <w:marRight w:val="0"/>
              <w:marTop w:val="0"/>
              <w:marBottom w:val="0"/>
              <w:divBdr>
                <w:top w:val="none" w:sz="0" w:space="0" w:color="auto"/>
                <w:left w:val="none" w:sz="0" w:space="0" w:color="auto"/>
                <w:bottom w:val="none" w:sz="0" w:space="0" w:color="auto"/>
                <w:right w:val="none" w:sz="0" w:space="0" w:color="auto"/>
              </w:divBdr>
            </w:div>
            <w:div w:id="449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4744">
      <w:bodyDiv w:val="1"/>
      <w:marLeft w:val="0"/>
      <w:marRight w:val="0"/>
      <w:marTop w:val="0"/>
      <w:marBottom w:val="0"/>
      <w:divBdr>
        <w:top w:val="none" w:sz="0" w:space="0" w:color="auto"/>
        <w:left w:val="none" w:sz="0" w:space="0" w:color="auto"/>
        <w:bottom w:val="none" w:sz="0" w:space="0" w:color="auto"/>
        <w:right w:val="none" w:sz="0" w:space="0" w:color="auto"/>
      </w:divBdr>
      <w:divsChild>
        <w:div w:id="683019577">
          <w:marLeft w:val="0"/>
          <w:marRight w:val="0"/>
          <w:marTop w:val="0"/>
          <w:marBottom w:val="0"/>
          <w:divBdr>
            <w:top w:val="none" w:sz="0" w:space="0" w:color="auto"/>
            <w:left w:val="none" w:sz="0" w:space="0" w:color="auto"/>
            <w:bottom w:val="none" w:sz="0" w:space="0" w:color="auto"/>
            <w:right w:val="none" w:sz="0" w:space="0" w:color="auto"/>
          </w:divBdr>
        </w:div>
        <w:div w:id="1445882699">
          <w:marLeft w:val="0"/>
          <w:marRight w:val="0"/>
          <w:marTop w:val="0"/>
          <w:marBottom w:val="0"/>
          <w:divBdr>
            <w:top w:val="none" w:sz="0" w:space="0" w:color="auto"/>
            <w:left w:val="none" w:sz="0" w:space="0" w:color="auto"/>
            <w:bottom w:val="none" w:sz="0" w:space="0" w:color="auto"/>
            <w:right w:val="none" w:sz="0" w:space="0" w:color="auto"/>
          </w:divBdr>
        </w:div>
        <w:div w:id="992103713">
          <w:marLeft w:val="0"/>
          <w:marRight w:val="0"/>
          <w:marTop w:val="0"/>
          <w:marBottom w:val="0"/>
          <w:divBdr>
            <w:top w:val="none" w:sz="0" w:space="0" w:color="auto"/>
            <w:left w:val="none" w:sz="0" w:space="0" w:color="auto"/>
            <w:bottom w:val="none" w:sz="0" w:space="0" w:color="auto"/>
            <w:right w:val="none" w:sz="0" w:space="0" w:color="auto"/>
          </w:divBdr>
        </w:div>
        <w:div w:id="2096513330">
          <w:marLeft w:val="0"/>
          <w:marRight w:val="0"/>
          <w:marTop w:val="0"/>
          <w:marBottom w:val="0"/>
          <w:divBdr>
            <w:top w:val="none" w:sz="0" w:space="0" w:color="auto"/>
            <w:left w:val="none" w:sz="0" w:space="0" w:color="auto"/>
            <w:bottom w:val="none" w:sz="0" w:space="0" w:color="auto"/>
            <w:right w:val="none" w:sz="0" w:space="0" w:color="auto"/>
          </w:divBdr>
        </w:div>
        <w:div w:id="1048914767">
          <w:marLeft w:val="0"/>
          <w:marRight w:val="0"/>
          <w:marTop w:val="0"/>
          <w:marBottom w:val="0"/>
          <w:divBdr>
            <w:top w:val="none" w:sz="0" w:space="0" w:color="auto"/>
            <w:left w:val="none" w:sz="0" w:space="0" w:color="auto"/>
            <w:bottom w:val="none" w:sz="0" w:space="0" w:color="auto"/>
            <w:right w:val="none" w:sz="0" w:space="0" w:color="auto"/>
          </w:divBdr>
        </w:div>
        <w:div w:id="49157425">
          <w:marLeft w:val="0"/>
          <w:marRight w:val="0"/>
          <w:marTop w:val="0"/>
          <w:marBottom w:val="0"/>
          <w:divBdr>
            <w:top w:val="none" w:sz="0" w:space="0" w:color="auto"/>
            <w:left w:val="none" w:sz="0" w:space="0" w:color="auto"/>
            <w:bottom w:val="none" w:sz="0" w:space="0" w:color="auto"/>
            <w:right w:val="none" w:sz="0" w:space="0" w:color="auto"/>
          </w:divBdr>
        </w:div>
        <w:div w:id="145711537">
          <w:marLeft w:val="0"/>
          <w:marRight w:val="0"/>
          <w:marTop w:val="0"/>
          <w:marBottom w:val="0"/>
          <w:divBdr>
            <w:top w:val="none" w:sz="0" w:space="0" w:color="auto"/>
            <w:left w:val="none" w:sz="0" w:space="0" w:color="auto"/>
            <w:bottom w:val="none" w:sz="0" w:space="0" w:color="auto"/>
            <w:right w:val="none" w:sz="0" w:space="0" w:color="auto"/>
          </w:divBdr>
        </w:div>
        <w:div w:id="1522205975">
          <w:marLeft w:val="0"/>
          <w:marRight w:val="0"/>
          <w:marTop w:val="0"/>
          <w:marBottom w:val="0"/>
          <w:divBdr>
            <w:top w:val="none" w:sz="0" w:space="0" w:color="auto"/>
            <w:left w:val="none" w:sz="0" w:space="0" w:color="auto"/>
            <w:bottom w:val="none" w:sz="0" w:space="0" w:color="auto"/>
            <w:right w:val="none" w:sz="0" w:space="0" w:color="auto"/>
          </w:divBdr>
        </w:div>
        <w:div w:id="1249970238">
          <w:marLeft w:val="0"/>
          <w:marRight w:val="0"/>
          <w:marTop w:val="0"/>
          <w:marBottom w:val="0"/>
          <w:divBdr>
            <w:top w:val="none" w:sz="0" w:space="0" w:color="auto"/>
            <w:left w:val="none" w:sz="0" w:space="0" w:color="auto"/>
            <w:bottom w:val="none" w:sz="0" w:space="0" w:color="auto"/>
            <w:right w:val="none" w:sz="0" w:space="0" w:color="auto"/>
          </w:divBdr>
        </w:div>
        <w:div w:id="1294797689">
          <w:marLeft w:val="0"/>
          <w:marRight w:val="0"/>
          <w:marTop w:val="0"/>
          <w:marBottom w:val="0"/>
          <w:divBdr>
            <w:top w:val="none" w:sz="0" w:space="0" w:color="auto"/>
            <w:left w:val="none" w:sz="0" w:space="0" w:color="auto"/>
            <w:bottom w:val="none" w:sz="0" w:space="0" w:color="auto"/>
            <w:right w:val="none" w:sz="0" w:space="0" w:color="auto"/>
          </w:divBdr>
        </w:div>
        <w:div w:id="827525905">
          <w:marLeft w:val="0"/>
          <w:marRight w:val="0"/>
          <w:marTop w:val="0"/>
          <w:marBottom w:val="0"/>
          <w:divBdr>
            <w:top w:val="none" w:sz="0" w:space="0" w:color="auto"/>
            <w:left w:val="none" w:sz="0" w:space="0" w:color="auto"/>
            <w:bottom w:val="none" w:sz="0" w:space="0" w:color="auto"/>
            <w:right w:val="none" w:sz="0" w:space="0" w:color="auto"/>
          </w:divBdr>
        </w:div>
        <w:div w:id="188757691">
          <w:marLeft w:val="0"/>
          <w:marRight w:val="0"/>
          <w:marTop w:val="0"/>
          <w:marBottom w:val="0"/>
          <w:divBdr>
            <w:top w:val="none" w:sz="0" w:space="0" w:color="auto"/>
            <w:left w:val="none" w:sz="0" w:space="0" w:color="auto"/>
            <w:bottom w:val="none" w:sz="0" w:space="0" w:color="auto"/>
            <w:right w:val="none" w:sz="0" w:space="0" w:color="auto"/>
          </w:divBdr>
        </w:div>
        <w:div w:id="1196431124">
          <w:marLeft w:val="0"/>
          <w:marRight w:val="0"/>
          <w:marTop w:val="0"/>
          <w:marBottom w:val="0"/>
          <w:divBdr>
            <w:top w:val="none" w:sz="0" w:space="0" w:color="auto"/>
            <w:left w:val="none" w:sz="0" w:space="0" w:color="auto"/>
            <w:bottom w:val="none" w:sz="0" w:space="0" w:color="auto"/>
            <w:right w:val="none" w:sz="0" w:space="0" w:color="auto"/>
          </w:divBdr>
        </w:div>
        <w:div w:id="1535726258">
          <w:marLeft w:val="0"/>
          <w:marRight w:val="0"/>
          <w:marTop w:val="0"/>
          <w:marBottom w:val="0"/>
          <w:divBdr>
            <w:top w:val="none" w:sz="0" w:space="0" w:color="auto"/>
            <w:left w:val="none" w:sz="0" w:space="0" w:color="auto"/>
            <w:bottom w:val="none" w:sz="0" w:space="0" w:color="auto"/>
            <w:right w:val="none" w:sz="0" w:space="0" w:color="auto"/>
          </w:divBdr>
        </w:div>
        <w:div w:id="508180329">
          <w:marLeft w:val="0"/>
          <w:marRight w:val="0"/>
          <w:marTop w:val="0"/>
          <w:marBottom w:val="0"/>
          <w:divBdr>
            <w:top w:val="none" w:sz="0" w:space="0" w:color="auto"/>
            <w:left w:val="none" w:sz="0" w:space="0" w:color="auto"/>
            <w:bottom w:val="none" w:sz="0" w:space="0" w:color="auto"/>
            <w:right w:val="none" w:sz="0" w:space="0" w:color="auto"/>
          </w:divBdr>
        </w:div>
        <w:div w:id="1116944652">
          <w:marLeft w:val="0"/>
          <w:marRight w:val="0"/>
          <w:marTop w:val="0"/>
          <w:marBottom w:val="0"/>
          <w:divBdr>
            <w:top w:val="none" w:sz="0" w:space="0" w:color="auto"/>
            <w:left w:val="none" w:sz="0" w:space="0" w:color="auto"/>
            <w:bottom w:val="none" w:sz="0" w:space="0" w:color="auto"/>
            <w:right w:val="none" w:sz="0" w:space="0" w:color="auto"/>
          </w:divBdr>
        </w:div>
        <w:div w:id="287862820">
          <w:marLeft w:val="0"/>
          <w:marRight w:val="0"/>
          <w:marTop w:val="0"/>
          <w:marBottom w:val="0"/>
          <w:divBdr>
            <w:top w:val="none" w:sz="0" w:space="0" w:color="auto"/>
            <w:left w:val="none" w:sz="0" w:space="0" w:color="auto"/>
            <w:bottom w:val="none" w:sz="0" w:space="0" w:color="auto"/>
            <w:right w:val="none" w:sz="0" w:space="0" w:color="auto"/>
          </w:divBdr>
        </w:div>
        <w:div w:id="942961429">
          <w:marLeft w:val="0"/>
          <w:marRight w:val="0"/>
          <w:marTop w:val="0"/>
          <w:marBottom w:val="0"/>
          <w:divBdr>
            <w:top w:val="none" w:sz="0" w:space="0" w:color="auto"/>
            <w:left w:val="none" w:sz="0" w:space="0" w:color="auto"/>
            <w:bottom w:val="none" w:sz="0" w:space="0" w:color="auto"/>
            <w:right w:val="none" w:sz="0" w:space="0" w:color="auto"/>
          </w:divBdr>
        </w:div>
        <w:div w:id="267391178">
          <w:marLeft w:val="0"/>
          <w:marRight w:val="0"/>
          <w:marTop w:val="0"/>
          <w:marBottom w:val="0"/>
          <w:divBdr>
            <w:top w:val="none" w:sz="0" w:space="0" w:color="auto"/>
            <w:left w:val="none" w:sz="0" w:space="0" w:color="auto"/>
            <w:bottom w:val="none" w:sz="0" w:space="0" w:color="auto"/>
            <w:right w:val="none" w:sz="0" w:space="0" w:color="auto"/>
          </w:divBdr>
        </w:div>
        <w:div w:id="468090646">
          <w:marLeft w:val="0"/>
          <w:marRight w:val="0"/>
          <w:marTop w:val="0"/>
          <w:marBottom w:val="0"/>
          <w:divBdr>
            <w:top w:val="none" w:sz="0" w:space="0" w:color="auto"/>
            <w:left w:val="none" w:sz="0" w:space="0" w:color="auto"/>
            <w:bottom w:val="none" w:sz="0" w:space="0" w:color="auto"/>
            <w:right w:val="none" w:sz="0" w:space="0" w:color="auto"/>
          </w:divBdr>
        </w:div>
        <w:div w:id="470246786">
          <w:marLeft w:val="0"/>
          <w:marRight w:val="0"/>
          <w:marTop w:val="0"/>
          <w:marBottom w:val="0"/>
          <w:divBdr>
            <w:top w:val="none" w:sz="0" w:space="0" w:color="auto"/>
            <w:left w:val="none" w:sz="0" w:space="0" w:color="auto"/>
            <w:bottom w:val="none" w:sz="0" w:space="0" w:color="auto"/>
            <w:right w:val="none" w:sz="0" w:space="0" w:color="auto"/>
          </w:divBdr>
        </w:div>
        <w:div w:id="1645892533">
          <w:marLeft w:val="0"/>
          <w:marRight w:val="0"/>
          <w:marTop w:val="0"/>
          <w:marBottom w:val="0"/>
          <w:divBdr>
            <w:top w:val="none" w:sz="0" w:space="0" w:color="auto"/>
            <w:left w:val="none" w:sz="0" w:space="0" w:color="auto"/>
            <w:bottom w:val="none" w:sz="0" w:space="0" w:color="auto"/>
            <w:right w:val="none" w:sz="0" w:space="0" w:color="auto"/>
          </w:divBdr>
        </w:div>
        <w:div w:id="1482579294">
          <w:marLeft w:val="0"/>
          <w:marRight w:val="0"/>
          <w:marTop w:val="0"/>
          <w:marBottom w:val="0"/>
          <w:divBdr>
            <w:top w:val="none" w:sz="0" w:space="0" w:color="auto"/>
            <w:left w:val="none" w:sz="0" w:space="0" w:color="auto"/>
            <w:bottom w:val="none" w:sz="0" w:space="0" w:color="auto"/>
            <w:right w:val="none" w:sz="0" w:space="0" w:color="auto"/>
          </w:divBdr>
        </w:div>
        <w:div w:id="2143693563">
          <w:marLeft w:val="0"/>
          <w:marRight w:val="0"/>
          <w:marTop w:val="0"/>
          <w:marBottom w:val="0"/>
          <w:divBdr>
            <w:top w:val="none" w:sz="0" w:space="0" w:color="auto"/>
            <w:left w:val="none" w:sz="0" w:space="0" w:color="auto"/>
            <w:bottom w:val="none" w:sz="0" w:space="0" w:color="auto"/>
            <w:right w:val="none" w:sz="0" w:space="0" w:color="auto"/>
          </w:divBdr>
        </w:div>
        <w:div w:id="108010345">
          <w:marLeft w:val="0"/>
          <w:marRight w:val="0"/>
          <w:marTop w:val="0"/>
          <w:marBottom w:val="0"/>
          <w:divBdr>
            <w:top w:val="none" w:sz="0" w:space="0" w:color="auto"/>
            <w:left w:val="none" w:sz="0" w:space="0" w:color="auto"/>
            <w:bottom w:val="none" w:sz="0" w:space="0" w:color="auto"/>
            <w:right w:val="none" w:sz="0" w:space="0" w:color="auto"/>
          </w:divBdr>
        </w:div>
        <w:div w:id="266473401">
          <w:marLeft w:val="0"/>
          <w:marRight w:val="0"/>
          <w:marTop w:val="0"/>
          <w:marBottom w:val="0"/>
          <w:divBdr>
            <w:top w:val="none" w:sz="0" w:space="0" w:color="auto"/>
            <w:left w:val="none" w:sz="0" w:space="0" w:color="auto"/>
            <w:bottom w:val="none" w:sz="0" w:space="0" w:color="auto"/>
            <w:right w:val="none" w:sz="0" w:space="0" w:color="auto"/>
          </w:divBdr>
        </w:div>
        <w:div w:id="1129670786">
          <w:marLeft w:val="0"/>
          <w:marRight w:val="0"/>
          <w:marTop w:val="0"/>
          <w:marBottom w:val="0"/>
          <w:divBdr>
            <w:top w:val="none" w:sz="0" w:space="0" w:color="auto"/>
            <w:left w:val="none" w:sz="0" w:space="0" w:color="auto"/>
            <w:bottom w:val="none" w:sz="0" w:space="0" w:color="auto"/>
            <w:right w:val="none" w:sz="0" w:space="0" w:color="auto"/>
          </w:divBdr>
        </w:div>
        <w:div w:id="1837570680">
          <w:marLeft w:val="0"/>
          <w:marRight w:val="0"/>
          <w:marTop w:val="0"/>
          <w:marBottom w:val="0"/>
          <w:divBdr>
            <w:top w:val="none" w:sz="0" w:space="0" w:color="auto"/>
            <w:left w:val="none" w:sz="0" w:space="0" w:color="auto"/>
            <w:bottom w:val="none" w:sz="0" w:space="0" w:color="auto"/>
            <w:right w:val="none" w:sz="0" w:space="0" w:color="auto"/>
          </w:divBdr>
        </w:div>
        <w:div w:id="65033893">
          <w:marLeft w:val="0"/>
          <w:marRight w:val="0"/>
          <w:marTop w:val="0"/>
          <w:marBottom w:val="0"/>
          <w:divBdr>
            <w:top w:val="none" w:sz="0" w:space="0" w:color="auto"/>
            <w:left w:val="none" w:sz="0" w:space="0" w:color="auto"/>
            <w:bottom w:val="none" w:sz="0" w:space="0" w:color="auto"/>
            <w:right w:val="none" w:sz="0" w:space="0" w:color="auto"/>
          </w:divBdr>
        </w:div>
        <w:div w:id="439883868">
          <w:marLeft w:val="0"/>
          <w:marRight w:val="0"/>
          <w:marTop w:val="0"/>
          <w:marBottom w:val="0"/>
          <w:divBdr>
            <w:top w:val="none" w:sz="0" w:space="0" w:color="auto"/>
            <w:left w:val="none" w:sz="0" w:space="0" w:color="auto"/>
            <w:bottom w:val="none" w:sz="0" w:space="0" w:color="auto"/>
            <w:right w:val="none" w:sz="0" w:space="0" w:color="auto"/>
          </w:divBdr>
        </w:div>
        <w:div w:id="167797762">
          <w:marLeft w:val="0"/>
          <w:marRight w:val="0"/>
          <w:marTop w:val="0"/>
          <w:marBottom w:val="0"/>
          <w:divBdr>
            <w:top w:val="none" w:sz="0" w:space="0" w:color="auto"/>
            <w:left w:val="none" w:sz="0" w:space="0" w:color="auto"/>
            <w:bottom w:val="none" w:sz="0" w:space="0" w:color="auto"/>
            <w:right w:val="none" w:sz="0" w:space="0" w:color="auto"/>
          </w:divBdr>
        </w:div>
        <w:div w:id="1383794713">
          <w:marLeft w:val="0"/>
          <w:marRight w:val="0"/>
          <w:marTop w:val="0"/>
          <w:marBottom w:val="0"/>
          <w:divBdr>
            <w:top w:val="none" w:sz="0" w:space="0" w:color="auto"/>
            <w:left w:val="none" w:sz="0" w:space="0" w:color="auto"/>
            <w:bottom w:val="none" w:sz="0" w:space="0" w:color="auto"/>
            <w:right w:val="none" w:sz="0" w:space="0" w:color="auto"/>
          </w:divBdr>
        </w:div>
        <w:div w:id="1123773209">
          <w:marLeft w:val="0"/>
          <w:marRight w:val="0"/>
          <w:marTop w:val="0"/>
          <w:marBottom w:val="0"/>
          <w:divBdr>
            <w:top w:val="none" w:sz="0" w:space="0" w:color="auto"/>
            <w:left w:val="none" w:sz="0" w:space="0" w:color="auto"/>
            <w:bottom w:val="none" w:sz="0" w:space="0" w:color="auto"/>
            <w:right w:val="none" w:sz="0" w:space="0" w:color="auto"/>
          </w:divBdr>
        </w:div>
        <w:div w:id="1288971233">
          <w:marLeft w:val="0"/>
          <w:marRight w:val="0"/>
          <w:marTop w:val="0"/>
          <w:marBottom w:val="0"/>
          <w:divBdr>
            <w:top w:val="none" w:sz="0" w:space="0" w:color="auto"/>
            <w:left w:val="none" w:sz="0" w:space="0" w:color="auto"/>
            <w:bottom w:val="none" w:sz="0" w:space="0" w:color="auto"/>
            <w:right w:val="none" w:sz="0" w:space="0" w:color="auto"/>
          </w:divBdr>
        </w:div>
        <w:div w:id="230889966">
          <w:marLeft w:val="0"/>
          <w:marRight w:val="0"/>
          <w:marTop w:val="0"/>
          <w:marBottom w:val="0"/>
          <w:divBdr>
            <w:top w:val="none" w:sz="0" w:space="0" w:color="auto"/>
            <w:left w:val="none" w:sz="0" w:space="0" w:color="auto"/>
            <w:bottom w:val="none" w:sz="0" w:space="0" w:color="auto"/>
            <w:right w:val="none" w:sz="0" w:space="0" w:color="auto"/>
          </w:divBdr>
        </w:div>
        <w:div w:id="1237935401">
          <w:marLeft w:val="0"/>
          <w:marRight w:val="0"/>
          <w:marTop w:val="0"/>
          <w:marBottom w:val="0"/>
          <w:divBdr>
            <w:top w:val="none" w:sz="0" w:space="0" w:color="auto"/>
            <w:left w:val="none" w:sz="0" w:space="0" w:color="auto"/>
            <w:bottom w:val="none" w:sz="0" w:space="0" w:color="auto"/>
            <w:right w:val="none" w:sz="0" w:space="0" w:color="auto"/>
          </w:divBdr>
        </w:div>
        <w:div w:id="2046757577">
          <w:marLeft w:val="0"/>
          <w:marRight w:val="0"/>
          <w:marTop w:val="0"/>
          <w:marBottom w:val="0"/>
          <w:divBdr>
            <w:top w:val="none" w:sz="0" w:space="0" w:color="auto"/>
            <w:left w:val="none" w:sz="0" w:space="0" w:color="auto"/>
            <w:bottom w:val="none" w:sz="0" w:space="0" w:color="auto"/>
            <w:right w:val="none" w:sz="0" w:space="0" w:color="auto"/>
          </w:divBdr>
        </w:div>
        <w:div w:id="1411389565">
          <w:marLeft w:val="0"/>
          <w:marRight w:val="0"/>
          <w:marTop w:val="0"/>
          <w:marBottom w:val="0"/>
          <w:divBdr>
            <w:top w:val="none" w:sz="0" w:space="0" w:color="auto"/>
            <w:left w:val="none" w:sz="0" w:space="0" w:color="auto"/>
            <w:bottom w:val="none" w:sz="0" w:space="0" w:color="auto"/>
            <w:right w:val="none" w:sz="0" w:space="0" w:color="auto"/>
          </w:divBdr>
        </w:div>
        <w:div w:id="1892108172">
          <w:marLeft w:val="0"/>
          <w:marRight w:val="0"/>
          <w:marTop w:val="0"/>
          <w:marBottom w:val="0"/>
          <w:divBdr>
            <w:top w:val="none" w:sz="0" w:space="0" w:color="auto"/>
            <w:left w:val="none" w:sz="0" w:space="0" w:color="auto"/>
            <w:bottom w:val="none" w:sz="0" w:space="0" w:color="auto"/>
            <w:right w:val="none" w:sz="0" w:space="0" w:color="auto"/>
          </w:divBdr>
        </w:div>
        <w:div w:id="1820465103">
          <w:marLeft w:val="0"/>
          <w:marRight w:val="0"/>
          <w:marTop w:val="0"/>
          <w:marBottom w:val="0"/>
          <w:divBdr>
            <w:top w:val="none" w:sz="0" w:space="0" w:color="auto"/>
            <w:left w:val="none" w:sz="0" w:space="0" w:color="auto"/>
            <w:bottom w:val="none" w:sz="0" w:space="0" w:color="auto"/>
            <w:right w:val="none" w:sz="0" w:space="0" w:color="auto"/>
          </w:divBdr>
        </w:div>
        <w:div w:id="1748913975">
          <w:marLeft w:val="0"/>
          <w:marRight w:val="0"/>
          <w:marTop w:val="0"/>
          <w:marBottom w:val="0"/>
          <w:divBdr>
            <w:top w:val="none" w:sz="0" w:space="0" w:color="auto"/>
            <w:left w:val="none" w:sz="0" w:space="0" w:color="auto"/>
            <w:bottom w:val="none" w:sz="0" w:space="0" w:color="auto"/>
            <w:right w:val="none" w:sz="0" w:space="0" w:color="auto"/>
          </w:divBdr>
        </w:div>
        <w:div w:id="68383843">
          <w:marLeft w:val="0"/>
          <w:marRight w:val="0"/>
          <w:marTop w:val="0"/>
          <w:marBottom w:val="0"/>
          <w:divBdr>
            <w:top w:val="none" w:sz="0" w:space="0" w:color="auto"/>
            <w:left w:val="none" w:sz="0" w:space="0" w:color="auto"/>
            <w:bottom w:val="none" w:sz="0" w:space="0" w:color="auto"/>
            <w:right w:val="none" w:sz="0" w:space="0" w:color="auto"/>
          </w:divBdr>
        </w:div>
        <w:div w:id="774639588">
          <w:marLeft w:val="0"/>
          <w:marRight w:val="0"/>
          <w:marTop w:val="0"/>
          <w:marBottom w:val="0"/>
          <w:divBdr>
            <w:top w:val="none" w:sz="0" w:space="0" w:color="auto"/>
            <w:left w:val="none" w:sz="0" w:space="0" w:color="auto"/>
            <w:bottom w:val="none" w:sz="0" w:space="0" w:color="auto"/>
            <w:right w:val="none" w:sz="0" w:space="0" w:color="auto"/>
          </w:divBdr>
        </w:div>
        <w:div w:id="925385519">
          <w:marLeft w:val="0"/>
          <w:marRight w:val="0"/>
          <w:marTop w:val="0"/>
          <w:marBottom w:val="0"/>
          <w:divBdr>
            <w:top w:val="none" w:sz="0" w:space="0" w:color="auto"/>
            <w:left w:val="none" w:sz="0" w:space="0" w:color="auto"/>
            <w:bottom w:val="none" w:sz="0" w:space="0" w:color="auto"/>
            <w:right w:val="none" w:sz="0" w:space="0" w:color="auto"/>
          </w:divBdr>
        </w:div>
        <w:div w:id="148136802">
          <w:marLeft w:val="0"/>
          <w:marRight w:val="0"/>
          <w:marTop w:val="0"/>
          <w:marBottom w:val="0"/>
          <w:divBdr>
            <w:top w:val="none" w:sz="0" w:space="0" w:color="auto"/>
            <w:left w:val="none" w:sz="0" w:space="0" w:color="auto"/>
            <w:bottom w:val="none" w:sz="0" w:space="0" w:color="auto"/>
            <w:right w:val="none" w:sz="0" w:space="0" w:color="auto"/>
          </w:divBdr>
        </w:div>
        <w:div w:id="1537038779">
          <w:marLeft w:val="0"/>
          <w:marRight w:val="0"/>
          <w:marTop w:val="0"/>
          <w:marBottom w:val="0"/>
          <w:divBdr>
            <w:top w:val="none" w:sz="0" w:space="0" w:color="auto"/>
            <w:left w:val="none" w:sz="0" w:space="0" w:color="auto"/>
            <w:bottom w:val="none" w:sz="0" w:space="0" w:color="auto"/>
            <w:right w:val="none" w:sz="0" w:space="0" w:color="auto"/>
          </w:divBdr>
        </w:div>
        <w:div w:id="1943604323">
          <w:marLeft w:val="0"/>
          <w:marRight w:val="0"/>
          <w:marTop w:val="0"/>
          <w:marBottom w:val="0"/>
          <w:divBdr>
            <w:top w:val="none" w:sz="0" w:space="0" w:color="auto"/>
            <w:left w:val="none" w:sz="0" w:space="0" w:color="auto"/>
            <w:bottom w:val="none" w:sz="0" w:space="0" w:color="auto"/>
            <w:right w:val="none" w:sz="0" w:space="0" w:color="auto"/>
          </w:divBdr>
        </w:div>
        <w:div w:id="1240561153">
          <w:marLeft w:val="0"/>
          <w:marRight w:val="0"/>
          <w:marTop w:val="0"/>
          <w:marBottom w:val="0"/>
          <w:divBdr>
            <w:top w:val="none" w:sz="0" w:space="0" w:color="auto"/>
            <w:left w:val="none" w:sz="0" w:space="0" w:color="auto"/>
            <w:bottom w:val="none" w:sz="0" w:space="0" w:color="auto"/>
            <w:right w:val="none" w:sz="0" w:space="0" w:color="auto"/>
          </w:divBdr>
        </w:div>
        <w:div w:id="484250523">
          <w:marLeft w:val="0"/>
          <w:marRight w:val="0"/>
          <w:marTop w:val="0"/>
          <w:marBottom w:val="0"/>
          <w:divBdr>
            <w:top w:val="none" w:sz="0" w:space="0" w:color="auto"/>
            <w:left w:val="none" w:sz="0" w:space="0" w:color="auto"/>
            <w:bottom w:val="none" w:sz="0" w:space="0" w:color="auto"/>
            <w:right w:val="none" w:sz="0" w:space="0" w:color="auto"/>
          </w:divBdr>
        </w:div>
        <w:div w:id="920218565">
          <w:marLeft w:val="0"/>
          <w:marRight w:val="0"/>
          <w:marTop w:val="0"/>
          <w:marBottom w:val="0"/>
          <w:divBdr>
            <w:top w:val="none" w:sz="0" w:space="0" w:color="auto"/>
            <w:left w:val="none" w:sz="0" w:space="0" w:color="auto"/>
            <w:bottom w:val="none" w:sz="0" w:space="0" w:color="auto"/>
            <w:right w:val="none" w:sz="0" w:space="0" w:color="auto"/>
          </w:divBdr>
        </w:div>
        <w:div w:id="188448227">
          <w:marLeft w:val="0"/>
          <w:marRight w:val="0"/>
          <w:marTop w:val="0"/>
          <w:marBottom w:val="0"/>
          <w:divBdr>
            <w:top w:val="none" w:sz="0" w:space="0" w:color="auto"/>
            <w:left w:val="none" w:sz="0" w:space="0" w:color="auto"/>
            <w:bottom w:val="none" w:sz="0" w:space="0" w:color="auto"/>
            <w:right w:val="none" w:sz="0" w:space="0" w:color="auto"/>
          </w:divBdr>
        </w:div>
        <w:div w:id="655307691">
          <w:marLeft w:val="0"/>
          <w:marRight w:val="0"/>
          <w:marTop w:val="0"/>
          <w:marBottom w:val="0"/>
          <w:divBdr>
            <w:top w:val="none" w:sz="0" w:space="0" w:color="auto"/>
            <w:left w:val="none" w:sz="0" w:space="0" w:color="auto"/>
            <w:bottom w:val="none" w:sz="0" w:space="0" w:color="auto"/>
            <w:right w:val="none" w:sz="0" w:space="0" w:color="auto"/>
          </w:divBdr>
        </w:div>
        <w:div w:id="855272478">
          <w:marLeft w:val="0"/>
          <w:marRight w:val="0"/>
          <w:marTop w:val="0"/>
          <w:marBottom w:val="0"/>
          <w:divBdr>
            <w:top w:val="none" w:sz="0" w:space="0" w:color="auto"/>
            <w:left w:val="none" w:sz="0" w:space="0" w:color="auto"/>
            <w:bottom w:val="none" w:sz="0" w:space="0" w:color="auto"/>
            <w:right w:val="none" w:sz="0" w:space="0" w:color="auto"/>
          </w:divBdr>
        </w:div>
        <w:div w:id="1885360299">
          <w:marLeft w:val="0"/>
          <w:marRight w:val="0"/>
          <w:marTop w:val="0"/>
          <w:marBottom w:val="0"/>
          <w:divBdr>
            <w:top w:val="none" w:sz="0" w:space="0" w:color="auto"/>
            <w:left w:val="none" w:sz="0" w:space="0" w:color="auto"/>
            <w:bottom w:val="none" w:sz="0" w:space="0" w:color="auto"/>
            <w:right w:val="none" w:sz="0" w:space="0" w:color="auto"/>
          </w:divBdr>
        </w:div>
        <w:div w:id="1625623270">
          <w:marLeft w:val="0"/>
          <w:marRight w:val="0"/>
          <w:marTop w:val="0"/>
          <w:marBottom w:val="0"/>
          <w:divBdr>
            <w:top w:val="none" w:sz="0" w:space="0" w:color="auto"/>
            <w:left w:val="none" w:sz="0" w:space="0" w:color="auto"/>
            <w:bottom w:val="none" w:sz="0" w:space="0" w:color="auto"/>
            <w:right w:val="none" w:sz="0" w:space="0" w:color="auto"/>
          </w:divBdr>
        </w:div>
        <w:div w:id="904412093">
          <w:marLeft w:val="0"/>
          <w:marRight w:val="0"/>
          <w:marTop w:val="0"/>
          <w:marBottom w:val="0"/>
          <w:divBdr>
            <w:top w:val="none" w:sz="0" w:space="0" w:color="auto"/>
            <w:left w:val="none" w:sz="0" w:space="0" w:color="auto"/>
            <w:bottom w:val="none" w:sz="0" w:space="0" w:color="auto"/>
            <w:right w:val="none" w:sz="0" w:space="0" w:color="auto"/>
          </w:divBdr>
        </w:div>
        <w:div w:id="1473907798">
          <w:marLeft w:val="0"/>
          <w:marRight w:val="0"/>
          <w:marTop w:val="0"/>
          <w:marBottom w:val="0"/>
          <w:divBdr>
            <w:top w:val="none" w:sz="0" w:space="0" w:color="auto"/>
            <w:left w:val="none" w:sz="0" w:space="0" w:color="auto"/>
            <w:bottom w:val="none" w:sz="0" w:space="0" w:color="auto"/>
            <w:right w:val="none" w:sz="0" w:space="0" w:color="auto"/>
          </w:divBdr>
        </w:div>
        <w:div w:id="1394083136">
          <w:marLeft w:val="0"/>
          <w:marRight w:val="0"/>
          <w:marTop w:val="0"/>
          <w:marBottom w:val="0"/>
          <w:divBdr>
            <w:top w:val="none" w:sz="0" w:space="0" w:color="auto"/>
            <w:left w:val="none" w:sz="0" w:space="0" w:color="auto"/>
            <w:bottom w:val="none" w:sz="0" w:space="0" w:color="auto"/>
            <w:right w:val="none" w:sz="0" w:space="0" w:color="auto"/>
          </w:divBdr>
        </w:div>
        <w:div w:id="1855923906">
          <w:marLeft w:val="0"/>
          <w:marRight w:val="0"/>
          <w:marTop w:val="0"/>
          <w:marBottom w:val="0"/>
          <w:divBdr>
            <w:top w:val="none" w:sz="0" w:space="0" w:color="auto"/>
            <w:left w:val="none" w:sz="0" w:space="0" w:color="auto"/>
            <w:bottom w:val="none" w:sz="0" w:space="0" w:color="auto"/>
            <w:right w:val="none" w:sz="0" w:space="0" w:color="auto"/>
          </w:divBdr>
        </w:div>
        <w:div w:id="1792551663">
          <w:marLeft w:val="0"/>
          <w:marRight w:val="0"/>
          <w:marTop w:val="0"/>
          <w:marBottom w:val="0"/>
          <w:divBdr>
            <w:top w:val="none" w:sz="0" w:space="0" w:color="auto"/>
            <w:left w:val="none" w:sz="0" w:space="0" w:color="auto"/>
            <w:bottom w:val="none" w:sz="0" w:space="0" w:color="auto"/>
            <w:right w:val="none" w:sz="0" w:space="0" w:color="auto"/>
          </w:divBdr>
        </w:div>
        <w:div w:id="901984705">
          <w:marLeft w:val="0"/>
          <w:marRight w:val="0"/>
          <w:marTop w:val="0"/>
          <w:marBottom w:val="0"/>
          <w:divBdr>
            <w:top w:val="none" w:sz="0" w:space="0" w:color="auto"/>
            <w:left w:val="none" w:sz="0" w:space="0" w:color="auto"/>
            <w:bottom w:val="none" w:sz="0" w:space="0" w:color="auto"/>
            <w:right w:val="none" w:sz="0" w:space="0" w:color="auto"/>
          </w:divBdr>
        </w:div>
        <w:div w:id="1431124011">
          <w:marLeft w:val="0"/>
          <w:marRight w:val="0"/>
          <w:marTop w:val="0"/>
          <w:marBottom w:val="0"/>
          <w:divBdr>
            <w:top w:val="none" w:sz="0" w:space="0" w:color="auto"/>
            <w:left w:val="none" w:sz="0" w:space="0" w:color="auto"/>
            <w:bottom w:val="none" w:sz="0" w:space="0" w:color="auto"/>
            <w:right w:val="none" w:sz="0" w:space="0" w:color="auto"/>
          </w:divBdr>
        </w:div>
        <w:div w:id="1909147007">
          <w:marLeft w:val="0"/>
          <w:marRight w:val="0"/>
          <w:marTop w:val="0"/>
          <w:marBottom w:val="0"/>
          <w:divBdr>
            <w:top w:val="none" w:sz="0" w:space="0" w:color="auto"/>
            <w:left w:val="none" w:sz="0" w:space="0" w:color="auto"/>
            <w:bottom w:val="none" w:sz="0" w:space="0" w:color="auto"/>
            <w:right w:val="none" w:sz="0" w:space="0" w:color="auto"/>
          </w:divBdr>
        </w:div>
        <w:div w:id="720175227">
          <w:marLeft w:val="0"/>
          <w:marRight w:val="0"/>
          <w:marTop w:val="0"/>
          <w:marBottom w:val="0"/>
          <w:divBdr>
            <w:top w:val="none" w:sz="0" w:space="0" w:color="auto"/>
            <w:left w:val="none" w:sz="0" w:space="0" w:color="auto"/>
            <w:bottom w:val="none" w:sz="0" w:space="0" w:color="auto"/>
            <w:right w:val="none" w:sz="0" w:space="0" w:color="auto"/>
          </w:divBdr>
        </w:div>
        <w:div w:id="1691758188">
          <w:marLeft w:val="0"/>
          <w:marRight w:val="0"/>
          <w:marTop w:val="0"/>
          <w:marBottom w:val="0"/>
          <w:divBdr>
            <w:top w:val="none" w:sz="0" w:space="0" w:color="auto"/>
            <w:left w:val="none" w:sz="0" w:space="0" w:color="auto"/>
            <w:bottom w:val="none" w:sz="0" w:space="0" w:color="auto"/>
            <w:right w:val="none" w:sz="0" w:space="0" w:color="auto"/>
          </w:divBdr>
        </w:div>
        <w:div w:id="1870214139">
          <w:marLeft w:val="0"/>
          <w:marRight w:val="0"/>
          <w:marTop w:val="0"/>
          <w:marBottom w:val="0"/>
          <w:divBdr>
            <w:top w:val="none" w:sz="0" w:space="0" w:color="auto"/>
            <w:left w:val="none" w:sz="0" w:space="0" w:color="auto"/>
            <w:bottom w:val="none" w:sz="0" w:space="0" w:color="auto"/>
            <w:right w:val="none" w:sz="0" w:space="0" w:color="auto"/>
          </w:divBdr>
        </w:div>
        <w:div w:id="773401274">
          <w:marLeft w:val="0"/>
          <w:marRight w:val="0"/>
          <w:marTop w:val="0"/>
          <w:marBottom w:val="0"/>
          <w:divBdr>
            <w:top w:val="none" w:sz="0" w:space="0" w:color="auto"/>
            <w:left w:val="none" w:sz="0" w:space="0" w:color="auto"/>
            <w:bottom w:val="none" w:sz="0" w:space="0" w:color="auto"/>
            <w:right w:val="none" w:sz="0" w:space="0" w:color="auto"/>
          </w:divBdr>
        </w:div>
        <w:div w:id="925505354">
          <w:marLeft w:val="0"/>
          <w:marRight w:val="0"/>
          <w:marTop w:val="0"/>
          <w:marBottom w:val="0"/>
          <w:divBdr>
            <w:top w:val="none" w:sz="0" w:space="0" w:color="auto"/>
            <w:left w:val="none" w:sz="0" w:space="0" w:color="auto"/>
            <w:bottom w:val="none" w:sz="0" w:space="0" w:color="auto"/>
            <w:right w:val="none" w:sz="0" w:space="0" w:color="auto"/>
          </w:divBdr>
        </w:div>
        <w:div w:id="2138987466">
          <w:marLeft w:val="0"/>
          <w:marRight w:val="0"/>
          <w:marTop w:val="0"/>
          <w:marBottom w:val="0"/>
          <w:divBdr>
            <w:top w:val="none" w:sz="0" w:space="0" w:color="auto"/>
            <w:left w:val="none" w:sz="0" w:space="0" w:color="auto"/>
            <w:bottom w:val="none" w:sz="0" w:space="0" w:color="auto"/>
            <w:right w:val="none" w:sz="0" w:space="0" w:color="auto"/>
          </w:divBdr>
        </w:div>
        <w:div w:id="1911231506">
          <w:marLeft w:val="0"/>
          <w:marRight w:val="0"/>
          <w:marTop w:val="0"/>
          <w:marBottom w:val="0"/>
          <w:divBdr>
            <w:top w:val="none" w:sz="0" w:space="0" w:color="auto"/>
            <w:left w:val="none" w:sz="0" w:space="0" w:color="auto"/>
            <w:bottom w:val="none" w:sz="0" w:space="0" w:color="auto"/>
            <w:right w:val="none" w:sz="0" w:space="0" w:color="auto"/>
          </w:divBdr>
        </w:div>
        <w:div w:id="302275441">
          <w:marLeft w:val="0"/>
          <w:marRight w:val="0"/>
          <w:marTop w:val="0"/>
          <w:marBottom w:val="0"/>
          <w:divBdr>
            <w:top w:val="none" w:sz="0" w:space="0" w:color="auto"/>
            <w:left w:val="none" w:sz="0" w:space="0" w:color="auto"/>
            <w:bottom w:val="none" w:sz="0" w:space="0" w:color="auto"/>
            <w:right w:val="none" w:sz="0" w:space="0" w:color="auto"/>
          </w:divBdr>
        </w:div>
        <w:div w:id="535314284">
          <w:marLeft w:val="0"/>
          <w:marRight w:val="0"/>
          <w:marTop w:val="0"/>
          <w:marBottom w:val="0"/>
          <w:divBdr>
            <w:top w:val="none" w:sz="0" w:space="0" w:color="auto"/>
            <w:left w:val="none" w:sz="0" w:space="0" w:color="auto"/>
            <w:bottom w:val="none" w:sz="0" w:space="0" w:color="auto"/>
            <w:right w:val="none" w:sz="0" w:space="0" w:color="auto"/>
          </w:divBdr>
        </w:div>
        <w:div w:id="997998633">
          <w:marLeft w:val="0"/>
          <w:marRight w:val="0"/>
          <w:marTop w:val="0"/>
          <w:marBottom w:val="0"/>
          <w:divBdr>
            <w:top w:val="none" w:sz="0" w:space="0" w:color="auto"/>
            <w:left w:val="none" w:sz="0" w:space="0" w:color="auto"/>
            <w:bottom w:val="none" w:sz="0" w:space="0" w:color="auto"/>
            <w:right w:val="none" w:sz="0" w:space="0" w:color="auto"/>
          </w:divBdr>
        </w:div>
        <w:div w:id="1909922698">
          <w:marLeft w:val="0"/>
          <w:marRight w:val="0"/>
          <w:marTop w:val="0"/>
          <w:marBottom w:val="0"/>
          <w:divBdr>
            <w:top w:val="none" w:sz="0" w:space="0" w:color="auto"/>
            <w:left w:val="none" w:sz="0" w:space="0" w:color="auto"/>
            <w:bottom w:val="none" w:sz="0" w:space="0" w:color="auto"/>
            <w:right w:val="none" w:sz="0" w:space="0" w:color="auto"/>
          </w:divBdr>
        </w:div>
        <w:div w:id="251471684">
          <w:marLeft w:val="0"/>
          <w:marRight w:val="0"/>
          <w:marTop w:val="0"/>
          <w:marBottom w:val="0"/>
          <w:divBdr>
            <w:top w:val="none" w:sz="0" w:space="0" w:color="auto"/>
            <w:left w:val="none" w:sz="0" w:space="0" w:color="auto"/>
            <w:bottom w:val="none" w:sz="0" w:space="0" w:color="auto"/>
            <w:right w:val="none" w:sz="0" w:space="0" w:color="auto"/>
          </w:divBdr>
        </w:div>
      </w:divsChild>
    </w:div>
    <w:div w:id="2061198989">
      <w:bodyDiv w:val="1"/>
      <w:marLeft w:val="0"/>
      <w:marRight w:val="0"/>
      <w:marTop w:val="0"/>
      <w:marBottom w:val="0"/>
      <w:divBdr>
        <w:top w:val="none" w:sz="0" w:space="0" w:color="auto"/>
        <w:left w:val="none" w:sz="0" w:space="0" w:color="auto"/>
        <w:bottom w:val="none" w:sz="0" w:space="0" w:color="auto"/>
        <w:right w:val="none" w:sz="0" w:space="0" w:color="auto"/>
      </w:divBdr>
      <w:divsChild>
        <w:div w:id="516428565">
          <w:marLeft w:val="0"/>
          <w:marRight w:val="0"/>
          <w:marTop w:val="0"/>
          <w:marBottom w:val="0"/>
          <w:divBdr>
            <w:top w:val="none" w:sz="0" w:space="0" w:color="auto"/>
            <w:left w:val="none" w:sz="0" w:space="0" w:color="auto"/>
            <w:bottom w:val="none" w:sz="0" w:space="0" w:color="auto"/>
            <w:right w:val="none" w:sz="0" w:space="0" w:color="auto"/>
          </w:divBdr>
        </w:div>
        <w:div w:id="304704538">
          <w:marLeft w:val="0"/>
          <w:marRight w:val="0"/>
          <w:marTop w:val="0"/>
          <w:marBottom w:val="0"/>
          <w:divBdr>
            <w:top w:val="none" w:sz="0" w:space="0" w:color="auto"/>
            <w:left w:val="none" w:sz="0" w:space="0" w:color="auto"/>
            <w:bottom w:val="none" w:sz="0" w:space="0" w:color="auto"/>
            <w:right w:val="none" w:sz="0" w:space="0" w:color="auto"/>
          </w:divBdr>
        </w:div>
        <w:div w:id="1069160129">
          <w:marLeft w:val="0"/>
          <w:marRight w:val="0"/>
          <w:marTop w:val="0"/>
          <w:marBottom w:val="0"/>
          <w:divBdr>
            <w:top w:val="none" w:sz="0" w:space="0" w:color="auto"/>
            <w:left w:val="none" w:sz="0" w:space="0" w:color="auto"/>
            <w:bottom w:val="none" w:sz="0" w:space="0" w:color="auto"/>
            <w:right w:val="none" w:sz="0" w:space="0" w:color="auto"/>
          </w:divBdr>
        </w:div>
        <w:div w:id="18817684">
          <w:marLeft w:val="0"/>
          <w:marRight w:val="0"/>
          <w:marTop w:val="0"/>
          <w:marBottom w:val="0"/>
          <w:divBdr>
            <w:top w:val="none" w:sz="0" w:space="0" w:color="auto"/>
            <w:left w:val="none" w:sz="0" w:space="0" w:color="auto"/>
            <w:bottom w:val="none" w:sz="0" w:space="0" w:color="auto"/>
            <w:right w:val="none" w:sz="0" w:space="0" w:color="auto"/>
          </w:divBdr>
        </w:div>
        <w:div w:id="684525985">
          <w:marLeft w:val="0"/>
          <w:marRight w:val="0"/>
          <w:marTop w:val="0"/>
          <w:marBottom w:val="0"/>
          <w:divBdr>
            <w:top w:val="none" w:sz="0" w:space="0" w:color="auto"/>
            <w:left w:val="none" w:sz="0" w:space="0" w:color="auto"/>
            <w:bottom w:val="none" w:sz="0" w:space="0" w:color="auto"/>
            <w:right w:val="none" w:sz="0" w:space="0" w:color="auto"/>
          </w:divBdr>
        </w:div>
        <w:div w:id="1824196829">
          <w:marLeft w:val="0"/>
          <w:marRight w:val="0"/>
          <w:marTop w:val="0"/>
          <w:marBottom w:val="0"/>
          <w:divBdr>
            <w:top w:val="none" w:sz="0" w:space="0" w:color="auto"/>
            <w:left w:val="none" w:sz="0" w:space="0" w:color="auto"/>
            <w:bottom w:val="none" w:sz="0" w:space="0" w:color="auto"/>
            <w:right w:val="none" w:sz="0" w:space="0" w:color="auto"/>
          </w:divBdr>
        </w:div>
        <w:div w:id="2126540486">
          <w:marLeft w:val="0"/>
          <w:marRight w:val="0"/>
          <w:marTop w:val="0"/>
          <w:marBottom w:val="0"/>
          <w:divBdr>
            <w:top w:val="none" w:sz="0" w:space="0" w:color="auto"/>
            <w:left w:val="none" w:sz="0" w:space="0" w:color="auto"/>
            <w:bottom w:val="none" w:sz="0" w:space="0" w:color="auto"/>
            <w:right w:val="none" w:sz="0" w:space="0" w:color="auto"/>
          </w:divBdr>
        </w:div>
        <w:div w:id="1561861275">
          <w:marLeft w:val="0"/>
          <w:marRight w:val="0"/>
          <w:marTop w:val="0"/>
          <w:marBottom w:val="0"/>
          <w:divBdr>
            <w:top w:val="none" w:sz="0" w:space="0" w:color="auto"/>
            <w:left w:val="none" w:sz="0" w:space="0" w:color="auto"/>
            <w:bottom w:val="none" w:sz="0" w:space="0" w:color="auto"/>
            <w:right w:val="none" w:sz="0" w:space="0" w:color="auto"/>
          </w:divBdr>
        </w:div>
        <w:div w:id="2024359282">
          <w:marLeft w:val="0"/>
          <w:marRight w:val="0"/>
          <w:marTop w:val="0"/>
          <w:marBottom w:val="0"/>
          <w:divBdr>
            <w:top w:val="none" w:sz="0" w:space="0" w:color="auto"/>
            <w:left w:val="none" w:sz="0" w:space="0" w:color="auto"/>
            <w:bottom w:val="none" w:sz="0" w:space="0" w:color="auto"/>
            <w:right w:val="none" w:sz="0" w:space="0" w:color="auto"/>
          </w:divBdr>
        </w:div>
        <w:div w:id="902057947">
          <w:marLeft w:val="0"/>
          <w:marRight w:val="0"/>
          <w:marTop w:val="0"/>
          <w:marBottom w:val="0"/>
          <w:divBdr>
            <w:top w:val="none" w:sz="0" w:space="0" w:color="auto"/>
            <w:left w:val="none" w:sz="0" w:space="0" w:color="auto"/>
            <w:bottom w:val="none" w:sz="0" w:space="0" w:color="auto"/>
            <w:right w:val="none" w:sz="0" w:space="0" w:color="auto"/>
          </w:divBdr>
        </w:div>
        <w:div w:id="396437430">
          <w:marLeft w:val="0"/>
          <w:marRight w:val="0"/>
          <w:marTop w:val="0"/>
          <w:marBottom w:val="0"/>
          <w:divBdr>
            <w:top w:val="none" w:sz="0" w:space="0" w:color="auto"/>
            <w:left w:val="none" w:sz="0" w:space="0" w:color="auto"/>
            <w:bottom w:val="none" w:sz="0" w:space="0" w:color="auto"/>
            <w:right w:val="none" w:sz="0" w:space="0" w:color="auto"/>
          </w:divBdr>
        </w:div>
      </w:divsChild>
    </w:div>
    <w:div w:id="2064059744">
      <w:bodyDiv w:val="1"/>
      <w:marLeft w:val="0"/>
      <w:marRight w:val="0"/>
      <w:marTop w:val="0"/>
      <w:marBottom w:val="0"/>
      <w:divBdr>
        <w:top w:val="none" w:sz="0" w:space="0" w:color="auto"/>
        <w:left w:val="none" w:sz="0" w:space="0" w:color="auto"/>
        <w:bottom w:val="none" w:sz="0" w:space="0" w:color="auto"/>
        <w:right w:val="none" w:sz="0" w:space="0" w:color="auto"/>
      </w:divBdr>
    </w:div>
    <w:div w:id="2108496834">
      <w:bodyDiv w:val="1"/>
      <w:marLeft w:val="0"/>
      <w:marRight w:val="0"/>
      <w:marTop w:val="0"/>
      <w:marBottom w:val="0"/>
      <w:divBdr>
        <w:top w:val="none" w:sz="0" w:space="0" w:color="auto"/>
        <w:left w:val="none" w:sz="0" w:space="0" w:color="auto"/>
        <w:bottom w:val="none" w:sz="0" w:space="0" w:color="auto"/>
        <w:right w:val="none" w:sz="0" w:space="0" w:color="auto"/>
      </w:divBdr>
      <w:divsChild>
        <w:div w:id="1781802734">
          <w:marLeft w:val="0"/>
          <w:marRight w:val="0"/>
          <w:marTop w:val="0"/>
          <w:marBottom w:val="0"/>
          <w:divBdr>
            <w:top w:val="none" w:sz="0" w:space="0" w:color="auto"/>
            <w:left w:val="none" w:sz="0" w:space="0" w:color="auto"/>
            <w:bottom w:val="none" w:sz="0" w:space="0" w:color="auto"/>
            <w:right w:val="none" w:sz="0" w:space="0" w:color="auto"/>
          </w:divBdr>
        </w:div>
        <w:div w:id="98646260">
          <w:marLeft w:val="0"/>
          <w:marRight w:val="0"/>
          <w:marTop w:val="0"/>
          <w:marBottom w:val="0"/>
          <w:divBdr>
            <w:top w:val="none" w:sz="0" w:space="0" w:color="auto"/>
            <w:left w:val="none" w:sz="0" w:space="0" w:color="auto"/>
            <w:bottom w:val="none" w:sz="0" w:space="0" w:color="auto"/>
            <w:right w:val="none" w:sz="0" w:space="0" w:color="auto"/>
          </w:divBdr>
        </w:div>
        <w:div w:id="67927576">
          <w:marLeft w:val="0"/>
          <w:marRight w:val="0"/>
          <w:marTop w:val="0"/>
          <w:marBottom w:val="0"/>
          <w:divBdr>
            <w:top w:val="none" w:sz="0" w:space="0" w:color="auto"/>
            <w:left w:val="none" w:sz="0" w:space="0" w:color="auto"/>
            <w:bottom w:val="none" w:sz="0" w:space="0" w:color="auto"/>
            <w:right w:val="none" w:sz="0" w:space="0" w:color="auto"/>
          </w:divBdr>
        </w:div>
        <w:div w:id="128324808">
          <w:marLeft w:val="0"/>
          <w:marRight w:val="0"/>
          <w:marTop w:val="0"/>
          <w:marBottom w:val="0"/>
          <w:divBdr>
            <w:top w:val="none" w:sz="0" w:space="0" w:color="auto"/>
            <w:left w:val="none" w:sz="0" w:space="0" w:color="auto"/>
            <w:bottom w:val="none" w:sz="0" w:space="0" w:color="auto"/>
            <w:right w:val="none" w:sz="0" w:space="0" w:color="auto"/>
          </w:divBdr>
        </w:div>
        <w:div w:id="1232082179">
          <w:marLeft w:val="0"/>
          <w:marRight w:val="0"/>
          <w:marTop w:val="0"/>
          <w:marBottom w:val="0"/>
          <w:divBdr>
            <w:top w:val="none" w:sz="0" w:space="0" w:color="auto"/>
            <w:left w:val="none" w:sz="0" w:space="0" w:color="auto"/>
            <w:bottom w:val="none" w:sz="0" w:space="0" w:color="auto"/>
            <w:right w:val="none" w:sz="0" w:space="0" w:color="auto"/>
          </w:divBdr>
        </w:div>
        <w:div w:id="344796045">
          <w:marLeft w:val="0"/>
          <w:marRight w:val="0"/>
          <w:marTop w:val="0"/>
          <w:marBottom w:val="0"/>
          <w:divBdr>
            <w:top w:val="none" w:sz="0" w:space="0" w:color="auto"/>
            <w:left w:val="none" w:sz="0" w:space="0" w:color="auto"/>
            <w:bottom w:val="none" w:sz="0" w:space="0" w:color="auto"/>
            <w:right w:val="none" w:sz="0" w:space="0" w:color="auto"/>
          </w:divBdr>
        </w:div>
        <w:div w:id="1461069918">
          <w:marLeft w:val="0"/>
          <w:marRight w:val="0"/>
          <w:marTop w:val="0"/>
          <w:marBottom w:val="0"/>
          <w:divBdr>
            <w:top w:val="none" w:sz="0" w:space="0" w:color="auto"/>
            <w:left w:val="none" w:sz="0" w:space="0" w:color="auto"/>
            <w:bottom w:val="none" w:sz="0" w:space="0" w:color="auto"/>
            <w:right w:val="none" w:sz="0" w:space="0" w:color="auto"/>
          </w:divBdr>
        </w:div>
        <w:div w:id="1140221930">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528710978">
          <w:marLeft w:val="0"/>
          <w:marRight w:val="0"/>
          <w:marTop w:val="0"/>
          <w:marBottom w:val="0"/>
          <w:divBdr>
            <w:top w:val="none" w:sz="0" w:space="0" w:color="auto"/>
            <w:left w:val="none" w:sz="0" w:space="0" w:color="auto"/>
            <w:bottom w:val="none" w:sz="0" w:space="0" w:color="auto"/>
            <w:right w:val="none" w:sz="0" w:space="0" w:color="auto"/>
          </w:divBdr>
        </w:div>
        <w:div w:id="1090613863">
          <w:marLeft w:val="0"/>
          <w:marRight w:val="0"/>
          <w:marTop w:val="0"/>
          <w:marBottom w:val="0"/>
          <w:divBdr>
            <w:top w:val="none" w:sz="0" w:space="0" w:color="auto"/>
            <w:left w:val="none" w:sz="0" w:space="0" w:color="auto"/>
            <w:bottom w:val="none" w:sz="0" w:space="0" w:color="auto"/>
            <w:right w:val="none" w:sz="0" w:space="0" w:color="auto"/>
          </w:divBdr>
        </w:div>
        <w:div w:id="377820981">
          <w:marLeft w:val="0"/>
          <w:marRight w:val="0"/>
          <w:marTop w:val="0"/>
          <w:marBottom w:val="0"/>
          <w:divBdr>
            <w:top w:val="none" w:sz="0" w:space="0" w:color="auto"/>
            <w:left w:val="none" w:sz="0" w:space="0" w:color="auto"/>
            <w:bottom w:val="none" w:sz="0" w:space="0" w:color="auto"/>
            <w:right w:val="none" w:sz="0" w:space="0" w:color="auto"/>
          </w:divBdr>
        </w:div>
        <w:div w:id="1265960750">
          <w:marLeft w:val="0"/>
          <w:marRight w:val="0"/>
          <w:marTop w:val="0"/>
          <w:marBottom w:val="0"/>
          <w:divBdr>
            <w:top w:val="none" w:sz="0" w:space="0" w:color="auto"/>
            <w:left w:val="none" w:sz="0" w:space="0" w:color="auto"/>
            <w:bottom w:val="none" w:sz="0" w:space="0" w:color="auto"/>
            <w:right w:val="none" w:sz="0" w:space="0" w:color="auto"/>
          </w:divBdr>
        </w:div>
        <w:div w:id="1820002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acioninicial.com/ei/areas/musica/cancionero/index.asp" TargetMode="External"/><Relationship Id="rId18" Type="http://schemas.openxmlformats.org/officeDocument/2006/relationships/hyperlink" Target="http://aprendersociales.blogspot.com.co/2010/04/delacroix.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cnet.com/es/videos/como-funciona-snapcha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aprendersociales.blogspot.com.co/2009/05/van-gogh-autorretrato-de-la-orej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C0A53-B57D-49E4-AEF3-4EA23410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54017</Words>
  <Characters>297094</Characters>
  <Application>Microsoft Office Word</Application>
  <DocSecurity>0</DocSecurity>
  <Lines>2475</Lines>
  <Paragraphs>700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OsorioChica</dc:creator>
  <cp:lastModifiedBy>Biblioteca</cp:lastModifiedBy>
  <cp:revision>2</cp:revision>
  <cp:lastPrinted>2018-04-20T15:14:00Z</cp:lastPrinted>
  <dcterms:created xsi:type="dcterms:W3CDTF">2019-07-30T14:59:00Z</dcterms:created>
  <dcterms:modified xsi:type="dcterms:W3CDTF">2019-07-30T14:59:00Z</dcterms:modified>
</cp:coreProperties>
</file>