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540" w14:textId="517227BA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5123B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5123B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5123B" w:rsidRDefault="001D226B" w:rsidP="00DF0F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80CCA" w:rsidRPr="00A5123B" w14:paraId="3656ABC7" w14:textId="77777777" w:rsidTr="00221D56">
        <w:trPr>
          <w:trHeight w:val="56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D80CCA" w:rsidRPr="00A5123B" w:rsidRDefault="00D80CCA" w:rsidP="00D80CC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</w:tcPr>
          <w:p w14:paraId="4693FCD1" w14:textId="18906A66" w:rsidR="00D80CCA" w:rsidRPr="00A5123B" w:rsidRDefault="003A0384" w:rsidP="00221D5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Otorgamiento de l</w:t>
            </w:r>
            <w:r w:rsidRPr="00223719">
              <w:rPr>
                <w:rFonts w:ascii="Arial" w:hAnsi="Arial" w:cs="Arial"/>
                <w:b/>
                <w:i/>
                <w:sz w:val="20"/>
                <w:szCs w:val="20"/>
              </w:rPr>
              <w:t>icencia de funcionamiento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para lo</w:t>
            </w:r>
            <w:r w:rsidRPr="002237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establecimientos  promovido</w:t>
            </w:r>
            <w:r w:rsidRPr="00223719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proofErr w:type="gramEnd"/>
            <w:r w:rsidRPr="002237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por particulares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2237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que ofrezcan el servicio educativo para el trabajo y el desarrollo humano.</w:t>
            </w:r>
          </w:p>
        </w:tc>
      </w:tr>
      <w:tr w:rsidR="00D80CCA" w:rsidRPr="00A5123B" w14:paraId="3C49D1FC" w14:textId="77777777" w:rsidTr="00764982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D80CCA" w:rsidRPr="00A5123B" w:rsidRDefault="00D80CCA" w:rsidP="00D80CC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</w:tcPr>
          <w:p w14:paraId="08D05B43" w14:textId="2CF250F3" w:rsidR="00D80CCA" w:rsidRPr="00A5123B" w:rsidRDefault="00C5006C" w:rsidP="00221D56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23719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Autorizar la creación, or</w:t>
            </w:r>
            <w:r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ganización y funcionamiento de establecimientos</w:t>
            </w:r>
            <w:r w:rsidRPr="00223719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 xml:space="preserve"> de educación para el trabajo y el desarrollo humano de naturaleza privada.</w:t>
            </w:r>
          </w:p>
        </w:tc>
      </w:tr>
      <w:tr w:rsidR="00A5123B" w:rsidRPr="00A5123B" w14:paraId="2B7621D3" w14:textId="77777777" w:rsidTr="002960F8">
        <w:trPr>
          <w:trHeight w:val="11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5123B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Punto</w:t>
            </w:r>
            <w:r w:rsidR="00DF0F8D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</w:t>
            </w:r>
            <w:r w:rsidR="008F0E9A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5E6346D" w14:textId="0C82C63F" w:rsidR="001D226B" w:rsidRPr="00A5123B" w:rsidRDefault="00C53308" w:rsidP="00FE3DBC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>Secretaría de Educación carrera 49 # 51 A -20, tercer piso, Centro Comercial Gran Manzana, Itagüí, Antioquia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Horario: </w:t>
            </w:r>
            <w:proofErr w:type="gramStart"/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Lunes</w:t>
            </w:r>
            <w:proofErr w:type="gramEnd"/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Jueves de 7:00am a 12:30m y de 1:30pm a 5:00pm. Viernes de 7:00am a 12:30m y de 1:30pm a 4:00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Teléfono: (604) 373 76 76 ext.</w:t>
            </w:r>
            <w:r w:rsidR="00A348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180</w:t>
            </w:r>
            <w:r w:rsidR="00A348A6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2960F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A5123B" w:rsidRPr="00A5123B" w14:paraId="1B31CA89" w14:textId="77777777" w:rsidTr="00FE3DBC">
        <w:trPr>
          <w:trHeight w:val="20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5123B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A5123B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A5123B" w:rsidRPr="00A5123B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5123B" w:rsidRDefault="002153DC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Reunir la documentación requerida y radicarla en la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Secretaria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Educación o a través de la página de esta Secretaría.</w:t>
            </w:r>
            <w:r w:rsidRPr="00A578F2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hyperlink r:id="rId9" w:history="1">
              <w:r w:rsidRPr="00475A3C">
                <w:rPr>
                  <w:rStyle w:val="Hipervnculo"/>
                  <w:rFonts w:ascii="Arial" w:hAnsi="Arial" w:cs="Arial"/>
                  <w:b/>
                  <w:i/>
                  <w:iCs/>
                  <w:sz w:val="20"/>
                  <w:szCs w:val="20"/>
                </w:rPr>
                <w:t>https://www.semitagui.gov.co/</w:t>
              </w:r>
            </w:hyperlink>
          </w:p>
        </w:tc>
      </w:tr>
      <w:tr w:rsidR="00A5123B" w:rsidRPr="00A5123B" w14:paraId="2D3743CC" w14:textId="77777777" w:rsidTr="00A869B8">
        <w:trPr>
          <w:trHeight w:val="12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5123B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Documentos </w:t>
            </w:r>
            <w:r w:rsidR="00E04273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solicitados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al </w:t>
            </w:r>
            <w:r w:rsidR="00333907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usuario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742EAD3" w14:textId="73940A73" w:rsidR="00ED431D" w:rsidRPr="000C1892" w:rsidRDefault="00CD2B56" w:rsidP="001C640C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Todos los documentos exigidos, en la resolución municipal de requisitos 8521 de febrero 26 de 2020. La cual encontrarán en la página www.semitagui.edu.co</w:t>
            </w:r>
            <w:r w:rsidR="002468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A5123B" w:rsidRPr="00A5123B" w14:paraId="06325C0C" w14:textId="77777777" w:rsidTr="005D00DE">
        <w:trPr>
          <w:trHeight w:val="130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E36B0D8" w14:textId="77777777" w:rsidR="009478E0" w:rsidRPr="00BD50FE" w:rsidRDefault="009478E0" w:rsidP="009478E0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Radicar la documentación requerida en la Secretaría de Educación </w:t>
            </w:r>
            <w:r w:rsidRPr="00BD50FE">
              <w:rPr>
                <w:rFonts w:ascii="Arial" w:hAnsi="Arial" w:cs="Arial"/>
                <w:b/>
                <w:i/>
                <w:sz w:val="20"/>
                <w:szCs w:val="20"/>
              </w:rPr>
              <w:t>o a través del Sistema de Gestión Documental (SISGED) de la Alcaldía de Itagüí</w:t>
            </w:r>
          </w:p>
          <w:p w14:paraId="332B0F48" w14:textId="77777777" w:rsidR="009478E0" w:rsidRPr="004C3AD0" w:rsidRDefault="009478E0" w:rsidP="009478E0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50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hyperlink r:id="rId10" w:history="1">
              <w:r w:rsidRPr="00BD50FE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5F61B92" w14:textId="77777777" w:rsidR="009478E0" w:rsidRPr="004C3AD0" w:rsidRDefault="009478E0" w:rsidP="009478E0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10ACB9F" w14:textId="223A19A0" w:rsidR="001D226B" w:rsidRPr="00A5123B" w:rsidRDefault="009478E0" w:rsidP="00D555DF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Atender la visita técnica en el lugar donde funcionará el establecimiento. </w:t>
            </w:r>
          </w:p>
        </w:tc>
      </w:tr>
      <w:tr w:rsidR="00D11434" w:rsidRPr="00A5123B" w14:paraId="109701E1" w14:textId="77777777" w:rsidTr="002960F8">
        <w:trPr>
          <w:trHeight w:val="420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5123B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Respuesta</w:t>
            </w: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37D7E5A6" w:rsidR="00D11434" w:rsidRPr="00A5123B" w:rsidRDefault="008B55F1" w:rsidP="000F45E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90</w:t>
            </w:r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días hábiles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92421C" w:rsidRPr="00A5123B" w14:paraId="189746CF" w14:textId="77777777" w:rsidTr="000F45EA">
        <w:trPr>
          <w:trHeight w:val="449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523B2F26" w:rsidR="006D547A" w:rsidRPr="00A5123B" w:rsidRDefault="00FC1082" w:rsidP="00CE055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Otorgamiento de la resolución de l</w:t>
            </w: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 licencia de funcionamiento o el reconocimiento de carácter oficial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a la institución educativa</w:t>
            </w:r>
            <w:r w:rsidR="00CE055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para ofrecer el</w:t>
            </w: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E0559" w:rsidRPr="002237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servicio </w:t>
            </w:r>
            <w:r w:rsidR="00CE05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r w:rsidR="00CE0559" w:rsidRPr="00223719">
              <w:rPr>
                <w:rFonts w:ascii="Arial" w:hAnsi="Arial" w:cs="Arial"/>
                <w:b/>
                <w:i/>
                <w:sz w:val="20"/>
                <w:szCs w:val="20"/>
              </w:rPr>
              <w:t>educa</w:t>
            </w:r>
            <w:r w:rsidR="00CE0559">
              <w:rPr>
                <w:rFonts w:ascii="Arial" w:hAnsi="Arial" w:cs="Arial"/>
                <w:b/>
                <w:i/>
                <w:sz w:val="20"/>
                <w:szCs w:val="20"/>
              </w:rPr>
              <w:t>ción</w:t>
            </w:r>
            <w:r w:rsidR="00CE0559" w:rsidRPr="002237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para el trabajo y el desarrollo humano</w:t>
            </w:r>
          </w:p>
        </w:tc>
      </w:tr>
      <w:tr w:rsidR="0092421C" w:rsidRPr="00A5123B" w14:paraId="07CC1B9E" w14:textId="77777777" w:rsidTr="00FE3DBC">
        <w:trPr>
          <w:trHeight w:val="63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61E7DB71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Presencialmente o comunicarse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telé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fono: (604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)  373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76 76 ext. 1800, 1803. Horario: De lunes a jueves de 7:00am a 12:30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m  y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1:30pm  a 5:00pm. Viernes de 7:00am a 12:30m y de 1:30pm a 4:00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92421C" w:rsidRPr="00A5123B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BAF0DE7" w14:textId="11A0BA6E" w:rsidR="006265DE" w:rsidRPr="00223719" w:rsidRDefault="006265DE" w:rsidP="006265DE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371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Decreto </w:t>
            </w:r>
            <w:r w:rsidR="009C6AE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Nacional </w:t>
            </w:r>
            <w:hyperlink r:id="rId11" w:tgtFrame="_blank" w:history="1">
              <w:r w:rsidRPr="00223719">
                <w:rPr>
                  <w:rFonts w:ascii="Arial" w:hAnsi="Arial" w:cs="Arial"/>
                  <w:b/>
                  <w:i/>
                  <w:color w:val="000000" w:themeColor="text1"/>
                  <w:sz w:val="20"/>
                  <w:szCs w:val="20"/>
                </w:rPr>
                <w:t>1075</w:t>
              </w:r>
            </w:hyperlink>
            <w:r w:rsidRPr="0022371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de 2015, capitulo 3, sección 1, Parte 6 título 1. Por el cual se reglamenta la organización, oferta y funcionamiento de la prestación del servicio educativo para el trabajo y el desarrollo humano y se dictan otras disposiciones. </w:t>
            </w:r>
          </w:p>
          <w:p w14:paraId="25B51556" w14:textId="543C7CB7" w:rsidR="006265DE" w:rsidRPr="00223719" w:rsidRDefault="006265DE" w:rsidP="006265DE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371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Decreto </w:t>
            </w:r>
            <w:r w:rsidR="009C6AE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Nacional </w:t>
            </w:r>
            <w:hyperlink r:id="rId12" w:tgtFrame="_blank" w:history="1">
              <w:r w:rsidRPr="00223719">
                <w:rPr>
                  <w:rFonts w:ascii="Arial" w:hAnsi="Arial" w:cs="Arial"/>
                  <w:b/>
                  <w:i/>
                  <w:color w:val="000000" w:themeColor="text1"/>
                  <w:sz w:val="20"/>
                  <w:szCs w:val="20"/>
                </w:rPr>
                <w:t>2006</w:t>
              </w:r>
            </w:hyperlink>
            <w:r w:rsidRPr="0022371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de 2008. Por el cual se crea la Comisión Intersectorial para el Talento Humano en Salud. artículo 9, numeral 2, literal C.</w:t>
            </w:r>
          </w:p>
          <w:p w14:paraId="2F00437C" w14:textId="77777777" w:rsidR="006265DE" w:rsidRPr="00223719" w:rsidRDefault="006265DE" w:rsidP="006265DE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371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Ley </w:t>
            </w:r>
            <w:hyperlink r:id="rId13" w:tgtFrame="_blank" w:history="1">
              <w:r w:rsidRPr="00223719">
                <w:rPr>
                  <w:rFonts w:ascii="Arial" w:hAnsi="Arial" w:cs="Arial"/>
                  <w:b/>
                  <w:i/>
                  <w:color w:val="000000" w:themeColor="text1"/>
                  <w:sz w:val="20"/>
                  <w:szCs w:val="20"/>
                </w:rPr>
                <w:t>1064</w:t>
              </w:r>
            </w:hyperlink>
            <w:r w:rsidRPr="0022371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de 2006. Por la cual se dictan normas para el apoyo y fortalecimiento de la educación para el trabajo y el desarrollo humano.</w:t>
            </w:r>
          </w:p>
          <w:p w14:paraId="3829AB36" w14:textId="77777777" w:rsidR="006265DE" w:rsidRPr="00223719" w:rsidRDefault="006265DE" w:rsidP="006265DE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37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Ley </w:t>
            </w:r>
            <w:hyperlink r:id="rId14" w:tgtFrame="_blank" w:history="1">
              <w:r w:rsidRPr="00223719">
                <w:rPr>
                  <w:rFonts w:ascii="Arial" w:hAnsi="Arial" w:cs="Arial"/>
                  <w:b/>
                  <w:i/>
                  <w:sz w:val="20"/>
                  <w:szCs w:val="20"/>
                </w:rPr>
                <w:t>115</w:t>
              </w:r>
            </w:hyperlink>
            <w:r w:rsidRPr="002237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1994. Ley General de Educación. Artículo 12, 38-42</w:t>
            </w:r>
          </w:p>
          <w:p w14:paraId="509C2425" w14:textId="319A152E" w:rsidR="0092421C" w:rsidRPr="00FC1082" w:rsidRDefault="006265DE" w:rsidP="006265D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2371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Resolución 8521 del 26 de febrero de 2020 de la Secretaría de Educación del Municipio de Itagüí.</w:t>
            </w:r>
          </w:p>
        </w:tc>
      </w:tr>
      <w:tr w:rsidR="0092421C" w:rsidRPr="00A5123B" w14:paraId="52312B78" w14:textId="77777777" w:rsidTr="00F21677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lastRenderedPageBreak/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260D351C" w:rsidR="0092421C" w:rsidRPr="00A5123B" w:rsidRDefault="00815BDE" w:rsidP="00715B25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Técnico Operativo</w:t>
            </w:r>
            <w:r w:rsidR="00F216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0EC681B8" w:rsidR="0092421C" w:rsidRPr="00A5123B" w:rsidRDefault="00F21677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FE3DBC">
      <w:headerReference w:type="default" r:id="rId15"/>
      <w:footerReference w:type="default" r:id="rId16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9739" w14:textId="77777777" w:rsidR="00034BA7" w:rsidRDefault="00034BA7" w:rsidP="009422F0">
      <w:pPr>
        <w:spacing w:after="0" w:line="240" w:lineRule="auto"/>
      </w:pPr>
      <w:r>
        <w:separator/>
      </w:r>
    </w:p>
  </w:endnote>
  <w:endnote w:type="continuationSeparator" w:id="0">
    <w:p w14:paraId="111CB1F3" w14:textId="77777777" w:rsidR="00034BA7" w:rsidRDefault="00034BA7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546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546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A53E" w14:textId="77777777" w:rsidR="00034BA7" w:rsidRDefault="00034BA7" w:rsidP="009422F0">
      <w:pPr>
        <w:spacing w:after="0" w:line="240" w:lineRule="auto"/>
      </w:pPr>
      <w:r>
        <w:separator/>
      </w:r>
    </w:p>
  </w:footnote>
  <w:footnote w:type="continuationSeparator" w:id="0">
    <w:p w14:paraId="3C075A11" w14:textId="77777777" w:rsidR="00034BA7" w:rsidRDefault="00034BA7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FE3DBC">
      <w:trPr>
        <w:trHeight w:val="262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A24D5"/>
    <w:multiLevelType w:val="hybridMultilevel"/>
    <w:tmpl w:val="707A9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31EFD"/>
    <w:multiLevelType w:val="hybridMultilevel"/>
    <w:tmpl w:val="837A4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35969">
    <w:abstractNumId w:val="2"/>
  </w:num>
  <w:num w:numId="2" w16cid:durableId="594829908">
    <w:abstractNumId w:val="4"/>
  </w:num>
  <w:num w:numId="3" w16cid:durableId="1576354172">
    <w:abstractNumId w:val="5"/>
  </w:num>
  <w:num w:numId="4" w16cid:durableId="294335789">
    <w:abstractNumId w:val="3"/>
  </w:num>
  <w:num w:numId="5" w16cid:durableId="1975333473">
    <w:abstractNumId w:val="7"/>
  </w:num>
  <w:num w:numId="6" w16cid:durableId="433869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194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8516679">
    <w:abstractNumId w:val="8"/>
  </w:num>
  <w:num w:numId="9" w16cid:durableId="1947421649">
    <w:abstractNumId w:val="9"/>
  </w:num>
  <w:num w:numId="10" w16cid:durableId="483787397">
    <w:abstractNumId w:val="6"/>
  </w:num>
  <w:num w:numId="11" w16cid:durableId="9340302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514096">
    <w:abstractNumId w:val="11"/>
  </w:num>
  <w:num w:numId="13" w16cid:durableId="1535658225">
    <w:abstractNumId w:val="12"/>
  </w:num>
  <w:num w:numId="14" w16cid:durableId="886139251">
    <w:abstractNumId w:val="10"/>
  </w:num>
  <w:num w:numId="15" w16cid:durableId="1971739764">
    <w:abstractNumId w:val="0"/>
  </w:num>
  <w:num w:numId="16" w16cid:durableId="1353605322">
    <w:abstractNumId w:val="14"/>
  </w:num>
  <w:num w:numId="17" w16cid:durableId="1199048758">
    <w:abstractNumId w:val="15"/>
  </w:num>
  <w:num w:numId="18" w16cid:durableId="959453616">
    <w:abstractNumId w:val="1"/>
  </w:num>
  <w:num w:numId="19" w16cid:durableId="17259882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34BA7"/>
    <w:rsid w:val="00044FA3"/>
    <w:rsid w:val="000547E5"/>
    <w:rsid w:val="00060412"/>
    <w:rsid w:val="000645CE"/>
    <w:rsid w:val="00067FC0"/>
    <w:rsid w:val="000852B7"/>
    <w:rsid w:val="00085B1D"/>
    <w:rsid w:val="000A6FB2"/>
    <w:rsid w:val="000B0A5A"/>
    <w:rsid w:val="000B144F"/>
    <w:rsid w:val="000B147F"/>
    <w:rsid w:val="000B191D"/>
    <w:rsid w:val="000B5465"/>
    <w:rsid w:val="000C1892"/>
    <w:rsid w:val="000C33A0"/>
    <w:rsid w:val="000E4F6A"/>
    <w:rsid w:val="000F45EA"/>
    <w:rsid w:val="001177BE"/>
    <w:rsid w:val="001254BF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0BB"/>
    <w:rsid w:val="001B1799"/>
    <w:rsid w:val="001C23CD"/>
    <w:rsid w:val="001C2D44"/>
    <w:rsid w:val="001C640C"/>
    <w:rsid w:val="001C79AE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153DC"/>
    <w:rsid w:val="002213B8"/>
    <w:rsid w:val="00221D56"/>
    <w:rsid w:val="0023455A"/>
    <w:rsid w:val="00236F24"/>
    <w:rsid w:val="002433FE"/>
    <w:rsid w:val="0024681A"/>
    <w:rsid w:val="0024744E"/>
    <w:rsid w:val="00274713"/>
    <w:rsid w:val="00274B0B"/>
    <w:rsid w:val="002925F7"/>
    <w:rsid w:val="002960F8"/>
    <w:rsid w:val="002A0D30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20DEF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96C1E"/>
    <w:rsid w:val="00397F61"/>
    <w:rsid w:val="003A0384"/>
    <w:rsid w:val="003A16E5"/>
    <w:rsid w:val="003A2398"/>
    <w:rsid w:val="003A4897"/>
    <w:rsid w:val="003C06AD"/>
    <w:rsid w:val="003D5D3D"/>
    <w:rsid w:val="003E4C9B"/>
    <w:rsid w:val="003E4D47"/>
    <w:rsid w:val="00407B18"/>
    <w:rsid w:val="00410FAB"/>
    <w:rsid w:val="00411D09"/>
    <w:rsid w:val="004219F4"/>
    <w:rsid w:val="00430735"/>
    <w:rsid w:val="004430AA"/>
    <w:rsid w:val="00474B6C"/>
    <w:rsid w:val="00484554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288B"/>
    <w:rsid w:val="005031F0"/>
    <w:rsid w:val="00505E12"/>
    <w:rsid w:val="005066AB"/>
    <w:rsid w:val="00510F81"/>
    <w:rsid w:val="00542203"/>
    <w:rsid w:val="0055322D"/>
    <w:rsid w:val="00560469"/>
    <w:rsid w:val="00567FC6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3C11"/>
    <w:rsid w:val="005C65F0"/>
    <w:rsid w:val="005D00DE"/>
    <w:rsid w:val="0060241B"/>
    <w:rsid w:val="00605DA2"/>
    <w:rsid w:val="00611757"/>
    <w:rsid w:val="00621A46"/>
    <w:rsid w:val="006265DE"/>
    <w:rsid w:val="00653E42"/>
    <w:rsid w:val="006563C7"/>
    <w:rsid w:val="00671AB4"/>
    <w:rsid w:val="00682FD5"/>
    <w:rsid w:val="006A1925"/>
    <w:rsid w:val="006B0B67"/>
    <w:rsid w:val="006B4DA2"/>
    <w:rsid w:val="006D2BC4"/>
    <w:rsid w:val="006D547A"/>
    <w:rsid w:val="006F12B1"/>
    <w:rsid w:val="006F680D"/>
    <w:rsid w:val="00715B25"/>
    <w:rsid w:val="00715C15"/>
    <w:rsid w:val="00716A05"/>
    <w:rsid w:val="0072720F"/>
    <w:rsid w:val="00732A18"/>
    <w:rsid w:val="00735BFD"/>
    <w:rsid w:val="0074171D"/>
    <w:rsid w:val="007463D3"/>
    <w:rsid w:val="0076301C"/>
    <w:rsid w:val="00780ACD"/>
    <w:rsid w:val="00794990"/>
    <w:rsid w:val="007953E6"/>
    <w:rsid w:val="007A3AE4"/>
    <w:rsid w:val="007A3DF9"/>
    <w:rsid w:val="007D55E6"/>
    <w:rsid w:val="007D5C0A"/>
    <w:rsid w:val="007E348D"/>
    <w:rsid w:val="007E4D30"/>
    <w:rsid w:val="007E5627"/>
    <w:rsid w:val="007F2873"/>
    <w:rsid w:val="008107A3"/>
    <w:rsid w:val="00814F26"/>
    <w:rsid w:val="00815BDE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55F1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2421C"/>
    <w:rsid w:val="009422F0"/>
    <w:rsid w:val="009478E0"/>
    <w:rsid w:val="00965B97"/>
    <w:rsid w:val="00970A97"/>
    <w:rsid w:val="009975AA"/>
    <w:rsid w:val="009B2ED3"/>
    <w:rsid w:val="009B7F39"/>
    <w:rsid w:val="009C0E18"/>
    <w:rsid w:val="009C1F30"/>
    <w:rsid w:val="009C25BE"/>
    <w:rsid w:val="009C6AE5"/>
    <w:rsid w:val="009D1475"/>
    <w:rsid w:val="009E1DA1"/>
    <w:rsid w:val="009E628D"/>
    <w:rsid w:val="009F37E7"/>
    <w:rsid w:val="009F6848"/>
    <w:rsid w:val="00A10452"/>
    <w:rsid w:val="00A112E1"/>
    <w:rsid w:val="00A17FDC"/>
    <w:rsid w:val="00A228E5"/>
    <w:rsid w:val="00A24822"/>
    <w:rsid w:val="00A348A6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869B8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34AC3"/>
    <w:rsid w:val="00B40538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F0992"/>
    <w:rsid w:val="00C0188A"/>
    <w:rsid w:val="00C020F9"/>
    <w:rsid w:val="00C332E8"/>
    <w:rsid w:val="00C41FFA"/>
    <w:rsid w:val="00C43527"/>
    <w:rsid w:val="00C5006C"/>
    <w:rsid w:val="00C53308"/>
    <w:rsid w:val="00C53B56"/>
    <w:rsid w:val="00C72E27"/>
    <w:rsid w:val="00C72E8B"/>
    <w:rsid w:val="00C77819"/>
    <w:rsid w:val="00C8305B"/>
    <w:rsid w:val="00C9205B"/>
    <w:rsid w:val="00C92CE5"/>
    <w:rsid w:val="00CA05D5"/>
    <w:rsid w:val="00CA0D56"/>
    <w:rsid w:val="00CA1FB1"/>
    <w:rsid w:val="00CA4FCF"/>
    <w:rsid w:val="00CB2830"/>
    <w:rsid w:val="00CB5B25"/>
    <w:rsid w:val="00CC3211"/>
    <w:rsid w:val="00CC755D"/>
    <w:rsid w:val="00CD2B56"/>
    <w:rsid w:val="00CD7F2B"/>
    <w:rsid w:val="00CE0559"/>
    <w:rsid w:val="00CE3797"/>
    <w:rsid w:val="00CF5464"/>
    <w:rsid w:val="00D0156B"/>
    <w:rsid w:val="00D06D25"/>
    <w:rsid w:val="00D11434"/>
    <w:rsid w:val="00D164B8"/>
    <w:rsid w:val="00D2499C"/>
    <w:rsid w:val="00D30DDE"/>
    <w:rsid w:val="00D37AD7"/>
    <w:rsid w:val="00D500E6"/>
    <w:rsid w:val="00D555DF"/>
    <w:rsid w:val="00D80CCA"/>
    <w:rsid w:val="00D8345B"/>
    <w:rsid w:val="00D94F7B"/>
    <w:rsid w:val="00DA0205"/>
    <w:rsid w:val="00DA5DFE"/>
    <w:rsid w:val="00DA763D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F03AA8"/>
    <w:rsid w:val="00F164C3"/>
    <w:rsid w:val="00F21677"/>
    <w:rsid w:val="00F474DD"/>
    <w:rsid w:val="00F72246"/>
    <w:rsid w:val="00F8050E"/>
    <w:rsid w:val="00F81763"/>
    <w:rsid w:val="00F83DA9"/>
    <w:rsid w:val="00FB2B74"/>
    <w:rsid w:val="00FB2B8F"/>
    <w:rsid w:val="00FB70C7"/>
    <w:rsid w:val="00FC1082"/>
    <w:rsid w:val="00FC6BD8"/>
    <w:rsid w:val="00FE3DBC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hyperlink" Target="http://www.mineducacion.gov.co/1621/articles-104704_archivo_pdf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proteccionsocial.gov.co/Normatividad/DECRETO%202006%20DE%20200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cacion.gov.co/1621/articles-216551_archivo_pdf_decreto490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hyperlink" Target="http://www.mineducacion.gov.co/1621/articles-85906_archivo_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A177-B0D1-4028-8B2C-192331FB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85</cp:revision>
  <cp:lastPrinted>2013-07-08T16:49:00Z</cp:lastPrinted>
  <dcterms:created xsi:type="dcterms:W3CDTF">2022-05-19T14:17:00Z</dcterms:created>
  <dcterms:modified xsi:type="dcterms:W3CDTF">2022-06-16T14:25:00Z</dcterms:modified>
</cp:coreProperties>
</file>