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64" w:rsidRPr="008C3C42" w:rsidRDefault="00C47464" w:rsidP="00CA5F4F">
      <w:pPr>
        <w:spacing w:after="0"/>
        <w:rPr>
          <w:rFonts w:ascii="Arial" w:hAnsi="Arial" w:cs="Arial"/>
          <w:szCs w:val="24"/>
        </w:rPr>
      </w:pPr>
    </w:p>
    <w:p w:rsidR="00900A86" w:rsidRPr="008C3C42" w:rsidRDefault="00CA5F4F" w:rsidP="00D60261">
      <w:pPr>
        <w:spacing w:after="0"/>
        <w:jc w:val="center"/>
        <w:rPr>
          <w:rFonts w:ascii="Arial" w:hAnsi="Arial" w:cs="Arial"/>
          <w:b/>
          <w:sz w:val="24"/>
          <w:szCs w:val="26"/>
        </w:rPr>
      </w:pPr>
      <w:r w:rsidRPr="008C3C42">
        <w:rPr>
          <w:rFonts w:ascii="Arial" w:hAnsi="Arial" w:cs="Arial"/>
          <w:b/>
          <w:sz w:val="24"/>
          <w:szCs w:val="26"/>
        </w:rPr>
        <w:t>PROYECTO: HORAS CONSTITUCIONALES.</w:t>
      </w:r>
    </w:p>
    <w:p w:rsidR="00CA5F4F" w:rsidRPr="008C3C42" w:rsidRDefault="00CA5F4F" w:rsidP="00D60261">
      <w:pPr>
        <w:spacing w:after="0"/>
        <w:jc w:val="center"/>
        <w:rPr>
          <w:rFonts w:ascii="Arial" w:hAnsi="Arial" w:cs="Arial"/>
          <w:b/>
          <w:szCs w:val="24"/>
        </w:rPr>
      </w:pPr>
      <w:r w:rsidRPr="008C3C42">
        <w:rPr>
          <w:rFonts w:ascii="Arial" w:hAnsi="Arial" w:cs="Arial"/>
          <w:b/>
          <w:szCs w:val="24"/>
        </w:rPr>
        <w:t>GRADO</w:t>
      </w:r>
      <w:r w:rsidR="00D66536" w:rsidRPr="008C3C42">
        <w:rPr>
          <w:rFonts w:ascii="Arial" w:hAnsi="Arial" w:cs="Arial"/>
          <w:b/>
          <w:szCs w:val="24"/>
        </w:rPr>
        <w:t>: ONCE</w:t>
      </w:r>
      <w:r w:rsidRPr="008C3C42">
        <w:rPr>
          <w:rFonts w:ascii="Arial" w:hAnsi="Arial" w:cs="Arial"/>
          <w:b/>
          <w:szCs w:val="24"/>
        </w:rPr>
        <w:t>.</w:t>
      </w:r>
    </w:p>
    <w:p w:rsidR="00CA5F4F" w:rsidRPr="008C3C42" w:rsidRDefault="00CA5F4F">
      <w:pPr>
        <w:rPr>
          <w:rFonts w:ascii="Arial" w:hAnsi="Arial" w:cs="Arial"/>
          <w:szCs w:val="24"/>
        </w:rPr>
      </w:pPr>
    </w:p>
    <w:p w:rsidR="004200F0" w:rsidRPr="008C3C42" w:rsidRDefault="00D95E98" w:rsidP="004200F0">
      <w:pPr>
        <w:jc w:val="both"/>
        <w:rPr>
          <w:rFonts w:ascii="Arial" w:hAnsi="Arial" w:cs="Arial"/>
          <w:szCs w:val="24"/>
        </w:rPr>
      </w:pPr>
      <w:r w:rsidRPr="008C3C42">
        <w:rPr>
          <w:rFonts w:ascii="Arial" w:hAnsi="Arial" w:cs="Arial"/>
          <w:b/>
          <w:szCs w:val="24"/>
        </w:rPr>
        <w:t>JUSTIFICACION</w:t>
      </w:r>
      <w:r w:rsidRPr="008C3C42">
        <w:rPr>
          <w:rFonts w:ascii="Arial" w:hAnsi="Arial" w:cs="Arial"/>
          <w:szCs w:val="24"/>
        </w:rPr>
        <w:t>:</w:t>
      </w:r>
      <w:r w:rsidR="00CA5F4F" w:rsidRPr="008C3C42">
        <w:rPr>
          <w:rFonts w:ascii="Arial" w:hAnsi="Arial" w:cs="Arial"/>
          <w:szCs w:val="24"/>
        </w:rPr>
        <w:t xml:space="preserve">  Dentro de los procesos y los requisitos que desde los diferentes lineamientos que rigen el proceso educativo, en especia</w:t>
      </w:r>
      <w:r w:rsidR="004200F0" w:rsidRPr="008C3C42">
        <w:rPr>
          <w:rFonts w:ascii="Arial" w:hAnsi="Arial" w:cs="Arial"/>
          <w:szCs w:val="24"/>
        </w:rPr>
        <w:t>l,</w:t>
      </w:r>
      <w:r w:rsidR="00CA5F4F" w:rsidRPr="008C3C42">
        <w:rPr>
          <w:rFonts w:ascii="Arial" w:hAnsi="Arial" w:cs="Arial"/>
          <w:szCs w:val="24"/>
        </w:rPr>
        <w:t xml:space="preserve"> lo relacionado con la </w:t>
      </w:r>
      <w:r w:rsidR="00D66536" w:rsidRPr="008C3C42">
        <w:rPr>
          <w:rFonts w:ascii="Arial" w:hAnsi="Arial" w:cs="Arial"/>
          <w:szCs w:val="24"/>
        </w:rPr>
        <w:t>terminación</w:t>
      </w:r>
      <w:r w:rsidR="00CA5F4F" w:rsidRPr="008C3C42">
        <w:rPr>
          <w:rFonts w:ascii="Arial" w:hAnsi="Arial" w:cs="Arial"/>
          <w:szCs w:val="24"/>
        </w:rPr>
        <w:t xml:space="preserve"> de estudios en lo concerniente a grado once</w:t>
      </w:r>
      <w:r w:rsidR="004200F0" w:rsidRPr="008C3C42">
        <w:rPr>
          <w:rFonts w:ascii="Arial" w:hAnsi="Arial" w:cs="Arial"/>
          <w:szCs w:val="24"/>
        </w:rPr>
        <w:t>, ciclo de media</w:t>
      </w:r>
      <w:r w:rsidR="00CA5F4F" w:rsidRPr="008C3C42">
        <w:rPr>
          <w:rFonts w:ascii="Arial" w:hAnsi="Arial" w:cs="Arial"/>
          <w:szCs w:val="24"/>
        </w:rPr>
        <w:t xml:space="preserve"> y para optar al  titulo de bachiller, se </w:t>
      </w:r>
      <w:r w:rsidR="00D66536" w:rsidRPr="008C3C42">
        <w:rPr>
          <w:rFonts w:ascii="Arial" w:hAnsi="Arial" w:cs="Arial"/>
          <w:szCs w:val="24"/>
        </w:rPr>
        <w:t>establece</w:t>
      </w:r>
      <w:r w:rsidR="00CA5F4F" w:rsidRPr="008C3C42">
        <w:rPr>
          <w:rFonts w:ascii="Arial" w:hAnsi="Arial" w:cs="Arial"/>
          <w:szCs w:val="24"/>
        </w:rPr>
        <w:t xml:space="preserve">  desde la ley</w:t>
      </w:r>
      <w:r w:rsidR="004200F0" w:rsidRPr="008C3C42">
        <w:rPr>
          <w:rFonts w:ascii="Arial" w:hAnsi="Arial" w:cs="Arial"/>
          <w:szCs w:val="24"/>
        </w:rPr>
        <w:t>,</w:t>
      </w:r>
      <w:r w:rsidR="00CA5F4F" w:rsidRPr="008C3C42">
        <w:rPr>
          <w:rFonts w:ascii="Arial" w:hAnsi="Arial" w:cs="Arial"/>
          <w:szCs w:val="24"/>
        </w:rPr>
        <w:t xml:space="preserve"> el cumplimiento con una horas consideradas constitucionales, que </w:t>
      </w:r>
      <w:r w:rsidR="00D66536" w:rsidRPr="008C3C42">
        <w:rPr>
          <w:rFonts w:ascii="Arial" w:hAnsi="Arial" w:cs="Arial"/>
          <w:szCs w:val="24"/>
        </w:rPr>
        <w:t>posibiliten</w:t>
      </w:r>
      <w:r w:rsidR="00CA5F4F" w:rsidRPr="008C3C42">
        <w:rPr>
          <w:rFonts w:ascii="Arial" w:hAnsi="Arial" w:cs="Arial"/>
          <w:szCs w:val="24"/>
        </w:rPr>
        <w:t xml:space="preserve"> e</w:t>
      </w:r>
      <w:r w:rsidR="009828E7" w:rsidRPr="008C3C42">
        <w:rPr>
          <w:rFonts w:ascii="Arial" w:hAnsi="Arial" w:cs="Arial"/>
          <w:szCs w:val="24"/>
        </w:rPr>
        <w:t xml:space="preserve">l </w:t>
      </w:r>
      <w:r w:rsidR="00CA5F4F" w:rsidRPr="008C3C42">
        <w:rPr>
          <w:rFonts w:ascii="Arial" w:hAnsi="Arial" w:cs="Arial"/>
          <w:szCs w:val="24"/>
        </w:rPr>
        <w:t xml:space="preserve"> acerca</w:t>
      </w:r>
      <w:r w:rsidR="009828E7" w:rsidRPr="008C3C42">
        <w:rPr>
          <w:rFonts w:ascii="Arial" w:hAnsi="Arial" w:cs="Arial"/>
          <w:szCs w:val="24"/>
        </w:rPr>
        <w:t>m</w:t>
      </w:r>
      <w:r w:rsidR="00CA5F4F" w:rsidRPr="008C3C42">
        <w:rPr>
          <w:rFonts w:ascii="Arial" w:hAnsi="Arial" w:cs="Arial"/>
          <w:szCs w:val="24"/>
        </w:rPr>
        <w:t xml:space="preserve">iento de </w:t>
      </w:r>
      <w:r w:rsidR="009828E7" w:rsidRPr="008C3C42">
        <w:rPr>
          <w:rFonts w:ascii="Arial" w:hAnsi="Arial" w:cs="Arial"/>
          <w:szCs w:val="24"/>
        </w:rPr>
        <w:t>lo</w:t>
      </w:r>
      <w:r w:rsidR="00CA5F4F" w:rsidRPr="008C3C42">
        <w:rPr>
          <w:rFonts w:ascii="Arial" w:hAnsi="Arial" w:cs="Arial"/>
          <w:szCs w:val="24"/>
        </w:rPr>
        <w:t>s estudiantes a</w:t>
      </w:r>
      <w:r w:rsidR="009828E7" w:rsidRPr="008C3C42">
        <w:rPr>
          <w:rFonts w:ascii="Arial" w:hAnsi="Arial" w:cs="Arial"/>
          <w:szCs w:val="24"/>
        </w:rPr>
        <w:t>l</w:t>
      </w:r>
      <w:r w:rsidR="00CA5F4F" w:rsidRPr="008C3C42">
        <w:rPr>
          <w:rFonts w:ascii="Arial" w:hAnsi="Arial" w:cs="Arial"/>
          <w:szCs w:val="24"/>
        </w:rPr>
        <w:t xml:space="preserve"> conoci</w:t>
      </w:r>
      <w:r w:rsidR="009828E7" w:rsidRPr="008C3C42">
        <w:rPr>
          <w:rFonts w:ascii="Arial" w:hAnsi="Arial" w:cs="Arial"/>
          <w:szCs w:val="24"/>
        </w:rPr>
        <w:t>m</w:t>
      </w:r>
      <w:r w:rsidR="00CA5F4F" w:rsidRPr="008C3C42">
        <w:rPr>
          <w:rFonts w:ascii="Arial" w:hAnsi="Arial" w:cs="Arial"/>
          <w:szCs w:val="24"/>
        </w:rPr>
        <w:t>iento d</w:t>
      </w:r>
      <w:r w:rsidR="009828E7" w:rsidRPr="008C3C42">
        <w:rPr>
          <w:rFonts w:ascii="Arial" w:hAnsi="Arial" w:cs="Arial"/>
          <w:szCs w:val="24"/>
        </w:rPr>
        <w:t>e</w:t>
      </w:r>
      <w:r w:rsidR="00CA5F4F" w:rsidRPr="008C3C42">
        <w:rPr>
          <w:rFonts w:ascii="Arial" w:hAnsi="Arial" w:cs="Arial"/>
          <w:szCs w:val="24"/>
        </w:rPr>
        <w:t xml:space="preserve"> aspectos que h</w:t>
      </w:r>
      <w:r w:rsidR="009828E7" w:rsidRPr="008C3C42">
        <w:rPr>
          <w:rFonts w:ascii="Arial" w:hAnsi="Arial" w:cs="Arial"/>
          <w:szCs w:val="24"/>
        </w:rPr>
        <w:t>a</w:t>
      </w:r>
      <w:r w:rsidR="00CA5F4F" w:rsidRPr="008C3C42">
        <w:rPr>
          <w:rFonts w:ascii="Arial" w:hAnsi="Arial" w:cs="Arial"/>
          <w:szCs w:val="24"/>
        </w:rPr>
        <w:t>cen parte d</w:t>
      </w:r>
      <w:r w:rsidR="009828E7" w:rsidRPr="008C3C42">
        <w:rPr>
          <w:rFonts w:ascii="Arial" w:hAnsi="Arial" w:cs="Arial"/>
          <w:szCs w:val="24"/>
        </w:rPr>
        <w:t>e</w:t>
      </w:r>
      <w:r w:rsidR="00CA5F4F" w:rsidRPr="008C3C42">
        <w:rPr>
          <w:rFonts w:ascii="Arial" w:hAnsi="Arial" w:cs="Arial"/>
          <w:szCs w:val="24"/>
        </w:rPr>
        <w:t xml:space="preserve"> la </w:t>
      </w:r>
      <w:r w:rsidR="00D66536" w:rsidRPr="008C3C42">
        <w:rPr>
          <w:rFonts w:ascii="Arial" w:hAnsi="Arial" w:cs="Arial"/>
          <w:szCs w:val="24"/>
        </w:rPr>
        <w:t>constitución</w:t>
      </w:r>
      <w:r w:rsidR="004200F0" w:rsidRPr="008C3C42">
        <w:rPr>
          <w:rFonts w:ascii="Arial" w:hAnsi="Arial" w:cs="Arial"/>
          <w:szCs w:val="24"/>
        </w:rPr>
        <w:t xml:space="preserve"> </w:t>
      </w:r>
      <w:r w:rsidR="00D66536" w:rsidRPr="008C3C42">
        <w:rPr>
          <w:rFonts w:ascii="Arial" w:hAnsi="Arial" w:cs="Arial"/>
          <w:szCs w:val="24"/>
        </w:rPr>
        <w:t>política</w:t>
      </w:r>
      <w:r w:rsidR="00CA5F4F" w:rsidRPr="008C3C42">
        <w:rPr>
          <w:rFonts w:ascii="Arial" w:hAnsi="Arial" w:cs="Arial"/>
          <w:szCs w:val="24"/>
        </w:rPr>
        <w:t xml:space="preserve"> co</w:t>
      </w:r>
      <w:r w:rsidR="009828E7" w:rsidRPr="008C3C42">
        <w:rPr>
          <w:rFonts w:ascii="Arial" w:hAnsi="Arial" w:cs="Arial"/>
          <w:szCs w:val="24"/>
        </w:rPr>
        <w:t>lo</w:t>
      </w:r>
      <w:r w:rsidR="00CA5F4F" w:rsidRPr="008C3C42">
        <w:rPr>
          <w:rFonts w:ascii="Arial" w:hAnsi="Arial" w:cs="Arial"/>
          <w:szCs w:val="24"/>
        </w:rPr>
        <w:t>mbi</w:t>
      </w:r>
      <w:r w:rsidR="009828E7" w:rsidRPr="008C3C42">
        <w:rPr>
          <w:rFonts w:ascii="Arial" w:hAnsi="Arial" w:cs="Arial"/>
          <w:szCs w:val="24"/>
        </w:rPr>
        <w:t xml:space="preserve">ana; </w:t>
      </w:r>
      <w:r w:rsidR="004200F0" w:rsidRPr="008C3C42">
        <w:rPr>
          <w:rFonts w:ascii="Arial" w:hAnsi="Arial" w:cs="Arial"/>
          <w:szCs w:val="24"/>
        </w:rPr>
        <w:t xml:space="preserve">con el fin de empaparse con elementos </w:t>
      </w:r>
      <w:r w:rsidR="009828E7" w:rsidRPr="008C3C42">
        <w:rPr>
          <w:rFonts w:ascii="Arial" w:hAnsi="Arial" w:cs="Arial"/>
          <w:szCs w:val="24"/>
        </w:rPr>
        <w:t>que como ciudadano</w:t>
      </w:r>
      <w:r w:rsidR="004200F0" w:rsidRPr="008C3C42">
        <w:rPr>
          <w:rFonts w:ascii="Arial" w:hAnsi="Arial" w:cs="Arial"/>
          <w:szCs w:val="24"/>
        </w:rPr>
        <w:t xml:space="preserve">s deben conocer para desenvolverse dentro de </w:t>
      </w:r>
      <w:r w:rsidR="009828E7" w:rsidRPr="008C3C42">
        <w:rPr>
          <w:rFonts w:ascii="Arial" w:hAnsi="Arial" w:cs="Arial"/>
          <w:szCs w:val="24"/>
        </w:rPr>
        <w:t xml:space="preserve"> una sociedad.</w:t>
      </w:r>
      <w:r w:rsidR="005819DB" w:rsidRPr="008C3C42">
        <w:rPr>
          <w:rFonts w:ascii="Arial" w:hAnsi="Arial" w:cs="Arial"/>
          <w:szCs w:val="24"/>
        </w:rPr>
        <w:t xml:space="preserve">  </w:t>
      </w:r>
      <w:r w:rsidR="004200F0" w:rsidRPr="008C3C42">
        <w:rPr>
          <w:rFonts w:ascii="Arial" w:hAnsi="Arial" w:cs="Arial"/>
          <w:szCs w:val="24"/>
        </w:rPr>
        <w:t>En conclusión, este proyecto se propone para el cumplimiento de las cincuenta horas constitucionales exigido por la ley 107 de 1994 para los alumnos del grado once como requisito para acceder al título de bachiller.</w:t>
      </w:r>
    </w:p>
    <w:p w:rsidR="00CA5F4F" w:rsidRPr="008C3C42" w:rsidRDefault="00CA5F4F" w:rsidP="00D95E98">
      <w:pPr>
        <w:jc w:val="both"/>
        <w:rPr>
          <w:rFonts w:ascii="Arial" w:hAnsi="Arial" w:cs="Arial"/>
          <w:szCs w:val="24"/>
        </w:rPr>
      </w:pPr>
    </w:p>
    <w:p w:rsidR="009828E7" w:rsidRPr="008C3C42" w:rsidRDefault="009828E7" w:rsidP="00D95E98">
      <w:pPr>
        <w:jc w:val="both"/>
        <w:rPr>
          <w:rFonts w:ascii="Arial" w:hAnsi="Arial" w:cs="Arial"/>
          <w:szCs w:val="24"/>
        </w:rPr>
      </w:pPr>
      <w:r w:rsidRPr="008C3C42">
        <w:rPr>
          <w:rFonts w:ascii="Arial" w:hAnsi="Arial" w:cs="Arial"/>
          <w:b/>
          <w:szCs w:val="24"/>
        </w:rPr>
        <w:t>COMO SE CONCIBE EN LA INSTITUCION EDUCATIVA</w:t>
      </w:r>
      <w:r w:rsidRPr="008C3C42">
        <w:rPr>
          <w:rFonts w:ascii="Arial" w:hAnsi="Arial" w:cs="Arial"/>
          <w:szCs w:val="24"/>
        </w:rPr>
        <w:t xml:space="preserve">:  Desde el año 2010, siendo aun sección de la </w:t>
      </w:r>
      <w:r w:rsidR="00D66536" w:rsidRPr="008C3C42">
        <w:rPr>
          <w:rFonts w:ascii="Arial" w:hAnsi="Arial" w:cs="Arial"/>
          <w:szCs w:val="24"/>
        </w:rPr>
        <w:t>Institución</w:t>
      </w:r>
      <w:r w:rsidR="004200F0" w:rsidRPr="008C3C42">
        <w:rPr>
          <w:rFonts w:ascii="Arial" w:hAnsi="Arial" w:cs="Arial"/>
          <w:szCs w:val="24"/>
        </w:rPr>
        <w:t xml:space="preserve"> </w:t>
      </w:r>
      <w:r w:rsidR="00D66536" w:rsidRPr="008C3C42">
        <w:rPr>
          <w:rFonts w:ascii="Arial" w:hAnsi="Arial" w:cs="Arial"/>
          <w:szCs w:val="24"/>
        </w:rPr>
        <w:t>educativa</w:t>
      </w:r>
      <w:r w:rsidR="005819DB" w:rsidRPr="008C3C42">
        <w:rPr>
          <w:rFonts w:ascii="Arial" w:hAnsi="Arial" w:cs="Arial"/>
          <w:szCs w:val="24"/>
        </w:rPr>
        <w:t xml:space="preserve"> </w:t>
      </w:r>
      <w:r w:rsidRPr="008C3C42">
        <w:rPr>
          <w:rFonts w:ascii="Arial" w:hAnsi="Arial" w:cs="Arial"/>
          <w:szCs w:val="24"/>
        </w:rPr>
        <w:t xml:space="preserve">Luis </w:t>
      </w:r>
      <w:r w:rsidR="00D66536" w:rsidRPr="008C3C42">
        <w:rPr>
          <w:rFonts w:ascii="Arial" w:hAnsi="Arial" w:cs="Arial"/>
          <w:szCs w:val="24"/>
        </w:rPr>
        <w:t>López</w:t>
      </w:r>
      <w:r w:rsidR="005819DB" w:rsidRPr="008C3C42">
        <w:rPr>
          <w:rFonts w:ascii="Arial" w:hAnsi="Arial" w:cs="Arial"/>
          <w:szCs w:val="24"/>
        </w:rPr>
        <w:t xml:space="preserve"> de Mesa, se estructuraron </w:t>
      </w:r>
      <w:r w:rsidRPr="008C3C42">
        <w:rPr>
          <w:rFonts w:ascii="Arial" w:hAnsi="Arial" w:cs="Arial"/>
          <w:szCs w:val="24"/>
        </w:rPr>
        <w:t xml:space="preserve">un conjunto de actividades que pudiesen dar cuenta del </w:t>
      </w:r>
      <w:r w:rsidR="00D66536" w:rsidRPr="008C3C42">
        <w:rPr>
          <w:rFonts w:ascii="Arial" w:hAnsi="Arial" w:cs="Arial"/>
          <w:szCs w:val="24"/>
        </w:rPr>
        <w:t>cumplimiento</w:t>
      </w:r>
      <w:r w:rsidRPr="008C3C42">
        <w:rPr>
          <w:rFonts w:ascii="Arial" w:hAnsi="Arial" w:cs="Arial"/>
          <w:szCs w:val="24"/>
        </w:rPr>
        <w:t xml:space="preserve"> de estas horas; proyecto liderado desde e</w:t>
      </w:r>
      <w:r w:rsidR="004200F0" w:rsidRPr="008C3C42">
        <w:rPr>
          <w:rFonts w:ascii="Arial" w:hAnsi="Arial" w:cs="Arial"/>
          <w:szCs w:val="24"/>
        </w:rPr>
        <w:t>l</w:t>
      </w:r>
      <w:r w:rsidRPr="008C3C42">
        <w:rPr>
          <w:rFonts w:ascii="Arial" w:hAnsi="Arial" w:cs="Arial"/>
          <w:szCs w:val="24"/>
        </w:rPr>
        <w:t xml:space="preserve"> área de ciencias sociales; el proyecto entonces</w:t>
      </w:r>
      <w:r w:rsidR="004200F0" w:rsidRPr="008C3C42">
        <w:rPr>
          <w:rFonts w:ascii="Arial" w:hAnsi="Arial" w:cs="Arial"/>
          <w:szCs w:val="24"/>
        </w:rPr>
        <w:t>,</w:t>
      </w:r>
      <w:r w:rsidRPr="008C3C42">
        <w:rPr>
          <w:rFonts w:ascii="Arial" w:hAnsi="Arial" w:cs="Arial"/>
          <w:szCs w:val="24"/>
        </w:rPr>
        <w:t xml:space="preserve"> contemplo </w:t>
      </w:r>
      <w:r w:rsidR="00B03879" w:rsidRPr="008C3C42">
        <w:rPr>
          <w:rFonts w:ascii="Arial" w:hAnsi="Arial" w:cs="Arial"/>
          <w:szCs w:val="24"/>
        </w:rPr>
        <w:t xml:space="preserve">cuatro </w:t>
      </w:r>
      <w:r w:rsidRPr="008C3C42">
        <w:rPr>
          <w:rFonts w:ascii="Arial" w:hAnsi="Arial" w:cs="Arial"/>
          <w:szCs w:val="24"/>
        </w:rPr>
        <w:t xml:space="preserve">actividades divididas a lo largo del año escolar para que los estudiantes no solo fueran cumpliendo con un requisito, sino que verdaderamente mostraran apropiación de los elementos investigados; con el animo también de no convertirse en una carga </w:t>
      </w:r>
      <w:r w:rsidR="005819DB" w:rsidRPr="008C3C42">
        <w:rPr>
          <w:rFonts w:ascii="Arial" w:hAnsi="Arial" w:cs="Arial"/>
          <w:szCs w:val="24"/>
        </w:rPr>
        <w:t xml:space="preserve">adicional para los estudiantes </w:t>
      </w:r>
      <w:r w:rsidRPr="008C3C42">
        <w:rPr>
          <w:rFonts w:ascii="Arial" w:hAnsi="Arial" w:cs="Arial"/>
          <w:szCs w:val="24"/>
        </w:rPr>
        <w:t xml:space="preserve">en el año escolar, teniendo en </w:t>
      </w:r>
      <w:r w:rsidR="00D66536" w:rsidRPr="008C3C42">
        <w:rPr>
          <w:rFonts w:ascii="Arial" w:hAnsi="Arial" w:cs="Arial"/>
          <w:szCs w:val="24"/>
        </w:rPr>
        <w:t>cuenta</w:t>
      </w:r>
      <w:r w:rsidRPr="008C3C42">
        <w:rPr>
          <w:rFonts w:ascii="Arial" w:hAnsi="Arial" w:cs="Arial"/>
          <w:szCs w:val="24"/>
        </w:rPr>
        <w:t xml:space="preserve"> el </w:t>
      </w:r>
      <w:r w:rsidR="00D66536" w:rsidRPr="008C3C42">
        <w:rPr>
          <w:rFonts w:ascii="Arial" w:hAnsi="Arial" w:cs="Arial"/>
          <w:szCs w:val="24"/>
        </w:rPr>
        <w:t>sinnúmero</w:t>
      </w:r>
      <w:r w:rsidRPr="008C3C42">
        <w:rPr>
          <w:rFonts w:ascii="Arial" w:hAnsi="Arial" w:cs="Arial"/>
          <w:szCs w:val="24"/>
        </w:rPr>
        <w:t xml:space="preserve"> d</w:t>
      </w:r>
      <w:r w:rsidR="004200F0" w:rsidRPr="008C3C42">
        <w:rPr>
          <w:rFonts w:ascii="Arial" w:hAnsi="Arial" w:cs="Arial"/>
          <w:szCs w:val="24"/>
        </w:rPr>
        <w:t>e</w:t>
      </w:r>
      <w:r w:rsidRPr="008C3C42">
        <w:rPr>
          <w:rFonts w:ascii="Arial" w:hAnsi="Arial" w:cs="Arial"/>
          <w:szCs w:val="24"/>
        </w:rPr>
        <w:t xml:space="preserve"> </w:t>
      </w:r>
      <w:r w:rsidR="00D66536" w:rsidRPr="008C3C42">
        <w:rPr>
          <w:rFonts w:ascii="Arial" w:hAnsi="Arial" w:cs="Arial"/>
          <w:szCs w:val="24"/>
        </w:rPr>
        <w:t>actividades</w:t>
      </w:r>
      <w:r w:rsidRPr="008C3C42">
        <w:rPr>
          <w:rFonts w:ascii="Arial" w:hAnsi="Arial" w:cs="Arial"/>
          <w:szCs w:val="24"/>
        </w:rPr>
        <w:t xml:space="preserve"> que </w:t>
      </w:r>
      <w:r w:rsidR="00D66536" w:rsidRPr="008C3C42">
        <w:rPr>
          <w:rFonts w:ascii="Arial" w:hAnsi="Arial" w:cs="Arial"/>
          <w:szCs w:val="24"/>
        </w:rPr>
        <w:t>deben</w:t>
      </w:r>
      <w:r w:rsidR="004200F0" w:rsidRPr="008C3C42">
        <w:rPr>
          <w:rFonts w:ascii="Arial" w:hAnsi="Arial" w:cs="Arial"/>
          <w:szCs w:val="24"/>
        </w:rPr>
        <w:t xml:space="preserve"> en</w:t>
      </w:r>
      <w:r w:rsidR="00D66536" w:rsidRPr="008C3C42">
        <w:rPr>
          <w:rFonts w:ascii="Arial" w:hAnsi="Arial" w:cs="Arial"/>
          <w:szCs w:val="24"/>
        </w:rPr>
        <w:t>frentar</w:t>
      </w:r>
      <w:r w:rsidRPr="008C3C42">
        <w:rPr>
          <w:rFonts w:ascii="Arial" w:hAnsi="Arial" w:cs="Arial"/>
          <w:szCs w:val="24"/>
        </w:rPr>
        <w:t xml:space="preserve"> </w:t>
      </w:r>
      <w:r w:rsidR="004200F0" w:rsidRPr="008C3C42">
        <w:rPr>
          <w:rFonts w:ascii="Arial" w:hAnsi="Arial" w:cs="Arial"/>
          <w:szCs w:val="24"/>
        </w:rPr>
        <w:t>e</w:t>
      </w:r>
      <w:r w:rsidRPr="008C3C42">
        <w:rPr>
          <w:rFonts w:ascii="Arial" w:hAnsi="Arial" w:cs="Arial"/>
          <w:szCs w:val="24"/>
        </w:rPr>
        <w:t xml:space="preserve">n esta </w:t>
      </w:r>
      <w:r w:rsidR="004200F0" w:rsidRPr="008C3C42">
        <w:rPr>
          <w:rFonts w:ascii="Arial" w:hAnsi="Arial" w:cs="Arial"/>
          <w:szCs w:val="24"/>
        </w:rPr>
        <w:t>última</w:t>
      </w:r>
      <w:r w:rsidRPr="008C3C42">
        <w:rPr>
          <w:rFonts w:ascii="Arial" w:hAnsi="Arial" w:cs="Arial"/>
          <w:szCs w:val="24"/>
        </w:rPr>
        <w:t xml:space="preserve"> </w:t>
      </w:r>
      <w:r w:rsidR="00D66536" w:rsidRPr="008C3C42">
        <w:rPr>
          <w:rFonts w:ascii="Arial" w:hAnsi="Arial" w:cs="Arial"/>
          <w:szCs w:val="24"/>
        </w:rPr>
        <w:t>parte</w:t>
      </w:r>
      <w:r w:rsidRPr="008C3C42">
        <w:rPr>
          <w:rFonts w:ascii="Arial" w:hAnsi="Arial" w:cs="Arial"/>
          <w:szCs w:val="24"/>
        </w:rPr>
        <w:t xml:space="preserve"> d</w:t>
      </w:r>
      <w:r w:rsidR="004200F0" w:rsidRPr="008C3C42">
        <w:rPr>
          <w:rFonts w:ascii="Arial" w:hAnsi="Arial" w:cs="Arial"/>
          <w:szCs w:val="24"/>
        </w:rPr>
        <w:t>e</w:t>
      </w:r>
      <w:r w:rsidRPr="008C3C42">
        <w:rPr>
          <w:rFonts w:ascii="Arial" w:hAnsi="Arial" w:cs="Arial"/>
          <w:szCs w:val="24"/>
        </w:rPr>
        <w:t xml:space="preserve"> su </w:t>
      </w:r>
      <w:r w:rsidR="00D66536" w:rsidRPr="008C3C42">
        <w:rPr>
          <w:rFonts w:ascii="Arial" w:hAnsi="Arial" w:cs="Arial"/>
          <w:szCs w:val="24"/>
        </w:rPr>
        <w:t>proceso</w:t>
      </w:r>
      <w:r w:rsidR="005819DB" w:rsidRPr="008C3C42">
        <w:rPr>
          <w:rFonts w:ascii="Arial" w:hAnsi="Arial" w:cs="Arial"/>
          <w:szCs w:val="24"/>
        </w:rPr>
        <w:t xml:space="preserve"> en el nivel de media.  </w:t>
      </w:r>
      <w:r w:rsidRPr="008C3C42">
        <w:rPr>
          <w:rFonts w:ascii="Arial" w:hAnsi="Arial" w:cs="Arial"/>
          <w:szCs w:val="24"/>
        </w:rPr>
        <w:t>A pesar de que ya hoy s</w:t>
      </w:r>
      <w:r w:rsidR="00B03879" w:rsidRPr="008C3C42">
        <w:rPr>
          <w:rFonts w:ascii="Arial" w:hAnsi="Arial" w:cs="Arial"/>
          <w:szCs w:val="24"/>
        </w:rPr>
        <w:t>o</w:t>
      </w:r>
      <w:r w:rsidRPr="008C3C42">
        <w:rPr>
          <w:rFonts w:ascii="Arial" w:hAnsi="Arial" w:cs="Arial"/>
          <w:szCs w:val="24"/>
        </w:rPr>
        <w:t xml:space="preserve">mos una </w:t>
      </w:r>
      <w:r w:rsidR="00D66536" w:rsidRPr="008C3C42">
        <w:rPr>
          <w:rFonts w:ascii="Arial" w:hAnsi="Arial" w:cs="Arial"/>
          <w:szCs w:val="24"/>
        </w:rPr>
        <w:t>Institución</w:t>
      </w:r>
      <w:r w:rsidRPr="008C3C42">
        <w:rPr>
          <w:rFonts w:ascii="Arial" w:hAnsi="Arial" w:cs="Arial"/>
          <w:szCs w:val="24"/>
        </w:rPr>
        <w:t xml:space="preserve"> educativa se </w:t>
      </w:r>
      <w:r w:rsidR="00B03879" w:rsidRPr="008C3C42">
        <w:rPr>
          <w:rFonts w:ascii="Arial" w:hAnsi="Arial" w:cs="Arial"/>
          <w:szCs w:val="24"/>
        </w:rPr>
        <w:t xml:space="preserve">conserva la esencia </w:t>
      </w:r>
      <w:r w:rsidR="004200F0" w:rsidRPr="008C3C42">
        <w:rPr>
          <w:rFonts w:ascii="Arial" w:hAnsi="Arial" w:cs="Arial"/>
          <w:szCs w:val="24"/>
        </w:rPr>
        <w:t xml:space="preserve">de esta propuesta a la hora </w:t>
      </w:r>
      <w:r w:rsidR="00B03879" w:rsidRPr="008C3C42">
        <w:rPr>
          <w:rFonts w:ascii="Arial" w:hAnsi="Arial" w:cs="Arial"/>
          <w:szCs w:val="24"/>
        </w:rPr>
        <w:t>d</w:t>
      </w:r>
      <w:r w:rsidR="004200F0" w:rsidRPr="008C3C42">
        <w:rPr>
          <w:rFonts w:ascii="Arial" w:hAnsi="Arial" w:cs="Arial"/>
          <w:szCs w:val="24"/>
        </w:rPr>
        <w:t>e</w:t>
      </w:r>
      <w:r w:rsidR="00B03879" w:rsidRPr="008C3C42">
        <w:rPr>
          <w:rFonts w:ascii="Arial" w:hAnsi="Arial" w:cs="Arial"/>
          <w:szCs w:val="24"/>
        </w:rPr>
        <w:t xml:space="preserve"> trabajar el </w:t>
      </w:r>
      <w:r w:rsidR="00D66536" w:rsidRPr="008C3C42">
        <w:rPr>
          <w:rFonts w:ascii="Arial" w:hAnsi="Arial" w:cs="Arial"/>
          <w:szCs w:val="24"/>
        </w:rPr>
        <w:t>proyecto</w:t>
      </w:r>
      <w:r w:rsidR="00B03879" w:rsidRPr="008C3C42">
        <w:rPr>
          <w:rFonts w:ascii="Arial" w:hAnsi="Arial" w:cs="Arial"/>
          <w:szCs w:val="24"/>
        </w:rPr>
        <w:t xml:space="preserve">.  </w:t>
      </w:r>
    </w:p>
    <w:p w:rsidR="005819DB" w:rsidRPr="008C3C42" w:rsidRDefault="005819DB">
      <w:pPr>
        <w:rPr>
          <w:rFonts w:ascii="Arial" w:hAnsi="Arial" w:cs="Arial"/>
          <w:b/>
          <w:szCs w:val="24"/>
        </w:rPr>
      </w:pPr>
    </w:p>
    <w:p w:rsidR="00B03879" w:rsidRPr="008C3C42" w:rsidRDefault="00B03879" w:rsidP="00C251AB">
      <w:pPr>
        <w:spacing w:after="0"/>
        <w:jc w:val="both"/>
        <w:rPr>
          <w:rFonts w:ascii="Arial" w:hAnsi="Arial" w:cs="Arial"/>
          <w:szCs w:val="24"/>
        </w:rPr>
      </w:pPr>
      <w:r w:rsidRPr="008C3C42">
        <w:rPr>
          <w:rFonts w:ascii="Arial" w:hAnsi="Arial" w:cs="Arial"/>
          <w:b/>
          <w:szCs w:val="24"/>
        </w:rPr>
        <w:t>ESTRUCTURA</w:t>
      </w:r>
      <w:r w:rsidR="00D66536" w:rsidRPr="008C3C42">
        <w:rPr>
          <w:rFonts w:ascii="Arial" w:hAnsi="Arial" w:cs="Arial"/>
          <w:b/>
          <w:szCs w:val="24"/>
        </w:rPr>
        <w:t>:</w:t>
      </w:r>
      <w:r w:rsidR="00D66536" w:rsidRPr="008C3C42">
        <w:rPr>
          <w:rFonts w:ascii="Arial" w:hAnsi="Arial" w:cs="Arial"/>
          <w:szCs w:val="24"/>
        </w:rPr>
        <w:t xml:space="preserve"> El</w:t>
      </w:r>
      <w:r w:rsidR="005819DB" w:rsidRPr="008C3C42">
        <w:rPr>
          <w:rFonts w:ascii="Arial" w:hAnsi="Arial" w:cs="Arial"/>
          <w:szCs w:val="24"/>
        </w:rPr>
        <w:t xml:space="preserve"> </w:t>
      </w:r>
      <w:r w:rsidR="00D66536" w:rsidRPr="008C3C42">
        <w:rPr>
          <w:rFonts w:ascii="Arial" w:hAnsi="Arial" w:cs="Arial"/>
          <w:szCs w:val="24"/>
        </w:rPr>
        <w:t>proyecto</w:t>
      </w:r>
      <w:r w:rsidRPr="008C3C42">
        <w:rPr>
          <w:rFonts w:ascii="Arial" w:hAnsi="Arial" w:cs="Arial"/>
          <w:szCs w:val="24"/>
        </w:rPr>
        <w:t xml:space="preserve"> consta de tres talleres</w:t>
      </w:r>
      <w:r w:rsidR="004200F0" w:rsidRPr="008C3C42">
        <w:rPr>
          <w:rFonts w:ascii="Arial" w:hAnsi="Arial" w:cs="Arial"/>
          <w:szCs w:val="24"/>
        </w:rPr>
        <w:t xml:space="preserve"> y una exposición</w:t>
      </w:r>
      <w:r w:rsidR="005819DB" w:rsidRPr="008C3C42">
        <w:rPr>
          <w:rFonts w:ascii="Arial" w:hAnsi="Arial" w:cs="Arial"/>
          <w:szCs w:val="24"/>
        </w:rPr>
        <w:t>,</w:t>
      </w:r>
      <w:r w:rsidRPr="008C3C42">
        <w:rPr>
          <w:rFonts w:ascii="Arial" w:hAnsi="Arial" w:cs="Arial"/>
          <w:szCs w:val="24"/>
        </w:rPr>
        <w:t xml:space="preserve"> a saber</w:t>
      </w:r>
      <w:r w:rsidR="004200F0" w:rsidRPr="008C3C42">
        <w:rPr>
          <w:rFonts w:ascii="Arial" w:hAnsi="Arial" w:cs="Arial"/>
          <w:szCs w:val="24"/>
        </w:rPr>
        <w:t>:</w:t>
      </w:r>
    </w:p>
    <w:p w:rsidR="00B03879" w:rsidRPr="008C3C42" w:rsidRDefault="00B03879" w:rsidP="00C251AB">
      <w:pPr>
        <w:spacing w:after="0"/>
        <w:jc w:val="both"/>
        <w:rPr>
          <w:rFonts w:ascii="Arial" w:hAnsi="Arial" w:cs="Arial"/>
          <w:szCs w:val="24"/>
        </w:rPr>
      </w:pPr>
    </w:p>
    <w:p w:rsidR="00B03879" w:rsidRPr="008C3C42" w:rsidRDefault="00C251AB" w:rsidP="00C251AB">
      <w:pPr>
        <w:jc w:val="both"/>
        <w:rPr>
          <w:rFonts w:ascii="Arial" w:hAnsi="Arial" w:cs="Arial"/>
          <w:szCs w:val="24"/>
        </w:rPr>
      </w:pPr>
      <w:r w:rsidRPr="008C3C42">
        <w:rPr>
          <w:rFonts w:ascii="Arial" w:hAnsi="Arial" w:cs="Arial"/>
          <w:b/>
          <w:szCs w:val="24"/>
        </w:rPr>
        <w:t xml:space="preserve">1. </w:t>
      </w:r>
      <w:r w:rsidR="004200F0" w:rsidRPr="008C3C42">
        <w:rPr>
          <w:rFonts w:ascii="Arial" w:hAnsi="Arial" w:cs="Arial"/>
          <w:b/>
          <w:szCs w:val="24"/>
        </w:rPr>
        <w:t>TALLER INTRODUCTORIO:</w:t>
      </w:r>
      <w:r w:rsidR="00B03879" w:rsidRPr="008C3C42">
        <w:rPr>
          <w:rFonts w:ascii="Arial" w:hAnsi="Arial" w:cs="Arial"/>
          <w:szCs w:val="24"/>
        </w:rPr>
        <w:t xml:space="preserve"> Constituciones </w:t>
      </w:r>
      <w:r w:rsidR="00D66536" w:rsidRPr="008C3C42">
        <w:rPr>
          <w:rFonts w:ascii="Arial" w:hAnsi="Arial" w:cs="Arial"/>
          <w:szCs w:val="24"/>
        </w:rPr>
        <w:t>Políticas</w:t>
      </w:r>
      <w:r w:rsidR="00B03879" w:rsidRPr="008C3C42">
        <w:rPr>
          <w:rFonts w:ascii="Arial" w:hAnsi="Arial" w:cs="Arial"/>
          <w:szCs w:val="24"/>
        </w:rPr>
        <w:t xml:space="preserve"> a lo </w:t>
      </w:r>
      <w:r w:rsidR="00D66536" w:rsidRPr="008C3C42">
        <w:rPr>
          <w:rFonts w:ascii="Arial" w:hAnsi="Arial" w:cs="Arial"/>
          <w:szCs w:val="24"/>
        </w:rPr>
        <w:t>largo</w:t>
      </w:r>
      <w:r w:rsidR="00B03879" w:rsidRPr="008C3C42">
        <w:rPr>
          <w:rFonts w:ascii="Arial" w:hAnsi="Arial" w:cs="Arial"/>
          <w:szCs w:val="24"/>
        </w:rPr>
        <w:t xml:space="preserve"> d</w:t>
      </w:r>
      <w:r w:rsidR="004200F0" w:rsidRPr="008C3C42">
        <w:rPr>
          <w:rFonts w:ascii="Arial" w:hAnsi="Arial" w:cs="Arial"/>
          <w:szCs w:val="24"/>
        </w:rPr>
        <w:t>e</w:t>
      </w:r>
      <w:r w:rsidR="00B03879" w:rsidRPr="008C3C42">
        <w:rPr>
          <w:rFonts w:ascii="Arial" w:hAnsi="Arial" w:cs="Arial"/>
          <w:szCs w:val="24"/>
        </w:rPr>
        <w:t xml:space="preserve"> la </w:t>
      </w:r>
      <w:r w:rsidR="00D66536" w:rsidRPr="008C3C42">
        <w:rPr>
          <w:rFonts w:ascii="Arial" w:hAnsi="Arial" w:cs="Arial"/>
          <w:szCs w:val="24"/>
        </w:rPr>
        <w:t>historia</w:t>
      </w:r>
      <w:r w:rsidR="00B03879" w:rsidRPr="008C3C42">
        <w:rPr>
          <w:rFonts w:ascii="Arial" w:hAnsi="Arial" w:cs="Arial"/>
          <w:szCs w:val="24"/>
        </w:rPr>
        <w:t xml:space="preserve"> de </w:t>
      </w:r>
      <w:r w:rsidR="00D66536" w:rsidRPr="008C3C42">
        <w:rPr>
          <w:rFonts w:ascii="Arial" w:hAnsi="Arial" w:cs="Arial"/>
          <w:szCs w:val="24"/>
        </w:rPr>
        <w:t>Co</w:t>
      </w:r>
      <w:r w:rsidR="004200F0" w:rsidRPr="008C3C42">
        <w:rPr>
          <w:rFonts w:ascii="Arial" w:hAnsi="Arial" w:cs="Arial"/>
          <w:szCs w:val="24"/>
        </w:rPr>
        <w:t>lo</w:t>
      </w:r>
      <w:r w:rsidR="00D66536" w:rsidRPr="008C3C42">
        <w:rPr>
          <w:rFonts w:ascii="Arial" w:hAnsi="Arial" w:cs="Arial"/>
          <w:szCs w:val="24"/>
        </w:rPr>
        <w:t>mbi</w:t>
      </w:r>
      <w:r w:rsidR="004200F0" w:rsidRPr="008C3C42">
        <w:rPr>
          <w:rFonts w:ascii="Arial" w:hAnsi="Arial" w:cs="Arial"/>
          <w:szCs w:val="24"/>
        </w:rPr>
        <w:t>a</w:t>
      </w:r>
      <w:r w:rsidR="00B03879" w:rsidRPr="008C3C42">
        <w:rPr>
          <w:rFonts w:ascii="Arial" w:hAnsi="Arial" w:cs="Arial"/>
          <w:szCs w:val="24"/>
        </w:rPr>
        <w:t xml:space="preserve">.  </w:t>
      </w:r>
      <w:r w:rsidR="00243642" w:rsidRPr="008C3C42">
        <w:rPr>
          <w:rFonts w:ascii="Arial" w:hAnsi="Arial" w:cs="Arial"/>
          <w:szCs w:val="24"/>
        </w:rPr>
        <w:t xml:space="preserve">El </w:t>
      </w:r>
      <w:r w:rsidR="00D66536" w:rsidRPr="008C3C42">
        <w:rPr>
          <w:rFonts w:ascii="Arial" w:hAnsi="Arial" w:cs="Arial"/>
          <w:szCs w:val="24"/>
        </w:rPr>
        <w:t>taller inicial s</w:t>
      </w:r>
      <w:r w:rsidR="004200F0" w:rsidRPr="008C3C42">
        <w:rPr>
          <w:rFonts w:ascii="Arial" w:hAnsi="Arial" w:cs="Arial"/>
          <w:szCs w:val="24"/>
        </w:rPr>
        <w:t>e</w:t>
      </w:r>
      <w:r w:rsidR="00D66536" w:rsidRPr="008C3C42">
        <w:rPr>
          <w:rFonts w:ascii="Arial" w:hAnsi="Arial" w:cs="Arial"/>
          <w:szCs w:val="24"/>
        </w:rPr>
        <w:t xml:space="preserve"> </w:t>
      </w:r>
      <w:r w:rsidR="004103AA" w:rsidRPr="008C3C42">
        <w:rPr>
          <w:rFonts w:ascii="Arial" w:hAnsi="Arial" w:cs="Arial"/>
          <w:szCs w:val="24"/>
        </w:rPr>
        <w:t>modificó</w:t>
      </w:r>
      <w:r w:rsidR="00D66536" w:rsidRPr="008C3C42">
        <w:rPr>
          <w:rFonts w:ascii="Arial" w:hAnsi="Arial" w:cs="Arial"/>
          <w:szCs w:val="24"/>
        </w:rPr>
        <w:t xml:space="preserve"> y </w:t>
      </w:r>
      <w:r w:rsidR="004200F0" w:rsidRPr="008C3C42">
        <w:rPr>
          <w:rFonts w:ascii="Arial" w:hAnsi="Arial" w:cs="Arial"/>
          <w:szCs w:val="24"/>
        </w:rPr>
        <w:t>se</w:t>
      </w:r>
      <w:r w:rsidR="00D66536" w:rsidRPr="008C3C42">
        <w:rPr>
          <w:rFonts w:ascii="Arial" w:hAnsi="Arial" w:cs="Arial"/>
          <w:szCs w:val="24"/>
        </w:rPr>
        <w:t xml:space="preserve"> propu</w:t>
      </w:r>
      <w:r w:rsidR="004200F0" w:rsidRPr="008C3C42">
        <w:rPr>
          <w:rFonts w:ascii="Arial" w:hAnsi="Arial" w:cs="Arial"/>
          <w:szCs w:val="24"/>
        </w:rPr>
        <w:t>s</w:t>
      </w:r>
      <w:r w:rsidR="00D66536" w:rsidRPr="008C3C42">
        <w:rPr>
          <w:rFonts w:ascii="Arial" w:hAnsi="Arial" w:cs="Arial"/>
          <w:szCs w:val="24"/>
        </w:rPr>
        <w:t>o un taller sobre derechos y deberes</w:t>
      </w:r>
      <w:r w:rsidR="005819DB" w:rsidRPr="008C3C42">
        <w:rPr>
          <w:rFonts w:ascii="Arial" w:hAnsi="Arial" w:cs="Arial"/>
          <w:szCs w:val="24"/>
        </w:rPr>
        <w:t>,</w:t>
      </w:r>
      <w:r w:rsidR="00D66536" w:rsidRPr="008C3C42">
        <w:rPr>
          <w:rFonts w:ascii="Arial" w:hAnsi="Arial" w:cs="Arial"/>
          <w:szCs w:val="24"/>
        </w:rPr>
        <w:t xml:space="preserve"> </w:t>
      </w:r>
      <w:r w:rsidR="005819DB" w:rsidRPr="008C3C42">
        <w:rPr>
          <w:rFonts w:ascii="Arial" w:hAnsi="Arial" w:cs="Arial"/>
          <w:szCs w:val="24"/>
        </w:rPr>
        <w:t>relacionándolo</w:t>
      </w:r>
      <w:r w:rsidR="00D66536" w:rsidRPr="008C3C42">
        <w:rPr>
          <w:rFonts w:ascii="Arial" w:hAnsi="Arial" w:cs="Arial"/>
          <w:szCs w:val="24"/>
        </w:rPr>
        <w:t xml:space="preserve"> con </w:t>
      </w:r>
      <w:r w:rsidR="004200F0" w:rsidRPr="008C3C42">
        <w:rPr>
          <w:rFonts w:ascii="Arial" w:hAnsi="Arial" w:cs="Arial"/>
          <w:szCs w:val="24"/>
        </w:rPr>
        <w:t>e</w:t>
      </w:r>
      <w:r w:rsidR="00D66536" w:rsidRPr="008C3C42">
        <w:rPr>
          <w:rFonts w:ascii="Arial" w:hAnsi="Arial" w:cs="Arial"/>
          <w:szCs w:val="24"/>
        </w:rPr>
        <w:t xml:space="preserve">l ejercicio democrático de elección de personero </w:t>
      </w:r>
      <w:r w:rsidR="004200F0" w:rsidRPr="008C3C42">
        <w:rPr>
          <w:rFonts w:ascii="Arial" w:hAnsi="Arial" w:cs="Arial"/>
          <w:szCs w:val="24"/>
        </w:rPr>
        <w:t>es</w:t>
      </w:r>
      <w:r w:rsidR="00D66536" w:rsidRPr="008C3C42">
        <w:rPr>
          <w:rFonts w:ascii="Arial" w:hAnsi="Arial" w:cs="Arial"/>
          <w:szCs w:val="24"/>
        </w:rPr>
        <w:t xml:space="preserve">colar, actividad </w:t>
      </w:r>
      <w:r w:rsidR="00D66536" w:rsidRPr="008C3C42">
        <w:rPr>
          <w:rFonts w:ascii="Arial" w:hAnsi="Arial" w:cs="Arial"/>
          <w:szCs w:val="24"/>
        </w:rPr>
        <w:lastRenderedPageBreak/>
        <w:t>que cubre gran parte del primer periodo y que</w:t>
      </w:r>
      <w:r w:rsidR="004200F0" w:rsidRPr="008C3C42">
        <w:rPr>
          <w:rFonts w:ascii="Arial" w:hAnsi="Arial" w:cs="Arial"/>
          <w:szCs w:val="24"/>
        </w:rPr>
        <w:t xml:space="preserve"> </w:t>
      </w:r>
      <w:r w:rsidR="00D66536" w:rsidRPr="008C3C42">
        <w:rPr>
          <w:rFonts w:ascii="Arial" w:hAnsi="Arial" w:cs="Arial"/>
          <w:szCs w:val="24"/>
        </w:rPr>
        <w:t xml:space="preserve">cuenta con la participación activa de </w:t>
      </w:r>
      <w:r w:rsidR="004200F0" w:rsidRPr="008C3C42">
        <w:rPr>
          <w:rFonts w:ascii="Arial" w:hAnsi="Arial" w:cs="Arial"/>
          <w:szCs w:val="24"/>
        </w:rPr>
        <w:t>l</w:t>
      </w:r>
      <w:r w:rsidR="00D66536" w:rsidRPr="008C3C42">
        <w:rPr>
          <w:rFonts w:ascii="Arial" w:hAnsi="Arial" w:cs="Arial"/>
          <w:szCs w:val="24"/>
        </w:rPr>
        <w:t>os estudiantes d</w:t>
      </w:r>
      <w:r w:rsidR="004200F0" w:rsidRPr="008C3C42">
        <w:rPr>
          <w:rFonts w:ascii="Arial" w:hAnsi="Arial" w:cs="Arial"/>
          <w:szCs w:val="24"/>
        </w:rPr>
        <w:t>e</w:t>
      </w:r>
      <w:r w:rsidR="00D66536" w:rsidRPr="008C3C42">
        <w:rPr>
          <w:rFonts w:ascii="Arial" w:hAnsi="Arial" w:cs="Arial"/>
          <w:szCs w:val="24"/>
        </w:rPr>
        <w:t xml:space="preserve"> grado once.</w:t>
      </w:r>
    </w:p>
    <w:p w:rsidR="00C861BB" w:rsidRPr="008C3C42" w:rsidRDefault="00C861BB" w:rsidP="00D95E98">
      <w:pPr>
        <w:jc w:val="both"/>
        <w:rPr>
          <w:rFonts w:ascii="Arial" w:hAnsi="Arial" w:cs="Arial"/>
          <w:szCs w:val="24"/>
        </w:rPr>
      </w:pPr>
    </w:p>
    <w:p w:rsidR="00C861BB" w:rsidRPr="008C3C42" w:rsidRDefault="008C3C42" w:rsidP="00D95E98">
      <w:pPr>
        <w:jc w:val="both"/>
        <w:rPr>
          <w:rFonts w:ascii="Arial" w:hAnsi="Arial" w:cs="Arial"/>
          <w:b/>
          <w:szCs w:val="24"/>
        </w:rPr>
      </w:pPr>
      <w:r w:rsidRPr="008C3C42">
        <w:rPr>
          <w:rFonts w:ascii="Arial" w:hAnsi="Arial" w:cs="Arial"/>
          <w:b/>
          <w:szCs w:val="24"/>
        </w:rPr>
        <w:t xml:space="preserve">TALLER </w:t>
      </w:r>
      <w:r w:rsidR="00C861BB" w:rsidRPr="008C3C42">
        <w:rPr>
          <w:rFonts w:ascii="Arial" w:hAnsi="Arial" w:cs="Arial"/>
          <w:b/>
          <w:szCs w:val="24"/>
        </w:rPr>
        <w:t>1 HORAS CONSTITUCIONALES</w:t>
      </w:r>
    </w:p>
    <w:p w:rsidR="00C861BB" w:rsidRPr="008C3C42" w:rsidRDefault="00C861BB" w:rsidP="00D95E98">
      <w:pPr>
        <w:jc w:val="both"/>
        <w:rPr>
          <w:rFonts w:ascii="Arial" w:hAnsi="Arial" w:cs="Arial"/>
          <w:szCs w:val="24"/>
        </w:rPr>
      </w:pPr>
      <w:r w:rsidRPr="008C3C42">
        <w:rPr>
          <w:rFonts w:ascii="Arial" w:hAnsi="Arial" w:cs="Arial"/>
          <w:szCs w:val="24"/>
        </w:rPr>
        <w:t>Dentro de los parámetros que la Institución Educativa establece para ser proclamado bachiller se habla de las horas constitucionales; por ello se propone un trabajo tipo taller a los estudiantes para que cumplan con dicho parámetro.  En este primer taller no solo será importante el contenido teórico que se realice, sino también la participación activa dentro del mismo; ya que esta muy relacionado con el ejercicio democrático de elección de representante de grupo, veedores, personero estudiantil y contralor.  El resto de actividades deberán entregarlas en un trabajo elaborado a mano en hojas tamaño carta con las normas ICONTEC. El cumplimiento de este taller dependerá también del informe que pasen las docentes encargadas del proyecto de democracia y el director de grupo.</w:t>
      </w:r>
    </w:p>
    <w:p w:rsidR="003D086D" w:rsidRPr="008C3C42" w:rsidRDefault="003D086D" w:rsidP="00D95E98">
      <w:pPr>
        <w:jc w:val="both"/>
        <w:rPr>
          <w:rFonts w:ascii="Arial" w:hAnsi="Arial" w:cs="Arial"/>
          <w:szCs w:val="24"/>
        </w:rPr>
      </w:pPr>
      <w:r w:rsidRPr="008C3C42">
        <w:rPr>
          <w:rFonts w:ascii="Arial" w:hAnsi="Arial" w:cs="Arial"/>
          <w:szCs w:val="24"/>
        </w:rPr>
        <w:t>PREGUNTAS:</w:t>
      </w:r>
    </w:p>
    <w:p w:rsidR="00C861BB" w:rsidRPr="008C3C42" w:rsidRDefault="00C861BB"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 xml:space="preserve"> De donde aparece el concepto de Constitución.</w:t>
      </w:r>
    </w:p>
    <w:p w:rsidR="00C861BB" w:rsidRPr="008C3C42" w:rsidRDefault="00C861BB" w:rsidP="003D086D">
      <w:pPr>
        <w:spacing w:after="0" w:line="240" w:lineRule="auto"/>
        <w:ind w:firstLine="709"/>
        <w:jc w:val="both"/>
        <w:rPr>
          <w:rFonts w:ascii="Arial" w:hAnsi="Arial" w:cs="Arial"/>
          <w:szCs w:val="24"/>
        </w:rPr>
      </w:pPr>
    </w:p>
    <w:p w:rsidR="00C861BB" w:rsidRPr="008C3C42" w:rsidRDefault="00C861BB"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Que</w:t>
      </w:r>
      <w:r w:rsidR="003D086D" w:rsidRPr="008C3C42">
        <w:rPr>
          <w:rFonts w:ascii="Arial" w:hAnsi="Arial" w:cs="Arial"/>
          <w:szCs w:val="24"/>
        </w:rPr>
        <w:t xml:space="preserve"> relación tiene é</w:t>
      </w:r>
      <w:r w:rsidRPr="008C3C42">
        <w:rPr>
          <w:rFonts w:ascii="Arial" w:hAnsi="Arial" w:cs="Arial"/>
          <w:szCs w:val="24"/>
        </w:rPr>
        <w:t>st</w:t>
      </w:r>
      <w:r w:rsidR="003D086D" w:rsidRPr="008C3C42">
        <w:rPr>
          <w:rFonts w:ascii="Arial" w:hAnsi="Arial" w:cs="Arial"/>
          <w:szCs w:val="24"/>
        </w:rPr>
        <w:t>e</w:t>
      </w:r>
      <w:r w:rsidRPr="008C3C42">
        <w:rPr>
          <w:rFonts w:ascii="Arial" w:hAnsi="Arial" w:cs="Arial"/>
          <w:szCs w:val="24"/>
        </w:rPr>
        <w:t xml:space="preserve"> con la Revolución francesa y la declaración universal de los derechos del hombre.</w:t>
      </w:r>
    </w:p>
    <w:p w:rsidR="00C861BB" w:rsidRPr="008C3C42" w:rsidRDefault="00C861BB" w:rsidP="00D95E98">
      <w:pPr>
        <w:pStyle w:val="Prrafodelista"/>
        <w:jc w:val="both"/>
        <w:rPr>
          <w:rFonts w:ascii="Arial" w:hAnsi="Arial" w:cs="Arial"/>
          <w:szCs w:val="24"/>
        </w:rPr>
      </w:pPr>
    </w:p>
    <w:p w:rsidR="00C861BB" w:rsidRPr="008C3C42" w:rsidRDefault="00C861BB"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Establece las diferencias entre un régimen democrático y uno dictatorial.</w:t>
      </w:r>
    </w:p>
    <w:p w:rsidR="00C861BB" w:rsidRPr="008C3C42" w:rsidRDefault="00C861BB" w:rsidP="00D95E98">
      <w:pPr>
        <w:pStyle w:val="Prrafodelista"/>
        <w:jc w:val="both"/>
        <w:rPr>
          <w:rFonts w:ascii="Arial" w:hAnsi="Arial" w:cs="Arial"/>
          <w:szCs w:val="24"/>
        </w:rPr>
      </w:pPr>
    </w:p>
    <w:p w:rsidR="003D086D" w:rsidRPr="008C3C42" w:rsidRDefault="003D086D" w:rsidP="003D086D">
      <w:pPr>
        <w:pStyle w:val="Prrafodelista"/>
        <w:numPr>
          <w:ilvl w:val="0"/>
          <w:numId w:val="2"/>
        </w:numPr>
        <w:spacing w:after="0" w:line="240" w:lineRule="auto"/>
        <w:jc w:val="both"/>
        <w:rPr>
          <w:rFonts w:ascii="Arial" w:hAnsi="Arial" w:cs="Arial"/>
          <w:szCs w:val="24"/>
        </w:rPr>
      </w:pPr>
      <w:r w:rsidRPr="008C3C42">
        <w:rPr>
          <w:rFonts w:ascii="Arial" w:hAnsi="Arial" w:cs="Arial"/>
          <w:szCs w:val="24"/>
        </w:rPr>
        <w:t>Que son los derechos humanos.</w:t>
      </w:r>
    </w:p>
    <w:p w:rsidR="003D086D" w:rsidRPr="008C3C42" w:rsidRDefault="003D086D" w:rsidP="00D95E98">
      <w:pPr>
        <w:pStyle w:val="Prrafodelista"/>
        <w:jc w:val="both"/>
        <w:rPr>
          <w:rFonts w:ascii="Arial" w:hAnsi="Arial" w:cs="Arial"/>
          <w:szCs w:val="24"/>
        </w:rPr>
      </w:pPr>
    </w:p>
    <w:p w:rsidR="00C861BB" w:rsidRPr="008C3C42" w:rsidRDefault="00C861BB"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 xml:space="preserve">Si hablamos de Colombia, </w:t>
      </w:r>
      <w:r w:rsidR="00243642" w:rsidRPr="008C3C42">
        <w:rPr>
          <w:rFonts w:ascii="Arial" w:hAnsi="Arial" w:cs="Arial"/>
          <w:szCs w:val="24"/>
        </w:rPr>
        <w:t>¿Cómo</w:t>
      </w:r>
      <w:r w:rsidRPr="008C3C42">
        <w:rPr>
          <w:rFonts w:ascii="Arial" w:hAnsi="Arial" w:cs="Arial"/>
          <w:szCs w:val="24"/>
        </w:rPr>
        <w:t xml:space="preserve"> ha sido la evolución hi</w:t>
      </w:r>
      <w:r w:rsidR="00243642" w:rsidRPr="008C3C42">
        <w:rPr>
          <w:rFonts w:ascii="Arial" w:hAnsi="Arial" w:cs="Arial"/>
          <w:szCs w:val="24"/>
        </w:rPr>
        <w:t>stórica de los derechos humanos?</w:t>
      </w:r>
    </w:p>
    <w:p w:rsidR="00C861BB" w:rsidRPr="008C3C42" w:rsidRDefault="00C861BB" w:rsidP="00D95E98">
      <w:pPr>
        <w:pStyle w:val="Prrafodelista"/>
        <w:jc w:val="both"/>
        <w:rPr>
          <w:rFonts w:ascii="Arial" w:hAnsi="Arial" w:cs="Arial"/>
          <w:szCs w:val="24"/>
        </w:rPr>
      </w:pPr>
    </w:p>
    <w:p w:rsidR="00C861BB" w:rsidRPr="008C3C42" w:rsidRDefault="00243642"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w:t>
      </w:r>
      <w:r w:rsidR="004103AA" w:rsidRPr="008C3C42">
        <w:rPr>
          <w:rFonts w:ascii="Arial" w:hAnsi="Arial" w:cs="Arial"/>
          <w:szCs w:val="24"/>
        </w:rPr>
        <w:t>Por qué</w:t>
      </w:r>
      <w:r w:rsidR="00C861BB" w:rsidRPr="008C3C42">
        <w:rPr>
          <w:rFonts w:ascii="Arial" w:hAnsi="Arial" w:cs="Arial"/>
          <w:szCs w:val="24"/>
        </w:rPr>
        <w:t xml:space="preserve"> se puede decir que los derechos humanos en Colom</w:t>
      </w:r>
      <w:r w:rsidRPr="008C3C42">
        <w:rPr>
          <w:rFonts w:ascii="Arial" w:hAnsi="Arial" w:cs="Arial"/>
          <w:szCs w:val="24"/>
        </w:rPr>
        <w:t>bia son una causa incomprendida?</w:t>
      </w:r>
    </w:p>
    <w:p w:rsidR="00C861BB" w:rsidRPr="008C3C42" w:rsidRDefault="00C861BB" w:rsidP="00D95E98">
      <w:pPr>
        <w:pStyle w:val="Prrafodelista"/>
        <w:jc w:val="both"/>
        <w:rPr>
          <w:rFonts w:ascii="Arial" w:hAnsi="Arial" w:cs="Arial"/>
          <w:szCs w:val="24"/>
        </w:rPr>
      </w:pPr>
    </w:p>
    <w:p w:rsidR="00C861BB" w:rsidRPr="008C3C42" w:rsidRDefault="00C861BB"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Toma el preámbulo de la Constitución Política de Colombia</w:t>
      </w:r>
      <w:r w:rsidR="003D086D" w:rsidRPr="008C3C42">
        <w:rPr>
          <w:rFonts w:ascii="Arial" w:hAnsi="Arial" w:cs="Arial"/>
          <w:szCs w:val="24"/>
        </w:rPr>
        <w:t xml:space="preserve"> de 1991</w:t>
      </w:r>
      <w:r w:rsidRPr="008C3C42">
        <w:rPr>
          <w:rFonts w:ascii="Arial" w:hAnsi="Arial" w:cs="Arial"/>
          <w:szCs w:val="24"/>
        </w:rPr>
        <w:t>, analízalo y escribe un pequeño ensayo acerca de lo que ella implica para nuestra sociedad.</w:t>
      </w:r>
    </w:p>
    <w:p w:rsidR="00C861BB" w:rsidRPr="008C3C42" w:rsidRDefault="00C861BB" w:rsidP="00D95E98">
      <w:pPr>
        <w:pStyle w:val="Prrafodelista"/>
        <w:jc w:val="both"/>
        <w:rPr>
          <w:rFonts w:ascii="Arial" w:hAnsi="Arial" w:cs="Arial"/>
          <w:szCs w:val="24"/>
        </w:rPr>
      </w:pPr>
    </w:p>
    <w:p w:rsidR="00C861BB" w:rsidRPr="008C3C42" w:rsidRDefault="00C861BB"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t xml:space="preserve">Dentro de una Institución Educativa </w:t>
      </w:r>
      <w:r w:rsidR="00243642" w:rsidRPr="008C3C42">
        <w:rPr>
          <w:rFonts w:ascii="Arial" w:hAnsi="Arial" w:cs="Arial"/>
          <w:szCs w:val="24"/>
        </w:rPr>
        <w:t>¿</w:t>
      </w:r>
      <w:r w:rsidRPr="008C3C42">
        <w:rPr>
          <w:rFonts w:ascii="Arial" w:hAnsi="Arial" w:cs="Arial"/>
          <w:szCs w:val="24"/>
        </w:rPr>
        <w:t>c</w:t>
      </w:r>
      <w:r w:rsidR="00243642" w:rsidRPr="008C3C42">
        <w:rPr>
          <w:rFonts w:ascii="Arial" w:hAnsi="Arial" w:cs="Arial"/>
          <w:szCs w:val="24"/>
        </w:rPr>
        <w:t>ó</w:t>
      </w:r>
      <w:r w:rsidRPr="008C3C42">
        <w:rPr>
          <w:rFonts w:ascii="Arial" w:hAnsi="Arial" w:cs="Arial"/>
          <w:szCs w:val="24"/>
        </w:rPr>
        <w:t>mo se puede relacionar la dinámica de su funcionamiento con la dinámica de</w:t>
      </w:r>
      <w:r w:rsidR="00243642" w:rsidRPr="008C3C42">
        <w:rPr>
          <w:rFonts w:ascii="Arial" w:hAnsi="Arial" w:cs="Arial"/>
          <w:szCs w:val="24"/>
        </w:rPr>
        <w:t>l funcionamiento de la sociedad?</w:t>
      </w:r>
    </w:p>
    <w:p w:rsidR="00C861BB" w:rsidRPr="008C3C42" w:rsidRDefault="00C861BB" w:rsidP="00D95E98">
      <w:pPr>
        <w:pStyle w:val="Prrafodelista"/>
        <w:jc w:val="both"/>
        <w:rPr>
          <w:rFonts w:ascii="Arial" w:hAnsi="Arial" w:cs="Arial"/>
          <w:szCs w:val="24"/>
        </w:rPr>
      </w:pPr>
    </w:p>
    <w:p w:rsidR="003D086D" w:rsidRPr="008C3C42" w:rsidRDefault="003D086D" w:rsidP="003D086D">
      <w:pPr>
        <w:pStyle w:val="Prrafodelista"/>
        <w:numPr>
          <w:ilvl w:val="0"/>
          <w:numId w:val="2"/>
        </w:numPr>
        <w:spacing w:after="0" w:line="240" w:lineRule="auto"/>
        <w:jc w:val="both"/>
        <w:rPr>
          <w:rFonts w:ascii="Arial" w:hAnsi="Arial" w:cs="Arial"/>
          <w:szCs w:val="24"/>
        </w:rPr>
      </w:pPr>
      <w:r w:rsidRPr="008C3C42">
        <w:rPr>
          <w:rFonts w:ascii="Arial" w:hAnsi="Arial" w:cs="Arial"/>
          <w:szCs w:val="24"/>
        </w:rPr>
        <w:t>Cual es la mejor manera de lograr el equilibrio entre derecho, deber y convivencia.</w:t>
      </w:r>
    </w:p>
    <w:p w:rsidR="003D086D" w:rsidRPr="008C3C42" w:rsidRDefault="003D086D" w:rsidP="00D95E98">
      <w:pPr>
        <w:pStyle w:val="Prrafodelista"/>
        <w:jc w:val="both"/>
        <w:rPr>
          <w:rFonts w:ascii="Arial" w:hAnsi="Arial" w:cs="Arial"/>
          <w:szCs w:val="24"/>
        </w:rPr>
      </w:pPr>
    </w:p>
    <w:p w:rsidR="00C861BB" w:rsidRPr="008C3C42" w:rsidRDefault="00243642" w:rsidP="00D95E98">
      <w:pPr>
        <w:pStyle w:val="Prrafodelista"/>
        <w:numPr>
          <w:ilvl w:val="0"/>
          <w:numId w:val="2"/>
        </w:numPr>
        <w:spacing w:after="0" w:line="240" w:lineRule="auto"/>
        <w:jc w:val="both"/>
        <w:rPr>
          <w:rFonts w:ascii="Arial" w:hAnsi="Arial" w:cs="Arial"/>
          <w:szCs w:val="24"/>
        </w:rPr>
      </w:pPr>
      <w:r w:rsidRPr="008C3C42">
        <w:rPr>
          <w:rFonts w:ascii="Arial" w:hAnsi="Arial" w:cs="Arial"/>
          <w:szCs w:val="24"/>
        </w:rPr>
        <w:lastRenderedPageBreak/>
        <w:t>El grupo está dividido</w:t>
      </w:r>
      <w:r w:rsidR="00C861BB" w:rsidRPr="008C3C42">
        <w:rPr>
          <w:rFonts w:ascii="Arial" w:hAnsi="Arial" w:cs="Arial"/>
          <w:szCs w:val="24"/>
        </w:rPr>
        <w:t xml:space="preserve"> en equipos de trabajo para respaldar la campaña de los aspirantes a personero estudiantil</w:t>
      </w:r>
      <w:r w:rsidRPr="008C3C42">
        <w:rPr>
          <w:rFonts w:ascii="Arial" w:hAnsi="Arial" w:cs="Arial"/>
          <w:szCs w:val="24"/>
        </w:rPr>
        <w:t>,</w:t>
      </w:r>
      <w:r w:rsidR="00C861BB" w:rsidRPr="008C3C42">
        <w:rPr>
          <w:rFonts w:ascii="Arial" w:hAnsi="Arial" w:cs="Arial"/>
          <w:szCs w:val="24"/>
        </w:rPr>
        <w:t xml:space="preserve"> elaboren un diario acerca de las situaciones que acontecieron dentro de</w:t>
      </w:r>
      <w:r w:rsidRPr="008C3C42">
        <w:rPr>
          <w:rFonts w:ascii="Arial" w:hAnsi="Arial" w:cs="Arial"/>
          <w:szCs w:val="24"/>
        </w:rPr>
        <w:t>l</w:t>
      </w:r>
      <w:r w:rsidR="00C861BB" w:rsidRPr="008C3C42">
        <w:rPr>
          <w:rFonts w:ascii="Arial" w:hAnsi="Arial" w:cs="Arial"/>
          <w:szCs w:val="24"/>
        </w:rPr>
        <w:t xml:space="preserve"> proceso </w:t>
      </w:r>
      <w:r w:rsidRPr="008C3C42">
        <w:rPr>
          <w:rFonts w:ascii="Arial" w:hAnsi="Arial" w:cs="Arial"/>
          <w:szCs w:val="24"/>
        </w:rPr>
        <w:t xml:space="preserve">de elección </w:t>
      </w:r>
      <w:r w:rsidR="00C861BB" w:rsidRPr="008C3C42">
        <w:rPr>
          <w:rFonts w:ascii="Arial" w:hAnsi="Arial" w:cs="Arial"/>
          <w:szCs w:val="24"/>
        </w:rPr>
        <w:t>y cu</w:t>
      </w:r>
      <w:r w:rsidRPr="008C3C42">
        <w:rPr>
          <w:rFonts w:ascii="Arial" w:hAnsi="Arial" w:cs="Arial"/>
          <w:szCs w:val="24"/>
        </w:rPr>
        <w:t>á</w:t>
      </w:r>
      <w:r w:rsidR="00C861BB" w:rsidRPr="008C3C42">
        <w:rPr>
          <w:rFonts w:ascii="Arial" w:hAnsi="Arial" w:cs="Arial"/>
          <w:szCs w:val="24"/>
        </w:rPr>
        <w:t>l fue el aprendizaje que obtuvieron del mismo.</w:t>
      </w:r>
    </w:p>
    <w:p w:rsidR="00C861BB" w:rsidRPr="008C3C42" w:rsidRDefault="00C861BB" w:rsidP="009621F5">
      <w:pPr>
        <w:spacing w:after="0" w:line="240" w:lineRule="auto"/>
        <w:jc w:val="both"/>
        <w:rPr>
          <w:rFonts w:ascii="Arial" w:hAnsi="Arial" w:cs="Arial"/>
          <w:szCs w:val="24"/>
        </w:rPr>
      </w:pPr>
    </w:p>
    <w:p w:rsidR="00C251AB" w:rsidRPr="008C3C42" w:rsidRDefault="00C251AB" w:rsidP="00C251AB">
      <w:pPr>
        <w:jc w:val="both"/>
        <w:rPr>
          <w:rFonts w:ascii="Arial" w:hAnsi="Arial" w:cs="Arial"/>
          <w:szCs w:val="24"/>
        </w:rPr>
      </w:pPr>
      <w:r w:rsidRPr="008C3C42">
        <w:rPr>
          <w:rFonts w:ascii="Arial" w:hAnsi="Arial" w:cs="Arial"/>
          <w:b/>
          <w:szCs w:val="24"/>
        </w:rPr>
        <w:t>2. INVESTIGACION:</w:t>
      </w:r>
      <w:r w:rsidRPr="008C3C42">
        <w:rPr>
          <w:rFonts w:ascii="Arial" w:hAnsi="Arial" w:cs="Arial"/>
          <w:szCs w:val="24"/>
        </w:rPr>
        <w:t xml:space="preserve"> Utilizando la constitución política de Colombia se propone un cuestionario de 95 preguntas que llevan  a que los estudiantes entren en contacto con la misma y se enteren de detalles que como ciudadanos desconocen y no manejan.</w:t>
      </w:r>
    </w:p>
    <w:p w:rsidR="00C251AB" w:rsidRPr="008C3C42" w:rsidRDefault="00C251AB" w:rsidP="009621F5">
      <w:pPr>
        <w:spacing w:after="0" w:line="240" w:lineRule="auto"/>
        <w:jc w:val="both"/>
        <w:rPr>
          <w:rFonts w:ascii="Arial" w:hAnsi="Arial" w:cs="Arial"/>
          <w:szCs w:val="24"/>
        </w:rPr>
      </w:pPr>
    </w:p>
    <w:p w:rsidR="00D95E98" w:rsidRPr="008C3C42" w:rsidRDefault="008C3C42" w:rsidP="00C47EC5">
      <w:pPr>
        <w:rPr>
          <w:rFonts w:ascii="Arial" w:hAnsi="Arial" w:cs="Arial"/>
          <w:b/>
          <w:szCs w:val="24"/>
        </w:rPr>
      </w:pPr>
      <w:r w:rsidRPr="008C3C42">
        <w:rPr>
          <w:rFonts w:ascii="Arial" w:hAnsi="Arial" w:cs="Arial"/>
          <w:b/>
          <w:szCs w:val="24"/>
        </w:rPr>
        <w:t xml:space="preserve">TALLER </w:t>
      </w:r>
      <w:r w:rsidR="00D95E98" w:rsidRPr="008C3C42">
        <w:rPr>
          <w:rFonts w:ascii="Arial" w:hAnsi="Arial" w:cs="Arial"/>
          <w:b/>
          <w:szCs w:val="24"/>
        </w:rPr>
        <w:t>2</w:t>
      </w:r>
    </w:p>
    <w:p w:rsidR="00C861BB" w:rsidRPr="008C3C42" w:rsidRDefault="00C861BB" w:rsidP="00D95E98">
      <w:pPr>
        <w:jc w:val="both"/>
        <w:rPr>
          <w:rFonts w:ascii="Arial" w:hAnsi="Arial" w:cs="Arial"/>
          <w:szCs w:val="24"/>
        </w:rPr>
      </w:pPr>
      <w:r w:rsidRPr="008C3C42">
        <w:rPr>
          <w:rFonts w:ascii="Arial" w:hAnsi="Arial" w:cs="Arial"/>
          <w:szCs w:val="24"/>
        </w:rPr>
        <w:t xml:space="preserve">El proyecto de Constitución y Democracia implementado por el área de </w:t>
      </w:r>
      <w:r w:rsidR="00243642" w:rsidRPr="008C3C42">
        <w:rPr>
          <w:rFonts w:ascii="Arial" w:hAnsi="Arial" w:cs="Arial"/>
          <w:szCs w:val="24"/>
        </w:rPr>
        <w:t xml:space="preserve">Ciencias </w:t>
      </w:r>
      <w:r w:rsidRPr="008C3C42">
        <w:rPr>
          <w:rFonts w:ascii="Arial" w:hAnsi="Arial" w:cs="Arial"/>
          <w:szCs w:val="24"/>
        </w:rPr>
        <w:t xml:space="preserve">Sociales de la Institución Educativa Jorge Eliecer </w:t>
      </w:r>
      <w:r w:rsidR="00D66536" w:rsidRPr="008C3C42">
        <w:rPr>
          <w:rFonts w:ascii="Arial" w:hAnsi="Arial" w:cs="Arial"/>
          <w:szCs w:val="24"/>
        </w:rPr>
        <w:t>Gaitán,</w:t>
      </w:r>
      <w:r w:rsidRPr="008C3C42">
        <w:rPr>
          <w:rFonts w:ascii="Arial" w:hAnsi="Arial" w:cs="Arial"/>
          <w:szCs w:val="24"/>
        </w:rPr>
        <w:t xml:space="preserve"> contiene el siguiente cuestionario de conocimiento constitucional, amparado bajo la constitución de 1991. Para el cumplimiento de las cincuenta horas constitucionales exigido por la ley 107 de 1994 para los alumnos del grado once como requisito para acceder al título de bachiller.</w:t>
      </w:r>
    </w:p>
    <w:p w:rsidR="009621F5" w:rsidRPr="008C3C42" w:rsidRDefault="009621F5" w:rsidP="00BB5BB0">
      <w:pPr>
        <w:spacing w:after="0"/>
        <w:jc w:val="both"/>
        <w:rPr>
          <w:rFonts w:ascii="Arial" w:hAnsi="Arial" w:cs="Arial"/>
          <w:szCs w:val="24"/>
        </w:rPr>
      </w:pPr>
    </w:p>
    <w:p w:rsidR="00C861BB" w:rsidRPr="008C3C42" w:rsidRDefault="00C861BB" w:rsidP="00D95E98">
      <w:pPr>
        <w:jc w:val="both"/>
        <w:rPr>
          <w:rFonts w:ascii="Arial" w:hAnsi="Arial" w:cs="Arial"/>
          <w:szCs w:val="24"/>
        </w:rPr>
      </w:pPr>
      <w:r w:rsidRPr="008C3C42">
        <w:rPr>
          <w:rFonts w:ascii="Arial" w:hAnsi="Arial" w:cs="Arial"/>
          <w:szCs w:val="24"/>
        </w:rPr>
        <w:t>Este trabajo podrá ser requerido para sustentar por el estudiante.</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el preámbulo de la constitución se enu</w:t>
      </w:r>
      <w:r w:rsidR="00243642" w:rsidRPr="008C3C42">
        <w:rPr>
          <w:rFonts w:ascii="Arial" w:hAnsi="Arial" w:cs="Arial"/>
          <w:szCs w:val="24"/>
        </w:rPr>
        <w:t>ncia el compromiso de la nación</w:t>
      </w:r>
      <w:r w:rsidRPr="008C3C42">
        <w:rPr>
          <w:rFonts w:ascii="Arial" w:hAnsi="Arial" w:cs="Arial"/>
          <w:szCs w:val="24"/>
        </w:rPr>
        <w:t xml:space="preserve"> ¿Cuál es?</w:t>
      </w:r>
    </w:p>
    <w:p w:rsidR="00953985" w:rsidRPr="008C3C42" w:rsidRDefault="00953985" w:rsidP="00953985">
      <w:pPr>
        <w:pStyle w:val="Prrafodelista"/>
        <w:numPr>
          <w:ilvl w:val="0"/>
          <w:numId w:val="3"/>
        </w:numPr>
        <w:jc w:val="both"/>
        <w:rPr>
          <w:rFonts w:ascii="Arial" w:hAnsi="Arial" w:cs="Arial"/>
          <w:szCs w:val="24"/>
        </w:rPr>
      </w:pPr>
      <w:r w:rsidRPr="008C3C42">
        <w:rPr>
          <w:rFonts w:ascii="Arial" w:hAnsi="Arial" w:cs="Arial"/>
          <w:szCs w:val="24"/>
        </w:rPr>
        <w:t>¿Cuáles son los fines enunciados por el preámbulo?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¿Quiénes representaron al pueblo colombiano en la discusión y redacción de la nueva constitución?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el derecho fundamental, del cual parten todos los derechos?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qué consiste el habeas data?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qué consiste la libertad de conciencia?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cuál derecho puede acudir una persona para obtener pronta resolución a un interés personal o particular?</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ocupaciones que no exijan formación académica son de libre ejercicio?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puede hacer uso del habeas corpus?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y en cuanto tiempo resuelve el recurso del habeas corpus?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dice la constitución para proteger la solidaridad con los allegados por sangre cuando han cometido faltas?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Los ciudadanos colombianos, ¿Cómo pueden hacer efectivo, el derecho al ejercicio del poder político?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se encarga de divulgar la constitución?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Con respecto a los derechos de los hijos, ¿Existe diferencia entre los nacidos dentro del matrimonio y los de fuera de él?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son los derechos fundamentales de los niños?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¿Cuándo se compromete el Estado en la protección del joven?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son los servicios públicos a cargo del Estado?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el deber del Estado frente a los conflictos laborales colectivos?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¿Quiénes son los responsables de la educación de los colombianos que estén entre los 5 y 15 años de edad?</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formación le dará la educación al colombiano?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qué se denomina entidades territoriales?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Con base en las entidades territoriales, ¿Cuáles son sus derechos?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quién le corresponde la creación de los departamentos?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¿Cómo se eligen los diputados y cuál es su periodo?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Para Antioquia, ¿Cuántos miembros conforman la asamblea departamental?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¿Cómo se llaman los actos legislativos de la asamblea departamental para poder cumplir sus funciones?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¿Cómo se llama la corporación administrativa de los municipios?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¿De cuántos miembros consta esta corporación?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es el jefe de la administración local y representante legal del municipio?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¿Cómo se constituyen las provincias?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¿Cuántos y cuáles son las formas de adquirir la nacionalidad colombiana?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Los colombianos por nacimiento, ¿Pueden ser privados de su nacionalidad? ¿Por qué?</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¿Un colombiano, aunque haya renunciado a su nacionalidad y actué contra los intereses del país, será acusado de…?</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¿Cuándo la ciudadanía colombiana se pierde de hecho?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Además de tener 18 años, ¿Qué otro requisito se necesita Para votar y ser elegido?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qué casos pueden votar los extranjeros en Colombia?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¿Por qué medio se establecen  los límites de nuestro país?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el organismo que controla la administración de justicia?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Colombia, ¿Quiénes pueden acceder a la administración de justicia?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nombra a los magistrados de la Corte Suprema de Justicia?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Para ser magistrado de la Corte Constitucional, de la Corte Suprema de Justicia y del Consejo de Estado, qué se requiere?</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De ¿cuántos años es el periodo de los miembros de la corte constitucional?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el máximo tribunal de la Jurisdicción Ordinaria?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elige a los magistrados de la Corte Constitucional?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la función primordial de la Corte Constitucional?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Cuando la Corte Constitucional inicia un proceso que tenga por objeto el examen de constitucionalidad de normas dictadas por el gobierno, que sucede con el presidente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nuestro país, ¿Cuáles son las jurisdicciones especiales?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¿De qué manera queda una persona reseñada con antecedentes penales?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elige al Fiscal General de la Nación y para un periodo de cuantos años?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la función primordial de la Fiscalía General de la Nación?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¿Cuántas y cuáles son las salas en las que se divide el Consejo Superior de la Judicatura?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la</w:t>
      </w:r>
      <w:r w:rsidR="00953985" w:rsidRPr="008C3C42">
        <w:rPr>
          <w:rFonts w:ascii="Arial" w:hAnsi="Arial" w:cs="Arial"/>
          <w:szCs w:val="24"/>
        </w:rPr>
        <w:t xml:space="preserve"> entidad encargada de examinar </w:t>
      </w:r>
      <w:r w:rsidRPr="008C3C42">
        <w:rPr>
          <w:rFonts w:ascii="Arial" w:hAnsi="Arial" w:cs="Arial"/>
          <w:szCs w:val="24"/>
        </w:rPr>
        <w:t>l</w:t>
      </w:r>
      <w:r w:rsidR="00953985" w:rsidRPr="008C3C42">
        <w:rPr>
          <w:rFonts w:ascii="Arial" w:hAnsi="Arial" w:cs="Arial"/>
          <w:szCs w:val="24"/>
        </w:rPr>
        <w:t>a</w:t>
      </w:r>
      <w:r w:rsidRPr="008C3C42">
        <w:rPr>
          <w:rFonts w:ascii="Arial" w:hAnsi="Arial" w:cs="Arial"/>
          <w:szCs w:val="24"/>
        </w:rPr>
        <w:t xml:space="preserve"> conducta y sancionar las faltas de los funcionarios judiciales y abogados en ejercicio?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organismo se encarga de dictar los reglamentos para un eficaz funcionamiento de la administración de justicia?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quién pertenece en Colombia el subsuelo y los recursos naturales no renovables?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 es la entidad que libremente, puede exigir permisos previos o requisitos para la actividad económica y la iniciativa privada?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nuestro país, ¿Quién es el encargado de la dirección general de la economía?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Colombia, ¿Está permitido el monopolio económico?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Cuando el país se encuentra en tiempos de paz, ¿Qué organismos pueden imponer impuestos?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nombra a los miembros del Consejo Nacional de Planeación?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elabora el Plan Nacional de Desarrollo?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nombra y cuáles son las funciones del Contador General de la Nación?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es el situado fiscal?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qué se destinan los recursos del situado fiscal?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qué caso tiene</w:t>
      </w:r>
      <w:r w:rsidR="00953985" w:rsidRPr="008C3C42">
        <w:rPr>
          <w:rFonts w:ascii="Arial" w:hAnsi="Arial" w:cs="Arial"/>
          <w:szCs w:val="24"/>
        </w:rPr>
        <w:t>n</w:t>
      </w:r>
      <w:r w:rsidRPr="008C3C42">
        <w:rPr>
          <w:rFonts w:ascii="Arial" w:hAnsi="Arial" w:cs="Arial"/>
          <w:szCs w:val="24"/>
        </w:rPr>
        <w:t xml:space="preserve"> derecho los municipios a recibir regalías, por la explotación de recursos naturales no renovables?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se hace con los ingresos provenientes de las regalías que no son asignadas a los departamentos y municipios?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qué caso los impuestos municipales y departamentales pueden ser trasladados a la nación?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son los principios en los que se funda el sistema tributario colombiano?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 xml:space="preserve">Los </w:t>
      </w:r>
      <w:r w:rsidR="00953985" w:rsidRPr="008C3C42">
        <w:rPr>
          <w:rFonts w:ascii="Arial" w:hAnsi="Arial" w:cs="Arial"/>
          <w:szCs w:val="24"/>
        </w:rPr>
        <w:t>servicios públicos en Colombia</w:t>
      </w:r>
      <w:r w:rsidRPr="008C3C42">
        <w:rPr>
          <w:rFonts w:ascii="Arial" w:hAnsi="Arial" w:cs="Arial"/>
          <w:szCs w:val="24"/>
        </w:rPr>
        <w:t>, ¿</w:t>
      </w:r>
      <w:r w:rsidR="00953985" w:rsidRPr="008C3C42">
        <w:rPr>
          <w:rFonts w:ascii="Arial" w:hAnsi="Arial" w:cs="Arial"/>
          <w:szCs w:val="24"/>
        </w:rPr>
        <w:t>por q</w:t>
      </w:r>
      <w:r w:rsidRPr="008C3C42">
        <w:rPr>
          <w:rFonts w:ascii="Arial" w:hAnsi="Arial" w:cs="Arial"/>
          <w:szCs w:val="24"/>
        </w:rPr>
        <w:t>uiénes pueden ser prestados?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son las entidades que pueden otorgar subsidios para el pago de las tarifas de los servicios públicos domiciliarios?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organismo se encarga del control, inspección y vigilancia de las entidades que prestan servicios públicos domiciliarios?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¿Cómo está organizado el Banco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son las funciones básicas del Banco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quién debe rendir informe el Banco de la Republica sobre la ejecución de las políticas que están a su cargo?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¿Cuántos son y cómo se nombran los miembros de la Junta Directiva del Banco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ejerce la inspección, vigilancia y control del Banco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significa el hecho de que el Estado, por intermedio del Banco de la Republica debe velar por el mantenimiento de la capacidad adquisitiva de la moneda?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¿De qué se encargan los jueces de paz?</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¿De qué se encarga la Jurisdicción Especial de los pueblos indígenas?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artículo de la Constitución plantea los mecanismos de participación ciudadana?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es el responsable de la organización, promoción y capacitación sobre mecanismos democráticos de participación?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estamento reconoce la personería jurídica a los partidos o movimientos políticos?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¿Cuántas firmas como mínimo deben respaldar a un partido o movimiento para ser reconocido oficialmente?</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requisitos deben cumplir los movimientos y partidos políticos para utilizar los medios de comunicación del Estado?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¿Cuáles son las funciones del Congreso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¿Quiénes representan la Rama Ejecutiva de la nación?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¿Quiénes representan la Rama Ejecutiva del departamento?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¿Qué función desempeña el Ministerio Publico y la Contraloría General de la Republica?</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¿A qué organismo pertenece el personero municipal?</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se encarga de la vigilancia de la gestión fiscal y el control de resultado de la administración?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¿En cuál artículo de la Constitución se determina que la filiación política no incide en los nombramientos, ascensos o remoción de cargos?</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es el encargado de instalar y clausurar las sesiones del congreso?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Para presentar un proyecto de ley o de reforma constitucional, ¿Cuántos ciudadanos se requieren?</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¿Quién solicita ante la organización electoral la convocatoria de un referendo?</w:t>
      </w:r>
    </w:p>
    <w:p w:rsidR="00C861BB" w:rsidRPr="008C3C42" w:rsidRDefault="00C861BB" w:rsidP="00D95E98">
      <w:pPr>
        <w:pStyle w:val="Prrafodelista"/>
        <w:numPr>
          <w:ilvl w:val="0"/>
          <w:numId w:val="3"/>
        </w:numPr>
        <w:jc w:val="both"/>
        <w:rPr>
          <w:rFonts w:ascii="Arial" w:hAnsi="Arial" w:cs="Arial"/>
          <w:szCs w:val="24"/>
        </w:rPr>
      </w:pPr>
      <w:r w:rsidRPr="008C3C42">
        <w:rPr>
          <w:rFonts w:ascii="Arial" w:hAnsi="Arial" w:cs="Arial"/>
          <w:szCs w:val="24"/>
        </w:rPr>
        <w:t>¿Cómo se eligen los miembros del Senado de la Republica?</w:t>
      </w:r>
    </w:p>
    <w:p w:rsidR="00C861BB" w:rsidRPr="008C3C42" w:rsidRDefault="00C861BB" w:rsidP="00D95E98">
      <w:pPr>
        <w:pStyle w:val="Prrafodelista"/>
        <w:numPr>
          <w:ilvl w:val="0"/>
          <w:numId w:val="3"/>
        </w:numPr>
        <w:jc w:val="both"/>
        <w:rPr>
          <w:rFonts w:ascii="Arial" w:hAnsi="Arial" w:cs="Arial"/>
          <w:szCs w:val="24"/>
          <w:lang w:val="es-CO"/>
        </w:rPr>
      </w:pPr>
      <w:r w:rsidRPr="008C3C42">
        <w:rPr>
          <w:rFonts w:ascii="Arial" w:hAnsi="Arial" w:cs="Arial"/>
          <w:szCs w:val="24"/>
        </w:rPr>
        <w:t>¿Cuántos miembros tiene el Senado?</w:t>
      </w:r>
    </w:p>
    <w:p w:rsidR="00C861BB" w:rsidRPr="008C3C42" w:rsidRDefault="00C861BB" w:rsidP="00D95E98">
      <w:pPr>
        <w:jc w:val="both"/>
        <w:rPr>
          <w:rFonts w:ascii="Arial" w:hAnsi="Arial" w:cs="Arial"/>
          <w:szCs w:val="24"/>
          <w:lang w:val="es-CO"/>
        </w:rPr>
      </w:pPr>
    </w:p>
    <w:p w:rsidR="004103AA" w:rsidRPr="008C3C42" w:rsidRDefault="004103AA" w:rsidP="00D95E98">
      <w:pPr>
        <w:jc w:val="both"/>
        <w:rPr>
          <w:rFonts w:ascii="Arial" w:hAnsi="Arial" w:cs="Arial"/>
          <w:szCs w:val="24"/>
          <w:lang w:val="es-CO"/>
        </w:rPr>
      </w:pPr>
    </w:p>
    <w:p w:rsidR="00B03879" w:rsidRPr="008C3C42" w:rsidRDefault="00D66536" w:rsidP="00C251AB">
      <w:pPr>
        <w:jc w:val="both"/>
        <w:rPr>
          <w:rFonts w:ascii="Arial" w:hAnsi="Arial" w:cs="Arial"/>
          <w:szCs w:val="24"/>
        </w:rPr>
      </w:pPr>
      <w:r w:rsidRPr="008C3C42">
        <w:rPr>
          <w:rFonts w:ascii="Arial" w:hAnsi="Arial" w:cs="Arial"/>
          <w:b/>
          <w:szCs w:val="24"/>
        </w:rPr>
        <w:t>DISEÑO DE PRESENTACION EN POWER POINT:</w:t>
      </w:r>
      <w:r w:rsidRPr="008C3C42">
        <w:rPr>
          <w:rFonts w:ascii="Arial" w:hAnsi="Arial" w:cs="Arial"/>
          <w:szCs w:val="24"/>
        </w:rPr>
        <w:t xml:space="preserve"> Utilizando </w:t>
      </w:r>
      <w:r w:rsidR="00953985" w:rsidRPr="008C3C42">
        <w:rPr>
          <w:rFonts w:ascii="Arial" w:hAnsi="Arial" w:cs="Arial"/>
          <w:szCs w:val="24"/>
        </w:rPr>
        <w:t>los recursos tecnoló</w:t>
      </w:r>
      <w:r w:rsidRPr="008C3C42">
        <w:rPr>
          <w:rFonts w:ascii="Arial" w:hAnsi="Arial" w:cs="Arial"/>
          <w:szCs w:val="24"/>
        </w:rPr>
        <w:t>g</w:t>
      </w:r>
      <w:r w:rsidR="00953985" w:rsidRPr="008C3C42">
        <w:rPr>
          <w:rFonts w:ascii="Arial" w:hAnsi="Arial" w:cs="Arial"/>
          <w:szCs w:val="24"/>
        </w:rPr>
        <w:t>icos</w:t>
      </w:r>
      <w:r w:rsidRPr="008C3C42">
        <w:rPr>
          <w:rFonts w:ascii="Arial" w:hAnsi="Arial" w:cs="Arial"/>
          <w:szCs w:val="24"/>
        </w:rPr>
        <w:t>, los estudiantes</w:t>
      </w:r>
      <w:r w:rsidR="00953985" w:rsidRPr="008C3C42">
        <w:rPr>
          <w:rFonts w:ascii="Arial" w:hAnsi="Arial" w:cs="Arial"/>
          <w:szCs w:val="24"/>
        </w:rPr>
        <w:t>,</w:t>
      </w:r>
      <w:r w:rsidRPr="008C3C42">
        <w:rPr>
          <w:rFonts w:ascii="Arial" w:hAnsi="Arial" w:cs="Arial"/>
          <w:szCs w:val="24"/>
        </w:rPr>
        <w:t xml:space="preserve"> divididos </w:t>
      </w:r>
      <w:r w:rsidR="004200F0" w:rsidRPr="008C3C42">
        <w:rPr>
          <w:rFonts w:ascii="Arial" w:hAnsi="Arial" w:cs="Arial"/>
          <w:szCs w:val="24"/>
        </w:rPr>
        <w:t>e</w:t>
      </w:r>
      <w:r w:rsidRPr="008C3C42">
        <w:rPr>
          <w:rFonts w:ascii="Arial" w:hAnsi="Arial" w:cs="Arial"/>
          <w:szCs w:val="24"/>
        </w:rPr>
        <w:t>n equipos d</w:t>
      </w:r>
      <w:r w:rsidR="004200F0" w:rsidRPr="008C3C42">
        <w:rPr>
          <w:rFonts w:ascii="Arial" w:hAnsi="Arial" w:cs="Arial"/>
          <w:szCs w:val="24"/>
        </w:rPr>
        <w:t>e</w:t>
      </w:r>
      <w:r w:rsidRPr="008C3C42">
        <w:rPr>
          <w:rFonts w:ascii="Arial" w:hAnsi="Arial" w:cs="Arial"/>
          <w:szCs w:val="24"/>
        </w:rPr>
        <w:t xml:space="preserve"> trabajo</w:t>
      </w:r>
      <w:r w:rsidR="00953985" w:rsidRPr="008C3C42">
        <w:rPr>
          <w:rFonts w:ascii="Arial" w:hAnsi="Arial" w:cs="Arial"/>
          <w:szCs w:val="24"/>
        </w:rPr>
        <w:t>,</w:t>
      </w:r>
      <w:r w:rsidRPr="008C3C42">
        <w:rPr>
          <w:rFonts w:ascii="Arial" w:hAnsi="Arial" w:cs="Arial"/>
          <w:szCs w:val="24"/>
        </w:rPr>
        <w:t xml:space="preserve"> consultan e investigan acerca de las ramas d</w:t>
      </w:r>
      <w:r w:rsidR="004200F0" w:rsidRPr="008C3C42">
        <w:rPr>
          <w:rFonts w:ascii="Arial" w:hAnsi="Arial" w:cs="Arial"/>
          <w:szCs w:val="24"/>
        </w:rPr>
        <w:t>el</w:t>
      </w:r>
      <w:r w:rsidRPr="008C3C42">
        <w:rPr>
          <w:rFonts w:ascii="Arial" w:hAnsi="Arial" w:cs="Arial"/>
          <w:szCs w:val="24"/>
        </w:rPr>
        <w:t xml:space="preserve"> pod</w:t>
      </w:r>
      <w:r w:rsidR="004200F0" w:rsidRPr="008C3C42">
        <w:rPr>
          <w:rFonts w:ascii="Arial" w:hAnsi="Arial" w:cs="Arial"/>
          <w:szCs w:val="24"/>
        </w:rPr>
        <w:t>er</w:t>
      </w:r>
      <w:r w:rsidRPr="008C3C42">
        <w:rPr>
          <w:rFonts w:ascii="Arial" w:hAnsi="Arial" w:cs="Arial"/>
          <w:szCs w:val="24"/>
        </w:rPr>
        <w:t xml:space="preserve"> </w:t>
      </w:r>
      <w:r w:rsidR="004200F0" w:rsidRPr="008C3C42">
        <w:rPr>
          <w:rFonts w:ascii="Arial" w:hAnsi="Arial" w:cs="Arial"/>
          <w:szCs w:val="24"/>
        </w:rPr>
        <w:t>público</w:t>
      </w:r>
      <w:r w:rsidRPr="008C3C42">
        <w:rPr>
          <w:rFonts w:ascii="Arial" w:hAnsi="Arial" w:cs="Arial"/>
          <w:szCs w:val="24"/>
        </w:rPr>
        <w:t xml:space="preserve"> </w:t>
      </w:r>
      <w:r w:rsidR="004200F0" w:rsidRPr="008C3C42">
        <w:rPr>
          <w:rFonts w:ascii="Arial" w:hAnsi="Arial" w:cs="Arial"/>
          <w:szCs w:val="24"/>
        </w:rPr>
        <w:t>e</w:t>
      </w:r>
      <w:r w:rsidRPr="008C3C42">
        <w:rPr>
          <w:rFonts w:ascii="Arial" w:hAnsi="Arial" w:cs="Arial"/>
          <w:szCs w:val="24"/>
        </w:rPr>
        <w:t xml:space="preserve">n Colombia y diseñan una </w:t>
      </w:r>
      <w:r w:rsidR="004200F0" w:rsidRPr="008C3C42">
        <w:rPr>
          <w:rFonts w:ascii="Arial" w:hAnsi="Arial" w:cs="Arial"/>
          <w:szCs w:val="24"/>
        </w:rPr>
        <w:t>presentación</w:t>
      </w:r>
      <w:r w:rsidRPr="008C3C42">
        <w:rPr>
          <w:rFonts w:ascii="Arial" w:hAnsi="Arial" w:cs="Arial"/>
          <w:szCs w:val="24"/>
        </w:rPr>
        <w:t xml:space="preserve"> en este medio que posibilite tener un</w:t>
      </w:r>
      <w:r w:rsidR="00953985" w:rsidRPr="008C3C42">
        <w:rPr>
          <w:rFonts w:ascii="Arial" w:hAnsi="Arial" w:cs="Arial"/>
          <w:szCs w:val="24"/>
        </w:rPr>
        <w:t>a</w:t>
      </w:r>
      <w:r w:rsidRPr="008C3C42">
        <w:rPr>
          <w:rFonts w:ascii="Arial" w:hAnsi="Arial" w:cs="Arial"/>
          <w:szCs w:val="24"/>
        </w:rPr>
        <w:t xml:space="preserve"> visión d</w:t>
      </w:r>
      <w:r w:rsidR="004200F0" w:rsidRPr="008C3C42">
        <w:rPr>
          <w:rFonts w:ascii="Arial" w:hAnsi="Arial" w:cs="Arial"/>
          <w:szCs w:val="24"/>
        </w:rPr>
        <w:t>e</w:t>
      </w:r>
      <w:r w:rsidRPr="008C3C42">
        <w:rPr>
          <w:rFonts w:ascii="Arial" w:hAnsi="Arial" w:cs="Arial"/>
          <w:szCs w:val="24"/>
        </w:rPr>
        <w:t xml:space="preserve"> lo que encierra cada una d</w:t>
      </w:r>
      <w:r w:rsidR="004200F0" w:rsidRPr="008C3C42">
        <w:rPr>
          <w:rFonts w:ascii="Arial" w:hAnsi="Arial" w:cs="Arial"/>
          <w:szCs w:val="24"/>
        </w:rPr>
        <w:t>e</w:t>
      </w:r>
      <w:r w:rsidRPr="008C3C42">
        <w:rPr>
          <w:rFonts w:ascii="Arial" w:hAnsi="Arial" w:cs="Arial"/>
          <w:szCs w:val="24"/>
        </w:rPr>
        <w:t xml:space="preserve"> estas estructuras en el funcionamiento d</w:t>
      </w:r>
      <w:r w:rsidR="004200F0" w:rsidRPr="008C3C42">
        <w:rPr>
          <w:rFonts w:ascii="Arial" w:hAnsi="Arial" w:cs="Arial"/>
          <w:szCs w:val="24"/>
        </w:rPr>
        <w:t>e</w:t>
      </w:r>
      <w:r w:rsidRPr="008C3C42">
        <w:rPr>
          <w:rFonts w:ascii="Arial" w:hAnsi="Arial" w:cs="Arial"/>
          <w:szCs w:val="24"/>
        </w:rPr>
        <w:t xml:space="preserve"> nuestro país.</w:t>
      </w:r>
    </w:p>
    <w:p w:rsidR="00C861BB" w:rsidRPr="008C3C42" w:rsidRDefault="008C3C42" w:rsidP="00C47EC5">
      <w:pPr>
        <w:rPr>
          <w:rFonts w:ascii="Arial" w:hAnsi="Arial" w:cs="Arial"/>
          <w:b/>
          <w:szCs w:val="24"/>
        </w:rPr>
      </w:pPr>
      <w:r w:rsidRPr="008C3C42">
        <w:rPr>
          <w:rFonts w:ascii="Arial" w:hAnsi="Arial" w:cs="Arial"/>
          <w:b/>
          <w:szCs w:val="24"/>
        </w:rPr>
        <w:t xml:space="preserve">TALLER </w:t>
      </w:r>
      <w:r w:rsidR="00C861BB" w:rsidRPr="008C3C42">
        <w:rPr>
          <w:rFonts w:ascii="Arial" w:hAnsi="Arial" w:cs="Arial"/>
          <w:b/>
          <w:szCs w:val="24"/>
        </w:rPr>
        <w:t>3 Y 4</w:t>
      </w:r>
    </w:p>
    <w:p w:rsidR="00C861BB" w:rsidRPr="008C3C42" w:rsidRDefault="00C861BB" w:rsidP="00D95E98">
      <w:pPr>
        <w:jc w:val="both"/>
        <w:rPr>
          <w:rFonts w:ascii="Arial" w:hAnsi="Arial" w:cs="Arial"/>
          <w:szCs w:val="24"/>
        </w:rPr>
      </w:pPr>
      <w:r w:rsidRPr="008C3C42">
        <w:rPr>
          <w:rFonts w:ascii="Arial" w:hAnsi="Arial" w:cs="Arial"/>
          <w:szCs w:val="24"/>
        </w:rPr>
        <w:t xml:space="preserve">Para la </w:t>
      </w:r>
      <w:r w:rsidR="00D66536" w:rsidRPr="008C3C42">
        <w:rPr>
          <w:rFonts w:ascii="Arial" w:hAnsi="Arial" w:cs="Arial"/>
          <w:szCs w:val="24"/>
        </w:rPr>
        <w:t>elaboración</w:t>
      </w:r>
      <w:r w:rsidRPr="008C3C42">
        <w:rPr>
          <w:rFonts w:ascii="Arial" w:hAnsi="Arial" w:cs="Arial"/>
          <w:szCs w:val="24"/>
        </w:rPr>
        <w:t xml:space="preserve"> de la </w:t>
      </w:r>
      <w:r w:rsidR="00D66536" w:rsidRPr="008C3C42">
        <w:rPr>
          <w:rFonts w:ascii="Arial" w:hAnsi="Arial" w:cs="Arial"/>
          <w:szCs w:val="24"/>
        </w:rPr>
        <w:t>presentación</w:t>
      </w:r>
      <w:r w:rsidRPr="008C3C42">
        <w:rPr>
          <w:rFonts w:ascii="Arial" w:hAnsi="Arial" w:cs="Arial"/>
          <w:szCs w:val="24"/>
        </w:rPr>
        <w:t xml:space="preserve"> </w:t>
      </w:r>
      <w:r w:rsidR="004200F0" w:rsidRPr="008C3C42">
        <w:rPr>
          <w:rFonts w:ascii="Arial" w:hAnsi="Arial" w:cs="Arial"/>
          <w:szCs w:val="24"/>
        </w:rPr>
        <w:t>e</w:t>
      </w:r>
      <w:r w:rsidRPr="008C3C42">
        <w:rPr>
          <w:rFonts w:ascii="Arial" w:hAnsi="Arial" w:cs="Arial"/>
          <w:szCs w:val="24"/>
        </w:rPr>
        <w:t xml:space="preserve">n </w:t>
      </w:r>
      <w:proofErr w:type="spellStart"/>
      <w:r w:rsidR="00D66536" w:rsidRPr="008C3C42">
        <w:rPr>
          <w:rFonts w:ascii="Arial" w:hAnsi="Arial" w:cs="Arial"/>
          <w:szCs w:val="24"/>
        </w:rPr>
        <w:t>po</w:t>
      </w:r>
      <w:r w:rsidR="004200F0" w:rsidRPr="008C3C42">
        <w:rPr>
          <w:rFonts w:ascii="Arial" w:hAnsi="Arial" w:cs="Arial"/>
          <w:szCs w:val="24"/>
        </w:rPr>
        <w:t>w</w:t>
      </w:r>
      <w:r w:rsidR="00D66536" w:rsidRPr="008C3C42">
        <w:rPr>
          <w:rFonts w:ascii="Arial" w:hAnsi="Arial" w:cs="Arial"/>
          <w:szCs w:val="24"/>
        </w:rPr>
        <w:t>er</w:t>
      </w:r>
      <w:proofErr w:type="spellEnd"/>
      <w:r w:rsidRPr="008C3C42">
        <w:rPr>
          <w:rFonts w:ascii="Arial" w:hAnsi="Arial" w:cs="Arial"/>
          <w:szCs w:val="24"/>
        </w:rPr>
        <w:t xml:space="preserve"> </w:t>
      </w:r>
      <w:proofErr w:type="spellStart"/>
      <w:r w:rsidRPr="008C3C42">
        <w:rPr>
          <w:rFonts w:ascii="Arial" w:hAnsi="Arial" w:cs="Arial"/>
          <w:szCs w:val="24"/>
        </w:rPr>
        <w:t>point</w:t>
      </w:r>
      <w:proofErr w:type="spellEnd"/>
      <w:r w:rsidRPr="008C3C42">
        <w:rPr>
          <w:rFonts w:ascii="Arial" w:hAnsi="Arial" w:cs="Arial"/>
          <w:szCs w:val="24"/>
        </w:rPr>
        <w:t xml:space="preserve">, debes </w:t>
      </w:r>
      <w:r w:rsidR="00D66536" w:rsidRPr="008C3C42">
        <w:rPr>
          <w:rFonts w:ascii="Arial" w:hAnsi="Arial" w:cs="Arial"/>
          <w:szCs w:val="24"/>
        </w:rPr>
        <w:t>tener</w:t>
      </w:r>
      <w:r w:rsidRPr="008C3C42">
        <w:rPr>
          <w:rFonts w:ascii="Arial" w:hAnsi="Arial" w:cs="Arial"/>
          <w:szCs w:val="24"/>
        </w:rPr>
        <w:t xml:space="preserve"> en </w:t>
      </w:r>
      <w:r w:rsidR="00D66536" w:rsidRPr="008C3C42">
        <w:rPr>
          <w:rFonts w:ascii="Arial" w:hAnsi="Arial" w:cs="Arial"/>
          <w:szCs w:val="24"/>
        </w:rPr>
        <w:t>cuenta</w:t>
      </w:r>
      <w:r w:rsidRPr="008C3C42">
        <w:rPr>
          <w:rFonts w:ascii="Arial" w:hAnsi="Arial" w:cs="Arial"/>
          <w:szCs w:val="24"/>
        </w:rPr>
        <w:t xml:space="preserve"> lo siguiente:</w:t>
      </w:r>
    </w:p>
    <w:p w:rsidR="00C861BB" w:rsidRPr="008C3C42" w:rsidRDefault="00D95E98" w:rsidP="000D3725">
      <w:pPr>
        <w:pStyle w:val="Prrafodelista"/>
        <w:numPr>
          <w:ilvl w:val="3"/>
          <w:numId w:val="3"/>
        </w:numPr>
        <w:ind w:left="709" w:hanging="425"/>
        <w:jc w:val="both"/>
        <w:rPr>
          <w:rFonts w:ascii="Arial" w:hAnsi="Arial" w:cs="Arial"/>
          <w:szCs w:val="24"/>
        </w:rPr>
      </w:pPr>
      <w:r w:rsidRPr="008C3C42">
        <w:rPr>
          <w:rFonts w:ascii="Arial" w:hAnsi="Arial" w:cs="Arial"/>
          <w:szCs w:val="24"/>
        </w:rPr>
        <w:t xml:space="preserve">Organización de equipo de trabajo, </w:t>
      </w:r>
      <w:r w:rsidR="00D66536" w:rsidRPr="008C3C42">
        <w:rPr>
          <w:rFonts w:ascii="Arial" w:hAnsi="Arial" w:cs="Arial"/>
          <w:szCs w:val="24"/>
        </w:rPr>
        <w:t>máximo</w:t>
      </w:r>
      <w:r w:rsidR="004200F0" w:rsidRPr="008C3C42">
        <w:rPr>
          <w:rFonts w:ascii="Arial" w:hAnsi="Arial" w:cs="Arial"/>
          <w:szCs w:val="24"/>
        </w:rPr>
        <w:t xml:space="preserve"> c</w:t>
      </w:r>
      <w:r w:rsidR="00D66536" w:rsidRPr="008C3C42">
        <w:rPr>
          <w:rFonts w:ascii="Arial" w:hAnsi="Arial" w:cs="Arial"/>
          <w:szCs w:val="24"/>
        </w:rPr>
        <w:t>uatro</w:t>
      </w:r>
      <w:r w:rsidRPr="008C3C42">
        <w:rPr>
          <w:rFonts w:ascii="Arial" w:hAnsi="Arial" w:cs="Arial"/>
          <w:szCs w:val="24"/>
        </w:rPr>
        <w:t xml:space="preserve"> personas, </w:t>
      </w:r>
      <w:r w:rsidR="00D66536" w:rsidRPr="008C3C42">
        <w:rPr>
          <w:rFonts w:ascii="Arial" w:hAnsi="Arial" w:cs="Arial"/>
          <w:szCs w:val="24"/>
        </w:rPr>
        <w:t>mínimo</w:t>
      </w:r>
      <w:r w:rsidRPr="008C3C42">
        <w:rPr>
          <w:rFonts w:ascii="Arial" w:hAnsi="Arial" w:cs="Arial"/>
          <w:szCs w:val="24"/>
        </w:rPr>
        <w:t xml:space="preserve"> dos.</w:t>
      </w:r>
    </w:p>
    <w:p w:rsidR="00D95E98" w:rsidRPr="008C3C42" w:rsidRDefault="00D95E98" w:rsidP="000D3725">
      <w:pPr>
        <w:pStyle w:val="Prrafodelista"/>
        <w:numPr>
          <w:ilvl w:val="3"/>
          <w:numId w:val="3"/>
        </w:numPr>
        <w:ind w:left="709"/>
        <w:jc w:val="both"/>
        <w:rPr>
          <w:rFonts w:ascii="Arial" w:hAnsi="Arial" w:cs="Arial"/>
          <w:szCs w:val="24"/>
        </w:rPr>
      </w:pPr>
      <w:r w:rsidRPr="008C3C42">
        <w:rPr>
          <w:rFonts w:ascii="Arial" w:hAnsi="Arial" w:cs="Arial"/>
          <w:szCs w:val="24"/>
        </w:rPr>
        <w:t xml:space="preserve">Entrega por </w:t>
      </w:r>
      <w:r w:rsidR="00D66536" w:rsidRPr="008C3C42">
        <w:rPr>
          <w:rFonts w:ascii="Arial" w:hAnsi="Arial" w:cs="Arial"/>
          <w:szCs w:val="24"/>
        </w:rPr>
        <w:t>sorteo</w:t>
      </w:r>
      <w:r w:rsidRPr="008C3C42">
        <w:rPr>
          <w:rFonts w:ascii="Arial" w:hAnsi="Arial" w:cs="Arial"/>
          <w:szCs w:val="24"/>
        </w:rPr>
        <w:t xml:space="preserve"> </w:t>
      </w:r>
      <w:r w:rsidR="004200F0" w:rsidRPr="008C3C42">
        <w:rPr>
          <w:rFonts w:ascii="Arial" w:hAnsi="Arial" w:cs="Arial"/>
          <w:szCs w:val="24"/>
        </w:rPr>
        <w:t>a</w:t>
      </w:r>
      <w:r w:rsidRPr="008C3C42">
        <w:rPr>
          <w:rFonts w:ascii="Arial" w:hAnsi="Arial" w:cs="Arial"/>
          <w:szCs w:val="24"/>
        </w:rPr>
        <w:t>l equipo d</w:t>
      </w:r>
      <w:r w:rsidR="004200F0" w:rsidRPr="008C3C42">
        <w:rPr>
          <w:rFonts w:ascii="Arial" w:hAnsi="Arial" w:cs="Arial"/>
          <w:szCs w:val="24"/>
        </w:rPr>
        <w:t>e</w:t>
      </w:r>
      <w:r w:rsidRPr="008C3C42">
        <w:rPr>
          <w:rFonts w:ascii="Arial" w:hAnsi="Arial" w:cs="Arial"/>
          <w:szCs w:val="24"/>
        </w:rPr>
        <w:t xml:space="preserve"> una d</w:t>
      </w:r>
      <w:r w:rsidR="004200F0" w:rsidRPr="008C3C42">
        <w:rPr>
          <w:rFonts w:ascii="Arial" w:hAnsi="Arial" w:cs="Arial"/>
          <w:szCs w:val="24"/>
        </w:rPr>
        <w:t>e</w:t>
      </w:r>
      <w:r w:rsidRPr="008C3C42">
        <w:rPr>
          <w:rFonts w:ascii="Arial" w:hAnsi="Arial" w:cs="Arial"/>
          <w:szCs w:val="24"/>
        </w:rPr>
        <w:t xml:space="preserve"> las ramas d</w:t>
      </w:r>
      <w:r w:rsidR="004200F0" w:rsidRPr="008C3C42">
        <w:rPr>
          <w:rFonts w:ascii="Arial" w:hAnsi="Arial" w:cs="Arial"/>
          <w:szCs w:val="24"/>
        </w:rPr>
        <w:t>e</w:t>
      </w:r>
      <w:r w:rsidRPr="008C3C42">
        <w:rPr>
          <w:rFonts w:ascii="Arial" w:hAnsi="Arial" w:cs="Arial"/>
          <w:szCs w:val="24"/>
        </w:rPr>
        <w:t xml:space="preserve">l poder </w:t>
      </w:r>
      <w:r w:rsidR="00D66536" w:rsidRPr="008C3C42">
        <w:rPr>
          <w:rFonts w:ascii="Arial" w:hAnsi="Arial" w:cs="Arial"/>
          <w:szCs w:val="24"/>
        </w:rPr>
        <w:t>publico</w:t>
      </w:r>
      <w:r w:rsidR="004200F0" w:rsidRPr="008C3C42">
        <w:rPr>
          <w:rFonts w:ascii="Arial" w:hAnsi="Arial" w:cs="Arial"/>
          <w:szCs w:val="24"/>
        </w:rPr>
        <w:t>:</w:t>
      </w:r>
    </w:p>
    <w:p w:rsidR="000D3725" w:rsidRPr="008C3C42" w:rsidRDefault="00D95E98" w:rsidP="000D3725">
      <w:pPr>
        <w:pStyle w:val="Prrafodelista"/>
        <w:numPr>
          <w:ilvl w:val="0"/>
          <w:numId w:val="6"/>
        </w:numPr>
        <w:spacing w:after="0"/>
        <w:jc w:val="both"/>
        <w:rPr>
          <w:rFonts w:ascii="Arial" w:hAnsi="Arial" w:cs="Arial"/>
          <w:szCs w:val="24"/>
        </w:rPr>
      </w:pPr>
      <w:r w:rsidRPr="008C3C42">
        <w:rPr>
          <w:rFonts w:ascii="Arial" w:hAnsi="Arial" w:cs="Arial"/>
          <w:szCs w:val="24"/>
        </w:rPr>
        <w:t>Ejecutiva.</w:t>
      </w:r>
    </w:p>
    <w:p w:rsidR="000D3725" w:rsidRPr="008C3C42" w:rsidRDefault="00D66536" w:rsidP="000D3725">
      <w:pPr>
        <w:pStyle w:val="Prrafodelista"/>
        <w:numPr>
          <w:ilvl w:val="0"/>
          <w:numId w:val="6"/>
        </w:numPr>
        <w:spacing w:after="0"/>
        <w:jc w:val="both"/>
        <w:rPr>
          <w:rFonts w:ascii="Arial" w:hAnsi="Arial" w:cs="Arial"/>
          <w:szCs w:val="24"/>
        </w:rPr>
      </w:pPr>
      <w:r w:rsidRPr="008C3C42">
        <w:rPr>
          <w:rFonts w:ascii="Arial" w:hAnsi="Arial" w:cs="Arial"/>
          <w:szCs w:val="24"/>
        </w:rPr>
        <w:t>Legislativa</w:t>
      </w:r>
      <w:r w:rsidR="00D95E98" w:rsidRPr="008C3C42">
        <w:rPr>
          <w:rFonts w:ascii="Arial" w:hAnsi="Arial" w:cs="Arial"/>
          <w:szCs w:val="24"/>
        </w:rPr>
        <w:t>.</w:t>
      </w:r>
    </w:p>
    <w:p w:rsidR="00D95E98" w:rsidRPr="008C3C42" w:rsidRDefault="00D95E98" w:rsidP="000D3725">
      <w:pPr>
        <w:pStyle w:val="Prrafodelista"/>
        <w:numPr>
          <w:ilvl w:val="0"/>
          <w:numId w:val="6"/>
        </w:numPr>
        <w:spacing w:after="0"/>
        <w:jc w:val="both"/>
        <w:rPr>
          <w:rFonts w:ascii="Arial" w:hAnsi="Arial" w:cs="Arial"/>
          <w:szCs w:val="24"/>
        </w:rPr>
      </w:pPr>
      <w:r w:rsidRPr="008C3C42">
        <w:rPr>
          <w:rFonts w:ascii="Arial" w:hAnsi="Arial" w:cs="Arial"/>
          <w:szCs w:val="24"/>
        </w:rPr>
        <w:t>Judicial.</w:t>
      </w:r>
    </w:p>
    <w:p w:rsidR="00D95E98" w:rsidRPr="008C3C42" w:rsidRDefault="00D95E98" w:rsidP="00D95E98">
      <w:pPr>
        <w:pStyle w:val="Prrafodelista"/>
        <w:ind w:left="1440"/>
        <w:jc w:val="both"/>
        <w:rPr>
          <w:rFonts w:ascii="Arial" w:hAnsi="Arial" w:cs="Arial"/>
          <w:szCs w:val="24"/>
        </w:rPr>
      </w:pPr>
    </w:p>
    <w:p w:rsidR="00D95E98" w:rsidRPr="008C3C42" w:rsidRDefault="00D66536" w:rsidP="00D95E98">
      <w:pPr>
        <w:pStyle w:val="Prrafodelista"/>
        <w:numPr>
          <w:ilvl w:val="0"/>
          <w:numId w:val="5"/>
        </w:numPr>
        <w:jc w:val="both"/>
        <w:rPr>
          <w:rFonts w:ascii="Arial" w:hAnsi="Arial" w:cs="Arial"/>
          <w:szCs w:val="24"/>
        </w:rPr>
      </w:pPr>
      <w:r w:rsidRPr="008C3C42">
        <w:rPr>
          <w:rFonts w:ascii="Arial" w:hAnsi="Arial" w:cs="Arial"/>
          <w:szCs w:val="24"/>
        </w:rPr>
        <w:t>Investigación</w:t>
      </w:r>
      <w:r w:rsidR="00D95E98" w:rsidRPr="008C3C42">
        <w:rPr>
          <w:rFonts w:ascii="Arial" w:hAnsi="Arial" w:cs="Arial"/>
          <w:szCs w:val="24"/>
        </w:rPr>
        <w:t xml:space="preserve"> de la </w:t>
      </w:r>
      <w:r w:rsidRPr="008C3C42">
        <w:rPr>
          <w:rFonts w:ascii="Arial" w:hAnsi="Arial" w:cs="Arial"/>
          <w:szCs w:val="24"/>
        </w:rPr>
        <w:t>ram</w:t>
      </w:r>
      <w:r w:rsidR="00953985" w:rsidRPr="008C3C42">
        <w:rPr>
          <w:rFonts w:ascii="Arial" w:hAnsi="Arial" w:cs="Arial"/>
          <w:szCs w:val="24"/>
        </w:rPr>
        <w:t>a</w:t>
      </w:r>
      <w:r w:rsidR="00D95E98" w:rsidRPr="008C3C42">
        <w:rPr>
          <w:rFonts w:ascii="Arial" w:hAnsi="Arial" w:cs="Arial"/>
          <w:szCs w:val="24"/>
        </w:rPr>
        <w:t xml:space="preserve"> d</w:t>
      </w:r>
      <w:r w:rsidR="004200F0" w:rsidRPr="008C3C42">
        <w:rPr>
          <w:rFonts w:ascii="Arial" w:hAnsi="Arial" w:cs="Arial"/>
          <w:szCs w:val="24"/>
        </w:rPr>
        <w:t>e</w:t>
      </w:r>
      <w:r w:rsidR="00D95E98" w:rsidRPr="008C3C42">
        <w:rPr>
          <w:rFonts w:ascii="Arial" w:hAnsi="Arial" w:cs="Arial"/>
          <w:szCs w:val="24"/>
        </w:rPr>
        <w:t xml:space="preserve">l </w:t>
      </w:r>
      <w:r w:rsidRPr="008C3C42">
        <w:rPr>
          <w:rFonts w:ascii="Arial" w:hAnsi="Arial" w:cs="Arial"/>
          <w:szCs w:val="24"/>
        </w:rPr>
        <w:t>poder</w:t>
      </w:r>
      <w:r w:rsidR="00D95E98" w:rsidRPr="008C3C42">
        <w:rPr>
          <w:rFonts w:ascii="Arial" w:hAnsi="Arial" w:cs="Arial"/>
          <w:szCs w:val="24"/>
        </w:rPr>
        <w:t xml:space="preserve"> </w:t>
      </w:r>
      <w:r w:rsidR="008C3C42" w:rsidRPr="008C3C42">
        <w:rPr>
          <w:rFonts w:ascii="Arial" w:hAnsi="Arial" w:cs="Arial"/>
          <w:szCs w:val="24"/>
        </w:rPr>
        <w:t>público</w:t>
      </w:r>
      <w:r w:rsidR="00D95E98" w:rsidRPr="008C3C42">
        <w:rPr>
          <w:rFonts w:ascii="Arial" w:hAnsi="Arial" w:cs="Arial"/>
          <w:szCs w:val="24"/>
        </w:rPr>
        <w:t xml:space="preserve"> </w:t>
      </w:r>
      <w:r w:rsidR="004200F0" w:rsidRPr="008C3C42">
        <w:rPr>
          <w:rFonts w:ascii="Arial" w:hAnsi="Arial" w:cs="Arial"/>
          <w:szCs w:val="24"/>
        </w:rPr>
        <w:t>a</w:t>
      </w:r>
      <w:r w:rsidR="00D95E98" w:rsidRPr="008C3C42">
        <w:rPr>
          <w:rFonts w:ascii="Arial" w:hAnsi="Arial" w:cs="Arial"/>
          <w:szCs w:val="24"/>
        </w:rPr>
        <w:t xml:space="preserve">signada.  </w:t>
      </w:r>
      <w:r w:rsidRPr="008C3C42">
        <w:rPr>
          <w:rFonts w:ascii="Arial" w:hAnsi="Arial" w:cs="Arial"/>
          <w:szCs w:val="24"/>
        </w:rPr>
        <w:t>Elaboración</w:t>
      </w:r>
      <w:r w:rsidR="00D95E98" w:rsidRPr="008C3C42">
        <w:rPr>
          <w:rFonts w:ascii="Arial" w:hAnsi="Arial" w:cs="Arial"/>
          <w:szCs w:val="24"/>
        </w:rPr>
        <w:t xml:space="preserve"> de </w:t>
      </w:r>
      <w:r w:rsidRPr="008C3C42">
        <w:rPr>
          <w:rFonts w:ascii="Arial" w:hAnsi="Arial" w:cs="Arial"/>
          <w:szCs w:val="24"/>
        </w:rPr>
        <w:t>diapositivas</w:t>
      </w:r>
      <w:r w:rsidR="000D3725" w:rsidRPr="008C3C42">
        <w:rPr>
          <w:rFonts w:ascii="Arial" w:hAnsi="Arial" w:cs="Arial"/>
          <w:szCs w:val="24"/>
        </w:rPr>
        <w:t xml:space="preserve">. </w:t>
      </w:r>
      <w:r w:rsidRPr="008C3C42">
        <w:rPr>
          <w:rFonts w:ascii="Arial" w:hAnsi="Arial" w:cs="Arial"/>
          <w:szCs w:val="24"/>
        </w:rPr>
        <w:t>Mínimo</w:t>
      </w:r>
      <w:r w:rsidR="00D95E98" w:rsidRPr="008C3C42">
        <w:rPr>
          <w:rFonts w:ascii="Arial" w:hAnsi="Arial" w:cs="Arial"/>
          <w:szCs w:val="24"/>
        </w:rPr>
        <w:t xml:space="preserve"> seis máximo 12.</w:t>
      </w:r>
    </w:p>
    <w:p w:rsidR="00D95E98" w:rsidRPr="008C3C42" w:rsidRDefault="00D66536" w:rsidP="00D95E98">
      <w:pPr>
        <w:pStyle w:val="Prrafodelista"/>
        <w:numPr>
          <w:ilvl w:val="0"/>
          <w:numId w:val="5"/>
        </w:numPr>
        <w:jc w:val="both"/>
        <w:rPr>
          <w:rFonts w:ascii="Arial" w:hAnsi="Arial" w:cs="Arial"/>
          <w:szCs w:val="24"/>
        </w:rPr>
      </w:pPr>
      <w:r w:rsidRPr="008C3C42">
        <w:rPr>
          <w:rFonts w:ascii="Arial" w:hAnsi="Arial" w:cs="Arial"/>
          <w:szCs w:val="24"/>
        </w:rPr>
        <w:t>Recuerda</w:t>
      </w:r>
      <w:r w:rsidR="00D95E98" w:rsidRPr="008C3C42">
        <w:rPr>
          <w:rFonts w:ascii="Arial" w:hAnsi="Arial" w:cs="Arial"/>
          <w:szCs w:val="24"/>
        </w:rPr>
        <w:t xml:space="preserve"> que e</w:t>
      </w:r>
      <w:r w:rsidR="004200F0" w:rsidRPr="008C3C42">
        <w:rPr>
          <w:rFonts w:ascii="Arial" w:hAnsi="Arial" w:cs="Arial"/>
          <w:szCs w:val="24"/>
        </w:rPr>
        <w:t xml:space="preserve">sta </w:t>
      </w:r>
      <w:r w:rsidR="00D95E98" w:rsidRPr="008C3C42">
        <w:rPr>
          <w:rFonts w:ascii="Arial" w:hAnsi="Arial" w:cs="Arial"/>
          <w:szCs w:val="24"/>
        </w:rPr>
        <w:t xml:space="preserve">parte solo es valida al </w:t>
      </w:r>
      <w:r w:rsidRPr="008C3C42">
        <w:rPr>
          <w:rFonts w:ascii="Arial" w:hAnsi="Arial" w:cs="Arial"/>
          <w:szCs w:val="24"/>
        </w:rPr>
        <w:t>momento</w:t>
      </w:r>
      <w:r w:rsidR="00D95E98" w:rsidRPr="008C3C42">
        <w:rPr>
          <w:rFonts w:ascii="Arial" w:hAnsi="Arial" w:cs="Arial"/>
          <w:szCs w:val="24"/>
        </w:rPr>
        <w:t xml:space="preserve"> de </w:t>
      </w:r>
      <w:r w:rsidRPr="008C3C42">
        <w:rPr>
          <w:rFonts w:ascii="Arial" w:hAnsi="Arial" w:cs="Arial"/>
          <w:szCs w:val="24"/>
        </w:rPr>
        <w:t>realizar</w:t>
      </w:r>
      <w:r w:rsidR="00D95E98" w:rsidRPr="008C3C42">
        <w:rPr>
          <w:rFonts w:ascii="Arial" w:hAnsi="Arial" w:cs="Arial"/>
          <w:szCs w:val="24"/>
        </w:rPr>
        <w:t xml:space="preserve"> la exposición.</w:t>
      </w:r>
    </w:p>
    <w:p w:rsidR="00B03879" w:rsidRPr="008C3C42" w:rsidRDefault="00D66536" w:rsidP="00C251AB">
      <w:pPr>
        <w:jc w:val="both"/>
        <w:rPr>
          <w:rFonts w:ascii="Arial" w:hAnsi="Arial" w:cs="Arial"/>
          <w:szCs w:val="24"/>
        </w:rPr>
      </w:pPr>
      <w:r w:rsidRPr="008C3C42">
        <w:rPr>
          <w:rFonts w:ascii="Arial" w:hAnsi="Arial" w:cs="Arial"/>
          <w:szCs w:val="24"/>
        </w:rPr>
        <w:t>Exposición</w:t>
      </w:r>
      <w:r w:rsidR="004200F0" w:rsidRPr="008C3C42">
        <w:rPr>
          <w:rFonts w:ascii="Arial" w:hAnsi="Arial" w:cs="Arial"/>
          <w:szCs w:val="24"/>
        </w:rPr>
        <w:t xml:space="preserve"> </w:t>
      </w:r>
      <w:r w:rsidRPr="008C3C42">
        <w:rPr>
          <w:rFonts w:ascii="Arial" w:hAnsi="Arial" w:cs="Arial"/>
          <w:szCs w:val="24"/>
        </w:rPr>
        <w:t>oral</w:t>
      </w:r>
      <w:r w:rsidR="00B03879" w:rsidRPr="008C3C42">
        <w:rPr>
          <w:rFonts w:ascii="Arial" w:hAnsi="Arial" w:cs="Arial"/>
          <w:szCs w:val="24"/>
        </w:rPr>
        <w:t xml:space="preserve">.  </w:t>
      </w:r>
      <w:r w:rsidRPr="008C3C42">
        <w:rPr>
          <w:rFonts w:ascii="Arial" w:hAnsi="Arial" w:cs="Arial"/>
          <w:szCs w:val="24"/>
        </w:rPr>
        <w:t>Utilizando</w:t>
      </w:r>
      <w:r w:rsidR="00B03879" w:rsidRPr="008C3C42">
        <w:rPr>
          <w:rFonts w:ascii="Arial" w:hAnsi="Arial" w:cs="Arial"/>
          <w:szCs w:val="24"/>
        </w:rPr>
        <w:t xml:space="preserve"> l</w:t>
      </w:r>
      <w:r w:rsidR="004200F0" w:rsidRPr="008C3C42">
        <w:rPr>
          <w:rFonts w:ascii="Arial" w:hAnsi="Arial" w:cs="Arial"/>
          <w:szCs w:val="24"/>
        </w:rPr>
        <w:t>a</w:t>
      </w:r>
      <w:r w:rsidR="00B03879" w:rsidRPr="008C3C42">
        <w:rPr>
          <w:rFonts w:ascii="Arial" w:hAnsi="Arial" w:cs="Arial"/>
          <w:szCs w:val="24"/>
        </w:rPr>
        <w:t xml:space="preserve"> </w:t>
      </w:r>
      <w:r w:rsidR="00042A06" w:rsidRPr="008C3C42">
        <w:rPr>
          <w:rFonts w:ascii="Arial" w:hAnsi="Arial" w:cs="Arial"/>
          <w:szCs w:val="24"/>
        </w:rPr>
        <w:t>presentación</w:t>
      </w:r>
      <w:r w:rsidR="00B03879" w:rsidRPr="008C3C42">
        <w:rPr>
          <w:rFonts w:ascii="Arial" w:hAnsi="Arial" w:cs="Arial"/>
          <w:szCs w:val="24"/>
        </w:rPr>
        <w:t xml:space="preserve"> </w:t>
      </w:r>
      <w:r w:rsidRPr="008C3C42">
        <w:rPr>
          <w:rFonts w:ascii="Arial" w:hAnsi="Arial" w:cs="Arial"/>
          <w:szCs w:val="24"/>
        </w:rPr>
        <w:t>elaborada</w:t>
      </w:r>
      <w:r w:rsidR="00B03879" w:rsidRPr="008C3C42">
        <w:rPr>
          <w:rFonts w:ascii="Arial" w:hAnsi="Arial" w:cs="Arial"/>
          <w:szCs w:val="24"/>
        </w:rPr>
        <w:t>, lo</w:t>
      </w:r>
      <w:r w:rsidR="004200F0" w:rsidRPr="008C3C42">
        <w:rPr>
          <w:rFonts w:ascii="Arial" w:hAnsi="Arial" w:cs="Arial"/>
          <w:szCs w:val="24"/>
        </w:rPr>
        <w:t>s</w:t>
      </w:r>
      <w:r w:rsidR="00B03879" w:rsidRPr="008C3C42">
        <w:rPr>
          <w:rFonts w:ascii="Arial" w:hAnsi="Arial" w:cs="Arial"/>
          <w:szCs w:val="24"/>
        </w:rPr>
        <w:t xml:space="preserve"> </w:t>
      </w:r>
      <w:r w:rsidRPr="008C3C42">
        <w:rPr>
          <w:rFonts w:ascii="Arial" w:hAnsi="Arial" w:cs="Arial"/>
          <w:szCs w:val="24"/>
        </w:rPr>
        <w:t>estudiantes</w:t>
      </w:r>
      <w:r w:rsidR="00B03879" w:rsidRPr="008C3C42">
        <w:rPr>
          <w:rFonts w:ascii="Arial" w:hAnsi="Arial" w:cs="Arial"/>
          <w:szCs w:val="24"/>
        </w:rPr>
        <w:t xml:space="preserve"> realizan una intervención </w:t>
      </w:r>
      <w:r w:rsidRPr="008C3C42">
        <w:rPr>
          <w:rFonts w:ascii="Arial" w:hAnsi="Arial" w:cs="Arial"/>
          <w:szCs w:val="24"/>
        </w:rPr>
        <w:t>oral</w:t>
      </w:r>
      <w:r w:rsidR="00B03879" w:rsidRPr="008C3C42">
        <w:rPr>
          <w:rFonts w:ascii="Arial" w:hAnsi="Arial" w:cs="Arial"/>
          <w:szCs w:val="24"/>
        </w:rPr>
        <w:t xml:space="preserve"> donde le </w:t>
      </w:r>
      <w:r w:rsidRPr="008C3C42">
        <w:rPr>
          <w:rFonts w:ascii="Arial" w:hAnsi="Arial" w:cs="Arial"/>
          <w:szCs w:val="24"/>
        </w:rPr>
        <w:t>c</w:t>
      </w:r>
      <w:r w:rsidR="004200F0" w:rsidRPr="008C3C42">
        <w:rPr>
          <w:rFonts w:ascii="Arial" w:hAnsi="Arial" w:cs="Arial"/>
          <w:szCs w:val="24"/>
        </w:rPr>
        <w:t>uen</w:t>
      </w:r>
      <w:r w:rsidRPr="008C3C42">
        <w:rPr>
          <w:rFonts w:ascii="Arial" w:hAnsi="Arial" w:cs="Arial"/>
          <w:szCs w:val="24"/>
        </w:rPr>
        <w:t>tan</w:t>
      </w:r>
      <w:r w:rsidR="00B03879" w:rsidRPr="008C3C42">
        <w:rPr>
          <w:rFonts w:ascii="Arial" w:hAnsi="Arial" w:cs="Arial"/>
          <w:szCs w:val="24"/>
        </w:rPr>
        <w:t xml:space="preserve"> a sus </w:t>
      </w:r>
      <w:r w:rsidRPr="008C3C42">
        <w:rPr>
          <w:rFonts w:ascii="Arial" w:hAnsi="Arial" w:cs="Arial"/>
          <w:szCs w:val="24"/>
        </w:rPr>
        <w:t>compañeros</w:t>
      </w:r>
      <w:r w:rsidR="00B03879" w:rsidRPr="008C3C42">
        <w:rPr>
          <w:rFonts w:ascii="Arial" w:hAnsi="Arial" w:cs="Arial"/>
          <w:szCs w:val="24"/>
        </w:rPr>
        <w:t xml:space="preserve"> los </w:t>
      </w:r>
      <w:r w:rsidRPr="008C3C42">
        <w:rPr>
          <w:rFonts w:ascii="Arial" w:hAnsi="Arial" w:cs="Arial"/>
          <w:szCs w:val="24"/>
        </w:rPr>
        <w:t>elemento</w:t>
      </w:r>
      <w:r w:rsidR="000D3725" w:rsidRPr="008C3C42">
        <w:rPr>
          <w:rFonts w:ascii="Arial" w:hAnsi="Arial" w:cs="Arial"/>
          <w:szCs w:val="24"/>
        </w:rPr>
        <w:t>s</w:t>
      </w:r>
      <w:r w:rsidR="00B03879" w:rsidRPr="008C3C42">
        <w:rPr>
          <w:rFonts w:ascii="Arial" w:hAnsi="Arial" w:cs="Arial"/>
          <w:szCs w:val="24"/>
        </w:rPr>
        <w:t xml:space="preserve"> </w:t>
      </w:r>
      <w:r w:rsidR="000D3725" w:rsidRPr="008C3C42">
        <w:rPr>
          <w:rFonts w:ascii="Arial" w:hAnsi="Arial" w:cs="Arial"/>
          <w:szCs w:val="24"/>
        </w:rPr>
        <w:t>más</w:t>
      </w:r>
      <w:r w:rsidR="00B03879" w:rsidRPr="008C3C42">
        <w:rPr>
          <w:rFonts w:ascii="Arial" w:hAnsi="Arial" w:cs="Arial"/>
          <w:szCs w:val="24"/>
        </w:rPr>
        <w:t xml:space="preserve"> importantes que </w:t>
      </w:r>
      <w:r w:rsidRPr="008C3C42">
        <w:rPr>
          <w:rFonts w:ascii="Arial" w:hAnsi="Arial" w:cs="Arial"/>
          <w:szCs w:val="24"/>
        </w:rPr>
        <w:t>hacen</w:t>
      </w:r>
      <w:r w:rsidR="004200F0" w:rsidRPr="008C3C42">
        <w:rPr>
          <w:rFonts w:ascii="Arial" w:hAnsi="Arial" w:cs="Arial"/>
          <w:szCs w:val="24"/>
        </w:rPr>
        <w:t xml:space="preserve"> </w:t>
      </w:r>
      <w:r w:rsidRPr="008C3C42">
        <w:rPr>
          <w:rFonts w:ascii="Arial" w:hAnsi="Arial" w:cs="Arial"/>
          <w:szCs w:val="24"/>
        </w:rPr>
        <w:t>parte</w:t>
      </w:r>
      <w:r w:rsidR="00B03879" w:rsidRPr="008C3C42">
        <w:rPr>
          <w:rFonts w:ascii="Arial" w:hAnsi="Arial" w:cs="Arial"/>
          <w:szCs w:val="24"/>
        </w:rPr>
        <w:t xml:space="preserve"> d</w:t>
      </w:r>
      <w:r w:rsidR="004200F0" w:rsidRPr="008C3C42">
        <w:rPr>
          <w:rFonts w:ascii="Arial" w:hAnsi="Arial" w:cs="Arial"/>
          <w:szCs w:val="24"/>
        </w:rPr>
        <w:t>e</w:t>
      </w:r>
      <w:r w:rsidR="00B03879" w:rsidRPr="008C3C42">
        <w:rPr>
          <w:rFonts w:ascii="Arial" w:hAnsi="Arial" w:cs="Arial"/>
          <w:szCs w:val="24"/>
        </w:rPr>
        <w:t>l funcionamiento d</w:t>
      </w:r>
      <w:r w:rsidR="004200F0" w:rsidRPr="008C3C42">
        <w:rPr>
          <w:rFonts w:ascii="Arial" w:hAnsi="Arial" w:cs="Arial"/>
          <w:szCs w:val="24"/>
        </w:rPr>
        <w:t>e</w:t>
      </w:r>
      <w:r w:rsidR="00B03879" w:rsidRPr="008C3C42">
        <w:rPr>
          <w:rFonts w:ascii="Arial" w:hAnsi="Arial" w:cs="Arial"/>
          <w:szCs w:val="24"/>
        </w:rPr>
        <w:t xml:space="preserve"> </w:t>
      </w:r>
      <w:r w:rsidRPr="008C3C42">
        <w:rPr>
          <w:rFonts w:ascii="Arial" w:hAnsi="Arial" w:cs="Arial"/>
          <w:szCs w:val="24"/>
        </w:rPr>
        <w:t>las</w:t>
      </w:r>
      <w:r w:rsidR="00B03879" w:rsidRPr="008C3C42">
        <w:rPr>
          <w:rFonts w:ascii="Arial" w:hAnsi="Arial" w:cs="Arial"/>
          <w:szCs w:val="24"/>
        </w:rPr>
        <w:t xml:space="preserve"> ramas de</w:t>
      </w:r>
      <w:r w:rsidR="004200F0" w:rsidRPr="008C3C42">
        <w:rPr>
          <w:rFonts w:ascii="Arial" w:hAnsi="Arial" w:cs="Arial"/>
          <w:szCs w:val="24"/>
        </w:rPr>
        <w:t>l</w:t>
      </w:r>
      <w:r w:rsidR="00B03879" w:rsidRPr="008C3C42">
        <w:rPr>
          <w:rFonts w:ascii="Arial" w:hAnsi="Arial" w:cs="Arial"/>
          <w:szCs w:val="24"/>
        </w:rPr>
        <w:t xml:space="preserve"> </w:t>
      </w:r>
      <w:r w:rsidRPr="008C3C42">
        <w:rPr>
          <w:rFonts w:ascii="Arial" w:hAnsi="Arial" w:cs="Arial"/>
          <w:szCs w:val="24"/>
        </w:rPr>
        <w:t>poder</w:t>
      </w:r>
      <w:r w:rsidR="00B03879" w:rsidRPr="008C3C42">
        <w:rPr>
          <w:rFonts w:ascii="Arial" w:hAnsi="Arial" w:cs="Arial"/>
          <w:szCs w:val="24"/>
        </w:rPr>
        <w:t xml:space="preserve"> </w:t>
      </w:r>
      <w:r w:rsidR="000D3725" w:rsidRPr="008C3C42">
        <w:rPr>
          <w:rFonts w:ascii="Arial" w:hAnsi="Arial" w:cs="Arial"/>
          <w:szCs w:val="24"/>
        </w:rPr>
        <w:t>público</w:t>
      </w:r>
      <w:r w:rsidR="00B03879" w:rsidRPr="008C3C42">
        <w:rPr>
          <w:rFonts w:ascii="Arial" w:hAnsi="Arial" w:cs="Arial"/>
          <w:szCs w:val="24"/>
        </w:rPr>
        <w:t xml:space="preserve"> </w:t>
      </w:r>
      <w:r w:rsidR="004200F0" w:rsidRPr="008C3C42">
        <w:rPr>
          <w:rFonts w:ascii="Arial" w:hAnsi="Arial" w:cs="Arial"/>
          <w:szCs w:val="24"/>
        </w:rPr>
        <w:t>e</w:t>
      </w:r>
      <w:r w:rsidR="00B03879" w:rsidRPr="008C3C42">
        <w:rPr>
          <w:rFonts w:ascii="Arial" w:hAnsi="Arial" w:cs="Arial"/>
          <w:szCs w:val="24"/>
        </w:rPr>
        <w:t xml:space="preserve">n nuestro </w:t>
      </w:r>
      <w:r w:rsidR="000D3725" w:rsidRPr="008C3C42">
        <w:rPr>
          <w:rFonts w:ascii="Arial" w:hAnsi="Arial" w:cs="Arial"/>
          <w:szCs w:val="24"/>
        </w:rPr>
        <w:t>país</w:t>
      </w:r>
      <w:r w:rsidR="00B03879" w:rsidRPr="008C3C42">
        <w:rPr>
          <w:rFonts w:ascii="Arial" w:hAnsi="Arial" w:cs="Arial"/>
          <w:szCs w:val="24"/>
        </w:rPr>
        <w:t xml:space="preserve">.  Los estudiantes pueden hacer </w:t>
      </w:r>
      <w:r w:rsidRPr="008C3C42">
        <w:rPr>
          <w:rFonts w:ascii="Arial" w:hAnsi="Arial" w:cs="Arial"/>
          <w:szCs w:val="24"/>
        </w:rPr>
        <w:t>preguntas</w:t>
      </w:r>
      <w:r w:rsidR="00B03879" w:rsidRPr="008C3C42">
        <w:rPr>
          <w:rFonts w:ascii="Arial" w:hAnsi="Arial" w:cs="Arial"/>
          <w:szCs w:val="24"/>
        </w:rPr>
        <w:t xml:space="preserve"> a sus </w:t>
      </w:r>
      <w:r w:rsidRPr="008C3C42">
        <w:rPr>
          <w:rFonts w:ascii="Arial" w:hAnsi="Arial" w:cs="Arial"/>
          <w:szCs w:val="24"/>
        </w:rPr>
        <w:t>compañeros</w:t>
      </w:r>
      <w:r w:rsidR="00B03879" w:rsidRPr="008C3C42">
        <w:rPr>
          <w:rFonts w:ascii="Arial" w:hAnsi="Arial" w:cs="Arial"/>
          <w:szCs w:val="24"/>
        </w:rPr>
        <w:t xml:space="preserve">.  El </w:t>
      </w:r>
      <w:r w:rsidRPr="008C3C42">
        <w:rPr>
          <w:rFonts w:ascii="Arial" w:hAnsi="Arial" w:cs="Arial"/>
          <w:szCs w:val="24"/>
        </w:rPr>
        <w:t>docente</w:t>
      </w:r>
      <w:r w:rsidR="004200F0" w:rsidRPr="008C3C42">
        <w:rPr>
          <w:rFonts w:ascii="Arial" w:hAnsi="Arial" w:cs="Arial"/>
          <w:szCs w:val="24"/>
        </w:rPr>
        <w:t xml:space="preserve"> </w:t>
      </w:r>
      <w:r w:rsidRPr="008C3C42">
        <w:rPr>
          <w:rFonts w:ascii="Arial" w:hAnsi="Arial" w:cs="Arial"/>
          <w:szCs w:val="24"/>
        </w:rPr>
        <w:t>acompaña</w:t>
      </w:r>
      <w:r w:rsidR="00B03879" w:rsidRPr="008C3C42">
        <w:rPr>
          <w:rFonts w:ascii="Arial" w:hAnsi="Arial" w:cs="Arial"/>
          <w:szCs w:val="24"/>
        </w:rPr>
        <w:t xml:space="preserve"> e</w:t>
      </w:r>
      <w:r w:rsidR="004200F0" w:rsidRPr="008C3C42">
        <w:rPr>
          <w:rFonts w:ascii="Arial" w:hAnsi="Arial" w:cs="Arial"/>
          <w:szCs w:val="24"/>
        </w:rPr>
        <w:t>l</w:t>
      </w:r>
      <w:r w:rsidR="00B03879" w:rsidRPr="008C3C42">
        <w:rPr>
          <w:rFonts w:ascii="Arial" w:hAnsi="Arial" w:cs="Arial"/>
          <w:szCs w:val="24"/>
        </w:rPr>
        <w:t xml:space="preserve"> proceso.</w:t>
      </w:r>
    </w:p>
    <w:p w:rsidR="00D95E98" w:rsidRPr="008C3C42" w:rsidRDefault="00D95E98" w:rsidP="00C47EC5">
      <w:pPr>
        <w:jc w:val="both"/>
        <w:rPr>
          <w:rFonts w:ascii="Arial" w:hAnsi="Arial" w:cs="Arial"/>
          <w:szCs w:val="24"/>
        </w:rPr>
      </w:pPr>
    </w:p>
    <w:p w:rsidR="00B03879" w:rsidRPr="008C3C42" w:rsidRDefault="00D66536" w:rsidP="00D95E98">
      <w:pPr>
        <w:jc w:val="both"/>
        <w:rPr>
          <w:rFonts w:ascii="Arial" w:hAnsi="Arial" w:cs="Arial"/>
          <w:szCs w:val="24"/>
        </w:rPr>
      </w:pPr>
      <w:r w:rsidRPr="008C3C42">
        <w:rPr>
          <w:rFonts w:ascii="Arial" w:hAnsi="Arial" w:cs="Arial"/>
          <w:b/>
          <w:szCs w:val="24"/>
        </w:rPr>
        <w:t>C</w:t>
      </w:r>
      <w:r w:rsidR="004200F0" w:rsidRPr="008C3C42">
        <w:rPr>
          <w:rFonts w:ascii="Arial" w:hAnsi="Arial" w:cs="Arial"/>
          <w:b/>
          <w:szCs w:val="24"/>
        </w:rPr>
        <w:t>O</w:t>
      </w:r>
      <w:r w:rsidRPr="008C3C42">
        <w:rPr>
          <w:rFonts w:ascii="Arial" w:hAnsi="Arial" w:cs="Arial"/>
          <w:b/>
          <w:szCs w:val="24"/>
        </w:rPr>
        <w:t xml:space="preserve">NCERTACION CON </w:t>
      </w:r>
      <w:r w:rsidR="004200F0" w:rsidRPr="008C3C42">
        <w:rPr>
          <w:rFonts w:ascii="Arial" w:hAnsi="Arial" w:cs="Arial"/>
          <w:b/>
          <w:szCs w:val="24"/>
        </w:rPr>
        <w:t>L</w:t>
      </w:r>
      <w:r w:rsidRPr="008C3C42">
        <w:rPr>
          <w:rFonts w:ascii="Arial" w:hAnsi="Arial" w:cs="Arial"/>
          <w:b/>
          <w:szCs w:val="24"/>
        </w:rPr>
        <w:t>O</w:t>
      </w:r>
      <w:r w:rsidR="004200F0" w:rsidRPr="008C3C42">
        <w:rPr>
          <w:rFonts w:ascii="Arial" w:hAnsi="Arial" w:cs="Arial"/>
          <w:b/>
          <w:szCs w:val="24"/>
        </w:rPr>
        <w:t>S</w:t>
      </w:r>
      <w:r w:rsidRPr="008C3C42">
        <w:rPr>
          <w:rFonts w:ascii="Arial" w:hAnsi="Arial" w:cs="Arial"/>
          <w:b/>
          <w:szCs w:val="24"/>
        </w:rPr>
        <w:t xml:space="preserve"> ESTUDIANTES:</w:t>
      </w:r>
      <w:r w:rsidRPr="008C3C42">
        <w:rPr>
          <w:rFonts w:ascii="Arial" w:hAnsi="Arial" w:cs="Arial"/>
          <w:szCs w:val="24"/>
        </w:rPr>
        <w:t xml:space="preserve"> Para lo relacionado con el cump</w:t>
      </w:r>
      <w:r w:rsidR="004200F0" w:rsidRPr="008C3C42">
        <w:rPr>
          <w:rFonts w:ascii="Arial" w:hAnsi="Arial" w:cs="Arial"/>
          <w:szCs w:val="24"/>
        </w:rPr>
        <w:t>l</w:t>
      </w:r>
      <w:r w:rsidRPr="008C3C42">
        <w:rPr>
          <w:rFonts w:ascii="Arial" w:hAnsi="Arial" w:cs="Arial"/>
          <w:szCs w:val="24"/>
        </w:rPr>
        <w:t>imi</w:t>
      </w:r>
      <w:r w:rsidR="004200F0" w:rsidRPr="008C3C42">
        <w:rPr>
          <w:rFonts w:ascii="Arial" w:hAnsi="Arial" w:cs="Arial"/>
          <w:szCs w:val="24"/>
        </w:rPr>
        <w:t>e</w:t>
      </w:r>
      <w:r w:rsidRPr="008C3C42">
        <w:rPr>
          <w:rFonts w:ascii="Arial" w:hAnsi="Arial" w:cs="Arial"/>
          <w:szCs w:val="24"/>
        </w:rPr>
        <w:t>nto d</w:t>
      </w:r>
      <w:r w:rsidR="004200F0" w:rsidRPr="008C3C42">
        <w:rPr>
          <w:rFonts w:ascii="Arial" w:hAnsi="Arial" w:cs="Arial"/>
          <w:szCs w:val="24"/>
        </w:rPr>
        <w:t>e</w:t>
      </w:r>
      <w:r w:rsidRPr="008C3C42">
        <w:rPr>
          <w:rFonts w:ascii="Arial" w:hAnsi="Arial" w:cs="Arial"/>
          <w:szCs w:val="24"/>
        </w:rPr>
        <w:t xml:space="preserve"> este trabajo correspondiente </w:t>
      </w:r>
      <w:r w:rsidR="004200F0" w:rsidRPr="008C3C42">
        <w:rPr>
          <w:rFonts w:ascii="Arial" w:hAnsi="Arial" w:cs="Arial"/>
          <w:szCs w:val="24"/>
        </w:rPr>
        <w:t>a</w:t>
      </w:r>
      <w:r w:rsidR="006869A4">
        <w:rPr>
          <w:rFonts w:ascii="Arial" w:hAnsi="Arial" w:cs="Arial"/>
          <w:szCs w:val="24"/>
        </w:rPr>
        <w:t>l año lectivo</w:t>
      </w:r>
      <w:r w:rsidR="000D3725" w:rsidRPr="008C3C42">
        <w:rPr>
          <w:rFonts w:ascii="Arial" w:hAnsi="Arial" w:cs="Arial"/>
          <w:szCs w:val="24"/>
        </w:rPr>
        <w:t>,</w:t>
      </w:r>
      <w:r w:rsidRPr="008C3C42">
        <w:rPr>
          <w:rFonts w:ascii="Arial" w:hAnsi="Arial" w:cs="Arial"/>
          <w:szCs w:val="24"/>
        </w:rPr>
        <w:t xml:space="preserve"> se</w:t>
      </w:r>
      <w:r w:rsidR="004200F0" w:rsidRPr="008C3C42">
        <w:rPr>
          <w:rFonts w:ascii="Arial" w:hAnsi="Arial" w:cs="Arial"/>
          <w:szCs w:val="24"/>
        </w:rPr>
        <w:t xml:space="preserve"> </w:t>
      </w:r>
      <w:r w:rsidRPr="008C3C42">
        <w:rPr>
          <w:rFonts w:ascii="Arial" w:hAnsi="Arial" w:cs="Arial"/>
          <w:szCs w:val="24"/>
        </w:rPr>
        <w:t>presen</w:t>
      </w:r>
      <w:r w:rsidR="000D3725" w:rsidRPr="008C3C42">
        <w:rPr>
          <w:rFonts w:ascii="Arial" w:hAnsi="Arial" w:cs="Arial"/>
          <w:szCs w:val="24"/>
        </w:rPr>
        <w:t>tó</w:t>
      </w:r>
      <w:r w:rsidRPr="008C3C42">
        <w:rPr>
          <w:rFonts w:ascii="Arial" w:hAnsi="Arial" w:cs="Arial"/>
          <w:szCs w:val="24"/>
        </w:rPr>
        <w:t xml:space="preserve"> el proyecto a los estudiantes de</w:t>
      </w:r>
      <w:r w:rsidR="000D3725" w:rsidRPr="008C3C42">
        <w:rPr>
          <w:rFonts w:ascii="Arial" w:hAnsi="Arial" w:cs="Arial"/>
          <w:szCs w:val="24"/>
        </w:rPr>
        <w:t>l</w:t>
      </w:r>
      <w:r w:rsidRPr="008C3C42">
        <w:rPr>
          <w:rFonts w:ascii="Arial" w:hAnsi="Arial" w:cs="Arial"/>
          <w:szCs w:val="24"/>
        </w:rPr>
        <w:t xml:space="preserve"> </w:t>
      </w:r>
      <w:r w:rsidR="000D3725" w:rsidRPr="008C3C42">
        <w:rPr>
          <w:rFonts w:ascii="Arial" w:hAnsi="Arial" w:cs="Arial"/>
          <w:szCs w:val="24"/>
        </w:rPr>
        <w:t xml:space="preserve">grado once, en la </w:t>
      </w:r>
      <w:r w:rsidR="001B2496" w:rsidRPr="008C3C42">
        <w:rPr>
          <w:rFonts w:ascii="Arial" w:hAnsi="Arial" w:cs="Arial"/>
          <w:szCs w:val="24"/>
        </w:rPr>
        <w:t xml:space="preserve">segunda </w:t>
      </w:r>
      <w:r w:rsidR="000D3725" w:rsidRPr="008C3C42">
        <w:rPr>
          <w:rFonts w:ascii="Arial" w:hAnsi="Arial" w:cs="Arial"/>
          <w:szCs w:val="24"/>
        </w:rPr>
        <w:t xml:space="preserve">semana </w:t>
      </w:r>
      <w:r w:rsidRPr="008C3C42">
        <w:rPr>
          <w:rFonts w:ascii="Arial" w:hAnsi="Arial" w:cs="Arial"/>
          <w:szCs w:val="24"/>
        </w:rPr>
        <w:t>del año escolar, se brind</w:t>
      </w:r>
      <w:r w:rsidR="001B2496" w:rsidRPr="008C3C42">
        <w:rPr>
          <w:rFonts w:ascii="Arial" w:hAnsi="Arial" w:cs="Arial"/>
          <w:szCs w:val="24"/>
        </w:rPr>
        <w:t>ó la posibilidad de entregar</w:t>
      </w:r>
      <w:r w:rsidRPr="008C3C42">
        <w:rPr>
          <w:rFonts w:ascii="Arial" w:hAnsi="Arial" w:cs="Arial"/>
          <w:szCs w:val="24"/>
        </w:rPr>
        <w:t xml:space="preserve"> las actividades cada periodo, pues cada periodo tiene una actividad con la que hay que cumplir; </w:t>
      </w:r>
      <w:r w:rsidR="001B2496" w:rsidRPr="008C3C42">
        <w:rPr>
          <w:rFonts w:ascii="Arial" w:hAnsi="Arial" w:cs="Arial"/>
          <w:szCs w:val="24"/>
        </w:rPr>
        <w:t xml:space="preserve">en el </w:t>
      </w:r>
      <w:r w:rsidR="00CB48E9" w:rsidRPr="008C3C42">
        <w:rPr>
          <w:rFonts w:ascii="Arial" w:hAnsi="Arial" w:cs="Arial"/>
          <w:szCs w:val="24"/>
        </w:rPr>
        <w:t>tercer período lectivo se</w:t>
      </w:r>
      <w:r w:rsidR="001B2496" w:rsidRPr="008C3C42">
        <w:rPr>
          <w:rFonts w:ascii="Arial" w:hAnsi="Arial" w:cs="Arial"/>
          <w:szCs w:val="24"/>
        </w:rPr>
        <w:t xml:space="preserve"> realizar</w:t>
      </w:r>
      <w:r w:rsidR="00CB48E9" w:rsidRPr="008C3C42">
        <w:rPr>
          <w:rFonts w:ascii="Arial" w:hAnsi="Arial" w:cs="Arial"/>
          <w:szCs w:val="24"/>
        </w:rPr>
        <w:t>án</w:t>
      </w:r>
      <w:r w:rsidR="001B2496" w:rsidRPr="008C3C42">
        <w:rPr>
          <w:rFonts w:ascii="Arial" w:hAnsi="Arial" w:cs="Arial"/>
          <w:szCs w:val="24"/>
        </w:rPr>
        <w:t xml:space="preserve"> las actividades prácticas (exposición y diapositivas)</w:t>
      </w:r>
      <w:r w:rsidRPr="008C3C42">
        <w:rPr>
          <w:rFonts w:ascii="Arial" w:hAnsi="Arial" w:cs="Arial"/>
          <w:szCs w:val="24"/>
        </w:rPr>
        <w:t>.  Los estudiantes</w:t>
      </w:r>
      <w:r w:rsidR="001B2496" w:rsidRPr="008C3C42">
        <w:rPr>
          <w:rFonts w:ascii="Arial" w:hAnsi="Arial" w:cs="Arial"/>
          <w:szCs w:val="24"/>
        </w:rPr>
        <w:t xml:space="preserve"> se mostraron partidarios de esta propuesta. Se llegó a acuerdos sobre las fechas estipuladas, las cuales </w:t>
      </w:r>
      <w:r w:rsidRPr="008C3C42">
        <w:rPr>
          <w:rFonts w:ascii="Arial" w:hAnsi="Arial" w:cs="Arial"/>
          <w:szCs w:val="24"/>
        </w:rPr>
        <w:t xml:space="preserve">se </w:t>
      </w:r>
      <w:r w:rsidR="001B2496" w:rsidRPr="008C3C42">
        <w:rPr>
          <w:rFonts w:ascii="Arial" w:hAnsi="Arial" w:cs="Arial"/>
          <w:szCs w:val="24"/>
        </w:rPr>
        <w:t xml:space="preserve">detallan en el cronograma. La fecha límite para estar al día con todas </w:t>
      </w:r>
      <w:r w:rsidRPr="008C3C42">
        <w:rPr>
          <w:rFonts w:ascii="Arial" w:hAnsi="Arial" w:cs="Arial"/>
          <w:szCs w:val="24"/>
        </w:rPr>
        <w:t xml:space="preserve">las </w:t>
      </w:r>
      <w:r w:rsidR="001B2496" w:rsidRPr="008C3C42">
        <w:rPr>
          <w:rFonts w:ascii="Arial" w:hAnsi="Arial" w:cs="Arial"/>
          <w:szCs w:val="24"/>
        </w:rPr>
        <w:t xml:space="preserve">actividades </w:t>
      </w:r>
      <w:r w:rsidR="004200F0" w:rsidRPr="008C3C42">
        <w:rPr>
          <w:rFonts w:ascii="Arial" w:hAnsi="Arial" w:cs="Arial"/>
          <w:szCs w:val="24"/>
        </w:rPr>
        <w:t>e</w:t>
      </w:r>
      <w:r w:rsidR="001B2496" w:rsidRPr="008C3C42">
        <w:rPr>
          <w:rFonts w:ascii="Arial" w:hAnsi="Arial" w:cs="Arial"/>
          <w:szCs w:val="24"/>
        </w:rPr>
        <w:t>s</w:t>
      </w:r>
      <w:r w:rsidRPr="008C3C42">
        <w:rPr>
          <w:rFonts w:ascii="Arial" w:hAnsi="Arial" w:cs="Arial"/>
          <w:szCs w:val="24"/>
        </w:rPr>
        <w:t xml:space="preserve"> l</w:t>
      </w:r>
      <w:r w:rsidR="004200F0" w:rsidRPr="008C3C42">
        <w:rPr>
          <w:rFonts w:ascii="Arial" w:hAnsi="Arial" w:cs="Arial"/>
          <w:szCs w:val="24"/>
        </w:rPr>
        <w:t>a</w:t>
      </w:r>
      <w:r w:rsidRPr="008C3C42">
        <w:rPr>
          <w:rFonts w:ascii="Arial" w:hAnsi="Arial" w:cs="Arial"/>
          <w:szCs w:val="24"/>
        </w:rPr>
        <w:t xml:space="preserve"> </w:t>
      </w:r>
      <w:r w:rsidR="00F56315" w:rsidRPr="008C3C42">
        <w:rPr>
          <w:rFonts w:ascii="Arial" w:hAnsi="Arial" w:cs="Arial"/>
          <w:szCs w:val="24"/>
        </w:rPr>
        <w:t>última</w:t>
      </w:r>
      <w:r w:rsidRPr="008C3C42">
        <w:rPr>
          <w:rFonts w:ascii="Arial" w:hAnsi="Arial" w:cs="Arial"/>
          <w:szCs w:val="24"/>
        </w:rPr>
        <w:t xml:space="preserve"> se</w:t>
      </w:r>
      <w:r w:rsidR="004200F0" w:rsidRPr="008C3C42">
        <w:rPr>
          <w:rFonts w:ascii="Arial" w:hAnsi="Arial" w:cs="Arial"/>
          <w:szCs w:val="24"/>
        </w:rPr>
        <w:t>m</w:t>
      </w:r>
      <w:r w:rsidRPr="008C3C42">
        <w:rPr>
          <w:rFonts w:ascii="Arial" w:hAnsi="Arial" w:cs="Arial"/>
          <w:szCs w:val="24"/>
        </w:rPr>
        <w:t>an</w:t>
      </w:r>
      <w:r w:rsidR="004200F0" w:rsidRPr="008C3C42">
        <w:rPr>
          <w:rFonts w:ascii="Arial" w:hAnsi="Arial" w:cs="Arial"/>
          <w:szCs w:val="24"/>
        </w:rPr>
        <w:t>a</w:t>
      </w:r>
      <w:r w:rsidRPr="008C3C42">
        <w:rPr>
          <w:rFonts w:ascii="Arial" w:hAnsi="Arial" w:cs="Arial"/>
          <w:szCs w:val="24"/>
        </w:rPr>
        <w:t xml:space="preserve"> de</w:t>
      </w:r>
      <w:r w:rsidR="00F56315" w:rsidRPr="008C3C42">
        <w:rPr>
          <w:rFonts w:ascii="Arial" w:hAnsi="Arial" w:cs="Arial"/>
          <w:szCs w:val="24"/>
        </w:rPr>
        <w:t xml:space="preserve"> octubre</w:t>
      </w:r>
      <w:r w:rsidRPr="008C3C42">
        <w:rPr>
          <w:rFonts w:ascii="Arial" w:hAnsi="Arial" w:cs="Arial"/>
          <w:szCs w:val="24"/>
        </w:rPr>
        <w:t xml:space="preserve">, </w:t>
      </w:r>
      <w:r w:rsidR="004200F0" w:rsidRPr="008C3C42">
        <w:rPr>
          <w:rFonts w:ascii="Arial" w:hAnsi="Arial" w:cs="Arial"/>
          <w:szCs w:val="24"/>
        </w:rPr>
        <w:t>e</w:t>
      </w:r>
      <w:r w:rsidRPr="008C3C42">
        <w:rPr>
          <w:rFonts w:ascii="Arial" w:hAnsi="Arial" w:cs="Arial"/>
          <w:szCs w:val="24"/>
        </w:rPr>
        <w:t>s decir que s</w:t>
      </w:r>
      <w:r w:rsidR="004200F0" w:rsidRPr="008C3C42">
        <w:rPr>
          <w:rFonts w:ascii="Arial" w:hAnsi="Arial" w:cs="Arial"/>
          <w:szCs w:val="24"/>
        </w:rPr>
        <w:t>e</w:t>
      </w:r>
      <w:r w:rsidRPr="008C3C42">
        <w:rPr>
          <w:rFonts w:ascii="Arial" w:hAnsi="Arial" w:cs="Arial"/>
          <w:szCs w:val="24"/>
        </w:rPr>
        <w:t xml:space="preserve"> tiene plazo hasta </w:t>
      </w:r>
      <w:r w:rsidR="004200F0" w:rsidRPr="008C3C42">
        <w:rPr>
          <w:rFonts w:ascii="Arial" w:hAnsi="Arial" w:cs="Arial"/>
          <w:szCs w:val="24"/>
        </w:rPr>
        <w:t>e</w:t>
      </w:r>
      <w:r w:rsidR="001B2496" w:rsidRPr="008C3C42">
        <w:rPr>
          <w:rFonts w:ascii="Arial" w:hAnsi="Arial" w:cs="Arial"/>
          <w:szCs w:val="24"/>
        </w:rPr>
        <w:t xml:space="preserve">l día </w:t>
      </w:r>
      <w:r w:rsidR="00F56315" w:rsidRPr="008C3C42">
        <w:rPr>
          <w:rFonts w:ascii="Arial" w:hAnsi="Arial" w:cs="Arial"/>
          <w:szCs w:val="24"/>
        </w:rPr>
        <w:t>31</w:t>
      </w:r>
      <w:r w:rsidRPr="008C3C42">
        <w:rPr>
          <w:rFonts w:ascii="Arial" w:hAnsi="Arial" w:cs="Arial"/>
          <w:szCs w:val="24"/>
        </w:rPr>
        <w:t xml:space="preserve"> de </w:t>
      </w:r>
      <w:r w:rsidR="00F56315" w:rsidRPr="008C3C42">
        <w:rPr>
          <w:rFonts w:ascii="Arial" w:hAnsi="Arial" w:cs="Arial"/>
          <w:szCs w:val="24"/>
        </w:rPr>
        <w:t>octu</w:t>
      </w:r>
      <w:r w:rsidRPr="008C3C42">
        <w:rPr>
          <w:rFonts w:ascii="Arial" w:hAnsi="Arial" w:cs="Arial"/>
          <w:szCs w:val="24"/>
        </w:rPr>
        <w:t>bre para la entrega d</w:t>
      </w:r>
      <w:r w:rsidR="004200F0" w:rsidRPr="008C3C42">
        <w:rPr>
          <w:rFonts w:ascii="Arial" w:hAnsi="Arial" w:cs="Arial"/>
          <w:szCs w:val="24"/>
        </w:rPr>
        <w:t>e</w:t>
      </w:r>
      <w:r w:rsidRPr="008C3C42">
        <w:rPr>
          <w:rFonts w:ascii="Arial" w:hAnsi="Arial" w:cs="Arial"/>
          <w:szCs w:val="24"/>
        </w:rPr>
        <w:t xml:space="preserve"> los mismos.</w:t>
      </w:r>
    </w:p>
    <w:p w:rsidR="00C47464" w:rsidRPr="008C3C42" w:rsidRDefault="00C47464" w:rsidP="00D95E98">
      <w:pPr>
        <w:jc w:val="both"/>
        <w:rPr>
          <w:rFonts w:ascii="Arial" w:hAnsi="Arial" w:cs="Arial"/>
          <w:szCs w:val="24"/>
        </w:rPr>
      </w:pPr>
      <w:r w:rsidRPr="008C3C42">
        <w:rPr>
          <w:rFonts w:ascii="Arial" w:hAnsi="Arial" w:cs="Arial"/>
          <w:szCs w:val="24"/>
        </w:rPr>
        <w:t xml:space="preserve">Por lo tanto </w:t>
      </w:r>
      <w:r w:rsidR="004200F0" w:rsidRPr="008C3C42">
        <w:rPr>
          <w:rFonts w:ascii="Arial" w:hAnsi="Arial" w:cs="Arial"/>
          <w:szCs w:val="24"/>
        </w:rPr>
        <w:t>e</w:t>
      </w:r>
      <w:r w:rsidRPr="008C3C42">
        <w:rPr>
          <w:rFonts w:ascii="Arial" w:hAnsi="Arial" w:cs="Arial"/>
          <w:szCs w:val="24"/>
        </w:rPr>
        <w:t xml:space="preserve">l cronograma de actividades queda </w:t>
      </w:r>
      <w:r w:rsidR="00D66536" w:rsidRPr="008C3C42">
        <w:rPr>
          <w:rFonts w:ascii="Arial" w:hAnsi="Arial" w:cs="Arial"/>
          <w:szCs w:val="24"/>
        </w:rPr>
        <w:t>establecido</w:t>
      </w:r>
      <w:r w:rsidRPr="008C3C42">
        <w:rPr>
          <w:rFonts w:ascii="Arial" w:hAnsi="Arial" w:cs="Arial"/>
          <w:szCs w:val="24"/>
        </w:rPr>
        <w:t xml:space="preserve"> d</w:t>
      </w:r>
      <w:r w:rsidR="004200F0" w:rsidRPr="008C3C42">
        <w:rPr>
          <w:rFonts w:ascii="Arial" w:hAnsi="Arial" w:cs="Arial"/>
          <w:szCs w:val="24"/>
        </w:rPr>
        <w:t>e</w:t>
      </w:r>
      <w:r w:rsidRPr="008C3C42">
        <w:rPr>
          <w:rFonts w:ascii="Arial" w:hAnsi="Arial" w:cs="Arial"/>
          <w:szCs w:val="24"/>
        </w:rPr>
        <w:t xml:space="preserve"> l</w:t>
      </w:r>
      <w:r w:rsidR="004200F0" w:rsidRPr="008C3C42">
        <w:rPr>
          <w:rFonts w:ascii="Arial" w:hAnsi="Arial" w:cs="Arial"/>
          <w:szCs w:val="24"/>
        </w:rPr>
        <w:t>a</w:t>
      </w:r>
      <w:r w:rsidRPr="008C3C42">
        <w:rPr>
          <w:rFonts w:ascii="Arial" w:hAnsi="Arial" w:cs="Arial"/>
          <w:szCs w:val="24"/>
        </w:rPr>
        <w:t xml:space="preserve"> </w:t>
      </w:r>
      <w:r w:rsidR="00D66536" w:rsidRPr="008C3C42">
        <w:rPr>
          <w:rFonts w:ascii="Arial" w:hAnsi="Arial" w:cs="Arial"/>
          <w:szCs w:val="24"/>
        </w:rPr>
        <w:t>siguiente</w:t>
      </w:r>
      <w:r w:rsidR="004200F0" w:rsidRPr="008C3C42">
        <w:rPr>
          <w:rFonts w:ascii="Arial" w:hAnsi="Arial" w:cs="Arial"/>
          <w:szCs w:val="24"/>
        </w:rPr>
        <w:t xml:space="preserve"> </w:t>
      </w:r>
      <w:r w:rsidR="00D66536" w:rsidRPr="008C3C42">
        <w:rPr>
          <w:rFonts w:ascii="Arial" w:hAnsi="Arial" w:cs="Arial"/>
          <w:szCs w:val="24"/>
        </w:rPr>
        <w:t>manera</w:t>
      </w:r>
      <w:r w:rsidRPr="008C3C42">
        <w:rPr>
          <w:rFonts w:ascii="Arial" w:hAnsi="Arial" w:cs="Arial"/>
          <w:szCs w:val="24"/>
        </w:rPr>
        <w:t>:</w:t>
      </w:r>
    </w:p>
    <w:p w:rsidR="004103AA" w:rsidRPr="008C3C42" w:rsidRDefault="004103AA" w:rsidP="00D95E98">
      <w:pPr>
        <w:jc w:val="both"/>
        <w:rPr>
          <w:rFonts w:ascii="Arial" w:hAnsi="Arial" w:cs="Arial"/>
          <w:szCs w:val="24"/>
        </w:rPr>
      </w:pPr>
    </w:p>
    <w:p w:rsidR="00C47464" w:rsidRPr="008C3C42" w:rsidRDefault="00987EC9" w:rsidP="00987EC9">
      <w:pPr>
        <w:jc w:val="center"/>
        <w:rPr>
          <w:rFonts w:ascii="Arial" w:hAnsi="Arial" w:cs="Arial"/>
          <w:b/>
          <w:szCs w:val="24"/>
        </w:rPr>
      </w:pPr>
      <w:r w:rsidRPr="008C3C42">
        <w:rPr>
          <w:rFonts w:ascii="Arial" w:hAnsi="Arial" w:cs="Arial"/>
          <w:b/>
          <w:szCs w:val="24"/>
        </w:rPr>
        <w:t>CRONOGRAMA DE ACTIVIDADES</w:t>
      </w:r>
    </w:p>
    <w:tbl>
      <w:tblPr>
        <w:tblStyle w:val="Tablaconcuadrcula"/>
        <w:tblW w:w="0" w:type="auto"/>
        <w:tblLook w:val="04A0" w:firstRow="1" w:lastRow="0" w:firstColumn="1" w:lastColumn="0" w:noHBand="0" w:noVBand="1"/>
      </w:tblPr>
      <w:tblGrid>
        <w:gridCol w:w="2881"/>
        <w:gridCol w:w="2881"/>
        <w:gridCol w:w="2882"/>
      </w:tblGrid>
      <w:tr w:rsidR="00C47464" w:rsidRPr="008C3C42" w:rsidTr="00C47464">
        <w:tc>
          <w:tcPr>
            <w:tcW w:w="2881" w:type="dxa"/>
          </w:tcPr>
          <w:p w:rsidR="00C47464" w:rsidRPr="008C3C42" w:rsidRDefault="00C47464" w:rsidP="00D95E98">
            <w:pPr>
              <w:jc w:val="both"/>
              <w:rPr>
                <w:rFonts w:ascii="Arial" w:hAnsi="Arial" w:cs="Arial"/>
                <w:szCs w:val="24"/>
              </w:rPr>
            </w:pPr>
            <w:r w:rsidRPr="008C3C42">
              <w:rPr>
                <w:rFonts w:ascii="Arial" w:hAnsi="Arial" w:cs="Arial"/>
                <w:szCs w:val="24"/>
              </w:rPr>
              <w:t>ACTIVID</w:t>
            </w:r>
            <w:r w:rsidR="004200F0" w:rsidRPr="008C3C42">
              <w:rPr>
                <w:rFonts w:ascii="Arial" w:hAnsi="Arial" w:cs="Arial"/>
                <w:szCs w:val="24"/>
              </w:rPr>
              <w:t>A</w:t>
            </w:r>
            <w:r w:rsidRPr="008C3C42">
              <w:rPr>
                <w:rFonts w:ascii="Arial" w:hAnsi="Arial" w:cs="Arial"/>
                <w:szCs w:val="24"/>
              </w:rPr>
              <w:t>D</w:t>
            </w:r>
          </w:p>
        </w:tc>
        <w:tc>
          <w:tcPr>
            <w:tcW w:w="2881" w:type="dxa"/>
          </w:tcPr>
          <w:p w:rsidR="00C47464" w:rsidRPr="008C3C42" w:rsidRDefault="00C47464" w:rsidP="00D95E98">
            <w:pPr>
              <w:jc w:val="both"/>
              <w:rPr>
                <w:rFonts w:ascii="Arial" w:hAnsi="Arial" w:cs="Arial"/>
                <w:szCs w:val="24"/>
              </w:rPr>
            </w:pPr>
            <w:r w:rsidRPr="008C3C42">
              <w:rPr>
                <w:rFonts w:ascii="Arial" w:hAnsi="Arial" w:cs="Arial"/>
                <w:szCs w:val="24"/>
              </w:rPr>
              <w:t>F</w:t>
            </w:r>
            <w:r w:rsidR="004200F0" w:rsidRPr="008C3C42">
              <w:rPr>
                <w:rFonts w:ascii="Arial" w:hAnsi="Arial" w:cs="Arial"/>
                <w:szCs w:val="24"/>
              </w:rPr>
              <w:t>E</w:t>
            </w:r>
            <w:r w:rsidRPr="008C3C42">
              <w:rPr>
                <w:rFonts w:ascii="Arial" w:hAnsi="Arial" w:cs="Arial"/>
                <w:szCs w:val="24"/>
              </w:rPr>
              <w:t xml:space="preserve">CHA </w:t>
            </w:r>
            <w:r w:rsidR="004200F0" w:rsidRPr="008C3C42">
              <w:rPr>
                <w:rFonts w:ascii="Arial" w:hAnsi="Arial" w:cs="Arial"/>
                <w:szCs w:val="24"/>
              </w:rPr>
              <w:t>I</w:t>
            </w:r>
            <w:r w:rsidRPr="008C3C42">
              <w:rPr>
                <w:rFonts w:ascii="Arial" w:hAnsi="Arial" w:cs="Arial"/>
                <w:szCs w:val="24"/>
              </w:rPr>
              <w:t>NICIA</w:t>
            </w:r>
            <w:r w:rsidR="004200F0" w:rsidRPr="008C3C42">
              <w:rPr>
                <w:rFonts w:ascii="Arial" w:hAnsi="Arial" w:cs="Arial"/>
                <w:szCs w:val="24"/>
              </w:rPr>
              <w:t>L</w:t>
            </w:r>
          </w:p>
        </w:tc>
        <w:tc>
          <w:tcPr>
            <w:tcW w:w="2882" w:type="dxa"/>
          </w:tcPr>
          <w:p w:rsidR="00C47464" w:rsidRPr="008C3C42" w:rsidRDefault="00C47464" w:rsidP="00D95E98">
            <w:pPr>
              <w:jc w:val="both"/>
              <w:rPr>
                <w:rFonts w:ascii="Arial" w:hAnsi="Arial" w:cs="Arial"/>
                <w:szCs w:val="24"/>
              </w:rPr>
            </w:pPr>
            <w:r w:rsidRPr="008C3C42">
              <w:rPr>
                <w:rFonts w:ascii="Arial" w:hAnsi="Arial" w:cs="Arial"/>
                <w:szCs w:val="24"/>
              </w:rPr>
              <w:t>FECHA FIN</w:t>
            </w:r>
            <w:r w:rsidR="004200F0" w:rsidRPr="008C3C42">
              <w:rPr>
                <w:rFonts w:ascii="Arial" w:hAnsi="Arial" w:cs="Arial"/>
                <w:szCs w:val="24"/>
              </w:rPr>
              <w:t>A</w:t>
            </w:r>
            <w:r w:rsidRPr="008C3C42">
              <w:rPr>
                <w:rFonts w:ascii="Arial" w:hAnsi="Arial" w:cs="Arial"/>
                <w:szCs w:val="24"/>
              </w:rPr>
              <w:t>L</w:t>
            </w:r>
          </w:p>
        </w:tc>
      </w:tr>
      <w:tr w:rsidR="00C47464" w:rsidRPr="008C3C42" w:rsidTr="00C47464">
        <w:tc>
          <w:tcPr>
            <w:tcW w:w="2881" w:type="dxa"/>
          </w:tcPr>
          <w:p w:rsidR="00C47464" w:rsidRPr="008C3C42" w:rsidRDefault="004200F0" w:rsidP="00D95E98">
            <w:pPr>
              <w:jc w:val="both"/>
              <w:rPr>
                <w:rFonts w:ascii="Arial" w:hAnsi="Arial" w:cs="Arial"/>
                <w:szCs w:val="24"/>
              </w:rPr>
            </w:pPr>
            <w:r w:rsidRPr="008C3C42">
              <w:rPr>
                <w:rFonts w:ascii="Arial" w:hAnsi="Arial" w:cs="Arial"/>
                <w:szCs w:val="24"/>
              </w:rPr>
              <w:t>TALLER INTRODUCTORIO,</w:t>
            </w:r>
            <w:r w:rsidR="00D16023" w:rsidRPr="008C3C42">
              <w:rPr>
                <w:rFonts w:ascii="Arial" w:hAnsi="Arial" w:cs="Arial"/>
                <w:szCs w:val="24"/>
              </w:rPr>
              <w:t xml:space="preserve"> 10 PREGUNTAS. </w:t>
            </w:r>
            <w:r w:rsidRPr="008C3C42">
              <w:rPr>
                <w:rFonts w:ascii="Arial" w:hAnsi="Arial" w:cs="Arial"/>
                <w:szCs w:val="24"/>
              </w:rPr>
              <w:t xml:space="preserve"> EJERCICIO DEMOCRÁTICO CAMPAÑA ELECCIÓN DEL PERSONERO ESCOLAR.  </w:t>
            </w:r>
          </w:p>
        </w:tc>
        <w:tc>
          <w:tcPr>
            <w:tcW w:w="2881" w:type="dxa"/>
          </w:tcPr>
          <w:p w:rsidR="00C47464" w:rsidRPr="008C3C42" w:rsidRDefault="00256EEB" w:rsidP="00D95E98">
            <w:pPr>
              <w:jc w:val="both"/>
              <w:rPr>
                <w:rFonts w:ascii="Arial" w:hAnsi="Arial" w:cs="Arial"/>
                <w:szCs w:val="24"/>
              </w:rPr>
            </w:pPr>
            <w:r w:rsidRPr="008C3C42">
              <w:rPr>
                <w:rFonts w:ascii="Arial" w:hAnsi="Arial" w:cs="Arial"/>
                <w:szCs w:val="24"/>
              </w:rPr>
              <w:t>26 de enero</w:t>
            </w:r>
          </w:p>
        </w:tc>
        <w:tc>
          <w:tcPr>
            <w:tcW w:w="2882" w:type="dxa"/>
          </w:tcPr>
          <w:p w:rsidR="00C47464" w:rsidRPr="008C3C42" w:rsidRDefault="00256EEB" w:rsidP="00D16023">
            <w:pPr>
              <w:jc w:val="both"/>
              <w:rPr>
                <w:rFonts w:ascii="Arial" w:hAnsi="Arial" w:cs="Arial"/>
                <w:szCs w:val="24"/>
              </w:rPr>
            </w:pPr>
            <w:r w:rsidRPr="008C3C42">
              <w:rPr>
                <w:rFonts w:ascii="Arial" w:hAnsi="Arial" w:cs="Arial"/>
                <w:szCs w:val="24"/>
              </w:rPr>
              <w:t>18 de abril</w:t>
            </w:r>
          </w:p>
        </w:tc>
      </w:tr>
      <w:tr w:rsidR="00C47464" w:rsidRPr="008C3C42" w:rsidTr="00C47464">
        <w:tc>
          <w:tcPr>
            <w:tcW w:w="2881" w:type="dxa"/>
          </w:tcPr>
          <w:p w:rsidR="00C47464" w:rsidRPr="008C3C42" w:rsidRDefault="004200F0" w:rsidP="00D95E98">
            <w:pPr>
              <w:jc w:val="both"/>
              <w:rPr>
                <w:rFonts w:ascii="Arial" w:hAnsi="Arial" w:cs="Arial"/>
                <w:szCs w:val="24"/>
              </w:rPr>
            </w:pPr>
            <w:r w:rsidRPr="008C3C42">
              <w:rPr>
                <w:rFonts w:ascii="Arial" w:hAnsi="Arial" w:cs="Arial"/>
                <w:szCs w:val="24"/>
              </w:rPr>
              <w:t>INVESTIGACIÓN CONSTITUCIÓN POLÍTICA DE COLOMBIA.  CUESTIONARIO</w:t>
            </w:r>
            <w:r w:rsidR="000D3725" w:rsidRPr="008C3C42">
              <w:rPr>
                <w:rFonts w:ascii="Arial" w:hAnsi="Arial" w:cs="Arial"/>
                <w:szCs w:val="24"/>
              </w:rPr>
              <w:t xml:space="preserve"> DE</w:t>
            </w:r>
            <w:r w:rsidRPr="008C3C42">
              <w:rPr>
                <w:rFonts w:ascii="Arial" w:hAnsi="Arial" w:cs="Arial"/>
                <w:szCs w:val="24"/>
              </w:rPr>
              <w:t xml:space="preserve"> 95 PREGUNTAS.</w:t>
            </w:r>
          </w:p>
        </w:tc>
        <w:tc>
          <w:tcPr>
            <w:tcW w:w="2881" w:type="dxa"/>
          </w:tcPr>
          <w:p w:rsidR="00C47464" w:rsidRPr="008C3C42" w:rsidRDefault="00256EEB" w:rsidP="00D95E98">
            <w:pPr>
              <w:jc w:val="both"/>
              <w:rPr>
                <w:rFonts w:ascii="Arial" w:hAnsi="Arial" w:cs="Arial"/>
                <w:szCs w:val="24"/>
              </w:rPr>
            </w:pPr>
            <w:r w:rsidRPr="008C3C42">
              <w:rPr>
                <w:rFonts w:ascii="Arial" w:hAnsi="Arial" w:cs="Arial"/>
                <w:szCs w:val="24"/>
              </w:rPr>
              <w:t>26 de enero</w:t>
            </w:r>
          </w:p>
        </w:tc>
        <w:tc>
          <w:tcPr>
            <w:tcW w:w="2882" w:type="dxa"/>
          </w:tcPr>
          <w:p w:rsidR="00C47464" w:rsidRPr="008C3C42" w:rsidRDefault="00256EEB" w:rsidP="00D16023">
            <w:pPr>
              <w:jc w:val="both"/>
              <w:rPr>
                <w:rFonts w:ascii="Arial" w:hAnsi="Arial" w:cs="Arial"/>
                <w:szCs w:val="24"/>
              </w:rPr>
            </w:pPr>
            <w:r w:rsidRPr="008C3C42">
              <w:rPr>
                <w:rFonts w:ascii="Arial" w:hAnsi="Arial" w:cs="Arial"/>
                <w:szCs w:val="24"/>
              </w:rPr>
              <w:t>11 de</w:t>
            </w:r>
            <w:bookmarkStart w:id="0" w:name="_GoBack"/>
            <w:bookmarkEnd w:id="0"/>
            <w:r w:rsidRPr="008C3C42">
              <w:rPr>
                <w:rFonts w:ascii="Arial" w:hAnsi="Arial" w:cs="Arial"/>
                <w:szCs w:val="24"/>
              </w:rPr>
              <w:t xml:space="preserve"> julio</w:t>
            </w:r>
          </w:p>
        </w:tc>
      </w:tr>
      <w:tr w:rsidR="00C47464" w:rsidRPr="008C3C42" w:rsidTr="00C47464">
        <w:tc>
          <w:tcPr>
            <w:tcW w:w="2881" w:type="dxa"/>
          </w:tcPr>
          <w:p w:rsidR="00C47464" w:rsidRPr="008C3C42" w:rsidRDefault="00C47464" w:rsidP="004200F0">
            <w:pPr>
              <w:jc w:val="both"/>
              <w:rPr>
                <w:rFonts w:ascii="Arial" w:hAnsi="Arial" w:cs="Arial"/>
                <w:szCs w:val="24"/>
              </w:rPr>
            </w:pPr>
            <w:r w:rsidRPr="008C3C42">
              <w:rPr>
                <w:rFonts w:ascii="Arial" w:hAnsi="Arial" w:cs="Arial"/>
                <w:szCs w:val="24"/>
              </w:rPr>
              <w:t>PRESENT</w:t>
            </w:r>
            <w:r w:rsidR="004200F0" w:rsidRPr="008C3C42">
              <w:rPr>
                <w:rFonts w:ascii="Arial" w:hAnsi="Arial" w:cs="Arial"/>
                <w:szCs w:val="24"/>
              </w:rPr>
              <w:t xml:space="preserve">ACION </w:t>
            </w:r>
            <w:r w:rsidRPr="008C3C42">
              <w:rPr>
                <w:rFonts w:ascii="Arial" w:hAnsi="Arial" w:cs="Arial"/>
                <w:szCs w:val="24"/>
              </w:rPr>
              <w:t xml:space="preserve">EN POWER POINT </w:t>
            </w:r>
            <w:r w:rsidR="004200F0" w:rsidRPr="008C3C42">
              <w:rPr>
                <w:rFonts w:ascii="Arial" w:hAnsi="Arial" w:cs="Arial"/>
                <w:szCs w:val="24"/>
              </w:rPr>
              <w:t xml:space="preserve">DE LAS </w:t>
            </w:r>
            <w:r w:rsidRPr="008C3C42">
              <w:rPr>
                <w:rFonts w:ascii="Arial" w:hAnsi="Arial" w:cs="Arial"/>
                <w:szCs w:val="24"/>
              </w:rPr>
              <w:t>RA</w:t>
            </w:r>
            <w:r w:rsidR="004200F0" w:rsidRPr="008C3C42">
              <w:rPr>
                <w:rFonts w:ascii="Arial" w:hAnsi="Arial" w:cs="Arial"/>
                <w:szCs w:val="24"/>
              </w:rPr>
              <w:t>MA</w:t>
            </w:r>
            <w:r w:rsidRPr="008C3C42">
              <w:rPr>
                <w:rFonts w:ascii="Arial" w:hAnsi="Arial" w:cs="Arial"/>
                <w:szCs w:val="24"/>
              </w:rPr>
              <w:t>S D</w:t>
            </w:r>
            <w:r w:rsidR="004200F0" w:rsidRPr="008C3C42">
              <w:rPr>
                <w:rFonts w:ascii="Arial" w:hAnsi="Arial" w:cs="Arial"/>
                <w:szCs w:val="24"/>
              </w:rPr>
              <w:t>E</w:t>
            </w:r>
            <w:r w:rsidRPr="008C3C42">
              <w:rPr>
                <w:rFonts w:ascii="Arial" w:hAnsi="Arial" w:cs="Arial"/>
                <w:szCs w:val="24"/>
              </w:rPr>
              <w:t xml:space="preserve">L PODER PUBLICO </w:t>
            </w:r>
            <w:r w:rsidR="004200F0" w:rsidRPr="008C3C42">
              <w:rPr>
                <w:rFonts w:ascii="Arial" w:hAnsi="Arial" w:cs="Arial"/>
                <w:szCs w:val="24"/>
              </w:rPr>
              <w:t>E</w:t>
            </w:r>
            <w:r w:rsidRPr="008C3C42">
              <w:rPr>
                <w:rFonts w:ascii="Arial" w:hAnsi="Arial" w:cs="Arial"/>
                <w:szCs w:val="24"/>
              </w:rPr>
              <w:t>N COLOMBIA</w:t>
            </w:r>
          </w:p>
        </w:tc>
        <w:tc>
          <w:tcPr>
            <w:tcW w:w="2881" w:type="dxa"/>
          </w:tcPr>
          <w:p w:rsidR="00C47464" w:rsidRPr="008C3C42" w:rsidRDefault="00256EEB" w:rsidP="00D95E98">
            <w:pPr>
              <w:jc w:val="both"/>
              <w:rPr>
                <w:rFonts w:ascii="Arial" w:hAnsi="Arial" w:cs="Arial"/>
                <w:szCs w:val="24"/>
              </w:rPr>
            </w:pPr>
            <w:r w:rsidRPr="008C3C42">
              <w:rPr>
                <w:rFonts w:ascii="Arial" w:hAnsi="Arial" w:cs="Arial"/>
                <w:szCs w:val="24"/>
              </w:rPr>
              <w:t>26 de enero</w:t>
            </w:r>
          </w:p>
        </w:tc>
        <w:tc>
          <w:tcPr>
            <w:tcW w:w="2882" w:type="dxa"/>
          </w:tcPr>
          <w:p w:rsidR="00C47464" w:rsidRPr="008C3C42" w:rsidRDefault="008C3C42" w:rsidP="00593F19">
            <w:pPr>
              <w:jc w:val="both"/>
              <w:rPr>
                <w:rFonts w:ascii="Arial" w:hAnsi="Arial" w:cs="Arial"/>
                <w:szCs w:val="24"/>
              </w:rPr>
            </w:pPr>
            <w:r w:rsidRPr="008C3C42">
              <w:rPr>
                <w:rFonts w:ascii="Arial" w:hAnsi="Arial" w:cs="Arial"/>
                <w:szCs w:val="24"/>
              </w:rPr>
              <w:t>Octubre 20</w:t>
            </w:r>
          </w:p>
        </w:tc>
      </w:tr>
      <w:tr w:rsidR="008C3C42" w:rsidRPr="008C3C42" w:rsidTr="00C47464">
        <w:tc>
          <w:tcPr>
            <w:tcW w:w="2881" w:type="dxa"/>
          </w:tcPr>
          <w:p w:rsidR="008C3C42" w:rsidRPr="008C3C42" w:rsidRDefault="008C3C42" w:rsidP="00D95E98">
            <w:pPr>
              <w:jc w:val="both"/>
              <w:rPr>
                <w:rFonts w:ascii="Arial" w:hAnsi="Arial" w:cs="Arial"/>
                <w:szCs w:val="24"/>
              </w:rPr>
            </w:pPr>
            <w:r w:rsidRPr="008C3C42">
              <w:rPr>
                <w:rFonts w:ascii="Arial" w:hAnsi="Arial" w:cs="Arial"/>
                <w:szCs w:val="24"/>
              </w:rPr>
              <w:t>EXPOSICION POR EQUIPOS RAMAS DEL PODER PUBLICO EN COLOMBIA</w:t>
            </w:r>
          </w:p>
        </w:tc>
        <w:tc>
          <w:tcPr>
            <w:tcW w:w="2881" w:type="dxa"/>
          </w:tcPr>
          <w:p w:rsidR="008C3C42" w:rsidRPr="008C3C42" w:rsidRDefault="008C3C42" w:rsidP="00056D70">
            <w:pPr>
              <w:jc w:val="both"/>
              <w:rPr>
                <w:rFonts w:ascii="Arial" w:hAnsi="Arial" w:cs="Arial"/>
                <w:szCs w:val="24"/>
              </w:rPr>
            </w:pPr>
            <w:r w:rsidRPr="008C3C42">
              <w:rPr>
                <w:rFonts w:ascii="Arial" w:hAnsi="Arial" w:cs="Arial"/>
                <w:szCs w:val="24"/>
              </w:rPr>
              <w:t>26 de enero</w:t>
            </w:r>
          </w:p>
        </w:tc>
        <w:tc>
          <w:tcPr>
            <w:tcW w:w="2882" w:type="dxa"/>
          </w:tcPr>
          <w:p w:rsidR="008C3C42" w:rsidRPr="008C3C42" w:rsidRDefault="008C3C42" w:rsidP="00056D70">
            <w:pPr>
              <w:jc w:val="both"/>
              <w:rPr>
                <w:rFonts w:ascii="Arial" w:hAnsi="Arial" w:cs="Arial"/>
                <w:szCs w:val="24"/>
              </w:rPr>
            </w:pPr>
            <w:r w:rsidRPr="008C3C42">
              <w:rPr>
                <w:rFonts w:ascii="Arial" w:hAnsi="Arial" w:cs="Arial"/>
                <w:szCs w:val="24"/>
              </w:rPr>
              <w:t>Octubre 20</w:t>
            </w:r>
          </w:p>
        </w:tc>
      </w:tr>
    </w:tbl>
    <w:p w:rsidR="008C3C42" w:rsidRPr="008C3C42" w:rsidRDefault="008C3C42" w:rsidP="00D95E98">
      <w:pPr>
        <w:jc w:val="both"/>
        <w:rPr>
          <w:rFonts w:ascii="Arial" w:hAnsi="Arial" w:cs="Arial"/>
          <w:sz w:val="6"/>
          <w:szCs w:val="24"/>
        </w:rPr>
      </w:pPr>
    </w:p>
    <w:p w:rsidR="00B03879" w:rsidRPr="008C3C42" w:rsidRDefault="00C47464" w:rsidP="00D95E98">
      <w:pPr>
        <w:jc w:val="both"/>
        <w:rPr>
          <w:rFonts w:ascii="Arial" w:hAnsi="Arial" w:cs="Arial"/>
          <w:szCs w:val="24"/>
        </w:rPr>
      </w:pPr>
      <w:r w:rsidRPr="008C3C42">
        <w:rPr>
          <w:rFonts w:ascii="Arial" w:hAnsi="Arial" w:cs="Arial"/>
          <w:szCs w:val="24"/>
        </w:rPr>
        <w:t>NOTA</w:t>
      </w:r>
      <w:r w:rsidR="00D66536" w:rsidRPr="008C3C42">
        <w:rPr>
          <w:rFonts w:ascii="Arial" w:hAnsi="Arial" w:cs="Arial"/>
          <w:szCs w:val="24"/>
        </w:rPr>
        <w:t>: Los</w:t>
      </w:r>
      <w:r w:rsidRPr="008C3C42">
        <w:rPr>
          <w:rFonts w:ascii="Arial" w:hAnsi="Arial" w:cs="Arial"/>
          <w:szCs w:val="24"/>
        </w:rPr>
        <w:t xml:space="preserve"> estudiantes pueden </w:t>
      </w:r>
      <w:r w:rsidR="00D66536" w:rsidRPr="008C3C42">
        <w:rPr>
          <w:rFonts w:ascii="Arial" w:hAnsi="Arial" w:cs="Arial"/>
          <w:szCs w:val="24"/>
        </w:rPr>
        <w:t>realizar</w:t>
      </w:r>
      <w:r w:rsidRPr="008C3C42">
        <w:rPr>
          <w:rFonts w:ascii="Arial" w:hAnsi="Arial" w:cs="Arial"/>
          <w:szCs w:val="24"/>
        </w:rPr>
        <w:t xml:space="preserve"> las </w:t>
      </w:r>
      <w:r w:rsidR="00D66536" w:rsidRPr="008C3C42">
        <w:rPr>
          <w:rFonts w:ascii="Arial" w:hAnsi="Arial" w:cs="Arial"/>
          <w:szCs w:val="24"/>
        </w:rPr>
        <w:t>consultas</w:t>
      </w:r>
      <w:r w:rsidRPr="008C3C42">
        <w:rPr>
          <w:rFonts w:ascii="Arial" w:hAnsi="Arial" w:cs="Arial"/>
          <w:szCs w:val="24"/>
        </w:rPr>
        <w:t xml:space="preserve"> y </w:t>
      </w:r>
      <w:r w:rsidR="00D66536" w:rsidRPr="008C3C42">
        <w:rPr>
          <w:rFonts w:ascii="Arial" w:hAnsi="Arial" w:cs="Arial"/>
          <w:szCs w:val="24"/>
        </w:rPr>
        <w:t>preguntas</w:t>
      </w:r>
      <w:r w:rsidRPr="008C3C42">
        <w:rPr>
          <w:rFonts w:ascii="Arial" w:hAnsi="Arial" w:cs="Arial"/>
          <w:szCs w:val="24"/>
        </w:rPr>
        <w:t xml:space="preserve"> d</w:t>
      </w:r>
      <w:r w:rsidR="004200F0" w:rsidRPr="008C3C42">
        <w:rPr>
          <w:rFonts w:ascii="Arial" w:hAnsi="Arial" w:cs="Arial"/>
          <w:szCs w:val="24"/>
        </w:rPr>
        <w:t xml:space="preserve">el </w:t>
      </w:r>
      <w:r w:rsidRPr="008C3C42">
        <w:rPr>
          <w:rFonts w:ascii="Arial" w:hAnsi="Arial" w:cs="Arial"/>
          <w:szCs w:val="24"/>
        </w:rPr>
        <w:t>ca</w:t>
      </w:r>
      <w:r w:rsidR="004200F0" w:rsidRPr="008C3C42">
        <w:rPr>
          <w:rFonts w:ascii="Arial" w:hAnsi="Arial" w:cs="Arial"/>
          <w:szCs w:val="24"/>
        </w:rPr>
        <w:t>s</w:t>
      </w:r>
      <w:r w:rsidRPr="008C3C42">
        <w:rPr>
          <w:rFonts w:ascii="Arial" w:hAnsi="Arial" w:cs="Arial"/>
          <w:szCs w:val="24"/>
        </w:rPr>
        <w:t xml:space="preserve">o al docente </w:t>
      </w:r>
      <w:r w:rsidR="00D66536" w:rsidRPr="008C3C42">
        <w:rPr>
          <w:rFonts w:ascii="Arial" w:hAnsi="Arial" w:cs="Arial"/>
          <w:szCs w:val="24"/>
        </w:rPr>
        <w:t>encargado</w:t>
      </w:r>
      <w:r w:rsidRPr="008C3C42">
        <w:rPr>
          <w:rFonts w:ascii="Arial" w:hAnsi="Arial" w:cs="Arial"/>
          <w:szCs w:val="24"/>
        </w:rPr>
        <w:t xml:space="preserve"> de la actividad </w:t>
      </w:r>
      <w:r w:rsidR="004200F0" w:rsidRPr="008C3C42">
        <w:rPr>
          <w:rFonts w:ascii="Arial" w:hAnsi="Arial" w:cs="Arial"/>
          <w:szCs w:val="24"/>
        </w:rPr>
        <w:t>e</w:t>
      </w:r>
      <w:r w:rsidRPr="008C3C42">
        <w:rPr>
          <w:rFonts w:ascii="Arial" w:hAnsi="Arial" w:cs="Arial"/>
          <w:szCs w:val="24"/>
        </w:rPr>
        <w:t xml:space="preserve">n </w:t>
      </w:r>
      <w:r w:rsidR="00D66536" w:rsidRPr="008C3C42">
        <w:rPr>
          <w:rFonts w:ascii="Arial" w:hAnsi="Arial" w:cs="Arial"/>
          <w:szCs w:val="24"/>
        </w:rPr>
        <w:t>cualquier</w:t>
      </w:r>
      <w:r w:rsidR="004200F0" w:rsidRPr="008C3C42">
        <w:rPr>
          <w:rFonts w:ascii="Arial" w:hAnsi="Arial" w:cs="Arial"/>
          <w:szCs w:val="24"/>
        </w:rPr>
        <w:t xml:space="preserve"> </w:t>
      </w:r>
      <w:r w:rsidR="00D66536" w:rsidRPr="008C3C42">
        <w:rPr>
          <w:rFonts w:ascii="Arial" w:hAnsi="Arial" w:cs="Arial"/>
          <w:szCs w:val="24"/>
        </w:rPr>
        <w:t>parte</w:t>
      </w:r>
      <w:r w:rsidRPr="008C3C42">
        <w:rPr>
          <w:rFonts w:ascii="Arial" w:hAnsi="Arial" w:cs="Arial"/>
          <w:szCs w:val="24"/>
        </w:rPr>
        <w:t xml:space="preserve"> del proceso</w:t>
      </w:r>
      <w:r w:rsidR="004200F0" w:rsidRPr="008C3C42">
        <w:rPr>
          <w:rFonts w:ascii="Arial" w:hAnsi="Arial" w:cs="Arial"/>
          <w:szCs w:val="24"/>
        </w:rPr>
        <w:t>,</w:t>
      </w:r>
      <w:r w:rsidRPr="008C3C42">
        <w:rPr>
          <w:rFonts w:ascii="Arial" w:hAnsi="Arial" w:cs="Arial"/>
          <w:szCs w:val="24"/>
        </w:rPr>
        <w:t xml:space="preserve"> pues </w:t>
      </w:r>
      <w:r w:rsidR="004200F0" w:rsidRPr="008C3C42">
        <w:rPr>
          <w:rFonts w:ascii="Arial" w:hAnsi="Arial" w:cs="Arial"/>
          <w:szCs w:val="24"/>
        </w:rPr>
        <w:t>l</w:t>
      </w:r>
      <w:r w:rsidRPr="008C3C42">
        <w:rPr>
          <w:rFonts w:ascii="Arial" w:hAnsi="Arial" w:cs="Arial"/>
          <w:szCs w:val="24"/>
        </w:rPr>
        <w:t xml:space="preserve">a </w:t>
      </w:r>
      <w:r w:rsidR="00D66536" w:rsidRPr="008C3C42">
        <w:rPr>
          <w:rFonts w:ascii="Arial" w:hAnsi="Arial" w:cs="Arial"/>
          <w:szCs w:val="24"/>
        </w:rPr>
        <w:t>intención</w:t>
      </w:r>
      <w:r w:rsidRPr="008C3C42">
        <w:rPr>
          <w:rFonts w:ascii="Arial" w:hAnsi="Arial" w:cs="Arial"/>
          <w:szCs w:val="24"/>
        </w:rPr>
        <w:t xml:space="preserve"> </w:t>
      </w:r>
      <w:r w:rsidR="004200F0" w:rsidRPr="008C3C42">
        <w:rPr>
          <w:rFonts w:ascii="Arial" w:hAnsi="Arial" w:cs="Arial"/>
          <w:szCs w:val="24"/>
        </w:rPr>
        <w:t>e</w:t>
      </w:r>
      <w:r w:rsidRPr="008C3C42">
        <w:rPr>
          <w:rFonts w:ascii="Arial" w:hAnsi="Arial" w:cs="Arial"/>
          <w:szCs w:val="24"/>
        </w:rPr>
        <w:t xml:space="preserve">s que </w:t>
      </w:r>
      <w:r w:rsidR="00D66536" w:rsidRPr="008C3C42">
        <w:rPr>
          <w:rFonts w:ascii="Arial" w:hAnsi="Arial" w:cs="Arial"/>
          <w:szCs w:val="24"/>
        </w:rPr>
        <w:t>puedan</w:t>
      </w:r>
      <w:r w:rsidR="004200F0" w:rsidRPr="008C3C42">
        <w:rPr>
          <w:rFonts w:ascii="Arial" w:hAnsi="Arial" w:cs="Arial"/>
          <w:szCs w:val="24"/>
        </w:rPr>
        <w:t xml:space="preserve"> </w:t>
      </w:r>
      <w:r w:rsidR="00D66536" w:rsidRPr="008C3C42">
        <w:rPr>
          <w:rFonts w:ascii="Arial" w:hAnsi="Arial" w:cs="Arial"/>
          <w:szCs w:val="24"/>
        </w:rPr>
        <w:t>desarrollar</w:t>
      </w:r>
      <w:r w:rsidRPr="008C3C42">
        <w:rPr>
          <w:rFonts w:ascii="Arial" w:hAnsi="Arial" w:cs="Arial"/>
          <w:szCs w:val="24"/>
        </w:rPr>
        <w:t xml:space="preserve"> las </w:t>
      </w:r>
      <w:r w:rsidR="00D66536" w:rsidRPr="008C3C42">
        <w:rPr>
          <w:rFonts w:ascii="Arial" w:hAnsi="Arial" w:cs="Arial"/>
          <w:szCs w:val="24"/>
        </w:rPr>
        <w:t>actividades</w:t>
      </w:r>
      <w:r w:rsidR="004200F0" w:rsidRPr="008C3C42">
        <w:rPr>
          <w:rFonts w:ascii="Arial" w:hAnsi="Arial" w:cs="Arial"/>
          <w:szCs w:val="24"/>
        </w:rPr>
        <w:t xml:space="preserve"> </w:t>
      </w:r>
      <w:r w:rsidR="00D66536" w:rsidRPr="008C3C42">
        <w:rPr>
          <w:rFonts w:ascii="Arial" w:hAnsi="Arial" w:cs="Arial"/>
          <w:szCs w:val="24"/>
        </w:rPr>
        <w:t>planteadas</w:t>
      </w:r>
      <w:r w:rsidRPr="008C3C42">
        <w:rPr>
          <w:rFonts w:ascii="Arial" w:hAnsi="Arial" w:cs="Arial"/>
          <w:szCs w:val="24"/>
        </w:rPr>
        <w:t xml:space="preserve"> de la </w:t>
      </w:r>
      <w:r w:rsidR="00D66536" w:rsidRPr="008C3C42">
        <w:rPr>
          <w:rFonts w:ascii="Arial" w:hAnsi="Arial" w:cs="Arial"/>
          <w:szCs w:val="24"/>
        </w:rPr>
        <w:t>mejor</w:t>
      </w:r>
      <w:r w:rsidRPr="008C3C42">
        <w:rPr>
          <w:rFonts w:ascii="Arial" w:hAnsi="Arial" w:cs="Arial"/>
          <w:szCs w:val="24"/>
        </w:rPr>
        <w:t xml:space="preserve"> </w:t>
      </w:r>
      <w:r w:rsidR="004200F0" w:rsidRPr="008C3C42">
        <w:rPr>
          <w:rFonts w:ascii="Arial" w:hAnsi="Arial" w:cs="Arial"/>
          <w:szCs w:val="24"/>
        </w:rPr>
        <w:t>m</w:t>
      </w:r>
      <w:r w:rsidRPr="008C3C42">
        <w:rPr>
          <w:rFonts w:ascii="Arial" w:hAnsi="Arial" w:cs="Arial"/>
          <w:szCs w:val="24"/>
        </w:rPr>
        <w:t>a</w:t>
      </w:r>
      <w:r w:rsidR="004200F0" w:rsidRPr="008C3C42">
        <w:rPr>
          <w:rFonts w:ascii="Arial" w:hAnsi="Arial" w:cs="Arial"/>
          <w:szCs w:val="24"/>
        </w:rPr>
        <w:t>nera</w:t>
      </w:r>
      <w:r w:rsidRPr="008C3C42">
        <w:rPr>
          <w:rFonts w:ascii="Arial" w:hAnsi="Arial" w:cs="Arial"/>
          <w:szCs w:val="24"/>
        </w:rPr>
        <w:t xml:space="preserve"> posible.</w:t>
      </w:r>
    </w:p>
    <w:p w:rsidR="00C47464" w:rsidRPr="008C3C42" w:rsidRDefault="00C47464" w:rsidP="00D95E98">
      <w:pPr>
        <w:jc w:val="both"/>
        <w:rPr>
          <w:rFonts w:ascii="Arial" w:hAnsi="Arial" w:cs="Arial"/>
          <w:sz w:val="18"/>
          <w:szCs w:val="24"/>
        </w:rPr>
      </w:pPr>
    </w:p>
    <w:p w:rsidR="00C47464" w:rsidRPr="008C3C42" w:rsidRDefault="00D66536" w:rsidP="00D95E98">
      <w:pPr>
        <w:jc w:val="both"/>
        <w:rPr>
          <w:rFonts w:ascii="Arial" w:hAnsi="Arial" w:cs="Arial"/>
          <w:szCs w:val="24"/>
        </w:rPr>
      </w:pPr>
      <w:r w:rsidRPr="008C3C42">
        <w:rPr>
          <w:rFonts w:ascii="Arial" w:hAnsi="Arial" w:cs="Arial"/>
          <w:szCs w:val="24"/>
        </w:rPr>
        <w:t>Para Constancia de la información y notificación</w:t>
      </w:r>
      <w:r w:rsidR="000D3725" w:rsidRPr="008C3C42">
        <w:rPr>
          <w:rFonts w:ascii="Arial" w:hAnsi="Arial" w:cs="Arial"/>
          <w:szCs w:val="24"/>
        </w:rPr>
        <w:t>,</w:t>
      </w:r>
      <w:r w:rsidRPr="008C3C42">
        <w:rPr>
          <w:rFonts w:ascii="Arial" w:hAnsi="Arial" w:cs="Arial"/>
          <w:szCs w:val="24"/>
        </w:rPr>
        <w:t xml:space="preserve"> firma la docente encargada del proyecto </w:t>
      </w:r>
      <w:r w:rsidR="000D3725" w:rsidRPr="008C3C42">
        <w:rPr>
          <w:rFonts w:ascii="Arial" w:hAnsi="Arial" w:cs="Arial"/>
          <w:szCs w:val="24"/>
        </w:rPr>
        <w:t>y e</w:t>
      </w:r>
      <w:r w:rsidRPr="008C3C42">
        <w:rPr>
          <w:rFonts w:ascii="Arial" w:hAnsi="Arial" w:cs="Arial"/>
          <w:szCs w:val="24"/>
        </w:rPr>
        <w:t xml:space="preserve">l representante de grupo como garante </w:t>
      </w:r>
      <w:r w:rsidR="004200F0" w:rsidRPr="008C3C42">
        <w:rPr>
          <w:rFonts w:ascii="Arial" w:hAnsi="Arial" w:cs="Arial"/>
          <w:szCs w:val="24"/>
        </w:rPr>
        <w:t xml:space="preserve">de </w:t>
      </w:r>
      <w:r w:rsidRPr="008C3C42">
        <w:rPr>
          <w:rFonts w:ascii="Arial" w:hAnsi="Arial" w:cs="Arial"/>
          <w:szCs w:val="24"/>
        </w:rPr>
        <w:t xml:space="preserve">que </w:t>
      </w:r>
      <w:r w:rsidR="000D3725" w:rsidRPr="008C3C42">
        <w:rPr>
          <w:rFonts w:ascii="Arial" w:hAnsi="Arial" w:cs="Arial"/>
          <w:szCs w:val="24"/>
        </w:rPr>
        <w:t xml:space="preserve">todos son </w:t>
      </w:r>
      <w:r w:rsidRPr="008C3C42">
        <w:rPr>
          <w:rFonts w:ascii="Arial" w:hAnsi="Arial" w:cs="Arial"/>
          <w:szCs w:val="24"/>
        </w:rPr>
        <w:t>conocedor</w:t>
      </w:r>
      <w:r w:rsidR="000D3725" w:rsidRPr="008C3C42">
        <w:rPr>
          <w:rFonts w:ascii="Arial" w:hAnsi="Arial" w:cs="Arial"/>
          <w:szCs w:val="24"/>
        </w:rPr>
        <w:t>es</w:t>
      </w:r>
      <w:r w:rsidRPr="008C3C42">
        <w:rPr>
          <w:rFonts w:ascii="Arial" w:hAnsi="Arial" w:cs="Arial"/>
          <w:szCs w:val="24"/>
        </w:rPr>
        <w:t xml:space="preserve"> de la información.</w:t>
      </w:r>
    </w:p>
    <w:p w:rsidR="00C47464" w:rsidRPr="008C3C42" w:rsidRDefault="00C47464" w:rsidP="00D95E98">
      <w:pPr>
        <w:jc w:val="both"/>
        <w:rPr>
          <w:rFonts w:ascii="Arial" w:hAnsi="Arial" w:cs="Arial"/>
          <w:szCs w:val="24"/>
        </w:rPr>
      </w:pPr>
    </w:p>
    <w:p w:rsidR="00C47464" w:rsidRPr="008C3C42" w:rsidRDefault="000D3725" w:rsidP="00D95E98">
      <w:pPr>
        <w:spacing w:after="0"/>
        <w:jc w:val="both"/>
        <w:rPr>
          <w:rFonts w:ascii="Arial" w:hAnsi="Arial" w:cs="Arial"/>
          <w:b/>
          <w:szCs w:val="24"/>
        </w:rPr>
      </w:pPr>
      <w:r w:rsidRPr="008C3C42">
        <w:rPr>
          <w:rFonts w:ascii="Arial" w:hAnsi="Arial" w:cs="Arial"/>
          <w:b/>
          <w:szCs w:val="24"/>
        </w:rPr>
        <w:t>ALBENIS MARIA MONTERROZA RÍOS</w:t>
      </w:r>
      <w:r w:rsidR="00C47464" w:rsidRPr="008C3C42">
        <w:rPr>
          <w:rFonts w:ascii="Arial" w:hAnsi="Arial" w:cs="Arial"/>
          <w:b/>
          <w:szCs w:val="24"/>
        </w:rPr>
        <w:t xml:space="preserve"> </w:t>
      </w:r>
      <w:r w:rsidR="0083520C" w:rsidRPr="008C3C42">
        <w:rPr>
          <w:rFonts w:ascii="Arial" w:hAnsi="Arial" w:cs="Arial"/>
          <w:b/>
          <w:szCs w:val="24"/>
        </w:rPr>
        <w:tab/>
      </w:r>
      <w:r w:rsidR="0083520C" w:rsidRPr="008C3C42">
        <w:rPr>
          <w:rFonts w:ascii="Arial" w:hAnsi="Arial" w:cs="Arial"/>
          <w:b/>
          <w:szCs w:val="24"/>
        </w:rPr>
        <w:tab/>
      </w:r>
    </w:p>
    <w:p w:rsidR="009828E7" w:rsidRPr="008C3C42" w:rsidRDefault="00C47464" w:rsidP="00C305CF">
      <w:pPr>
        <w:jc w:val="both"/>
        <w:rPr>
          <w:rFonts w:ascii="Arial" w:hAnsi="Arial" w:cs="Arial"/>
          <w:szCs w:val="24"/>
        </w:rPr>
      </w:pPr>
      <w:r w:rsidRPr="008C3C42">
        <w:rPr>
          <w:rFonts w:ascii="Arial" w:hAnsi="Arial" w:cs="Arial"/>
          <w:szCs w:val="24"/>
        </w:rPr>
        <w:t>DO</w:t>
      </w:r>
      <w:r w:rsidR="0083520C" w:rsidRPr="008C3C42">
        <w:rPr>
          <w:rFonts w:ascii="Arial" w:hAnsi="Arial" w:cs="Arial"/>
          <w:szCs w:val="24"/>
        </w:rPr>
        <w:t>CENTE ENCARGADA</w:t>
      </w:r>
      <w:r w:rsidR="0083520C" w:rsidRPr="008C3C42">
        <w:rPr>
          <w:rFonts w:ascii="Arial" w:hAnsi="Arial" w:cs="Arial"/>
          <w:szCs w:val="24"/>
        </w:rPr>
        <w:tab/>
      </w:r>
      <w:r w:rsidR="0083520C" w:rsidRPr="008C3C42">
        <w:rPr>
          <w:rFonts w:ascii="Arial" w:hAnsi="Arial" w:cs="Arial"/>
          <w:szCs w:val="24"/>
        </w:rPr>
        <w:tab/>
      </w:r>
      <w:r w:rsidR="0083520C" w:rsidRPr="008C3C42">
        <w:rPr>
          <w:rFonts w:ascii="Arial" w:hAnsi="Arial" w:cs="Arial"/>
          <w:szCs w:val="24"/>
        </w:rPr>
        <w:tab/>
      </w:r>
      <w:r w:rsidR="0083520C" w:rsidRPr="008C3C42">
        <w:rPr>
          <w:rFonts w:ascii="Arial" w:hAnsi="Arial" w:cs="Arial"/>
          <w:szCs w:val="24"/>
        </w:rPr>
        <w:tab/>
      </w:r>
      <w:r w:rsidRPr="008C3C42">
        <w:rPr>
          <w:rFonts w:ascii="Arial" w:hAnsi="Arial" w:cs="Arial"/>
          <w:szCs w:val="24"/>
        </w:rPr>
        <w:t>REPR</w:t>
      </w:r>
      <w:r w:rsidR="0083520C" w:rsidRPr="008C3C42">
        <w:rPr>
          <w:rFonts w:ascii="Arial" w:hAnsi="Arial" w:cs="Arial"/>
          <w:szCs w:val="24"/>
        </w:rPr>
        <w:t>E</w:t>
      </w:r>
      <w:r w:rsidRPr="008C3C42">
        <w:rPr>
          <w:rFonts w:ascii="Arial" w:hAnsi="Arial" w:cs="Arial"/>
          <w:szCs w:val="24"/>
        </w:rPr>
        <w:t>SENTANTE DE GR</w:t>
      </w:r>
      <w:r w:rsidR="0083520C" w:rsidRPr="008C3C42">
        <w:rPr>
          <w:rFonts w:ascii="Arial" w:hAnsi="Arial" w:cs="Arial"/>
          <w:szCs w:val="24"/>
        </w:rPr>
        <w:t>ADO</w:t>
      </w:r>
      <w:r w:rsidRPr="008C3C42">
        <w:rPr>
          <w:rFonts w:ascii="Arial" w:hAnsi="Arial" w:cs="Arial"/>
          <w:szCs w:val="24"/>
        </w:rPr>
        <w:t xml:space="preserve"> 11</w:t>
      </w:r>
      <w:r w:rsidR="0083520C" w:rsidRPr="008C3C42">
        <w:rPr>
          <w:rFonts w:ascii="Arial" w:hAnsi="Arial" w:cs="Arial"/>
          <w:szCs w:val="24"/>
        </w:rPr>
        <w:t>º</w:t>
      </w:r>
    </w:p>
    <w:p w:rsidR="008C3C42" w:rsidRDefault="008C3C42" w:rsidP="00593F19">
      <w:pPr>
        <w:spacing w:after="0" w:line="240" w:lineRule="auto"/>
        <w:jc w:val="center"/>
        <w:rPr>
          <w:rFonts w:ascii="Arial" w:hAnsi="Arial" w:cs="Arial"/>
          <w:b/>
          <w:szCs w:val="24"/>
        </w:rPr>
      </w:pPr>
    </w:p>
    <w:p w:rsidR="00593F19" w:rsidRPr="008C3C42" w:rsidRDefault="00593F19" w:rsidP="00593F19">
      <w:pPr>
        <w:spacing w:after="0" w:line="240" w:lineRule="auto"/>
        <w:jc w:val="center"/>
        <w:rPr>
          <w:rFonts w:ascii="Arial" w:hAnsi="Arial" w:cs="Arial"/>
          <w:b/>
          <w:szCs w:val="24"/>
        </w:rPr>
      </w:pPr>
      <w:r w:rsidRPr="008C3C42">
        <w:rPr>
          <w:rFonts w:ascii="Arial" w:hAnsi="Arial" w:cs="Arial"/>
          <w:b/>
          <w:szCs w:val="24"/>
        </w:rPr>
        <w:t>LUIS ALFONSO ZÚÑIGA</w:t>
      </w:r>
    </w:p>
    <w:p w:rsidR="00593F19" w:rsidRPr="008C3C42" w:rsidRDefault="00593F19" w:rsidP="00593F19">
      <w:pPr>
        <w:spacing w:after="0" w:line="240" w:lineRule="auto"/>
        <w:jc w:val="center"/>
        <w:rPr>
          <w:rFonts w:ascii="Arial" w:hAnsi="Arial" w:cs="Arial"/>
          <w:szCs w:val="24"/>
        </w:rPr>
      </w:pPr>
      <w:r w:rsidRPr="008C3C42">
        <w:rPr>
          <w:rFonts w:ascii="Arial" w:hAnsi="Arial" w:cs="Arial"/>
          <w:szCs w:val="24"/>
        </w:rPr>
        <w:t>DIRECTOR DE GRUPO</w:t>
      </w:r>
    </w:p>
    <w:sectPr w:rsidR="00593F19" w:rsidRPr="008C3C42" w:rsidSect="00DC01A0">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54" w:rsidRDefault="00BE0354" w:rsidP="005819DB">
      <w:pPr>
        <w:spacing w:after="0" w:line="240" w:lineRule="auto"/>
      </w:pPr>
      <w:r>
        <w:separator/>
      </w:r>
    </w:p>
  </w:endnote>
  <w:endnote w:type="continuationSeparator" w:id="0">
    <w:p w:rsidR="00BE0354" w:rsidRDefault="00BE0354" w:rsidP="0058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54" w:rsidRDefault="00BE0354" w:rsidP="005819DB">
      <w:pPr>
        <w:spacing w:after="0" w:line="240" w:lineRule="auto"/>
      </w:pPr>
      <w:r>
        <w:separator/>
      </w:r>
    </w:p>
  </w:footnote>
  <w:footnote w:type="continuationSeparator" w:id="0">
    <w:p w:rsidR="00BE0354" w:rsidRDefault="00BE0354" w:rsidP="0058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C5" w:rsidRDefault="00C47EC5">
    <w:pPr>
      <w:pStyle w:val="Encabezado"/>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8625"/>
    </w:tblGrid>
    <w:tr w:rsidR="00C47EC5" w:rsidRPr="00D95E98" w:rsidTr="00C7378E">
      <w:trPr>
        <w:cantSplit/>
        <w:trHeight w:val="1418"/>
        <w:jc w:val="center"/>
      </w:trPr>
      <w:tc>
        <w:tcPr>
          <w:tcW w:w="1520" w:type="dxa"/>
          <w:tcBorders>
            <w:top w:val="single" w:sz="4" w:space="0" w:color="auto"/>
            <w:left w:val="single" w:sz="4" w:space="0" w:color="auto"/>
            <w:bottom w:val="single" w:sz="4" w:space="0" w:color="auto"/>
            <w:right w:val="single" w:sz="4" w:space="0" w:color="auto"/>
          </w:tcBorders>
          <w:hideMark/>
        </w:tcPr>
        <w:p w:rsidR="00C47EC5" w:rsidRPr="00D95E98" w:rsidRDefault="00C47EC5" w:rsidP="00C7378E">
          <w:pPr>
            <w:pStyle w:val="Encabezado"/>
            <w:spacing w:line="276" w:lineRule="auto"/>
            <w:jc w:val="center"/>
            <w:rPr>
              <w:rFonts w:ascii="Arial Narrow" w:hAnsi="Arial Narrow" w:cs="Arial"/>
              <w:b/>
              <w:sz w:val="24"/>
              <w:szCs w:val="24"/>
            </w:rPr>
          </w:pPr>
          <w:r w:rsidRPr="00D95E98">
            <w:rPr>
              <w:rFonts w:ascii="Arial Narrow" w:hAnsi="Arial Narrow" w:cs="Arial"/>
              <w:b/>
              <w:noProof/>
              <w:sz w:val="24"/>
              <w:szCs w:val="24"/>
              <w:lang w:val="en-US"/>
            </w:rPr>
            <w:drawing>
              <wp:inline distT="0" distB="0" distL="0" distR="0" wp14:anchorId="69158CAA" wp14:editId="7AC241F3">
                <wp:extent cx="866775" cy="1009650"/>
                <wp:effectExtent l="0" t="0" r="9525" b="0"/>
                <wp:docPr id="6" name="Imagen 1" descr="Descripció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3,3,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a:ln>
                          <a:noFill/>
                        </a:ln>
                      </pic:spPr>
                    </pic:pic>
                  </a:graphicData>
                </a:graphic>
              </wp:inline>
            </w:drawing>
          </w:r>
        </w:p>
      </w:tc>
      <w:tc>
        <w:tcPr>
          <w:tcW w:w="8625" w:type="dxa"/>
          <w:tcBorders>
            <w:top w:val="single" w:sz="4" w:space="0" w:color="auto"/>
            <w:left w:val="single" w:sz="4" w:space="0" w:color="auto"/>
            <w:bottom w:val="single" w:sz="4" w:space="0" w:color="auto"/>
            <w:right w:val="single" w:sz="4" w:space="0" w:color="auto"/>
          </w:tcBorders>
        </w:tcPr>
        <w:p w:rsidR="00C47EC5" w:rsidRPr="00D95E98" w:rsidRDefault="00C47EC5" w:rsidP="00C7378E">
          <w:pPr>
            <w:tabs>
              <w:tab w:val="left" w:pos="2535"/>
              <w:tab w:val="center" w:pos="3780"/>
            </w:tabs>
            <w:spacing w:after="0"/>
            <w:jc w:val="center"/>
            <w:rPr>
              <w:rFonts w:ascii="Arial Narrow" w:eastAsia="Calibri" w:hAnsi="Arial Narrow" w:cs="Arial"/>
              <w:b/>
              <w:sz w:val="24"/>
              <w:szCs w:val="24"/>
              <w:lang w:val="es-CO"/>
            </w:rPr>
          </w:pPr>
          <w:r w:rsidRPr="00D95E98">
            <w:rPr>
              <w:rFonts w:ascii="Arial Narrow" w:hAnsi="Arial Narrow" w:cs="Arial"/>
              <w:b/>
              <w:sz w:val="24"/>
              <w:szCs w:val="24"/>
            </w:rPr>
            <w:t>INSTITUCION EDUCATIVA</w:t>
          </w:r>
        </w:p>
        <w:p w:rsidR="00C47EC5" w:rsidRPr="00D95E98" w:rsidRDefault="00C47EC5" w:rsidP="00C7378E">
          <w:pPr>
            <w:tabs>
              <w:tab w:val="left" w:pos="885"/>
              <w:tab w:val="center" w:pos="4242"/>
            </w:tabs>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r w:rsidRPr="00D95E98">
            <w:rPr>
              <w:rFonts w:ascii="Arial Narrow" w:hAnsi="Arial Narrow" w:cs="Arial"/>
              <w:b/>
              <w:sz w:val="24"/>
              <w:szCs w:val="24"/>
            </w:rPr>
            <w:t>JORGE ELIECER GAITAN</w:t>
          </w:r>
        </w:p>
        <w:p w:rsidR="00C47EC5" w:rsidRPr="00D95E98" w:rsidRDefault="00C47EC5" w:rsidP="00C7378E">
          <w:pPr>
            <w:pStyle w:val="Encabezado"/>
            <w:spacing w:line="276" w:lineRule="auto"/>
            <w:jc w:val="center"/>
            <w:rPr>
              <w:rFonts w:ascii="Arial Narrow" w:hAnsi="Arial Narrow"/>
              <w:b/>
              <w:sz w:val="24"/>
              <w:szCs w:val="24"/>
            </w:rPr>
          </w:pPr>
          <w:r w:rsidRPr="00D95E98">
            <w:rPr>
              <w:rFonts w:ascii="Arial Narrow" w:hAnsi="Arial Narrow"/>
              <w:b/>
              <w:sz w:val="24"/>
              <w:szCs w:val="24"/>
            </w:rPr>
            <w:t>PROYECTO HORAS CONSTITUCIONALES 201</w:t>
          </w:r>
          <w:r>
            <w:rPr>
              <w:rFonts w:ascii="Arial Narrow" w:hAnsi="Arial Narrow"/>
              <w:b/>
              <w:sz w:val="24"/>
              <w:szCs w:val="24"/>
            </w:rPr>
            <w:t>3</w:t>
          </w:r>
        </w:p>
        <w:p w:rsidR="00C47EC5" w:rsidRPr="00D95E98" w:rsidRDefault="00C47EC5" w:rsidP="00C7378E">
          <w:pPr>
            <w:pStyle w:val="Encabezado"/>
            <w:spacing w:line="276" w:lineRule="auto"/>
            <w:jc w:val="center"/>
            <w:rPr>
              <w:rFonts w:ascii="Arial Narrow" w:hAnsi="Arial Narrow" w:cs="Arial"/>
              <w:b/>
              <w:sz w:val="24"/>
              <w:szCs w:val="24"/>
            </w:rPr>
          </w:pPr>
        </w:p>
      </w:tc>
    </w:tr>
  </w:tbl>
  <w:p w:rsidR="005819DB" w:rsidRDefault="005819DB" w:rsidP="00C47EC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1CC"/>
    <w:multiLevelType w:val="hybridMultilevel"/>
    <w:tmpl w:val="68BC93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8B5B57"/>
    <w:multiLevelType w:val="hybridMultilevel"/>
    <w:tmpl w:val="73E21D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0C0A001B">
      <w:start w:val="1"/>
      <w:numFmt w:val="lowerRoman"/>
      <w:lvlText w:val="%3."/>
      <w:lvlJc w:val="right"/>
      <w:pPr>
        <w:ind w:left="2160" w:hanging="180"/>
      </w:pPr>
    </w:lvl>
    <w:lvl w:ilvl="3" w:tplc="240A000F">
      <w:start w:val="1"/>
      <w:numFmt w:val="decimal"/>
      <w:lvlText w:val="%4."/>
      <w:lvlJc w:val="left"/>
      <w:pPr>
        <w:ind w:left="2912" w:hanging="360"/>
      </w:pPr>
      <w:rPr>
        <w:rFonts w:hint="default"/>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41D71F39"/>
    <w:multiLevelType w:val="hybridMultilevel"/>
    <w:tmpl w:val="0DC23F9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2E05B68"/>
    <w:multiLevelType w:val="hybridMultilevel"/>
    <w:tmpl w:val="EC30AF32"/>
    <w:lvl w:ilvl="0" w:tplc="0C0A001B">
      <w:start w:val="1"/>
      <w:numFmt w:val="lowerRoman"/>
      <w:lvlText w:val="%1."/>
      <w:lvlJc w:val="righ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4" w15:restartNumberingAfterBreak="0">
    <w:nsid w:val="7A600CAD"/>
    <w:multiLevelType w:val="hybridMultilevel"/>
    <w:tmpl w:val="DF9884E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4F"/>
    <w:rsid w:val="00042A06"/>
    <w:rsid w:val="000D3725"/>
    <w:rsid w:val="001B2496"/>
    <w:rsid w:val="0020610C"/>
    <w:rsid w:val="00223494"/>
    <w:rsid w:val="00243642"/>
    <w:rsid w:val="00256EEB"/>
    <w:rsid w:val="0027762D"/>
    <w:rsid w:val="002948F0"/>
    <w:rsid w:val="003058A3"/>
    <w:rsid w:val="003D086D"/>
    <w:rsid w:val="003D2181"/>
    <w:rsid w:val="004103AA"/>
    <w:rsid w:val="004200F0"/>
    <w:rsid w:val="004A6AEE"/>
    <w:rsid w:val="005819DB"/>
    <w:rsid w:val="00593F19"/>
    <w:rsid w:val="006869A4"/>
    <w:rsid w:val="00712F85"/>
    <w:rsid w:val="00741F51"/>
    <w:rsid w:val="00746990"/>
    <w:rsid w:val="00802178"/>
    <w:rsid w:val="0083520C"/>
    <w:rsid w:val="00836CCC"/>
    <w:rsid w:val="008C3C42"/>
    <w:rsid w:val="00900A86"/>
    <w:rsid w:val="00953985"/>
    <w:rsid w:val="009621F5"/>
    <w:rsid w:val="009828E7"/>
    <w:rsid w:val="009846C5"/>
    <w:rsid w:val="00987EC9"/>
    <w:rsid w:val="00A81003"/>
    <w:rsid w:val="00A9116F"/>
    <w:rsid w:val="00AB7E53"/>
    <w:rsid w:val="00B03879"/>
    <w:rsid w:val="00B522D2"/>
    <w:rsid w:val="00BB5BB0"/>
    <w:rsid w:val="00BE0354"/>
    <w:rsid w:val="00C251AB"/>
    <w:rsid w:val="00C305CF"/>
    <w:rsid w:val="00C47464"/>
    <w:rsid w:val="00C47EC5"/>
    <w:rsid w:val="00C861BB"/>
    <w:rsid w:val="00CA5F4F"/>
    <w:rsid w:val="00CB48E9"/>
    <w:rsid w:val="00D16023"/>
    <w:rsid w:val="00D60261"/>
    <w:rsid w:val="00D66536"/>
    <w:rsid w:val="00D95E98"/>
    <w:rsid w:val="00DC01A0"/>
    <w:rsid w:val="00EF71DD"/>
    <w:rsid w:val="00F03519"/>
    <w:rsid w:val="00F563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0E45"/>
  <w15:docId w15:val="{15B766C8-E4A2-4C93-83E4-198E3C5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879"/>
    <w:pPr>
      <w:ind w:left="720"/>
      <w:contextualSpacing/>
    </w:pPr>
  </w:style>
  <w:style w:type="table" w:styleId="Tablaconcuadrcula">
    <w:name w:val="Table Grid"/>
    <w:basedOn w:val="Tablanormal"/>
    <w:uiPriority w:val="59"/>
    <w:rsid w:val="00C4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6CCC"/>
    <w:pPr>
      <w:tabs>
        <w:tab w:val="center" w:pos="4419"/>
        <w:tab w:val="right" w:pos="8838"/>
      </w:tabs>
      <w:spacing w:after="0" w:line="240" w:lineRule="auto"/>
    </w:pPr>
    <w:rPr>
      <w:rFonts w:ascii="Calibri" w:eastAsia="Calibri" w:hAnsi="Calibri" w:cs="Times New Roman"/>
      <w:lang w:val="es-CO"/>
    </w:rPr>
  </w:style>
  <w:style w:type="character" w:customStyle="1" w:styleId="EncabezadoCar">
    <w:name w:val="Encabezado Car"/>
    <w:basedOn w:val="Fuentedeprrafopredeter"/>
    <w:link w:val="Encabezado"/>
    <w:uiPriority w:val="99"/>
    <w:rsid w:val="00836CCC"/>
    <w:rPr>
      <w:rFonts w:ascii="Calibri" w:eastAsia="Calibri" w:hAnsi="Calibri" w:cs="Times New Roman"/>
      <w:lang w:val="es-CO"/>
    </w:rPr>
  </w:style>
  <w:style w:type="paragraph" w:styleId="Textodeglobo">
    <w:name w:val="Balloon Text"/>
    <w:basedOn w:val="Normal"/>
    <w:link w:val="TextodegloboCar"/>
    <w:uiPriority w:val="99"/>
    <w:semiHidden/>
    <w:unhideWhenUsed/>
    <w:rsid w:val="00836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CCC"/>
    <w:rPr>
      <w:rFonts w:ascii="Tahoma" w:hAnsi="Tahoma" w:cs="Tahoma"/>
      <w:sz w:val="16"/>
      <w:szCs w:val="16"/>
    </w:rPr>
  </w:style>
  <w:style w:type="paragraph" w:styleId="Piedepgina">
    <w:name w:val="footer"/>
    <w:basedOn w:val="Normal"/>
    <w:link w:val="PiedepginaCar"/>
    <w:uiPriority w:val="99"/>
    <w:semiHidden/>
    <w:unhideWhenUsed/>
    <w:rsid w:val="005819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23633">
      <w:bodyDiv w:val="1"/>
      <w:marLeft w:val="0"/>
      <w:marRight w:val="0"/>
      <w:marTop w:val="0"/>
      <w:marBottom w:val="0"/>
      <w:divBdr>
        <w:top w:val="none" w:sz="0" w:space="0" w:color="auto"/>
        <w:left w:val="none" w:sz="0" w:space="0" w:color="auto"/>
        <w:bottom w:val="none" w:sz="0" w:space="0" w:color="auto"/>
        <w:right w:val="none" w:sz="0" w:space="0" w:color="auto"/>
      </w:divBdr>
    </w:div>
    <w:div w:id="654648560">
      <w:bodyDiv w:val="1"/>
      <w:marLeft w:val="0"/>
      <w:marRight w:val="0"/>
      <w:marTop w:val="0"/>
      <w:marBottom w:val="0"/>
      <w:divBdr>
        <w:top w:val="none" w:sz="0" w:space="0" w:color="auto"/>
        <w:left w:val="none" w:sz="0" w:space="0" w:color="auto"/>
        <w:bottom w:val="none" w:sz="0" w:space="0" w:color="auto"/>
        <w:right w:val="none" w:sz="0" w:space="0" w:color="auto"/>
      </w:divBdr>
    </w:div>
    <w:div w:id="14812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USUARIO</cp:lastModifiedBy>
  <cp:revision>4</cp:revision>
  <dcterms:created xsi:type="dcterms:W3CDTF">2017-03-31T20:13:00Z</dcterms:created>
  <dcterms:modified xsi:type="dcterms:W3CDTF">2020-06-08T22:23:00Z</dcterms:modified>
</cp:coreProperties>
</file>