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B4" w:rsidRPr="00A9095B" w:rsidRDefault="00A9095B">
      <w:pPr>
        <w:rPr>
          <w:sz w:val="28"/>
          <w:szCs w:val="28"/>
        </w:rPr>
      </w:pPr>
      <w:r w:rsidRPr="00A9095B">
        <w:rPr>
          <w:sz w:val="28"/>
          <w:szCs w:val="28"/>
        </w:rPr>
        <w:t>TITULO: PROYECTO DE ESTUDIOS AFOCOLOMBIANOS</w:t>
      </w:r>
    </w:p>
    <w:p w:rsidR="00A9095B" w:rsidRPr="00A9095B" w:rsidRDefault="00A9095B">
      <w:pPr>
        <w:rPr>
          <w:sz w:val="28"/>
          <w:szCs w:val="28"/>
        </w:rPr>
      </w:pPr>
      <w:r w:rsidRPr="00A9095B">
        <w:rPr>
          <w:sz w:val="28"/>
          <w:szCs w:val="28"/>
        </w:rPr>
        <w:t>JUSTIFICACION</w:t>
      </w:r>
    </w:p>
    <w:p w:rsidR="00A9095B" w:rsidRPr="00A9095B" w:rsidRDefault="00A9095B">
      <w:pPr>
        <w:rPr>
          <w:sz w:val="28"/>
          <w:szCs w:val="28"/>
        </w:rPr>
      </w:pPr>
      <w:r w:rsidRPr="00A9095B">
        <w:rPr>
          <w:sz w:val="28"/>
          <w:szCs w:val="28"/>
        </w:rPr>
        <w:t>OBJETIVOS GENERALES</w:t>
      </w:r>
    </w:p>
    <w:p w:rsidR="00A9095B" w:rsidRPr="00A9095B" w:rsidRDefault="00A9095B">
      <w:pPr>
        <w:rPr>
          <w:sz w:val="28"/>
          <w:szCs w:val="28"/>
        </w:rPr>
      </w:pPr>
      <w:r w:rsidRPr="00A9095B">
        <w:rPr>
          <w:sz w:val="28"/>
          <w:szCs w:val="28"/>
        </w:rPr>
        <w:t>OBJETIVOS ESPECIFICOS</w:t>
      </w:r>
    </w:p>
    <w:p w:rsidR="00A9095B" w:rsidRPr="00A9095B" w:rsidRDefault="00A9095B">
      <w:pPr>
        <w:rPr>
          <w:sz w:val="28"/>
          <w:szCs w:val="28"/>
        </w:rPr>
      </w:pPr>
      <w:r w:rsidRPr="00A9095B">
        <w:rPr>
          <w:sz w:val="28"/>
          <w:szCs w:val="28"/>
        </w:rPr>
        <w:t>DIAGNOSTICO</w:t>
      </w:r>
    </w:p>
    <w:p w:rsidR="00A9095B" w:rsidRPr="00A9095B" w:rsidRDefault="00A9095B">
      <w:pPr>
        <w:rPr>
          <w:sz w:val="28"/>
          <w:szCs w:val="28"/>
        </w:rPr>
      </w:pPr>
      <w:r w:rsidRPr="00A9095B">
        <w:rPr>
          <w:sz w:val="28"/>
          <w:szCs w:val="28"/>
        </w:rPr>
        <w:t>MARCO LEGAL</w:t>
      </w:r>
    </w:p>
    <w:p w:rsidR="00A9095B" w:rsidRPr="00A9095B" w:rsidRDefault="00A9095B">
      <w:pPr>
        <w:rPr>
          <w:sz w:val="28"/>
          <w:szCs w:val="28"/>
        </w:rPr>
      </w:pPr>
      <w:r w:rsidRPr="00A9095B">
        <w:rPr>
          <w:sz w:val="28"/>
          <w:szCs w:val="28"/>
        </w:rPr>
        <w:t>MARCO TEORICO</w:t>
      </w:r>
    </w:p>
    <w:p w:rsidR="00A9095B" w:rsidRPr="00A9095B" w:rsidRDefault="00A9095B">
      <w:pPr>
        <w:rPr>
          <w:sz w:val="28"/>
          <w:szCs w:val="28"/>
        </w:rPr>
      </w:pPr>
      <w:r w:rsidRPr="00A9095B">
        <w:rPr>
          <w:sz w:val="28"/>
          <w:szCs w:val="28"/>
        </w:rPr>
        <w:t>CATEDRA DE ESTUDIOS AFROCOLOMBIANOS (CURRICULO O TEMATICA A DESARROLLAR POR GRADOS)</w:t>
      </w:r>
    </w:p>
    <w:p w:rsidR="00A9095B" w:rsidRPr="00A9095B" w:rsidRDefault="00A9095B">
      <w:pPr>
        <w:rPr>
          <w:sz w:val="28"/>
          <w:szCs w:val="28"/>
        </w:rPr>
      </w:pPr>
      <w:r>
        <w:rPr>
          <w:sz w:val="28"/>
          <w:szCs w:val="28"/>
        </w:rPr>
        <w:t>SEMANA DE LA AFROCOLOMIANIDAD E</w:t>
      </w:r>
      <w:r w:rsidRPr="00A9095B">
        <w:rPr>
          <w:sz w:val="28"/>
          <w:szCs w:val="28"/>
        </w:rPr>
        <w:t>N MAYO (ACTIVIDADES A DESARROLLAR)</w:t>
      </w:r>
    </w:p>
    <w:p w:rsidR="00A9095B" w:rsidRDefault="00A9095B">
      <w:pPr>
        <w:rPr>
          <w:sz w:val="28"/>
          <w:szCs w:val="28"/>
        </w:rPr>
      </w:pPr>
      <w:r w:rsidRPr="00A9095B">
        <w:rPr>
          <w:sz w:val="28"/>
          <w:szCs w:val="28"/>
        </w:rPr>
        <w:t>DIA DE LA IDENTIDAD EN OCTUMRE (ACTIVIDADES A DESARROLLAR)</w:t>
      </w:r>
    </w:p>
    <w:p w:rsidR="00A9095B" w:rsidRDefault="008800F3">
      <w:pPr>
        <w:rPr>
          <w:sz w:val="28"/>
          <w:szCs w:val="28"/>
        </w:rPr>
      </w:pPr>
      <w:r>
        <w:rPr>
          <w:sz w:val="28"/>
          <w:szCs w:val="28"/>
        </w:rPr>
        <w:t>BIBLIOGRAFÍA</w:t>
      </w:r>
    </w:p>
    <w:p w:rsidR="008800F3" w:rsidRDefault="008800F3">
      <w:pPr>
        <w:rPr>
          <w:sz w:val="28"/>
          <w:szCs w:val="28"/>
        </w:rPr>
      </w:pPr>
    </w:p>
    <w:p w:rsidR="00A9095B" w:rsidRDefault="00A9095B">
      <w:pPr>
        <w:rPr>
          <w:sz w:val="28"/>
          <w:szCs w:val="28"/>
        </w:rPr>
      </w:pPr>
    </w:p>
    <w:p w:rsidR="00A9095B" w:rsidRDefault="00A9095B">
      <w:pPr>
        <w:rPr>
          <w:sz w:val="28"/>
          <w:szCs w:val="28"/>
        </w:rPr>
      </w:pPr>
    </w:p>
    <w:p w:rsidR="00A9095B" w:rsidRDefault="00A9095B">
      <w:pPr>
        <w:rPr>
          <w:sz w:val="28"/>
          <w:szCs w:val="28"/>
        </w:rPr>
      </w:pPr>
    </w:p>
    <w:p w:rsidR="00A9095B" w:rsidRDefault="00A9095B">
      <w:pPr>
        <w:rPr>
          <w:sz w:val="28"/>
          <w:szCs w:val="28"/>
        </w:rPr>
      </w:pPr>
    </w:p>
    <w:p w:rsidR="00A9095B" w:rsidRDefault="00A9095B">
      <w:pPr>
        <w:rPr>
          <w:sz w:val="28"/>
          <w:szCs w:val="28"/>
        </w:rPr>
      </w:pPr>
    </w:p>
    <w:p w:rsidR="00A9095B" w:rsidRDefault="00A9095B">
      <w:pPr>
        <w:rPr>
          <w:sz w:val="28"/>
          <w:szCs w:val="28"/>
        </w:rPr>
      </w:pPr>
    </w:p>
    <w:p w:rsidR="00A9095B" w:rsidRDefault="00A9095B">
      <w:pPr>
        <w:rPr>
          <w:sz w:val="28"/>
          <w:szCs w:val="28"/>
        </w:rPr>
      </w:pPr>
    </w:p>
    <w:tbl>
      <w:tblPr>
        <w:tblW w:w="9924"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6"/>
        <w:gridCol w:w="7938"/>
      </w:tblGrid>
      <w:tr w:rsidR="00A9095B" w:rsidRPr="00A9095B" w:rsidTr="00A9095B">
        <w:trPr>
          <w:cantSplit/>
          <w:trHeight w:val="1842"/>
          <w:jc w:val="center"/>
        </w:trPr>
        <w:tc>
          <w:tcPr>
            <w:tcW w:w="1986" w:type="dxa"/>
          </w:tcPr>
          <w:p w:rsidR="00A9095B" w:rsidRPr="00A9095B" w:rsidRDefault="00A9095B" w:rsidP="00A9095B">
            <w:pPr>
              <w:tabs>
                <w:tab w:val="center" w:pos="4419"/>
                <w:tab w:val="right" w:pos="8838"/>
              </w:tabs>
              <w:spacing w:after="0" w:line="240" w:lineRule="auto"/>
              <w:jc w:val="center"/>
              <w:rPr>
                <w:rFonts w:ascii="Arial Narrow" w:eastAsia="Times New Roman" w:hAnsi="Arial Narrow" w:cs="Arial"/>
                <w:b/>
                <w:sz w:val="20"/>
                <w:szCs w:val="20"/>
                <w:lang w:eastAsia="es-ES"/>
              </w:rPr>
            </w:pPr>
            <w:r w:rsidRPr="00A9095B">
              <w:rPr>
                <w:rFonts w:ascii="Arial Narrow" w:eastAsia="Times New Roman" w:hAnsi="Arial Narrow" w:cs="Arial"/>
                <w:b/>
                <w:noProof/>
                <w:sz w:val="28"/>
                <w:szCs w:val="28"/>
                <w:lang w:eastAsia="es-CO"/>
              </w:rPr>
              <w:lastRenderedPageBreak/>
              <w:drawing>
                <wp:inline distT="0" distB="0" distL="0" distR="0">
                  <wp:extent cx="1076325" cy="1257300"/>
                  <wp:effectExtent l="0" t="0" r="9525" b="0"/>
                  <wp:docPr id="3" name="Imagen 3" descr="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325" cy="1257300"/>
                          </a:xfrm>
                          <a:prstGeom prst="rect">
                            <a:avLst/>
                          </a:prstGeom>
                          <a:noFill/>
                          <a:ln>
                            <a:noFill/>
                          </a:ln>
                        </pic:spPr>
                      </pic:pic>
                    </a:graphicData>
                  </a:graphic>
                </wp:inline>
              </w:drawing>
            </w:r>
          </w:p>
        </w:tc>
        <w:tc>
          <w:tcPr>
            <w:tcW w:w="7938" w:type="dxa"/>
          </w:tcPr>
          <w:p w:rsidR="00A9095B" w:rsidRPr="00A9095B" w:rsidRDefault="00A9095B" w:rsidP="00A9095B">
            <w:pPr>
              <w:tabs>
                <w:tab w:val="left" w:pos="2535"/>
                <w:tab w:val="center" w:pos="3780"/>
              </w:tabs>
              <w:spacing w:after="0" w:line="240" w:lineRule="auto"/>
              <w:rPr>
                <w:rFonts w:ascii="Arial" w:eastAsia="Times New Roman" w:hAnsi="Arial" w:cs="Arial"/>
                <w:b/>
                <w:sz w:val="20"/>
                <w:szCs w:val="20"/>
                <w:lang w:eastAsia="es-ES"/>
              </w:rPr>
            </w:pPr>
            <w:r w:rsidRPr="00A9095B">
              <w:rPr>
                <w:rFonts w:ascii="Arial Narrow" w:eastAsia="Times New Roman" w:hAnsi="Arial Narrow" w:cs="Arial"/>
                <w:b/>
                <w:sz w:val="28"/>
                <w:szCs w:val="28"/>
                <w:lang w:eastAsia="es-ES"/>
              </w:rPr>
              <w:tab/>
            </w:r>
            <w:r w:rsidRPr="00A9095B">
              <w:rPr>
                <w:rFonts w:ascii="Arial" w:eastAsia="Times New Roman" w:hAnsi="Arial" w:cs="Arial"/>
                <w:b/>
                <w:sz w:val="20"/>
                <w:szCs w:val="20"/>
                <w:lang w:eastAsia="es-ES"/>
              </w:rPr>
              <w:tab/>
            </w:r>
          </w:p>
          <w:p w:rsidR="00A9095B" w:rsidRPr="00A9095B" w:rsidRDefault="00A9095B" w:rsidP="00A9095B">
            <w:pPr>
              <w:tabs>
                <w:tab w:val="left" w:pos="2535"/>
                <w:tab w:val="center" w:pos="3780"/>
              </w:tabs>
              <w:spacing w:after="0" w:line="240" w:lineRule="auto"/>
              <w:jc w:val="center"/>
              <w:rPr>
                <w:rFonts w:ascii="Arial" w:eastAsia="Times New Roman" w:hAnsi="Arial" w:cs="Arial"/>
                <w:b/>
                <w:sz w:val="36"/>
                <w:szCs w:val="36"/>
                <w:lang w:eastAsia="es-ES"/>
              </w:rPr>
            </w:pPr>
            <w:r w:rsidRPr="00A9095B">
              <w:rPr>
                <w:rFonts w:ascii="Arial" w:eastAsia="Times New Roman" w:hAnsi="Arial" w:cs="Arial"/>
                <w:b/>
                <w:sz w:val="36"/>
                <w:szCs w:val="36"/>
                <w:lang w:eastAsia="es-ES"/>
              </w:rPr>
              <w:t>INSTITUCION EDUCATIVA</w:t>
            </w:r>
          </w:p>
          <w:p w:rsidR="00A9095B" w:rsidRPr="00A9095B" w:rsidRDefault="00A9095B" w:rsidP="00A9095B">
            <w:pPr>
              <w:spacing w:after="0" w:line="240" w:lineRule="auto"/>
              <w:jc w:val="center"/>
              <w:rPr>
                <w:rFonts w:ascii="Arial" w:eastAsia="Times New Roman" w:hAnsi="Arial" w:cs="Arial"/>
                <w:b/>
                <w:sz w:val="36"/>
                <w:szCs w:val="36"/>
                <w:lang w:eastAsia="es-ES"/>
              </w:rPr>
            </w:pPr>
            <w:r w:rsidRPr="00A9095B">
              <w:rPr>
                <w:rFonts w:ascii="Arial" w:eastAsia="Times New Roman" w:hAnsi="Arial" w:cs="Arial"/>
                <w:b/>
                <w:sz w:val="36"/>
                <w:szCs w:val="36"/>
                <w:lang w:eastAsia="es-ES"/>
              </w:rPr>
              <w:t>JORGE ELIECER GAITAN</w:t>
            </w:r>
          </w:p>
          <w:p w:rsidR="00A9095B" w:rsidRPr="00A9095B" w:rsidRDefault="00A9095B" w:rsidP="00A9095B">
            <w:pPr>
              <w:autoSpaceDE w:val="0"/>
              <w:autoSpaceDN w:val="0"/>
              <w:adjustRightInd w:val="0"/>
              <w:spacing w:after="0" w:line="240" w:lineRule="auto"/>
              <w:ind w:left="708" w:hanging="708"/>
              <w:jc w:val="center"/>
              <w:rPr>
                <w:rFonts w:ascii="Arial Narrow" w:eastAsia="Times New Roman" w:hAnsi="Arial Narrow" w:cs="Arial"/>
                <w:b/>
                <w:sz w:val="36"/>
                <w:szCs w:val="36"/>
                <w:lang w:eastAsia="es-ES"/>
              </w:rPr>
            </w:pPr>
          </w:p>
          <w:p w:rsidR="00A9095B" w:rsidRPr="00A9095B" w:rsidRDefault="00A9095B" w:rsidP="00A9095B">
            <w:pPr>
              <w:autoSpaceDE w:val="0"/>
              <w:autoSpaceDN w:val="0"/>
              <w:adjustRightInd w:val="0"/>
              <w:spacing w:after="0" w:line="240" w:lineRule="auto"/>
              <w:ind w:left="708" w:hanging="708"/>
              <w:jc w:val="center"/>
              <w:rPr>
                <w:rFonts w:ascii="Arial Narrow" w:eastAsia="Times New Roman" w:hAnsi="Arial Narrow" w:cs="Arial"/>
                <w:b/>
                <w:sz w:val="20"/>
                <w:szCs w:val="20"/>
                <w:lang w:eastAsia="es-ES"/>
              </w:rPr>
            </w:pPr>
          </w:p>
        </w:tc>
      </w:tr>
    </w:tbl>
    <w:p w:rsidR="00981A51" w:rsidRDefault="00206CA8" w:rsidP="00981A51">
      <w:pPr>
        <w:pStyle w:val="Ttulo1"/>
        <w:jc w:val="center"/>
        <w:rPr>
          <w:sz w:val="48"/>
          <w:szCs w:val="48"/>
        </w:rPr>
      </w:pPr>
      <w:r>
        <w:rPr>
          <w:sz w:val="48"/>
          <w:szCs w:val="48"/>
        </w:rPr>
        <w:t>PROYECTO DE  AFROCOLOMBIANIDAD</w:t>
      </w:r>
    </w:p>
    <w:p w:rsidR="00981A51" w:rsidRDefault="00981A51" w:rsidP="00981A51"/>
    <w:p w:rsidR="00981A51" w:rsidRDefault="00981A51" w:rsidP="00981A51">
      <w:r w:rsidRPr="0073439A">
        <w:rPr>
          <w:noProof/>
          <w:lang w:eastAsia="es-CO"/>
        </w:rPr>
        <w:drawing>
          <wp:inline distT="0" distB="0" distL="0" distR="0">
            <wp:extent cx="5429250" cy="5048250"/>
            <wp:effectExtent l="0" t="0" r="0" b="0"/>
            <wp:docPr id="4" name="Imagen 4"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0531" cy="5058740"/>
                    </a:xfrm>
                    <a:prstGeom prst="rect">
                      <a:avLst/>
                    </a:prstGeom>
                    <a:noFill/>
                    <a:ln>
                      <a:noFill/>
                    </a:ln>
                  </pic:spPr>
                </pic:pic>
              </a:graphicData>
            </a:graphic>
          </wp:inline>
        </w:drawing>
      </w:r>
    </w:p>
    <w:p w:rsidR="00981A51" w:rsidRDefault="00981A51" w:rsidP="00981A51"/>
    <w:p w:rsidR="00981A51" w:rsidRDefault="00981A51" w:rsidP="00981A51"/>
    <w:p w:rsidR="00981A51" w:rsidRDefault="00981A51" w:rsidP="00981A51">
      <w:pPr>
        <w:pStyle w:val="Ttulo1"/>
      </w:pPr>
      <w:r>
        <w:lastRenderedPageBreak/>
        <w:t>JUSTIFICACION</w:t>
      </w:r>
    </w:p>
    <w:p w:rsidR="00981A51" w:rsidRDefault="00981A51" w:rsidP="00981A51"/>
    <w:p w:rsidR="00981A51" w:rsidRPr="00FD4B02" w:rsidRDefault="00981A51" w:rsidP="00981A51">
      <w:pPr>
        <w:pStyle w:val="Sinespaciado"/>
        <w:rPr>
          <w:rFonts w:ascii="Arial" w:hAnsi="Arial" w:cs="Arial"/>
        </w:rPr>
      </w:pPr>
      <w:r w:rsidRPr="00FD4B02">
        <w:rPr>
          <w:rFonts w:ascii="Arial" w:hAnsi="Arial" w:cs="Arial"/>
        </w:rPr>
        <w:t>En la Constitución Política de Colombia de 1991 se contempla la obligación de la cátedra de estudiosafrocolombiano en las diferentes instituciones educativas del país y te</w:t>
      </w:r>
      <w:r>
        <w:rPr>
          <w:rFonts w:ascii="Arial" w:hAnsi="Arial" w:cs="Arial"/>
        </w:rPr>
        <w:t xml:space="preserve">niendo en cuenta que en nuestra </w:t>
      </w:r>
      <w:r w:rsidRPr="00FD4B02">
        <w:rPr>
          <w:rFonts w:ascii="Arial" w:hAnsi="Arial" w:cs="Arial"/>
        </w:rPr>
        <w:t>Institución no se ha elaborado una propuesta concreta sobre esta,</w:t>
      </w:r>
      <w:r>
        <w:rPr>
          <w:rFonts w:ascii="Arial" w:hAnsi="Arial" w:cs="Arial"/>
        </w:rPr>
        <w:t xml:space="preserve"> se hace necesario elaborarla e </w:t>
      </w:r>
      <w:r w:rsidRPr="00FD4B02">
        <w:rPr>
          <w:rFonts w:ascii="Arial" w:hAnsi="Arial" w:cs="Arial"/>
        </w:rPr>
        <w:t>implementarla.</w:t>
      </w:r>
    </w:p>
    <w:p w:rsidR="00981A51" w:rsidRDefault="00981A51" w:rsidP="00981A51">
      <w:pPr>
        <w:pStyle w:val="Sinespaciado"/>
        <w:rPr>
          <w:rFonts w:ascii="Arial" w:hAnsi="Arial" w:cs="Arial"/>
          <w:b/>
        </w:rPr>
      </w:pPr>
      <w:r w:rsidRPr="00FD4B02">
        <w:rPr>
          <w:rFonts w:ascii="Arial" w:hAnsi="Arial" w:cs="Arial"/>
        </w:rPr>
        <w:t>A través de la presente propuestase invita a la comunidad educativa para qu</w:t>
      </w:r>
      <w:r>
        <w:rPr>
          <w:rFonts w:ascii="Arial" w:hAnsi="Arial" w:cs="Arial"/>
        </w:rPr>
        <w:t xml:space="preserve">e se involucre en el desarrollo </w:t>
      </w:r>
      <w:r w:rsidRPr="00FD4B02">
        <w:rPr>
          <w:rFonts w:ascii="Arial" w:hAnsi="Arial" w:cs="Arial"/>
        </w:rPr>
        <w:t>de la misma y así podamos incluir a la etnia afrocolombiana en nuestro pro</w:t>
      </w:r>
      <w:r>
        <w:rPr>
          <w:rFonts w:ascii="Arial" w:hAnsi="Arial" w:cs="Arial"/>
        </w:rPr>
        <w:t xml:space="preserve">yecto pedagógico e intercambiar </w:t>
      </w:r>
      <w:r w:rsidRPr="00FD4B02">
        <w:rPr>
          <w:rFonts w:ascii="Arial" w:hAnsi="Arial" w:cs="Arial"/>
          <w:b/>
        </w:rPr>
        <w:t>saberes, costumbres y valores</w:t>
      </w:r>
      <w:r w:rsidRPr="00FD4B02">
        <w:rPr>
          <w:rFonts w:ascii="Arial" w:hAnsi="Arial" w:cs="Arial"/>
        </w:rPr>
        <w:t xml:space="preserve"> que nos permitan fortalecer nuestra </w:t>
      </w:r>
      <w:r>
        <w:rPr>
          <w:rFonts w:ascii="Arial" w:hAnsi="Arial" w:cs="Arial"/>
        </w:rPr>
        <w:t xml:space="preserve">identidad en la </w:t>
      </w:r>
      <w:r w:rsidRPr="00FD4B02">
        <w:rPr>
          <w:rFonts w:ascii="Arial" w:hAnsi="Arial" w:cs="Arial"/>
          <w:b/>
        </w:rPr>
        <w:t>diversidad y la pluralidad.</w:t>
      </w:r>
    </w:p>
    <w:p w:rsidR="00981A51" w:rsidRDefault="00981A51" w:rsidP="00981A51">
      <w:pPr>
        <w:pStyle w:val="Sinespaciado"/>
        <w:rPr>
          <w:rFonts w:ascii="Arial" w:hAnsi="Arial" w:cs="Arial"/>
          <w:b/>
        </w:rPr>
      </w:pPr>
    </w:p>
    <w:p w:rsidR="00FA490E" w:rsidRPr="00FA490E" w:rsidRDefault="00FA490E" w:rsidP="00FA490E">
      <w:pPr>
        <w:pStyle w:val="Sinespaciado"/>
        <w:rPr>
          <w:rFonts w:ascii="Arial" w:hAnsi="Arial" w:cs="Arial"/>
        </w:rPr>
      </w:pPr>
      <w:r w:rsidRPr="00FA490E">
        <w:rPr>
          <w:rFonts w:ascii="Arial" w:hAnsi="Arial" w:cs="Arial"/>
        </w:rPr>
        <w:t>Hoy, como producto del conflicto interno que azota nuestro país muchas comunidades de la zona del Choco y la costa Atlántica han debido desplazarse al centro del país por lo que su interacción en contextos ajenos a su territorio ancestral, lo pone en situación de discriminación e invisibilidad frente a las culturas urbanas dominantes.</w:t>
      </w:r>
    </w:p>
    <w:p w:rsidR="00FA490E" w:rsidRPr="00FA490E" w:rsidRDefault="00FA490E" w:rsidP="00FA490E">
      <w:pPr>
        <w:pStyle w:val="Sinespaciado"/>
        <w:rPr>
          <w:rFonts w:ascii="Arial" w:hAnsi="Arial" w:cs="Arial"/>
        </w:rPr>
      </w:pPr>
    </w:p>
    <w:p w:rsidR="00FA490E" w:rsidRPr="00FA490E" w:rsidRDefault="00FA490E" w:rsidP="00FA490E">
      <w:pPr>
        <w:pStyle w:val="Sinespaciado"/>
        <w:rPr>
          <w:rFonts w:ascii="Arial" w:hAnsi="Arial" w:cs="Arial"/>
        </w:rPr>
      </w:pPr>
      <w:r w:rsidRPr="00FA490E">
        <w:rPr>
          <w:rFonts w:ascii="Arial" w:hAnsi="Arial" w:cs="Arial"/>
        </w:rPr>
        <w:t>El aporte de las culturas afroamericanas a nuestra diversidad nacional, hace necesario el conocimiento por los jóvenes estudiantes, a través de su incorporación en los contenidos curriculares del área de  Ciencias Sociales</w:t>
      </w:r>
      <w:r>
        <w:rPr>
          <w:rFonts w:ascii="Arial" w:hAnsi="Arial" w:cs="Arial"/>
        </w:rPr>
        <w:t xml:space="preserve"> y su transversalizacion en otras áreas del saber</w:t>
      </w:r>
      <w:r w:rsidRPr="00FA490E">
        <w:rPr>
          <w:rFonts w:ascii="Arial" w:hAnsi="Arial" w:cs="Arial"/>
        </w:rPr>
        <w:t>.</w:t>
      </w:r>
    </w:p>
    <w:p w:rsidR="00FA490E" w:rsidRPr="00FA490E" w:rsidRDefault="00FA490E" w:rsidP="00981A51">
      <w:pPr>
        <w:pStyle w:val="Sinespaciado"/>
        <w:rPr>
          <w:rFonts w:ascii="Arial" w:hAnsi="Arial" w:cs="Arial"/>
        </w:rPr>
      </w:pPr>
    </w:p>
    <w:p w:rsidR="00981A51" w:rsidRDefault="00FA490E" w:rsidP="00FA490E">
      <w:pPr>
        <w:pStyle w:val="Ttulo1"/>
      </w:pPr>
      <w:r>
        <w:t>OBJETIVOS GENERALES</w:t>
      </w:r>
    </w:p>
    <w:p w:rsidR="00FA490E" w:rsidRPr="00FA490E" w:rsidRDefault="00FA490E" w:rsidP="00FA490E">
      <w:pPr>
        <w:numPr>
          <w:ilvl w:val="0"/>
          <w:numId w:val="1"/>
        </w:numPr>
        <w:contextualSpacing/>
        <w:rPr>
          <w:rFonts w:ascii="Arial" w:hAnsi="Arial" w:cs="Arial"/>
        </w:rPr>
      </w:pPr>
      <w:r w:rsidRPr="00FA490E">
        <w:rPr>
          <w:rFonts w:ascii="Arial" w:hAnsi="Arial" w:cs="Arial"/>
        </w:rPr>
        <w:t>Promover e implementar el desarrollo de actividades de comprensión y respeto a la diversidad étnica y cultural existente en la institución educativa Jorge Eliecer Gaitán.</w:t>
      </w:r>
    </w:p>
    <w:p w:rsidR="00FA490E" w:rsidRPr="00FA490E" w:rsidRDefault="00206CA8" w:rsidP="00FA490E">
      <w:pPr>
        <w:numPr>
          <w:ilvl w:val="0"/>
          <w:numId w:val="1"/>
        </w:numPr>
        <w:contextualSpacing/>
        <w:rPr>
          <w:rFonts w:ascii="Arial" w:hAnsi="Arial" w:cs="Arial"/>
        </w:rPr>
      </w:pPr>
      <w:r>
        <w:rPr>
          <w:rFonts w:ascii="Arial" w:hAnsi="Arial" w:cs="Arial"/>
        </w:rPr>
        <w:t>Implementar la cátedra de estudios afrocolombianos</w:t>
      </w:r>
      <w:r w:rsidR="00893DCA">
        <w:rPr>
          <w:rFonts w:ascii="Arial" w:hAnsi="Arial" w:cs="Arial"/>
        </w:rPr>
        <w:t xml:space="preserve"> en la IE JEG.</w:t>
      </w:r>
    </w:p>
    <w:p w:rsidR="00FA490E" w:rsidRPr="00FA490E" w:rsidRDefault="00FA490E" w:rsidP="00FA490E">
      <w:pPr>
        <w:ind w:left="720"/>
        <w:contextualSpacing/>
        <w:rPr>
          <w:rFonts w:ascii="Arial" w:hAnsi="Arial" w:cs="Arial"/>
        </w:rPr>
      </w:pPr>
      <w:bookmarkStart w:id="0" w:name="_GoBack"/>
      <w:bookmarkEnd w:id="0"/>
    </w:p>
    <w:p w:rsidR="00FA490E" w:rsidRPr="00FA490E" w:rsidRDefault="00FA490E" w:rsidP="00FA490E">
      <w:pPr>
        <w:keepNext/>
        <w:keepLines/>
        <w:spacing w:before="200" w:after="0"/>
        <w:outlineLvl w:val="1"/>
        <w:rPr>
          <w:rFonts w:asciiTheme="majorHAnsi" w:eastAsiaTheme="majorEastAsia" w:hAnsiTheme="majorHAnsi" w:cstheme="majorBidi"/>
          <w:b/>
          <w:bCs/>
          <w:color w:val="4F81BD" w:themeColor="accent1"/>
          <w:sz w:val="26"/>
          <w:szCs w:val="26"/>
        </w:rPr>
      </w:pPr>
      <w:r w:rsidRPr="00FA490E">
        <w:rPr>
          <w:rFonts w:asciiTheme="majorHAnsi" w:eastAsiaTheme="majorEastAsia" w:hAnsiTheme="majorHAnsi" w:cstheme="majorBidi"/>
          <w:b/>
          <w:bCs/>
          <w:color w:val="4F81BD" w:themeColor="accent1"/>
          <w:sz w:val="26"/>
          <w:szCs w:val="26"/>
        </w:rPr>
        <w:t>OBJETIVOS ESPESIFICOS</w:t>
      </w:r>
    </w:p>
    <w:p w:rsidR="00FA490E" w:rsidRPr="00C6200F" w:rsidRDefault="00FA490E" w:rsidP="00C6200F">
      <w:pPr>
        <w:pStyle w:val="Sinespaciado"/>
        <w:numPr>
          <w:ilvl w:val="0"/>
          <w:numId w:val="9"/>
        </w:numPr>
        <w:rPr>
          <w:rFonts w:ascii="Arial" w:hAnsi="Arial" w:cs="Arial"/>
        </w:rPr>
      </w:pPr>
      <w:r w:rsidRPr="00C6200F">
        <w:rPr>
          <w:rFonts w:ascii="Arial" w:hAnsi="Arial" w:cs="Arial"/>
        </w:rPr>
        <w:t>Crear condiciones para la implementación y el desarrollo de la cátedra de estudios</w:t>
      </w:r>
    </w:p>
    <w:p w:rsidR="00FA490E" w:rsidRPr="00C6200F" w:rsidRDefault="00FA490E" w:rsidP="00893DCA">
      <w:pPr>
        <w:pStyle w:val="Sinespaciado"/>
        <w:ind w:left="720"/>
        <w:rPr>
          <w:rFonts w:ascii="Arial" w:hAnsi="Arial" w:cs="Arial"/>
        </w:rPr>
      </w:pPr>
      <w:r w:rsidRPr="00C6200F">
        <w:rPr>
          <w:rFonts w:ascii="Arial" w:hAnsi="Arial" w:cs="Arial"/>
        </w:rPr>
        <w:t>afrocolombianos en la Institución Educativa Jorge Eliecer Gaitán.</w:t>
      </w:r>
    </w:p>
    <w:p w:rsidR="00FA490E" w:rsidRPr="00C6200F" w:rsidRDefault="00FA490E" w:rsidP="00C6200F">
      <w:pPr>
        <w:pStyle w:val="Sinespaciado"/>
        <w:numPr>
          <w:ilvl w:val="0"/>
          <w:numId w:val="9"/>
        </w:numPr>
        <w:rPr>
          <w:rFonts w:ascii="Arial" w:hAnsi="Arial" w:cs="Arial"/>
        </w:rPr>
      </w:pPr>
      <w:r w:rsidRPr="00C6200F">
        <w:rPr>
          <w:rFonts w:ascii="Arial" w:hAnsi="Arial" w:cs="Arial"/>
        </w:rPr>
        <w:t>Reconocer y difundir los valores como el respeto, la tolerancia y la solidaridad por la diversidad cultural en la Institución Educativa Jorge Eliecer Gaitán.</w:t>
      </w:r>
    </w:p>
    <w:p w:rsidR="00FA490E" w:rsidRPr="00C6200F" w:rsidRDefault="00FA490E" w:rsidP="00C6200F">
      <w:pPr>
        <w:pStyle w:val="Sinespaciado"/>
        <w:numPr>
          <w:ilvl w:val="0"/>
          <w:numId w:val="9"/>
        </w:numPr>
        <w:rPr>
          <w:rFonts w:ascii="Arial" w:hAnsi="Arial" w:cs="Arial"/>
        </w:rPr>
      </w:pPr>
      <w:r w:rsidRPr="00C6200F">
        <w:rPr>
          <w:rFonts w:ascii="Arial" w:hAnsi="Arial" w:cs="Arial"/>
        </w:rPr>
        <w:t>Fortalecer la identidad, autoconocimiento y autoestima de la población afro en la Institución Educativa Jorge Eliecer Gaitán.</w:t>
      </w:r>
    </w:p>
    <w:p w:rsidR="00FA490E" w:rsidRPr="00C6200F" w:rsidRDefault="00FA490E" w:rsidP="00C6200F">
      <w:pPr>
        <w:pStyle w:val="Sinespaciado"/>
        <w:numPr>
          <w:ilvl w:val="0"/>
          <w:numId w:val="9"/>
        </w:numPr>
        <w:rPr>
          <w:rFonts w:ascii="Arial" w:hAnsi="Arial" w:cs="Arial"/>
        </w:rPr>
      </w:pPr>
      <w:r w:rsidRPr="00C6200F">
        <w:rPr>
          <w:rFonts w:ascii="Arial" w:hAnsi="Arial" w:cs="Arial"/>
        </w:rPr>
        <w:t>Incluir en el P.E.I. el proyecto de estudios afrocolombianos con el fin de institucionalizarlo.</w:t>
      </w:r>
    </w:p>
    <w:p w:rsidR="00FA490E" w:rsidRPr="00C6200F" w:rsidRDefault="00FA490E" w:rsidP="00C6200F">
      <w:pPr>
        <w:pStyle w:val="Sinespaciado"/>
        <w:numPr>
          <w:ilvl w:val="0"/>
          <w:numId w:val="9"/>
        </w:numPr>
        <w:rPr>
          <w:rFonts w:ascii="Arial" w:hAnsi="Arial" w:cs="Arial"/>
        </w:rPr>
      </w:pPr>
      <w:r w:rsidRPr="00C6200F">
        <w:rPr>
          <w:rFonts w:ascii="Arial" w:hAnsi="Arial" w:cs="Arial"/>
        </w:rPr>
        <w:t>Sensibilizar a directivas, profesores, padres de familia y estudiantes acerca de la etnoeducación como elemento fundamental de nuestra identidad.</w:t>
      </w:r>
    </w:p>
    <w:p w:rsidR="00FA490E" w:rsidRPr="00C6200F" w:rsidRDefault="00893DCA" w:rsidP="00C6200F">
      <w:pPr>
        <w:pStyle w:val="Sinespaciado"/>
        <w:numPr>
          <w:ilvl w:val="0"/>
          <w:numId w:val="9"/>
        </w:numPr>
        <w:rPr>
          <w:rFonts w:ascii="Arial" w:hAnsi="Arial" w:cs="Arial"/>
        </w:rPr>
      </w:pPr>
      <w:r>
        <w:rPr>
          <w:rFonts w:ascii="Arial" w:hAnsi="Arial" w:cs="Arial"/>
        </w:rPr>
        <w:t>Diseñar para cada grado</w:t>
      </w:r>
      <w:r w:rsidR="00FA490E" w:rsidRPr="00C6200F">
        <w:rPr>
          <w:rFonts w:ascii="Arial" w:hAnsi="Arial" w:cs="Arial"/>
        </w:rPr>
        <w:t xml:space="preserve"> del plan de estudios</w:t>
      </w:r>
      <w:r>
        <w:rPr>
          <w:rFonts w:ascii="Arial" w:hAnsi="Arial" w:cs="Arial"/>
        </w:rPr>
        <w:t>,</w:t>
      </w:r>
      <w:r w:rsidR="00FA490E" w:rsidRPr="00C6200F">
        <w:rPr>
          <w:rFonts w:ascii="Arial" w:hAnsi="Arial" w:cs="Arial"/>
        </w:rPr>
        <w:t xml:space="preserve"> los contenidos, actividades y proyectos relacionados con la cátedra de estudios afrocolombianos.</w:t>
      </w:r>
    </w:p>
    <w:p w:rsidR="00FA490E" w:rsidRPr="00C6200F" w:rsidRDefault="00FA490E" w:rsidP="00C6200F">
      <w:pPr>
        <w:pStyle w:val="Sinespaciado"/>
        <w:numPr>
          <w:ilvl w:val="0"/>
          <w:numId w:val="9"/>
        </w:numPr>
        <w:rPr>
          <w:rFonts w:ascii="Arial" w:hAnsi="Arial" w:cs="Arial"/>
        </w:rPr>
      </w:pPr>
      <w:r w:rsidRPr="00C6200F">
        <w:rPr>
          <w:rFonts w:ascii="Arial" w:hAnsi="Arial" w:cs="Arial"/>
        </w:rPr>
        <w:t xml:space="preserve">Realizar eventos culturales en la institución que permitan difundir y sensibilizar </w:t>
      </w:r>
      <w:r w:rsidR="00893DCA">
        <w:rPr>
          <w:rFonts w:ascii="Arial" w:hAnsi="Arial" w:cs="Arial"/>
        </w:rPr>
        <w:t xml:space="preserve">a todos los miembros de la IE JEG </w:t>
      </w:r>
      <w:r w:rsidRPr="00C6200F">
        <w:rPr>
          <w:rFonts w:ascii="Arial" w:hAnsi="Arial" w:cs="Arial"/>
        </w:rPr>
        <w:t>sobre</w:t>
      </w:r>
      <w:r w:rsidR="00893DCA">
        <w:rPr>
          <w:rFonts w:ascii="Arial" w:hAnsi="Arial" w:cs="Arial"/>
        </w:rPr>
        <w:t xml:space="preserve"> los aportes culturales</w:t>
      </w:r>
      <w:r w:rsidRPr="00C6200F">
        <w:rPr>
          <w:rFonts w:ascii="Arial" w:hAnsi="Arial" w:cs="Arial"/>
        </w:rPr>
        <w:t xml:space="preserve"> lascomunidades negras, indígenas y raizales.</w:t>
      </w:r>
    </w:p>
    <w:p w:rsidR="00FA490E" w:rsidRPr="00FA490E" w:rsidRDefault="00FA490E" w:rsidP="00C6200F">
      <w:pPr>
        <w:pStyle w:val="Sinespaciado"/>
        <w:numPr>
          <w:ilvl w:val="0"/>
          <w:numId w:val="9"/>
        </w:numPr>
      </w:pPr>
      <w:r w:rsidRPr="00C6200F">
        <w:rPr>
          <w:rFonts w:ascii="Arial" w:hAnsi="Arial" w:cs="Arial"/>
        </w:rPr>
        <w:t>Evaluar y orientar permanentemente el proceso de implementación y ejecución de la cátedra de estudios  afrocolombianos</w:t>
      </w:r>
      <w:r w:rsidRPr="00FA490E">
        <w:t>.</w:t>
      </w:r>
    </w:p>
    <w:p w:rsidR="00FA490E" w:rsidRDefault="0065720F" w:rsidP="0065720F">
      <w:pPr>
        <w:pStyle w:val="Ttulo2"/>
      </w:pPr>
      <w:r>
        <w:lastRenderedPageBreak/>
        <w:t>DIAGNOSTICO</w:t>
      </w:r>
    </w:p>
    <w:p w:rsidR="0065720F" w:rsidRDefault="0065720F" w:rsidP="0065720F"/>
    <w:p w:rsidR="0065720F" w:rsidRDefault="0065720F" w:rsidP="0065720F"/>
    <w:p w:rsidR="0065720F" w:rsidRDefault="0065720F" w:rsidP="0065720F"/>
    <w:p w:rsidR="0065720F" w:rsidRDefault="0065720F" w:rsidP="0065720F"/>
    <w:p w:rsidR="0065720F" w:rsidRDefault="0065720F" w:rsidP="0065720F"/>
    <w:p w:rsidR="0065720F" w:rsidRDefault="0065720F" w:rsidP="0065720F"/>
    <w:p w:rsidR="0065720F" w:rsidRDefault="0065720F" w:rsidP="0065720F">
      <w:pPr>
        <w:pStyle w:val="Ttulo2"/>
      </w:pPr>
      <w:r>
        <w:t>MARCO LEGAL</w:t>
      </w:r>
    </w:p>
    <w:p w:rsidR="0065720F" w:rsidRPr="00C6200F" w:rsidRDefault="0065720F" w:rsidP="00C6200F">
      <w:pPr>
        <w:pStyle w:val="Sinespaciado"/>
        <w:rPr>
          <w:rFonts w:ascii="Arial" w:hAnsi="Arial" w:cs="Arial"/>
        </w:rPr>
      </w:pPr>
      <w:r w:rsidRPr="00C6200F">
        <w:rPr>
          <w:rFonts w:ascii="Arial" w:hAnsi="Arial" w:cs="Arial"/>
        </w:rPr>
        <w:t>El referente legal más lejano que hemos tenido la oportunidad de conocer sobre educación afrocolombianaes la Real Cédula de Aranjuez (31 de mayo de 1789) sobre educación, trato y ocupación de los esclavos.</w:t>
      </w:r>
    </w:p>
    <w:p w:rsidR="0065720F" w:rsidRPr="00C6200F" w:rsidRDefault="0065720F" w:rsidP="00C6200F">
      <w:pPr>
        <w:pStyle w:val="Sinespaciado"/>
        <w:rPr>
          <w:rFonts w:ascii="Arial" w:hAnsi="Arial" w:cs="Arial"/>
        </w:rPr>
      </w:pPr>
      <w:r w:rsidRPr="00C6200F">
        <w:rPr>
          <w:rFonts w:ascii="Arial" w:hAnsi="Arial" w:cs="Arial"/>
        </w:rPr>
        <w:t>Sin embargo, aquí no se reconoce el derecho a la educación ni se obliga a los esclavistas y hacendados aproporcionarles el tiempo y las posibilidades para la capacitación de los esclavos. En el campo educativose limita a imponer el adoctrinamiento y categorización para que se instruyan en los principios de la religiónc</w:t>
      </w:r>
      <w:r w:rsidR="00893DCA">
        <w:rPr>
          <w:rFonts w:ascii="Arial" w:hAnsi="Arial" w:cs="Arial"/>
        </w:rPr>
        <w:t xml:space="preserve">atólica y puedan ser bautizados </w:t>
      </w:r>
      <w:r w:rsidRPr="00C6200F">
        <w:rPr>
          <w:rFonts w:ascii="Arial" w:hAnsi="Arial" w:cs="Arial"/>
        </w:rPr>
        <w:t>dentro del año de residencia en la respectiva jurisdicción (para nuestrocaso la Nueva Granada).</w:t>
      </w:r>
    </w:p>
    <w:p w:rsidR="0065720F" w:rsidRPr="008804D2" w:rsidRDefault="0065720F" w:rsidP="00C6200F">
      <w:pPr>
        <w:pStyle w:val="Sinespaciado"/>
        <w:rPr>
          <w:rFonts w:ascii="Arial" w:hAnsi="Arial" w:cs="Arial"/>
          <w:b/>
        </w:rPr>
      </w:pPr>
      <w:r w:rsidRPr="008804D2">
        <w:rPr>
          <w:rFonts w:ascii="Arial" w:hAnsi="Arial" w:cs="Arial"/>
          <w:b/>
        </w:rPr>
        <w:t>A partir de la abolición de la esclavitud en 1851, el negro colombiano fue ignorado o invisibilizado comogrupo étnico y por lo tanto como sujeto de una educación adecuada a sus manifestaciones culturales, a suentorno y a su manera de pensar y ver el mundo.</w:t>
      </w:r>
    </w:p>
    <w:p w:rsidR="0065720F" w:rsidRDefault="0065720F" w:rsidP="00C6200F">
      <w:pPr>
        <w:pStyle w:val="Sinespaciado"/>
        <w:rPr>
          <w:rFonts w:ascii="Arial" w:hAnsi="Arial" w:cs="Arial"/>
        </w:rPr>
      </w:pPr>
      <w:r w:rsidRPr="00C6200F">
        <w:rPr>
          <w:rFonts w:ascii="Arial" w:hAnsi="Arial" w:cs="Arial"/>
        </w:rPr>
        <w:t>Por todo lo anterior consideramos que la etnoeducación Afrocolombiana al igual que la cátedraAfrocolombiana tiene su origen en el A.T.55 que dio nacimiento a la ley 70 de 1993 y otras normasreglamentarias que hacen referencia de manera directa a la educación para los negros y a la cátedraAfrocolombiana. Sobre el particular citamos a continuación algunas normas:</w:t>
      </w:r>
    </w:p>
    <w:p w:rsidR="008804D2" w:rsidRPr="00C6200F" w:rsidRDefault="008804D2" w:rsidP="00C6200F">
      <w:pPr>
        <w:pStyle w:val="Sinespaciado"/>
        <w:rPr>
          <w:rFonts w:ascii="Arial" w:hAnsi="Arial" w:cs="Arial"/>
        </w:rPr>
      </w:pPr>
    </w:p>
    <w:p w:rsidR="0065720F" w:rsidRDefault="0065720F" w:rsidP="00C6200F">
      <w:pPr>
        <w:pStyle w:val="Sinespaciado"/>
        <w:rPr>
          <w:rFonts w:ascii="Arial" w:hAnsi="Arial" w:cs="Arial"/>
        </w:rPr>
      </w:pPr>
      <w:r w:rsidRPr="00C6200F">
        <w:rPr>
          <w:rFonts w:ascii="Arial" w:hAnsi="Arial" w:cs="Arial"/>
        </w:rPr>
        <w:t xml:space="preserve">- Ley 70 de 1993 en su Artículo 39 crea la cátedra de estudios afrocolombianos, cuyo objetivo sefundamenta en la necesidad de que el sistema educativo reconozca y difunda las prácticasculturales de las comunidades negras, afrocolombianas, </w:t>
      </w:r>
      <w:r w:rsidR="008804D2" w:rsidRPr="00C6200F">
        <w:rPr>
          <w:rFonts w:ascii="Arial" w:hAnsi="Arial" w:cs="Arial"/>
        </w:rPr>
        <w:t>palanqueras</w:t>
      </w:r>
      <w:r w:rsidRPr="00C6200F">
        <w:rPr>
          <w:rFonts w:ascii="Arial" w:hAnsi="Arial" w:cs="Arial"/>
        </w:rPr>
        <w:t xml:space="preserve"> y raizales, y sus aportes a lahistoria, a la cultura y a la construcción de identidad nacional.</w:t>
      </w:r>
    </w:p>
    <w:p w:rsidR="008804D2" w:rsidRPr="00C6200F" w:rsidRDefault="008804D2" w:rsidP="00C6200F">
      <w:pPr>
        <w:pStyle w:val="Sinespaciado"/>
        <w:rPr>
          <w:rFonts w:ascii="Arial" w:hAnsi="Arial" w:cs="Arial"/>
        </w:rPr>
      </w:pPr>
    </w:p>
    <w:p w:rsidR="0065720F" w:rsidRDefault="0065720F" w:rsidP="00C6200F">
      <w:pPr>
        <w:pStyle w:val="Sinespaciado"/>
        <w:rPr>
          <w:rFonts w:ascii="Arial" w:hAnsi="Arial" w:cs="Arial"/>
        </w:rPr>
      </w:pPr>
      <w:r w:rsidRPr="00C6200F">
        <w:rPr>
          <w:rFonts w:ascii="Arial" w:hAnsi="Arial" w:cs="Arial"/>
        </w:rPr>
        <w:t>- El Decreto 2249 de 1995 en su artículo 4º determina que una de las funciones de la ComisiónPedagógica Nacional es acompañar la formulación del diseño de la Cátedra de EstudiosAfrocolombianos, la participación de la comunidades negras.</w:t>
      </w:r>
    </w:p>
    <w:p w:rsidR="008804D2" w:rsidRPr="00C6200F" w:rsidRDefault="008804D2" w:rsidP="00C6200F">
      <w:pPr>
        <w:pStyle w:val="Sinespaciado"/>
        <w:rPr>
          <w:rFonts w:ascii="Arial" w:hAnsi="Arial" w:cs="Arial"/>
        </w:rPr>
      </w:pPr>
    </w:p>
    <w:p w:rsidR="0065720F" w:rsidRDefault="0065720F" w:rsidP="00C6200F">
      <w:pPr>
        <w:pStyle w:val="Sinespaciado"/>
        <w:rPr>
          <w:rFonts w:ascii="Arial" w:hAnsi="Arial" w:cs="Arial"/>
        </w:rPr>
      </w:pPr>
      <w:r w:rsidRPr="008804D2">
        <w:rPr>
          <w:rFonts w:ascii="Arial" w:hAnsi="Arial" w:cs="Arial"/>
        </w:rPr>
        <w:t>- El Decreto 1122 de 1998</w:t>
      </w:r>
      <w:r w:rsidRPr="00C6200F">
        <w:rPr>
          <w:rFonts w:ascii="Arial" w:hAnsi="Arial" w:cs="Arial"/>
        </w:rPr>
        <w:t>, precisa la forma en que se debe incluir este componente obligatorio enlos planes de estudio de todos los establecimientos estatales y privados. De educación formal queofrezcan los niveles de preescolar, básica y media.</w:t>
      </w:r>
    </w:p>
    <w:p w:rsidR="008804D2" w:rsidRPr="00C6200F" w:rsidRDefault="008804D2" w:rsidP="00C6200F">
      <w:pPr>
        <w:pStyle w:val="Sinespaciado"/>
        <w:rPr>
          <w:rFonts w:ascii="Arial" w:hAnsi="Arial" w:cs="Arial"/>
        </w:rPr>
      </w:pPr>
    </w:p>
    <w:p w:rsidR="0065720F" w:rsidRPr="00C6200F" w:rsidRDefault="0065720F" w:rsidP="00C6200F">
      <w:pPr>
        <w:pStyle w:val="Sinespaciado"/>
        <w:rPr>
          <w:rFonts w:ascii="Arial" w:hAnsi="Arial" w:cs="Arial"/>
        </w:rPr>
      </w:pPr>
      <w:r w:rsidRPr="00C6200F">
        <w:rPr>
          <w:rFonts w:ascii="Arial" w:hAnsi="Arial" w:cs="Arial"/>
        </w:rPr>
        <w:t>- Ley 725 de 2001: Que establece el Día Nacional de la Afrocolombianidad.</w:t>
      </w:r>
    </w:p>
    <w:p w:rsidR="0065720F" w:rsidRPr="00C6200F" w:rsidRDefault="0065720F" w:rsidP="00C6200F">
      <w:pPr>
        <w:pStyle w:val="Sinespaciado"/>
        <w:rPr>
          <w:rFonts w:ascii="Arial" w:hAnsi="Arial" w:cs="Arial"/>
        </w:rPr>
      </w:pPr>
      <w:r w:rsidRPr="00C6200F">
        <w:rPr>
          <w:rFonts w:ascii="Arial" w:hAnsi="Arial" w:cs="Arial"/>
        </w:rPr>
        <w:t>- Decreto 804 de 1995: Por el cual se reglamenta la etnoeducación</w:t>
      </w:r>
    </w:p>
    <w:p w:rsidR="00FC2F8C" w:rsidRPr="00C6200F" w:rsidRDefault="00FC2F8C" w:rsidP="00C6200F">
      <w:pPr>
        <w:pStyle w:val="Sinespaciado"/>
        <w:rPr>
          <w:rFonts w:ascii="Arial" w:hAnsi="Arial" w:cs="Arial"/>
        </w:rPr>
      </w:pPr>
    </w:p>
    <w:p w:rsidR="00FC2F8C" w:rsidRPr="00C6200F" w:rsidRDefault="00FC2F8C" w:rsidP="00C6200F">
      <w:pPr>
        <w:pStyle w:val="Sinespaciado"/>
        <w:rPr>
          <w:rFonts w:ascii="Arial" w:hAnsi="Arial" w:cs="Arial"/>
        </w:rPr>
      </w:pPr>
    </w:p>
    <w:p w:rsidR="00FC2F8C" w:rsidRDefault="00FC2F8C" w:rsidP="00FC2F8C">
      <w:pPr>
        <w:pStyle w:val="Ttulo2"/>
      </w:pPr>
      <w:r>
        <w:lastRenderedPageBreak/>
        <w:t>MARCO CONCEPTUAL</w:t>
      </w:r>
    </w:p>
    <w:p w:rsidR="00FC2F8C" w:rsidRDefault="00FC2F8C" w:rsidP="00FC2F8C"/>
    <w:p w:rsidR="00FC2F8C" w:rsidRDefault="00FC2F8C" w:rsidP="00C6200F">
      <w:pPr>
        <w:pStyle w:val="Sinespaciado"/>
        <w:rPr>
          <w:rFonts w:ascii="Arial" w:hAnsi="Arial" w:cs="Arial"/>
        </w:rPr>
      </w:pPr>
      <w:r w:rsidRPr="00FC2F8C">
        <w:rPr>
          <w:rFonts w:ascii="Arial" w:hAnsi="Arial" w:cs="Arial"/>
        </w:rPr>
        <w:t>Con el propósito de clarificar aún más la comprensión del proceso de implementación del Proyecto de Estudios Afro colombianos se presenta a continuación la definición de algunos conceptos significativos. </w:t>
      </w:r>
    </w:p>
    <w:p w:rsidR="00372332" w:rsidRPr="00FC2F8C" w:rsidRDefault="00372332" w:rsidP="00C6200F">
      <w:pPr>
        <w:pStyle w:val="Sinespaciado"/>
        <w:rPr>
          <w:rFonts w:ascii="Arial" w:hAnsi="Arial" w:cs="Arial"/>
        </w:rPr>
      </w:pPr>
    </w:p>
    <w:p w:rsidR="00FC2F8C" w:rsidRPr="00FC2F8C" w:rsidRDefault="00C6200F" w:rsidP="00C6200F">
      <w:pPr>
        <w:pStyle w:val="Sinespaciado"/>
        <w:rPr>
          <w:rFonts w:ascii="Arial" w:hAnsi="Arial" w:cs="Arial"/>
        </w:rPr>
      </w:pPr>
      <w:r w:rsidRPr="00C6200F">
        <w:rPr>
          <w:rFonts w:ascii="Arial" w:hAnsi="Arial" w:cs="Arial"/>
          <w:b/>
        </w:rPr>
        <w:t>CULTURA</w:t>
      </w:r>
      <w:r>
        <w:rPr>
          <w:rFonts w:ascii="Arial" w:hAnsi="Arial" w:cs="Arial"/>
        </w:rPr>
        <w:t>:</w:t>
      </w:r>
      <w:r w:rsidR="00FC2F8C" w:rsidRPr="00FC2F8C">
        <w:rPr>
          <w:rFonts w:ascii="Arial" w:hAnsi="Arial" w:cs="Arial"/>
        </w:rPr>
        <w:t xml:space="preserve"> es el nombre colectivo que se da a las diversas creaciones del hombre y ésta es, a su vez, el resultado de la experiencia humana, por ende, es tan diversa como la experiencia misma. De esta forma, cultura se refiere a un gran número de aspectos de la vida. La cultura incluye las leyes o ideas que forman la base del comportamiento, los comportamientos adquiridos, así como las creencias, actitudes, valores e ideales que caracterizan a una sociedad o población determinada. Es por esto que en la definición de cultura encontramos las siguientes características: </w:t>
      </w:r>
    </w:p>
    <w:p w:rsidR="00FC2F8C" w:rsidRPr="00FC2F8C" w:rsidRDefault="00FC2F8C" w:rsidP="00C6200F">
      <w:pPr>
        <w:pStyle w:val="Sinespaciado"/>
        <w:numPr>
          <w:ilvl w:val="0"/>
          <w:numId w:val="10"/>
        </w:numPr>
        <w:rPr>
          <w:rFonts w:ascii="Arial" w:hAnsi="Arial" w:cs="Arial"/>
        </w:rPr>
      </w:pPr>
      <w:r w:rsidRPr="00FC2F8C">
        <w:rPr>
          <w:rFonts w:ascii="Arial" w:hAnsi="Arial" w:cs="Arial"/>
          <w:b/>
        </w:rPr>
        <w:t>La cultura es compartida</w:t>
      </w:r>
      <w:r w:rsidRPr="00FC2F8C">
        <w:rPr>
          <w:rFonts w:ascii="Arial" w:hAnsi="Arial" w:cs="Arial"/>
        </w:rPr>
        <w:t>; es decir, para que un pensamiento o una acción puedan ser consideradas como rasgos culturales, deberán ser comunes a un grupo de personas o una población e incluso si un comportamiento no fuera practicado por un gran número de individuos, podría considerarse cultural si la mayoría de las personas lo juzga apropiado.  </w:t>
      </w:r>
    </w:p>
    <w:p w:rsidR="00FC2F8C" w:rsidRPr="00FC2F8C" w:rsidRDefault="00C6200F" w:rsidP="00C6200F">
      <w:pPr>
        <w:pStyle w:val="Sinespaciado"/>
        <w:numPr>
          <w:ilvl w:val="0"/>
          <w:numId w:val="10"/>
        </w:numPr>
        <w:rPr>
          <w:rFonts w:ascii="Arial" w:hAnsi="Arial" w:cs="Arial"/>
        </w:rPr>
      </w:pPr>
      <w:r>
        <w:rPr>
          <w:rFonts w:ascii="Arial" w:hAnsi="Arial" w:cs="Arial"/>
          <w:b/>
        </w:rPr>
        <w:t>L</w:t>
      </w:r>
      <w:r w:rsidRPr="00FC2F8C">
        <w:rPr>
          <w:rFonts w:ascii="Arial" w:hAnsi="Arial" w:cs="Arial"/>
          <w:b/>
        </w:rPr>
        <w:t>a cultura se aprende</w:t>
      </w:r>
      <w:r w:rsidR="00FC2F8C" w:rsidRPr="00FC2F8C">
        <w:rPr>
          <w:rFonts w:ascii="Arial" w:hAnsi="Arial" w:cs="Arial"/>
        </w:rPr>
        <w:t>. No todas las cosas que comparte una sociedad son culturales. Para que algo pueda ser considerado cultural no sólo tiene que ser común a la mayoría de la población, sino que tiene que ser algo que hayan aprendido. Por ejemplo, los seres humanos comen porque tienen que hacerlo, pero lo que comen, cuándo y cómo lo hacen son cosas que se aprenden y que varían de una sociedad a otra.  </w:t>
      </w:r>
    </w:p>
    <w:p w:rsidR="00FC2F8C" w:rsidRPr="00FC2F8C" w:rsidRDefault="00FC2F8C" w:rsidP="00C6200F">
      <w:pPr>
        <w:pStyle w:val="Sinespaciado"/>
        <w:rPr>
          <w:rFonts w:ascii="Arial" w:hAnsi="Arial" w:cs="Arial"/>
        </w:rPr>
      </w:pPr>
      <w:r w:rsidRPr="00FC2F8C">
        <w:rPr>
          <w:rFonts w:ascii="Arial" w:hAnsi="Arial" w:cs="Arial"/>
        </w:rPr>
        <w:t>La mayor parte del conocimiento humano se transmite con la ayuda del lenguaje hablado y simbólico. Todos los pueblos cuentan con un complejo sistema de comunicación hablada, simbólica, que denominamos lenguaje. El lenguaje es simbólico en el sentido de que una palabra o grupos de palabras pueden representar su significado independientemente de que el objeto esté presente o no. Esta cualidad simbólica del lenguaje tiene implicaciones extremadamente importantes para la transformación de la cultura. Sin el lenguaje no podríamos transmitir ni recibir información de una forma eficiente, y no podríamos ser herederos de una cultura.  </w:t>
      </w:r>
    </w:p>
    <w:p w:rsidR="00FC2F8C" w:rsidRPr="00FC2F8C" w:rsidRDefault="00FC2F8C" w:rsidP="00C6200F">
      <w:pPr>
        <w:pStyle w:val="Sinespaciado"/>
        <w:rPr>
          <w:rFonts w:ascii="Arial" w:hAnsi="Arial" w:cs="Arial"/>
        </w:rPr>
      </w:pPr>
      <w:r w:rsidRPr="00FC2F8C">
        <w:rPr>
          <w:rFonts w:ascii="Arial" w:hAnsi="Arial" w:cs="Arial"/>
        </w:rPr>
        <w:t>Resumiendo, podemos decir que una cosa es cultural si se trata de un comportamiento adquirido, una creencia, una actitud, un valor o un ideal compartido por la mayoría de los miembros de un grupo. </w:t>
      </w:r>
    </w:p>
    <w:p w:rsidR="00FC2F8C" w:rsidRPr="00FC2F8C" w:rsidRDefault="00FC2F8C" w:rsidP="00C6200F">
      <w:pPr>
        <w:pStyle w:val="Sinespaciado"/>
        <w:rPr>
          <w:rFonts w:ascii="Arial" w:hAnsi="Arial" w:cs="Arial"/>
        </w:rPr>
      </w:pPr>
      <w:r w:rsidRPr="00FC2F8C">
        <w:rPr>
          <w:rFonts w:ascii="Arial" w:hAnsi="Arial" w:cs="Arial"/>
        </w:rPr>
        <w:t>Ahora bien, los procesos de integración o de nivelación universal propiciados por los gobiernos, las grandes fuerzas económicas e ideológicas del mundo, y los poderosos medios de comunicación atentan contra las expresiones culturales de los pueblos. La conciencia de tipo universalista debe favorecer el acercamiento de las razas (si es que existen) o de las etnias y de las culturas, prestando mayor atención a los grupos más débiles, que corren el riesgo de ser sojuzgados. Para que el universalismo no resulte finalmente un simple proceso de “igualación”, sino un verdadero y universal enriquecimiento, es preciso que todos los pueblos aporten al patrimonio universal su propia riqueza cultural, y, para que esto sea posible, todas las culturas han de ser reconocidas y asumidas. Este es uno de los propósitos de la implementación del Proyecto de Estudios Afro colombianos. </w:t>
      </w:r>
    </w:p>
    <w:p w:rsidR="00FC2F8C" w:rsidRDefault="00FC2F8C" w:rsidP="00C6200F">
      <w:pPr>
        <w:pStyle w:val="Sinespaciado"/>
        <w:rPr>
          <w:rFonts w:ascii="Arial" w:hAnsi="Arial" w:cs="Arial"/>
        </w:rPr>
      </w:pPr>
      <w:r w:rsidRPr="00FC2F8C">
        <w:rPr>
          <w:rFonts w:ascii="Arial" w:hAnsi="Arial" w:cs="Arial"/>
        </w:rPr>
        <w:t xml:space="preserve">Por otra parte, los problemas de carácter “racial” o étnico muy comunes en todas partes tienen profundas implicaciones en </w:t>
      </w:r>
      <w:proofErr w:type="spellStart"/>
      <w:r w:rsidRPr="00FC2F8C">
        <w:rPr>
          <w:rFonts w:ascii="Arial" w:hAnsi="Arial" w:cs="Arial"/>
        </w:rPr>
        <w:t>le</w:t>
      </w:r>
      <w:proofErr w:type="spellEnd"/>
      <w:r w:rsidRPr="00FC2F8C">
        <w:rPr>
          <w:rFonts w:ascii="Arial" w:hAnsi="Arial" w:cs="Arial"/>
        </w:rPr>
        <w:t xml:space="preserve"> proceso educativo. La función y el contenido ético de la educación tienen, a su vez, una relación directa con la cultura. La cultura es también a menudo el vehículo por el que se transmiten los prejuicios, el molde donde se forjan las </w:t>
      </w:r>
      <w:r w:rsidRPr="00FC2F8C">
        <w:rPr>
          <w:rFonts w:ascii="Arial" w:hAnsi="Arial" w:cs="Arial"/>
        </w:rPr>
        <w:lastRenderedPageBreak/>
        <w:t>ideas de dominación y, así mismo, el espíritu de resistencia contra las injusticias y desigualdades. Desde este último punto de vista el Proyecto de Estudios Afro colombianos viene siendo también una estrategia pedagógica y curricular destinada a borrar de la sociedad colombiana todo vestigio de discriminación racial y de prejuicios raciales. </w:t>
      </w:r>
    </w:p>
    <w:p w:rsidR="00C6200F" w:rsidRPr="00FC2F8C" w:rsidRDefault="00C6200F" w:rsidP="00C6200F">
      <w:pPr>
        <w:pStyle w:val="Sinespaciado"/>
        <w:rPr>
          <w:rFonts w:ascii="Arial" w:hAnsi="Arial" w:cs="Arial"/>
        </w:rPr>
      </w:pPr>
    </w:p>
    <w:p w:rsidR="00FC2F8C" w:rsidRDefault="00C6200F" w:rsidP="00C6200F">
      <w:pPr>
        <w:pStyle w:val="Sinespaciado"/>
        <w:rPr>
          <w:rFonts w:ascii="Arial" w:hAnsi="Arial" w:cs="Arial"/>
        </w:rPr>
      </w:pPr>
      <w:r w:rsidRPr="00FC2F8C">
        <w:rPr>
          <w:rFonts w:ascii="Arial" w:hAnsi="Arial" w:cs="Arial"/>
          <w:b/>
        </w:rPr>
        <w:t>LO ÉTNICO</w:t>
      </w:r>
      <w:r>
        <w:rPr>
          <w:rFonts w:ascii="Arial" w:hAnsi="Arial" w:cs="Arial"/>
          <w:b/>
        </w:rPr>
        <w:t>:</w:t>
      </w:r>
      <w:r w:rsidR="00FC2F8C" w:rsidRPr="00FC2F8C">
        <w:rPr>
          <w:rFonts w:ascii="Arial" w:hAnsi="Arial" w:cs="Arial"/>
        </w:rPr>
        <w:t>responde a los caracteres y manifestaciones propias de un grupo cultural, de una población. La etnia es un grupo de población que comparte una cultura. Superando las nociones de raza, lengua y credo, este concepto tiene un contenido dinámico, de categoría sociocultural, mediante el cual los miembros de un grupo establecen su autodefinición y la fijación de los límites del mismo. Por eso la etnia es un concepto biocultural en el que, en último extremo, la identidad propia del grupo no se funda sobre especificaciones biológicas significativas, sino sobre la lengua, la cultura, el territorio, la organización social, la “comunidad de destino”. </w:t>
      </w:r>
      <w:r w:rsidR="00372332">
        <w:rPr>
          <w:rFonts w:ascii="Arial" w:hAnsi="Arial" w:cs="Arial"/>
        </w:rPr>
        <w:t>Simplificando:</w:t>
      </w:r>
    </w:p>
    <w:p w:rsidR="00372332" w:rsidRPr="00C6200F" w:rsidRDefault="00372332" w:rsidP="00372332">
      <w:pPr>
        <w:pStyle w:val="Sinespaciado"/>
        <w:numPr>
          <w:ilvl w:val="0"/>
          <w:numId w:val="12"/>
        </w:numPr>
        <w:rPr>
          <w:rFonts w:ascii="Arial" w:hAnsi="Arial" w:cs="Arial"/>
        </w:rPr>
      </w:pPr>
      <w:r w:rsidRPr="00372332">
        <w:rPr>
          <w:rFonts w:ascii="Arial" w:hAnsi="Arial" w:cs="Arial"/>
          <w:b/>
        </w:rPr>
        <w:t>ETNIA</w:t>
      </w:r>
      <w:r w:rsidRPr="00C6200F">
        <w:rPr>
          <w:rFonts w:ascii="Arial" w:hAnsi="Arial" w:cs="Arial"/>
        </w:rPr>
        <w:t>: Del griego etnos= pueblo. Es el conjunto de personas que presentan afinidades somáticas raciales, lingüísticas y/o culturales y que habitan un espacio geográfico determinado.</w:t>
      </w:r>
    </w:p>
    <w:p w:rsidR="00372332" w:rsidRDefault="00372332" w:rsidP="00372332">
      <w:pPr>
        <w:pStyle w:val="Sinespaciado"/>
        <w:ind w:left="720"/>
        <w:rPr>
          <w:rFonts w:ascii="Arial" w:hAnsi="Arial" w:cs="Arial"/>
        </w:rPr>
      </w:pPr>
    </w:p>
    <w:p w:rsidR="00C6200F" w:rsidRPr="00FC2F8C" w:rsidRDefault="00C6200F" w:rsidP="00C6200F">
      <w:pPr>
        <w:pStyle w:val="Sinespaciado"/>
        <w:rPr>
          <w:rFonts w:ascii="Arial" w:hAnsi="Arial" w:cs="Arial"/>
        </w:rPr>
      </w:pPr>
    </w:p>
    <w:p w:rsidR="00FC2F8C" w:rsidRDefault="00C6200F" w:rsidP="00C6200F">
      <w:pPr>
        <w:pStyle w:val="Sinespaciado"/>
        <w:rPr>
          <w:rFonts w:ascii="Arial" w:hAnsi="Arial" w:cs="Arial"/>
        </w:rPr>
      </w:pPr>
      <w:r w:rsidRPr="00FC2F8C">
        <w:rPr>
          <w:rFonts w:ascii="Arial" w:hAnsi="Arial" w:cs="Arial"/>
          <w:b/>
        </w:rPr>
        <w:t>GRUPO ÉTNICO</w:t>
      </w:r>
      <w:r w:rsidR="00372332">
        <w:rPr>
          <w:rFonts w:ascii="Arial" w:hAnsi="Arial" w:cs="Arial"/>
          <w:b/>
        </w:rPr>
        <w:t>:</w:t>
      </w:r>
      <w:r w:rsidR="00FC2F8C" w:rsidRPr="00FC2F8C">
        <w:rPr>
          <w:rFonts w:ascii="Arial" w:hAnsi="Arial" w:cs="Arial"/>
        </w:rPr>
        <w:t>es el conjunto de personas que poseen características antropológicas comunes peculiares, inserto en ocasiones en una sociedad más amplia cuya cultura difiere por lo general de la de ésta última. Quienes pertenecen a tal grupo se sienten, o se consideran que están unidos entre sí por lazos comunes de raza, cultura o nacionalidad. El grupo étnico suele ser la unidad de estudio habitual en los trabajos de etnología y, en particular en los de etnoeducación. El problema étnico como grupo poblacional está centrado no sólo en las nociones de raza, lengua y credo, sino en su contenido social, cultural, económico y político. </w:t>
      </w:r>
    </w:p>
    <w:p w:rsidR="00C6200F" w:rsidRPr="00FC2F8C" w:rsidRDefault="00C6200F" w:rsidP="00C6200F">
      <w:pPr>
        <w:pStyle w:val="Sinespaciado"/>
        <w:rPr>
          <w:rFonts w:ascii="Arial" w:hAnsi="Arial" w:cs="Arial"/>
        </w:rPr>
      </w:pPr>
    </w:p>
    <w:p w:rsidR="00FC2F8C" w:rsidRPr="00FC2F8C" w:rsidRDefault="00C6200F" w:rsidP="00C6200F">
      <w:pPr>
        <w:pStyle w:val="Sinespaciado"/>
        <w:rPr>
          <w:rFonts w:ascii="Arial" w:hAnsi="Arial" w:cs="Arial"/>
        </w:rPr>
      </w:pPr>
      <w:r w:rsidRPr="00FC2F8C">
        <w:rPr>
          <w:rFonts w:ascii="Arial" w:hAnsi="Arial" w:cs="Arial"/>
          <w:b/>
        </w:rPr>
        <w:t>ETNOEDUCACIÓN</w:t>
      </w:r>
      <w:r w:rsidR="00372332">
        <w:rPr>
          <w:rFonts w:ascii="Arial" w:hAnsi="Arial" w:cs="Arial"/>
          <w:b/>
        </w:rPr>
        <w:t>:</w:t>
      </w:r>
      <w:r w:rsidR="00FC2F8C" w:rsidRPr="00FC2F8C">
        <w:rPr>
          <w:rFonts w:ascii="Arial" w:hAnsi="Arial" w:cs="Arial"/>
        </w:rPr>
        <w:t>es la educación para grupos étnicos. El programa de etnoeducación fue creado por el Ministerio de Educación desde 1984 a través de la Resolución 3454 la cual oficializa los lineamientos generales de educación indígena. Antes de la Constitución de 1991 se consideraba que los indígenas eran el único grupo étnico existente en Colombia; en consecuencia, tanto la etnoeducación como la etnolingüística se aplicaban únicamente a este grupo humano. </w:t>
      </w:r>
    </w:p>
    <w:p w:rsidR="00FC2F8C" w:rsidRPr="00FC2F8C" w:rsidRDefault="00FC2F8C" w:rsidP="00C6200F">
      <w:pPr>
        <w:pStyle w:val="Sinespaciado"/>
        <w:rPr>
          <w:rFonts w:ascii="Arial" w:hAnsi="Arial" w:cs="Arial"/>
        </w:rPr>
      </w:pPr>
      <w:r w:rsidRPr="00FC2F8C">
        <w:rPr>
          <w:rFonts w:ascii="Arial" w:hAnsi="Arial" w:cs="Arial"/>
        </w:rPr>
        <w:t>Posteriormente, en 1993, se promulga la ley 70 o la “Ley de Comunidades Negras”, mediante la cual se reconocen los derechos políticos, culturales, económicos y territoriales de la población afro colombiana como grupo étnico. La ley 115 de 1994, Ley General de Educación, señala “la educación para grupos étnicos, en el Art. 55 afirma: se entiende por educación para grupos étnicos la que se ofrece a grupos o comunidades que integran la nacionalidad y que poseen una cultura, una lengua, unas tradiciones y unos fueros propios y autóctonos, la etnoeducación. Esta educación debe estar ligada al ambiente, al proceso productivo, al proceso social y cultural, con el debido respeto de las creencias y tradiciones.”. </w:t>
      </w:r>
    </w:p>
    <w:p w:rsidR="00C6200F" w:rsidRDefault="00FC2F8C" w:rsidP="00C6200F">
      <w:pPr>
        <w:pStyle w:val="Sinespaciado"/>
        <w:rPr>
          <w:rFonts w:ascii="Arial" w:hAnsi="Arial" w:cs="Arial"/>
        </w:rPr>
      </w:pPr>
      <w:r w:rsidRPr="00FC2F8C">
        <w:rPr>
          <w:rFonts w:ascii="Arial" w:hAnsi="Arial" w:cs="Arial"/>
        </w:rPr>
        <w:t>El propósito fundamental de la etnoeducación es propiciar el entendimiento interracial e intercultural entre las diversas etnias y poblaciones que integran la formación étnica y cultural de la nación colombiana.</w:t>
      </w:r>
    </w:p>
    <w:p w:rsidR="00FC2F8C" w:rsidRPr="00FC2F8C" w:rsidRDefault="00FC2F8C" w:rsidP="00C6200F">
      <w:pPr>
        <w:pStyle w:val="Sinespaciado"/>
        <w:rPr>
          <w:rFonts w:ascii="Arial" w:hAnsi="Arial" w:cs="Arial"/>
        </w:rPr>
      </w:pPr>
      <w:r w:rsidRPr="00FC2F8C">
        <w:rPr>
          <w:rFonts w:ascii="Arial" w:hAnsi="Arial" w:cs="Arial"/>
        </w:rPr>
        <w:t> </w:t>
      </w:r>
    </w:p>
    <w:p w:rsidR="00FC2F8C" w:rsidRPr="00FC2F8C" w:rsidRDefault="00C6200F" w:rsidP="00C6200F">
      <w:pPr>
        <w:pStyle w:val="Sinespaciado"/>
        <w:rPr>
          <w:rFonts w:ascii="Arial" w:hAnsi="Arial" w:cs="Arial"/>
        </w:rPr>
      </w:pPr>
      <w:r w:rsidRPr="00FC2F8C">
        <w:rPr>
          <w:rFonts w:ascii="Arial" w:hAnsi="Arial" w:cs="Arial"/>
          <w:b/>
        </w:rPr>
        <w:t>AFRO COLOMBIANO</w:t>
      </w:r>
      <w:r>
        <w:rPr>
          <w:rFonts w:ascii="Arial" w:hAnsi="Arial" w:cs="Arial"/>
        </w:rPr>
        <w:t xml:space="preserve">: </w:t>
      </w:r>
      <w:r w:rsidR="00FC2F8C" w:rsidRPr="00FC2F8C">
        <w:rPr>
          <w:rFonts w:ascii="Arial" w:hAnsi="Arial" w:cs="Arial"/>
        </w:rPr>
        <w:t xml:space="preserve">es la persona o personas y/o comunidades que en el territorio colombiano han heredado o heredan rasgos fenotípicos y culturales adaptados, modificados, recreados o preservados en su entorno étnico pertenecientes al hombre africano o a sus descendientes.; es decir, los saberes y prácticas que las comunidades </w:t>
      </w:r>
      <w:r w:rsidR="00FC2F8C" w:rsidRPr="00FC2F8C">
        <w:rPr>
          <w:rFonts w:ascii="Arial" w:hAnsi="Arial" w:cs="Arial"/>
        </w:rPr>
        <w:lastRenderedPageBreak/>
        <w:t xml:space="preserve">afro colombianas consideran propias de su </w:t>
      </w:r>
      <w:r w:rsidRPr="00C6200F">
        <w:rPr>
          <w:rFonts w:ascii="Arial" w:hAnsi="Arial" w:cs="Arial"/>
        </w:rPr>
        <w:t>acervo</w:t>
      </w:r>
      <w:r w:rsidR="00FC2F8C" w:rsidRPr="00FC2F8C">
        <w:rPr>
          <w:rFonts w:ascii="Arial" w:hAnsi="Arial" w:cs="Arial"/>
        </w:rPr>
        <w:t xml:space="preserve"> cultural. El instrumento de acción para la educación intercultural que aquí se presenta, se nutre del significado histórico, cultural y político que para las propias comunidades encierra el concepto afro colombiano. El término afro colombiano en su particularidad geográfica, histórica y cultural, hace referencia a las comunidades con predominio del ancestro africano en un largo proceso de construcción y de deconstrucción endógena y exógena y que logran construir culturas propias que se expresan en prácticas de la vida cotidiana, sin que necesariamente haya un sentido de pertenencia étnica, es decir, el término afro colombiano no es sinónimo de identidad cultural, siendo éste un concepto en construcción tampoco significa homogenización y mucho menos homologación de la diversidad étnica y cultural de las comunidades afro colombianas. </w:t>
      </w:r>
    </w:p>
    <w:p w:rsidR="00FC2F8C" w:rsidRPr="00FC2F8C" w:rsidRDefault="00FC2F8C" w:rsidP="00C6200F">
      <w:pPr>
        <w:pStyle w:val="Sinespaciado"/>
        <w:rPr>
          <w:rFonts w:ascii="Arial" w:hAnsi="Arial" w:cs="Arial"/>
        </w:rPr>
      </w:pPr>
      <w:r w:rsidRPr="00FC2F8C">
        <w:rPr>
          <w:rFonts w:ascii="Arial" w:hAnsi="Arial" w:cs="Arial"/>
        </w:rPr>
        <w:t>Con sus diversidades etnoculturales se identifican comunidades afro colombianas en Antioquia, Valle, Cauca, Chocó, Nariño, Costa Atlántica, San Andrés, Providencia, Santa Catalina, sin contar, la población diseminada en centros urbanos y otras regiones. </w:t>
      </w:r>
    </w:p>
    <w:p w:rsidR="00FC2F8C" w:rsidRPr="00FC2F8C" w:rsidRDefault="00FC2F8C" w:rsidP="00C6200F">
      <w:pPr>
        <w:pStyle w:val="Sinespaciado"/>
        <w:rPr>
          <w:rFonts w:ascii="Arial" w:hAnsi="Arial" w:cs="Arial"/>
        </w:rPr>
      </w:pPr>
      <w:r w:rsidRPr="00FC2F8C">
        <w:rPr>
          <w:rFonts w:ascii="Arial" w:hAnsi="Arial" w:cs="Arial"/>
        </w:rPr>
        <w:t>Esta definición de afrocolombianidad delimita el marco geográfico nacional en el cual se desarrolla las culturas afro colombianas reconociendo el predominio del ancestro africano. Pero además contiene definiciones concretas acerca de los saberes y prácticas que las comunidades afro colombianas consideran propios de su acervo cultural, a saber: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Tradición oral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Economía comunitaria y familiar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Lo religioso ligado a la vida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Formas de aprovechamiento de los recursos naturales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Existencias de distintas instituciones sociales, económicas y políticas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Relación de familia y parentesco amplio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Genotipo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Pensamiento propio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Solidaridad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Formas de vestir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Historia libertaria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Alimentación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Concepción del tiempo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Concepción frente a la muerte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Lengua y códigos de comunicación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Relación hombre y ecosistema propio </w:t>
      </w:r>
    </w:p>
    <w:p w:rsidR="00FC2F8C" w:rsidRPr="00FC2F8C" w:rsidRDefault="00FC2F8C" w:rsidP="00C6200F">
      <w:pPr>
        <w:pStyle w:val="Sinespaciado"/>
        <w:numPr>
          <w:ilvl w:val="0"/>
          <w:numId w:val="11"/>
        </w:numPr>
        <w:rPr>
          <w:rFonts w:ascii="Arial" w:hAnsi="Arial" w:cs="Arial"/>
        </w:rPr>
      </w:pPr>
      <w:r w:rsidRPr="00FC2F8C">
        <w:rPr>
          <w:rFonts w:ascii="Arial" w:hAnsi="Arial" w:cs="Arial"/>
        </w:rPr>
        <w:t xml:space="preserve">Música y danza e instrumentos propios </w:t>
      </w:r>
    </w:p>
    <w:p w:rsidR="00FC2F8C" w:rsidRPr="00FC2F8C" w:rsidRDefault="00FC2F8C" w:rsidP="00C6200F">
      <w:pPr>
        <w:pStyle w:val="Sinespaciado"/>
        <w:ind w:firstLine="60"/>
        <w:rPr>
          <w:rFonts w:ascii="Arial" w:hAnsi="Arial" w:cs="Arial"/>
        </w:rPr>
      </w:pPr>
    </w:p>
    <w:p w:rsidR="00FC2F8C" w:rsidRDefault="00FC2F8C" w:rsidP="00C6200F">
      <w:pPr>
        <w:pStyle w:val="Sinespaciado"/>
        <w:rPr>
          <w:rFonts w:ascii="Arial" w:hAnsi="Arial" w:cs="Arial"/>
        </w:rPr>
      </w:pPr>
      <w:r w:rsidRPr="00FC2F8C">
        <w:rPr>
          <w:rFonts w:ascii="Arial" w:hAnsi="Arial" w:cs="Arial"/>
        </w:rPr>
        <w:t>Estas nuevas concepciones sobre las expresiones culturales contemporáneas de los pueblos afro colombiano han definido la naturaleza de la cátedra y son base de estas orientaciones. </w:t>
      </w:r>
    </w:p>
    <w:p w:rsidR="00372332" w:rsidRPr="00FC2F8C" w:rsidRDefault="00372332" w:rsidP="00C6200F">
      <w:pPr>
        <w:pStyle w:val="Sinespaciado"/>
        <w:rPr>
          <w:rFonts w:ascii="Arial" w:hAnsi="Arial" w:cs="Arial"/>
        </w:rPr>
      </w:pPr>
    </w:p>
    <w:p w:rsidR="00FC2F8C" w:rsidRDefault="00C6200F" w:rsidP="00C6200F">
      <w:pPr>
        <w:pStyle w:val="Sinespaciado"/>
        <w:rPr>
          <w:rFonts w:ascii="Arial" w:hAnsi="Arial" w:cs="Arial"/>
        </w:rPr>
      </w:pPr>
      <w:r w:rsidRPr="00FC2F8C">
        <w:rPr>
          <w:rFonts w:ascii="Arial" w:hAnsi="Arial" w:cs="Arial"/>
          <w:b/>
        </w:rPr>
        <w:t>ETNOEDUCACIÓN AFRO COLOMBIANA</w:t>
      </w:r>
      <w:r>
        <w:rPr>
          <w:rFonts w:ascii="Arial" w:hAnsi="Arial" w:cs="Arial"/>
        </w:rPr>
        <w:t>:</w:t>
      </w:r>
      <w:r w:rsidR="00FC2F8C" w:rsidRPr="00FC2F8C">
        <w:rPr>
          <w:rFonts w:ascii="Arial" w:hAnsi="Arial" w:cs="Arial"/>
        </w:rPr>
        <w:t xml:space="preserve"> es la educación diseñada para las comunidades negras con la activa participación de sus miembros, teniendo en cuenta las costumbres, actividades y manifestaciones culturales heredadas ancestralmente de generación en generación. La etnoeducación afro colombiana está destinada a propiciar educación a las comunidades negras teniendo en cuenta el contexto o medio ambiente, las prácticas productivas, el aspecto lingüístico o formas de comunicación, de tal modo que los planes educativos consulten las manifestaciones culturales de la respectiva comunidad. </w:t>
      </w:r>
    </w:p>
    <w:p w:rsidR="00C6200F" w:rsidRPr="00FC2F8C" w:rsidRDefault="00C6200F" w:rsidP="00C6200F">
      <w:pPr>
        <w:pStyle w:val="Sinespaciado"/>
        <w:rPr>
          <w:rFonts w:ascii="Arial" w:hAnsi="Arial" w:cs="Arial"/>
        </w:rPr>
      </w:pPr>
    </w:p>
    <w:p w:rsidR="00FC2F8C" w:rsidRDefault="00C6200F" w:rsidP="00C6200F">
      <w:pPr>
        <w:pStyle w:val="Sinespaciado"/>
        <w:rPr>
          <w:rFonts w:ascii="Arial" w:hAnsi="Arial" w:cs="Arial"/>
        </w:rPr>
      </w:pPr>
      <w:r w:rsidRPr="00FC2F8C">
        <w:rPr>
          <w:rFonts w:ascii="Arial" w:hAnsi="Arial" w:cs="Arial"/>
          <w:b/>
        </w:rPr>
        <w:lastRenderedPageBreak/>
        <w:t>CÁTEDRA DE ESTUDIOS AFRO COLOMBIANOS</w:t>
      </w:r>
      <w:r w:rsidR="00FC2F8C" w:rsidRPr="00FC2F8C">
        <w:rPr>
          <w:rFonts w:ascii="Arial" w:hAnsi="Arial" w:cs="Arial"/>
        </w:rPr>
        <w:t>(Art. 2º del Decreto 1122 de 1998), es un conjunto de temas, problemas y actividades pedagógicas relativas a la cultura propia de las comunidades negras que se deben desarrollar como parte integral de los procesos curriculares de las instituciones educativas colombianas. Esta Cátedra está dirigida a todos los colombianos para propiciarles información relativa al hombre negro, a su cultura y a sus aportes al desarrollo del país. </w:t>
      </w:r>
    </w:p>
    <w:p w:rsidR="00C6200F" w:rsidRPr="00FC2F8C" w:rsidRDefault="00C6200F" w:rsidP="00C6200F">
      <w:pPr>
        <w:pStyle w:val="Sinespaciado"/>
        <w:rPr>
          <w:rFonts w:ascii="Arial" w:hAnsi="Arial" w:cs="Arial"/>
        </w:rPr>
      </w:pPr>
    </w:p>
    <w:p w:rsidR="00FC2F8C" w:rsidRDefault="00C6200F" w:rsidP="00C6200F">
      <w:pPr>
        <w:pStyle w:val="Sinespaciado"/>
        <w:rPr>
          <w:rFonts w:ascii="Arial" w:hAnsi="Arial" w:cs="Arial"/>
        </w:rPr>
      </w:pPr>
      <w:r w:rsidRPr="00FC2F8C">
        <w:rPr>
          <w:rFonts w:ascii="Arial" w:hAnsi="Arial" w:cs="Arial"/>
          <w:b/>
        </w:rPr>
        <w:t>COMUNIDAD AFRO COLOMBIANA</w:t>
      </w:r>
      <w:r>
        <w:rPr>
          <w:rFonts w:ascii="Arial" w:hAnsi="Arial" w:cs="Arial"/>
        </w:rPr>
        <w:t>:</w:t>
      </w:r>
      <w:r w:rsidR="00FC2F8C" w:rsidRPr="00FC2F8C">
        <w:rPr>
          <w:rFonts w:ascii="Arial" w:hAnsi="Arial" w:cs="Arial"/>
        </w:rPr>
        <w:t xml:space="preserve"> es el conjunto de familias de ascendencia afro colombiana que poseen una cultura propia, comparten una historia y tienen sus propias tradiciones y costumbres dentro de la relación campo-poblado, que revelan y conservan una conciencia de identidad que</w:t>
      </w:r>
      <w:r w:rsidR="00FC2F8C" w:rsidRPr="00C6200F">
        <w:rPr>
          <w:rFonts w:ascii="Arial" w:hAnsi="Arial" w:cs="Arial"/>
        </w:rPr>
        <w:t xml:space="preserve"> las distingue de otros grupos.</w:t>
      </w:r>
    </w:p>
    <w:p w:rsidR="00C6200F" w:rsidRPr="00C6200F" w:rsidRDefault="00C6200F" w:rsidP="00C6200F">
      <w:pPr>
        <w:pStyle w:val="Sinespaciado"/>
        <w:rPr>
          <w:rFonts w:ascii="Arial" w:hAnsi="Arial" w:cs="Arial"/>
        </w:rPr>
      </w:pPr>
    </w:p>
    <w:p w:rsidR="00FC2F8C" w:rsidRPr="00C6200F" w:rsidRDefault="00FC2F8C" w:rsidP="00C6200F">
      <w:pPr>
        <w:pStyle w:val="Sinespaciado"/>
        <w:rPr>
          <w:rFonts w:ascii="Arial" w:hAnsi="Arial" w:cs="Arial"/>
        </w:rPr>
      </w:pPr>
    </w:p>
    <w:p w:rsidR="00FC2F8C" w:rsidRPr="00C6200F" w:rsidRDefault="00FC2F8C" w:rsidP="00C6200F">
      <w:pPr>
        <w:pStyle w:val="Sinespaciado"/>
        <w:rPr>
          <w:rFonts w:ascii="Arial" w:hAnsi="Arial" w:cs="Arial"/>
        </w:rPr>
      </w:pPr>
      <w:r w:rsidRPr="00372332">
        <w:rPr>
          <w:rFonts w:ascii="Arial" w:hAnsi="Arial" w:cs="Arial"/>
          <w:b/>
        </w:rPr>
        <w:t>NEGRITUDES</w:t>
      </w:r>
      <w:r w:rsidRPr="00C6200F">
        <w:rPr>
          <w:rFonts w:ascii="Arial" w:hAnsi="Arial" w:cs="Arial"/>
        </w:rPr>
        <w:t>: Grupo humano cuyo origen y formas culturales son de procedencia africana.</w:t>
      </w:r>
    </w:p>
    <w:p w:rsidR="00FC2F8C" w:rsidRPr="00C6200F" w:rsidRDefault="00FC2F8C" w:rsidP="00C6200F">
      <w:pPr>
        <w:pStyle w:val="Sinespaciado"/>
        <w:rPr>
          <w:rFonts w:ascii="Arial" w:hAnsi="Arial" w:cs="Arial"/>
        </w:rPr>
      </w:pPr>
    </w:p>
    <w:p w:rsidR="00FC2F8C" w:rsidRPr="00FC2F8C" w:rsidRDefault="00FC2F8C" w:rsidP="00C6200F">
      <w:pPr>
        <w:pStyle w:val="Sinespaciado"/>
        <w:rPr>
          <w:rFonts w:ascii="Arial" w:hAnsi="Arial" w:cs="Arial"/>
        </w:rPr>
      </w:pPr>
      <w:r w:rsidRPr="00372332">
        <w:rPr>
          <w:rFonts w:ascii="Arial" w:hAnsi="Arial" w:cs="Arial"/>
          <w:b/>
        </w:rPr>
        <w:t>RACISMO</w:t>
      </w:r>
      <w:r w:rsidRPr="00C6200F">
        <w:rPr>
          <w:rFonts w:ascii="Arial" w:hAnsi="Arial" w:cs="Arial"/>
        </w:rPr>
        <w:t>: Es una filosofía, social, biológica, cultural, una actitud o sistema social que propugna y afirma que la gente de diferentes grupos humanos (razas) difieren en valor. Que esas diferencias pueden ser medidas o catalogadas jerárquicamente en la ventaja económica, política y social de un grupo en relación con los demás.</w:t>
      </w:r>
    </w:p>
    <w:p w:rsidR="00FC2F8C" w:rsidRPr="00FC2F8C" w:rsidRDefault="00FC2F8C" w:rsidP="00C6200F">
      <w:pPr>
        <w:pStyle w:val="Sinespaciado"/>
        <w:rPr>
          <w:rFonts w:ascii="Arial" w:hAnsi="Arial" w:cs="Arial"/>
        </w:rPr>
      </w:pPr>
      <w:r w:rsidRPr="00FC2F8C">
        <w:rPr>
          <w:rFonts w:ascii="Arial" w:hAnsi="Arial" w:cs="Arial"/>
        </w:rPr>
        <w:t> </w:t>
      </w:r>
      <w:r w:rsidRPr="00FC2F8C">
        <w:rPr>
          <w:rFonts w:ascii="Arial" w:hAnsi="Arial" w:cs="Arial"/>
        </w:rPr>
        <w:br/>
      </w:r>
    </w:p>
    <w:p w:rsidR="00FC2F8C" w:rsidRPr="00FC2F8C" w:rsidRDefault="00FC2F8C" w:rsidP="00C6200F">
      <w:pPr>
        <w:pStyle w:val="Sinespaciado"/>
        <w:rPr>
          <w:rFonts w:ascii="Arial" w:hAnsi="Arial" w:cs="Arial"/>
        </w:rPr>
      </w:pPr>
    </w:p>
    <w:p w:rsidR="00FC2F8C" w:rsidRDefault="00B7702C" w:rsidP="00B7702C">
      <w:pPr>
        <w:pStyle w:val="Ttulo1"/>
        <w:jc w:val="center"/>
      </w:pPr>
      <w:r>
        <w:t>CATEDRA DE ESTU</w:t>
      </w:r>
      <w:r w:rsidR="000E7E0E">
        <w:t xml:space="preserve">DIOS AFRO COLOMBIANOS </w:t>
      </w:r>
    </w:p>
    <w:p w:rsidR="00B7702C" w:rsidRDefault="00B7702C" w:rsidP="00B7702C"/>
    <w:p w:rsidR="00B7702C" w:rsidRDefault="00B7702C" w:rsidP="00B7702C"/>
    <w:p w:rsidR="00B7702C" w:rsidRPr="00B7702C" w:rsidRDefault="00B7702C" w:rsidP="00B7702C"/>
    <w:p w:rsidR="00B7702C" w:rsidRDefault="00B7702C" w:rsidP="00B7702C"/>
    <w:p w:rsidR="00B7702C" w:rsidRDefault="00B7702C" w:rsidP="00B7702C"/>
    <w:p w:rsidR="00B7702C" w:rsidRPr="00676331" w:rsidRDefault="00B7702C" w:rsidP="00B7702C">
      <w:pPr>
        <w:rPr>
          <w:rFonts w:ascii="Arial" w:hAnsi="Arial" w:cs="Arial"/>
        </w:rPr>
      </w:pPr>
    </w:p>
    <w:tbl>
      <w:tblPr>
        <w:tblStyle w:val="Tablaconcuadrcula"/>
        <w:tblW w:w="0" w:type="auto"/>
        <w:tblLook w:val="04A0" w:firstRow="1" w:lastRow="0" w:firstColumn="1" w:lastColumn="0" w:noHBand="0" w:noVBand="1"/>
      </w:tblPr>
      <w:tblGrid>
        <w:gridCol w:w="2992"/>
        <w:gridCol w:w="2993"/>
        <w:gridCol w:w="2993"/>
        <w:gridCol w:w="38"/>
      </w:tblGrid>
      <w:tr w:rsidR="00296465" w:rsidRPr="00676331" w:rsidTr="00296465">
        <w:trPr>
          <w:gridAfter w:val="1"/>
          <w:wAfter w:w="38" w:type="dxa"/>
        </w:trPr>
        <w:tc>
          <w:tcPr>
            <w:tcW w:w="8978" w:type="dxa"/>
            <w:gridSpan w:val="3"/>
          </w:tcPr>
          <w:p w:rsidR="00296465" w:rsidRPr="00676331" w:rsidRDefault="00296465" w:rsidP="00B7702C">
            <w:pPr>
              <w:rPr>
                <w:rFonts w:ascii="Arial" w:hAnsi="Arial" w:cs="Arial"/>
                <w:b/>
              </w:rPr>
            </w:pPr>
            <w:r w:rsidRPr="00676331">
              <w:rPr>
                <w:rFonts w:ascii="Arial" w:hAnsi="Arial" w:cs="Arial"/>
                <w:b/>
              </w:rPr>
              <w:t>GRADO: PREESCOLAR</w:t>
            </w:r>
          </w:p>
        </w:tc>
      </w:tr>
      <w:tr w:rsidR="00296465" w:rsidRPr="00676331" w:rsidTr="00296465">
        <w:trPr>
          <w:gridAfter w:val="1"/>
          <w:wAfter w:w="38" w:type="dxa"/>
        </w:trPr>
        <w:tc>
          <w:tcPr>
            <w:tcW w:w="8978" w:type="dxa"/>
            <w:gridSpan w:val="3"/>
          </w:tcPr>
          <w:p w:rsidR="00296465" w:rsidRPr="00676331" w:rsidRDefault="00296465" w:rsidP="00B7702C">
            <w:pPr>
              <w:rPr>
                <w:rFonts w:ascii="Arial" w:hAnsi="Arial" w:cs="Arial"/>
                <w:b/>
              </w:rPr>
            </w:pPr>
            <w:r w:rsidRPr="00676331">
              <w:rPr>
                <w:rFonts w:ascii="Arial" w:hAnsi="Arial" w:cs="Arial"/>
                <w:b/>
              </w:rPr>
              <w:t>NOMBRE:</w:t>
            </w:r>
            <w:r w:rsidR="00676331" w:rsidRPr="00676331">
              <w:rPr>
                <w:rFonts w:ascii="Arial" w:hAnsi="Arial" w:cs="Arial"/>
                <w:b/>
                <w:bCs/>
              </w:rPr>
              <w:t xml:space="preserve"> EL AUTOCONOCIMIENTO</w:t>
            </w:r>
          </w:p>
        </w:tc>
      </w:tr>
      <w:tr w:rsidR="00296465" w:rsidRPr="00676331" w:rsidTr="00296465">
        <w:trPr>
          <w:gridAfter w:val="1"/>
          <w:wAfter w:w="38" w:type="dxa"/>
        </w:trPr>
        <w:tc>
          <w:tcPr>
            <w:tcW w:w="8978" w:type="dxa"/>
            <w:gridSpan w:val="3"/>
          </w:tcPr>
          <w:p w:rsidR="00296465" w:rsidRPr="00676331" w:rsidRDefault="00296465" w:rsidP="00676331">
            <w:pPr>
              <w:tabs>
                <w:tab w:val="left" w:pos="2445"/>
              </w:tabs>
              <w:rPr>
                <w:rFonts w:ascii="Arial" w:hAnsi="Arial" w:cs="Arial"/>
                <w:sz w:val="20"/>
                <w:szCs w:val="20"/>
              </w:rPr>
            </w:pPr>
            <w:r w:rsidRPr="00676331">
              <w:rPr>
                <w:rFonts w:ascii="Arial" w:hAnsi="Arial" w:cs="Arial"/>
                <w:b/>
              </w:rPr>
              <w:t>OBJETIVO</w:t>
            </w:r>
            <w:r w:rsidRPr="00676331">
              <w:rPr>
                <w:rFonts w:ascii="Arial" w:hAnsi="Arial" w:cs="Arial"/>
                <w:sz w:val="20"/>
                <w:szCs w:val="20"/>
              </w:rPr>
              <w:t>:</w:t>
            </w:r>
            <w:r w:rsidR="00676331" w:rsidRPr="00676331">
              <w:rPr>
                <w:rFonts w:ascii="Arial" w:hAnsi="Arial" w:cs="Arial"/>
              </w:rPr>
              <w:t>Reconocer las características étnicas de la comunidad</w:t>
            </w:r>
            <w:r w:rsidR="00676331" w:rsidRPr="00676331">
              <w:rPr>
                <w:rFonts w:ascii="Arial" w:hAnsi="Arial" w:cs="Arial"/>
                <w:sz w:val="20"/>
                <w:szCs w:val="20"/>
              </w:rPr>
              <w:tab/>
            </w:r>
          </w:p>
        </w:tc>
      </w:tr>
      <w:tr w:rsidR="00296465" w:rsidRPr="00676331" w:rsidTr="00296465">
        <w:trPr>
          <w:gridAfter w:val="1"/>
          <w:wAfter w:w="38" w:type="dxa"/>
        </w:trPr>
        <w:tc>
          <w:tcPr>
            <w:tcW w:w="8978" w:type="dxa"/>
            <w:gridSpan w:val="3"/>
          </w:tcPr>
          <w:p w:rsidR="00296465" w:rsidRPr="00676331" w:rsidRDefault="00296465" w:rsidP="00676331">
            <w:pPr>
              <w:rPr>
                <w:rFonts w:ascii="Arial" w:hAnsi="Arial" w:cs="Arial"/>
              </w:rPr>
            </w:pPr>
            <w:r w:rsidRPr="00676331">
              <w:rPr>
                <w:rFonts w:ascii="Arial" w:hAnsi="Arial" w:cs="Arial"/>
                <w:b/>
              </w:rPr>
              <w:t>LOGRO ESPERADO</w:t>
            </w:r>
            <w:r w:rsidRPr="00676331">
              <w:rPr>
                <w:rFonts w:ascii="Arial" w:hAnsi="Arial" w:cs="Arial"/>
              </w:rPr>
              <w:t>:</w:t>
            </w:r>
            <w:r w:rsidR="00676331" w:rsidRPr="00676331">
              <w:rPr>
                <w:rFonts w:ascii="Arial" w:hAnsi="Arial" w:cs="Arial"/>
              </w:rPr>
              <w:t>Reconoce y describe oralmente las caracterís</w:t>
            </w:r>
            <w:r w:rsidR="00676331">
              <w:rPr>
                <w:rFonts w:ascii="Arial" w:hAnsi="Arial" w:cs="Arial"/>
              </w:rPr>
              <w:t xml:space="preserve">ticas observadas en cada étnia, </w:t>
            </w:r>
            <w:r w:rsidR="00676331" w:rsidRPr="00676331">
              <w:rPr>
                <w:rFonts w:ascii="Arial" w:hAnsi="Arial" w:cs="Arial"/>
              </w:rPr>
              <w:t>apreciando su belleza.</w:t>
            </w:r>
          </w:p>
        </w:tc>
      </w:tr>
      <w:tr w:rsidR="00296465" w:rsidRPr="00676331" w:rsidTr="00296465">
        <w:tc>
          <w:tcPr>
            <w:tcW w:w="2992" w:type="dxa"/>
          </w:tcPr>
          <w:p w:rsidR="00296465" w:rsidRPr="00676331" w:rsidRDefault="00296465" w:rsidP="00B7702C">
            <w:pPr>
              <w:rPr>
                <w:rFonts w:ascii="Arial" w:hAnsi="Arial" w:cs="Arial"/>
                <w:b/>
              </w:rPr>
            </w:pPr>
            <w:r w:rsidRPr="00676331">
              <w:rPr>
                <w:rFonts w:ascii="Arial" w:hAnsi="Arial" w:cs="Arial"/>
                <w:b/>
              </w:rPr>
              <w:t>TEMA</w:t>
            </w:r>
            <w:r w:rsidR="00676331">
              <w:rPr>
                <w:rFonts w:ascii="Arial" w:hAnsi="Arial" w:cs="Arial"/>
                <w:b/>
              </w:rPr>
              <w:t>S</w:t>
            </w:r>
          </w:p>
        </w:tc>
        <w:tc>
          <w:tcPr>
            <w:tcW w:w="2993" w:type="dxa"/>
          </w:tcPr>
          <w:p w:rsidR="00296465" w:rsidRPr="00676331" w:rsidRDefault="00C7166B" w:rsidP="00B7702C">
            <w:pPr>
              <w:rPr>
                <w:rFonts w:ascii="Arial" w:hAnsi="Arial" w:cs="Arial"/>
                <w:b/>
              </w:rPr>
            </w:pPr>
            <w:r>
              <w:rPr>
                <w:rFonts w:ascii="Arial" w:hAnsi="Arial" w:cs="Arial"/>
                <w:b/>
              </w:rPr>
              <w:t>DIMENSIONES</w:t>
            </w:r>
          </w:p>
        </w:tc>
        <w:tc>
          <w:tcPr>
            <w:tcW w:w="2993" w:type="dxa"/>
            <w:gridSpan w:val="2"/>
          </w:tcPr>
          <w:p w:rsidR="00296465" w:rsidRPr="00676331" w:rsidRDefault="00296465" w:rsidP="00B7702C">
            <w:pPr>
              <w:rPr>
                <w:rFonts w:ascii="Arial" w:hAnsi="Arial" w:cs="Arial"/>
                <w:b/>
              </w:rPr>
            </w:pPr>
            <w:r w:rsidRPr="00676331">
              <w:rPr>
                <w:rFonts w:ascii="Arial" w:hAnsi="Arial" w:cs="Arial"/>
                <w:b/>
              </w:rPr>
              <w:t>ACTIVIDAD</w:t>
            </w:r>
          </w:p>
        </w:tc>
      </w:tr>
      <w:tr w:rsidR="00296465" w:rsidRPr="00676331" w:rsidTr="00296465">
        <w:tc>
          <w:tcPr>
            <w:tcW w:w="2992" w:type="dxa"/>
          </w:tcPr>
          <w:p w:rsidR="00676331" w:rsidRDefault="00676331" w:rsidP="00676331">
            <w:pPr>
              <w:pStyle w:val="Prrafodelista"/>
              <w:numPr>
                <w:ilvl w:val="0"/>
                <w:numId w:val="13"/>
              </w:numPr>
              <w:rPr>
                <w:rFonts w:ascii="Arial" w:hAnsi="Arial" w:cs="Arial"/>
              </w:rPr>
            </w:pPr>
            <w:r w:rsidRPr="00676331">
              <w:rPr>
                <w:rFonts w:ascii="Arial" w:hAnsi="Arial" w:cs="Arial"/>
              </w:rPr>
              <w:t>Me reconozco comopersona</w:t>
            </w:r>
          </w:p>
          <w:p w:rsidR="00676331" w:rsidRPr="00676331" w:rsidRDefault="00676331" w:rsidP="00676331">
            <w:pPr>
              <w:pStyle w:val="Prrafodelista"/>
              <w:rPr>
                <w:rFonts w:ascii="Arial" w:hAnsi="Arial" w:cs="Arial"/>
              </w:rPr>
            </w:pPr>
          </w:p>
          <w:p w:rsidR="00676331" w:rsidRDefault="00676331" w:rsidP="00676331">
            <w:pPr>
              <w:pStyle w:val="Prrafodelista"/>
              <w:numPr>
                <w:ilvl w:val="0"/>
                <w:numId w:val="13"/>
              </w:numPr>
              <w:rPr>
                <w:rFonts w:ascii="Arial" w:hAnsi="Arial" w:cs="Arial"/>
              </w:rPr>
            </w:pPr>
            <w:r w:rsidRPr="00676331">
              <w:rPr>
                <w:rFonts w:ascii="Arial" w:hAnsi="Arial" w:cs="Arial"/>
              </w:rPr>
              <w:t>Mis características físicas yla</w:t>
            </w:r>
            <w:r w:rsidR="00970505">
              <w:rPr>
                <w:rFonts w:ascii="Arial" w:hAnsi="Arial" w:cs="Arial"/>
              </w:rPr>
              <w:t>s</w:t>
            </w:r>
            <w:r w:rsidRPr="00676331">
              <w:rPr>
                <w:rFonts w:ascii="Arial" w:hAnsi="Arial" w:cs="Arial"/>
              </w:rPr>
              <w:t xml:space="preserve"> de otros</w:t>
            </w:r>
          </w:p>
          <w:p w:rsidR="00676331" w:rsidRPr="00676331" w:rsidRDefault="00676331" w:rsidP="00676331">
            <w:pPr>
              <w:pStyle w:val="Prrafodelista"/>
              <w:rPr>
                <w:rFonts w:ascii="Arial" w:hAnsi="Arial" w:cs="Arial"/>
              </w:rPr>
            </w:pPr>
          </w:p>
          <w:p w:rsidR="00676331" w:rsidRPr="00676331" w:rsidRDefault="00676331" w:rsidP="00676331">
            <w:pPr>
              <w:pStyle w:val="Prrafodelista"/>
              <w:rPr>
                <w:rFonts w:ascii="Arial" w:hAnsi="Arial" w:cs="Arial"/>
              </w:rPr>
            </w:pPr>
          </w:p>
          <w:p w:rsidR="00296465" w:rsidRDefault="00676331" w:rsidP="00676331">
            <w:pPr>
              <w:pStyle w:val="Prrafodelista"/>
              <w:numPr>
                <w:ilvl w:val="0"/>
                <w:numId w:val="13"/>
              </w:numPr>
              <w:rPr>
                <w:rFonts w:ascii="Arial" w:hAnsi="Arial" w:cs="Arial"/>
              </w:rPr>
            </w:pPr>
            <w:r w:rsidRPr="00676331">
              <w:rPr>
                <w:rFonts w:ascii="Arial" w:hAnsi="Arial" w:cs="Arial"/>
              </w:rPr>
              <w:t>La belleza de las étnias</w:t>
            </w:r>
          </w:p>
          <w:p w:rsidR="00970505" w:rsidRDefault="00970505" w:rsidP="00970505">
            <w:pPr>
              <w:rPr>
                <w:rFonts w:ascii="Arial" w:hAnsi="Arial" w:cs="Arial"/>
              </w:rPr>
            </w:pPr>
          </w:p>
          <w:p w:rsidR="00970505" w:rsidRPr="00970505" w:rsidRDefault="00970505" w:rsidP="00970505">
            <w:pPr>
              <w:pStyle w:val="Prrafodelista"/>
              <w:numPr>
                <w:ilvl w:val="0"/>
                <w:numId w:val="13"/>
              </w:numPr>
              <w:rPr>
                <w:rFonts w:ascii="Arial" w:hAnsi="Arial" w:cs="Arial"/>
              </w:rPr>
            </w:pPr>
          </w:p>
        </w:tc>
        <w:tc>
          <w:tcPr>
            <w:tcW w:w="2993" w:type="dxa"/>
          </w:tcPr>
          <w:p w:rsidR="00676331" w:rsidRPr="00676331" w:rsidRDefault="00676331" w:rsidP="00676331">
            <w:pPr>
              <w:pStyle w:val="Prrafodelista"/>
              <w:numPr>
                <w:ilvl w:val="0"/>
                <w:numId w:val="14"/>
              </w:numPr>
              <w:rPr>
                <w:rFonts w:ascii="Arial" w:hAnsi="Arial" w:cs="Arial"/>
              </w:rPr>
            </w:pPr>
            <w:r w:rsidRPr="00676331">
              <w:rPr>
                <w:rFonts w:ascii="Arial" w:hAnsi="Arial" w:cs="Arial"/>
              </w:rPr>
              <w:lastRenderedPageBreak/>
              <w:t>Socio afectiva</w:t>
            </w:r>
          </w:p>
          <w:p w:rsidR="00676331" w:rsidRPr="00676331" w:rsidRDefault="00676331" w:rsidP="00676331">
            <w:pPr>
              <w:pStyle w:val="Prrafodelista"/>
              <w:rPr>
                <w:rFonts w:ascii="Arial" w:hAnsi="Arial" w:cs="Arial"/>
              </w:rPr>
            </w:pPr>
            <w:r w:rsidRPr="00676331">
              <w:rPr>
                <w:rFonts w:ascii="Arial" w:hAnsi="Arial" w:cs="Arial"/>
              </w:rPr>
              <w:t>Corporativa</w:t>
            </w:r>
          </w:p>
          <w:p w:rsidR="00676331" w:rsidRDefault="00676331" w:rsidP="00676331">
            <w:pPr>
              <w:rPr>
                <w:rFonts w:ascii="Arial" w:hAnsi="Arial" w:cs="Arial"/>
              </w:rPr>
            </w:pPr>
          </w:p>
          <w:p w:rsidR="00676331" w:rsidRPr="00676331" w:rsidRDefault="00676331" w:rsidP="00676331">
            <w:pPr>
              <w:pStyle w:val="Prrafodelista"/>
              <w:numPr>
                <w:ilvl w:val="0"/>
                <w:numId w:val="14"/>
              </w:numPr>
              <w:rPr>
                <w:rFonts w:ascii="Arial" w:hAnsi="Arial" w:cs="Arial"/>
              </w:rPr>
            </w:pPr>
            <w:r w:rsidRPr="00676331">
              <w:rPr>
                <w:rFonts w:ascii="Arial" w:hAnsi="Arial" w:cs="Arial"/>
              </w:rPr>
              <w:t>Cognitiva y artística</w:t>
            </w:r>
          </w:p>
          <w:p w:rsidR="00676331" w:rsidRDefault="00676331" w:rsidP="00676331">
            <w:pPr>
              <w:rPr>
                <w:rFonts w:ascii="Arial" w:hAnsi="Arial" w:cs="Arial"/>
              </w:rPr>
            </w:pPr>
          </w:p>
          <w:p w:rsidR="00676331" w:rsidRDefault="00676331" w:rsidP="00676331">
            <w:pPr>
              <w:rPr>
                <w:rFonts w:ascii="Arial" w:hAnsi="Arial" w:cs="Arial"/>
              </w:rPr>
            </w:pPr>
          </w:p>
          <w:p w:rsidR="00676331" w:rsidRDefault="00676331" w:rsidP="00676331">
            <w:pPr>
              <w:rPr>
                <w:rFonts w:ascii="Arial" w:hAnsi="Arial" w:cs="Arial"/>
              </w:rPr>
            </w:pPr>
          </w:p>
          <w:p w:rsidR="00296465" w:rsidRPr="00676331" w:rsidRDefault="00676331" w:rsidP="00676331">
            <w:pPr>
              <w:pStyle w:val="Prrafodelista"/>
              <w:numPr>
                <w:ilvl w:val="0"/>
                <w:numId w:val="14"/>
              </w:numPr>
              <w:rPr>
                <w:rFonts w:ascii="Arial" w:hAnsi="Arial" w:cs="Arial"/>
              </w:rPr>
            </w:pPr>
            <w:r w:rsidRPr="00676331">
              <w:rPr>
                <w:rFonts w:ascii="Arial" w:hAnsi="Arial" w:cs="Arial"/>
              </w:rPr>
              <w:t>Cognitiva y artística</w:t>
            </w:r>
          </w:p>
        </w:tc>
        <w:tc>
          <w:tcPr>
            <w:tcW w:w="2993" w:type="dxa"/>
            <w:gridSpan w:val="2"/>
          </w:tcPr>
          <w:p w:rsidR="00676331" w:rsidRPr="00676331" w:rsidRDefault="00676331" w:rsidP="00676331">
            <w:pPr>
              <w:pStyle w:val="Prrafodelista"/>
              <w:numPr>
                <w:ilvl w:val="0"/>
                <w:numId w:val="15"/>
              </w:numPr>
              <w:rPr>
                <w:rFonts w:ascii="Arial" w:hAnsi="Arial" w:cs="Arial"/>
              </w:rPr>
            </w:pPr>
            <w:r w:rsidRPr="00676331">
              <w:rPr>
                <w:rFonts w:ascii="Arial" w:hAnsi="Arial" w:cs="Arial"/>
              </w:rPr>
              <w:lastRenderedPageBreak/>
              <w:t>Poesías</w:t>
            </w:r>
          </w:p>
          <w:p w:rsidR="00676331" w:rsidRPr="00676331" w:rsidRDefault="00676331" w:rsidP="00676331">
            <w:pPr>
              <w:pStyle w:val="Prrafodelista"/>
              <w:numPr>
                <w:ilvl w:val="0"/>
                <w:numId w:val="15"/>
              </w:numPr>
              <w:rPr>
                <w:rFonts w:ascii="Arial" w:hAnsi="Arial" w:cs="Arial"/>
              </w:rPr>
            </w:pPr>
            <w:r w:rsidRPr="00676331">
              <w:rPr>
                <w:rFonts w:ascii="Arial" w:hAnsi="Arial" w:cs="Arial"/>
              </w:rPr>
              <w:t>Dibujos donde cada uno se represente</w:t>
            </w:r>
          </w:p>
          <w:p w:rsidR="00676331" w:rsidRPr="00676331" w:rsidRDefault="00676331" w:rsidP="00676331">
            <w:pPr>
              <w:pStyle w:val="Prrafodelista"/>
              <w:numPr>
                <w:ilvl w:val="0"/>
                <w:numId w:val="15"/>
              </w:numPr>
              <w:rPr>
                <w:rFonts w:ascii="Arial" w:hAnsi="Arial" w:cs="Arial"/>
              </w:rPr>
            </w:pPr>
            <w:r w:rsidRPr="00676331">
              <w:rPr>
                <w:rFonts w:ascii="Arial" w:hAnsi="Arial" w:cs="Arial"/>
              </w:rPr>
              <w:t>Exposiciones de trabajos</w:t>
            </w:r>
          </w:p>
          <w:p w:rsidR="00676331" w:rsidRPr="00676331" w:rsidRDefault="00676331" w:rsidP="00676331">
            <w:pPr>
              <w:pStyle w:val="Prrafodelista"/>
              <w:numPr>
                <w:ilvl w:val="0"/>
                <w:numId w:val="15"/>
              </w:numPr>
              <w:rPr>
                <w:rFonts w:ascii="Arial" w:hAnsi="Arial" w:cs="Arial"/>
              </w:rPr>
            </w:pPr>
            <w:r w:rsidRPr="00676331">
              <w:rPr>
                <w:rFonts w:ascii="Arial" w:hAnsi="Arial" w:cs="Arial"/>
              </w:rPr>
              <w:t xml:space="preserve">Observación de </w:t>
            </w:r>
            <w:r w:rsidRPr="00676331">
              <w:rPr>
                <w:rFonts w:ascii="Arial" w:hAnsi="Arial" w:cs="Arial"/>
              </w:rPr>
              <w:lastRenderedPageBreak/>
              <w:t>videos</w:t>
            </w:r>
          </w:p>
          <w:p w:rsidR="00676331" w:rsidRPr="00676331" w:rsidRDefault="00676331" w:rsidP="00676331">
            <w:pPr>
              <w:pStyle w:val="Prrafodelista"/>
              <w:numPr>
                <w:ilvl w:val="0"/>
                <w:numId w:val="15"/>
              </w:numPr>
              <w:rPr>
                <w:rFonts w:ascii="Arial" w:hAnsi="Arial" w:cs="Arial"/>
              </w:rPr>
            </w:pPr>
            <w:r>
              <w:rPr>
                <w:rFonts w:ascii="Arial" w:hAnsi="Arial" w:cs="Arial"/>
              </w:rPr>
              <w:t>Modelado, rasgado y pi</w:t>
            </w:r>
            <w:r w:rsidRPr="00676331">
              <w:rPr>
                <w:rFonts w:ascii="Arial" w:hAnsi="Arial" w:cs="Arial"/>
              </w:rPr>
              <w:t>queteado</w:t>
            </w:r>
          </w:p>
          <w:p w:rsidR="00676331" w:rsidRPr="00676331" w:rsidRDefault="00676331" w:rsidP="00676331">
            <w:pPr>
              <w:pStyle w:val="Prrafodelista"/>
              <w:numPr>
                <w:ilvl w:val="0"/>
                <w:numId w:val="15"/>
              </w:numPr>
              <w:rPr>
                <w:rFonts w:ascii="Arial" w:hAnsi="Arial" w:cs="Arial"/>
              </w:rPr>
            </w:pPr>
            <w:r w:rsidRPr="00676331">
              <w:rPr>
                <w:rFonts w:ascii="Arial" w:hAnsi="Arial" w:cs="Arial"/>
              </w:rPr>
              <w:t>Rondas</w:t>
            </w:r>
          </w:p>
          <w:p w:rsidR="00676331" w:rsidRPr="00676331" w:rsidRDefault="00676331" w:rsidP="00676331">
            <w:pPr>
              <w:pStyle w:val="Prrafodelista"/>
              <w:numPr>
                <w:ilvl w:val="0"/>
                <w:numId w:val="15"/>
              </w:numPr>
              <w:rPr>
                <w:rFonts w:ascii="Arial" w:hAnsi="Arial" w:cs="Arial"/>
              </w:rPr>
            </w:pPr>
            <w:r w:rsidRPr="00676331">
              <w:rPr>
                <w:rFonts w:ascii="Arial" w:hAnsi="Arial" w:cs="Arial"/>
              </w:rPr>
              <w:t>Canciones</w:t>
            </w:r>
          </w:p>
          <w:p w:rsidR="00296465" w:rsidRPr="00676331" w:rsidRDefault="00676331" w:rsidP="00676331">
            <w:pPr>
              <w:pStyle w:val="Prrafodelista"/>
              <w:numPr>
                <w:ilvl w:val="0"/>
                <w:numId w:val="15"/>
              </w:numPr>
              <w:rPr>
                <w:rFonts w:ascii="Arial" w:hAnsi="Arial" w:cs="Arial"/>
              </w:rPr>
            </w:pPr>
            <w:r w:rsidRPr="00676331">
              <w:rPr>
                <w:rFonts w:ascii="Arial" w:hAnsi="Arial" w:cs="Arial"/>
              </w:rPr>
              <w:t>Juegos</w:t>
            </w:r>
          </w:p>
        </w:tc>
      </w:tr>
    </w:tbl>
    <w:p w:rsidR="00060C9C" w:rsidRPr="00676331" w:rsidRDefault="00060C9C" w:rsidP="00B7702C">
      <w:pPr>
        <w:rPr>
          <w:rFonts w:ascii="Arial" w:hAnsi="Arial" w:cs="Arial"/>
        </w:rPr>
      </w:pPr>
    </w:p>
    <w:tbl>
      <w:tblPr>
        <w:tblStyle w:val="Tablaconcuadrcula"/>
        <w:tblW w:w="0" w:type="auto"/>
        <w:tblLook w:val="04A0" w:firstRow="1" w:lastRow="0" w:firstColumn="1" w:lastColumn="0" w:noHBand="0" w:noVBand="1"/>
      </w:tblPr>
      <w:tblGrid>
        <w:gridCol w:w="2992"/>
        <w:gridCol w:w="2993"/>
        <w:gridCol w:w="2993"/>
        <w:gridCol w:w="38"/>
      </w:tblGrid>
      <w:tr w:rsidR="00296465" w:rsidRPr="00676331" w:rsidTr="00A542F7">
        <w:trPr>
          <w:gridAfter w:val="1"/>
          <w:wAfter w:w="38" w:type="dxa"/>
        </w:trPr>
        <w:tc>
          <w:tcPr>
            <w:tcW w:w="8978" w:type="dxa"/>
            <w:gridSpan w:val="3"/>
          </w:tcPr>
          <w:p w:rsidR="00296465" w:rsidRPr="00CA25C9" w:rsidRDefault="00296465" w:rsidP="00A542F7">
            <w:pPr>
              <w:rPr>
                <w:rFonts w:ascii="Arial" w:hAnsi="Arial" w:cs="Arial"/>
                <w:b/>
              </w:rPr>
            </w:pPr>
            <w:r w:rsidRPr="00CA25C9">
              <w:rPr>
                <w:rFonts w:ascii="Arial" w:hAnsi="Arial" w:cs="Arial"/>
                <w:b/>
              </w:rPr>
              <w:t>GRADO: PRIMERO</w:t>
            </w:r>
          </w:p>
        </w:tc>
      </w:tr>
      <w:tr w:rsidR="00296465" w:rsidRPr="00676331" w:rsidTr="00A542F7">
        <w:trPr>
          <w:gridAfter w:val="1"/>
          <w:wAfter w:w="38" w:type="dxa"/>
        </w:trPr>
        <w:tc>
          <w:tcPr>
            <w:tcW w:w="8978" w:type="dxa"/>
            <w:gridSpan w:val="3"/>
          </w:tcPr>
          <w:p w:rsidR="00296465" w:rsidRPr="00CA25C9" w:rsidRDefault="00296465" w:rsidP="00A542F7">
            <w:pPr>
              <w:rPr>
                <w:rFonts w:ascii="Arial" w:hAnsi="Arial" w:cs="Arial"/>
                <w:b/>
              </w:rPr>
            </w:pPr>
            <w:r w:rsidRPr="00CA25C9">
              <w:rPr>
                <w:rFonts w:ascii="Arial" w:hAnsi="Arial" w:cs="Arial"/>
                <w:b/>
              </w:rPr>
              <w:t>NOMBRE:</w:t>
            </w:r>
            <w:r w:rsidR="00CA25C9" w:rsidRPr="00CA25C9">
              <w:rPr>
                <w:rFonts w:ascii="Arial" w:hAnsi="Arial" w:cs="Arial"/>
                <w:b/>
                <w:bCs/>
              </w:rPr>
              <w:t>VALORO MI ÉTNIA Y SUS COSTUMBRES</w:t>
            </w:r>
          </w:p>
        </w:tc>
      </w:tr>
      <w:tr w:rsidR="00296465" w:rsidRPr="00676331" w:rsidTr="00A542F7">
        <w:trPr>
          <w:gridAfter w:val="1"/>
          <w:wAfter w:w="38" w:type="dxa"/>
        </w:trPr>
        <w:tc>
          <w:tcPr>
            <w:tcW w:w="8978" w:type="dxa"/>
            <w:gridSpan w:val="3"/>
          </w:tcPr>
          <w:p w:rsidR="00296465" w:rsidRPr="00CA25C9" w:rsidRDefault="00296465" w:rsidP="00A542F7">
            <w:pPr>
              <w:rPr>
                <w:rFonts w:ascii="Arial" w:hAnsi="Arial" w:cs="Arial"/>
                <w:b/>
              </w:rPr>
            </w:pPr>
            <w:r w:rsidRPr="00CA25C9">
              <w:rPr>
                <w:rFonts w:ascii="Arial" w:hAnsi="Arial" w:cs="Arial"/>
                <w:b/>
              </w:rPr>
              <w:t>OBJETIVO:</w:t>
            </w:r>
            <w:r w:rsidR="00CA25C9" w:rsidRPr="00CA25C9">
              <w:rPr>
                <w:rFonts w:ascii="Arial" w:hAnsi="Arial" w:cs="Arial"/>
              </w:rPr>
              <w:t>Valorar las costumbres de cada étnia</w:t>
            </w:r>
            <w:r w:rsidR="00CA25C9" w:rsidRPr="00CA25C9">
              <w:rPr>
                <w:rFonts w:ascii="Arial" w:hAnsi="Arial" w:cs="Arial"/>
                <w:b/>
              </w:rPr>
              <w:t>.</w:t>
            </w:r>
          </w:p>
        </w:tc>
      </w:tr>
      <w:tr w:rsidR="00296465" w:rsidRPr="00676331" w:rsidTr="00A542F7">
        <w:trPr>
          <w:gridAfter w:val="1"/>
          <w:wAfter w:w="38" w:type="dxa"/>
        </w:trPr>
        <w:tc>
          <w:tcPr>
            <w:tcW w:w="8978" w:type="dxa"/>
            <w:gridSpan w:val="3"/>
          </w:tcPr>
          <w:p w:rsidR="00296465" w:rsidRPr="00CA25C9" w:rsidRDefault="00296465" w:rsidP="00A542F7">
            <w:pPr>
              <w:rPr>
                <w:rFonts w:ascii="Arial" w:hAnsi="Arial" w:cs="Arial"/>
                <w:b/>
              </w:rPr>
            </w:pPr>
            <w:r w:rsidRPr="00CA25C9">
              <w:rPr>
                <w:rFonts w:ascii="Arial" w:hAnsi="Arial" w:cs="Arial"/>
                <w:b/>
              </w:rPr>
              <w:t>LOGRO ESPERADO:</w:t>
            </w:r>
            <w:r w:rsidR="00CA25C9" w:rsidRPr="00CA25C9">
              <w:rPr>
                <w:rFonts w:ascii="Arial" w:hAnsi="Arial" w:cs="Arial"/>
              </w:rPr>
              <w:t xml:space="preserve"> Valora las costumbres étnicas como enriquecimiento personal</w:t>
            </w:r>
            <w:r w:rsidR="00CA25C9">
              <w:rPr>
                <w:rFonts w:ascii="Arial" w:hAnsi="Arial" w:cs="Arial"/>
              </w:rPr>
              <w:t>.</w:t>
            </w:r>
          </w:p>
        </w:tc>
      </w:tr>
      <w:tr w:rsidR="00296465" w:rsidRPr="00676331" w:rsidTr="00A542F7">
        <w:tc>
          <w:tcPr>
            <w:tcW w:w="2992" w:type="dxa"/>
          </w:tcPr>
          <w:p w:rsidR="00296465" w:rsidRPr="00CA25C9" w:rsidRDefault="00296465" w:rsidP="00A542F7">
            <w:pPr>
              <w:rPr>
                <w:rFonts w:ascii="Arial" w:hAnsi="Arial" w:cs="Arial"/>
                <w:b/>
              </w:rPr>
            </w:pPr>
            <w:r w:rsidRPr="00CA25C9">
              <w:rPr>
                <w:rFonts w:ascii="Arial" w:hAnsi="Arial" w:cs="Arial"/>
                <w:b/>
              </w:rPr>
              <w:t>TEMA</w:t>
            </w:r>
          </w:p>
        </w:tc>
        <w:tc>
          <w:tcPr>
            <w:tcW w:w="2993" w:type="dxa"/>
          </w:tcPr>
          <w:p w:rsidR="00296465" w:rsidRPr="00CA25C9" w:rsidRDefault="00296465" w:rsidP="00A542F7">
            <w:pPr>
              <w:rPr>
                <w:rFonts w:ascii="Arial" w:hAnsi="Arial" w:cs="Arial"/>
                <w:b/>
              </w:rPr>
            </w:pPr>
            <w:r w:rsidRPr="00CA25C9">
              <w:rPr>
                <w:rFonts w:ascii="Arial" w:hAnsi="Arial" w:cs="Arial"/>
                <w:b/>
              </w:rPr>
              <w:t>INTERDISCIPLINARIEDAD</w:t>
            </w:r>
          </w:p>
        </w:tc>
        <w:tc>
          <w:tcPr>
            <w:tcW w:w="2993" w:type="dxa"/>
            <w:gridSpan w:val="2"/>
          </w:tcPr>
          <w:p w:rsidR="00296465" w:rsidRPr="00CA25C9" w:rsidRDefault="00296465" w:rsidP="00A542F7">
            <w:pPr>
              <w:rPr>
                <w:rFonts w:ascii="Arial" w:hAnsi="Arial" w:cs="Arial"/>
                <w:b/>
              </w:rPr>
            </w:pPr>
            <w:r w:rsidRPr="00CA25C9">
              <w:rPr>
                <w:rFonts w:ascii="Arial" w:hAnsi="Arial" w:cs="Arial"/>
                <w:b/>
              </w:rPr>
              <w:t>ACTIVIDAD</w:t>
            </w:r>
          </w:p>
        </w:tc>
      </w:tr>
      <w:tr w:rsidR="00296465" w:rsidRPr="00676331" w:rsidTr="00A542F7">
        <w:tc>
          <w:tcPr>
            <w:tcW w:w="2992" w:type="dxa"/>
          </w:tcPr>
          <w:p w:rsidR="00CA25C9" w:rsidRDefault="00CA25C9" w:rsidP="00CA25C9">
            <w:pPr>
              <w:pStyle w:val="Prrafodelista"/>
              <w:numPr>
                <w:ilvl w:val="0"/>
                <w:numId w:val="16"/>
              </w:numPr>
              <w:rPr>
                <w:rFonts w:ascii="Arial" w:hAnsi="Arial" w:cs="Arial"/>
              </w:rPr>
            </w:pPr>
            <w:r>
              <w:rPr>
                <w:rFonts w:ascii="Arial" w:hAnsi="Arial" w:cs="Arial"/>
              </w:rPr>
              <w:t xml:space="preserve">Valores y </w:t>
            </w:r>
            <w:r w:rsidRPr="00CA25C9">
              <w:rPr>
                <w:rFonts w:ascii="Arial" w:hAnsi="Arial" w:cs="Arial"/>
              </w:rPr>
              <w:t>costumbres de la etnianegra</w:t>
            </w:r>
          </w:p>
          <w:p w:rsidR="00CA25C9" w:rsidRPr="00CA25C9" w:rsidRDefault="00CA25C9" w:rsidP="00CA25C9">
            <w:pPr>
              <w:pStyle w:val="Prrafodelista"/>
              <w:rPr>
                <w:rFonts w:ascii="Arial" w:hAnsi="Arial" w:cs="Arial"/>
              </w:rPr>
            </w:pPr>
          </w:p>
          <w:p w:rsidR="00296465" w:rsidRDefault="00CA25C9" w:rsidP="00CA25C9">
            <w:pPr>
              <w:pStyle w:val="Prrafodelista"/>
              <w:numPr>
                <w:ilvl w:val="0"/>
                <w:numId w:val="16"/>
              </w:numPr>
              <w:rPr>
                <w:rFonts w:ascii="Arial" w:hAnsi="Arial" w:cs="Arial"/>
              </w:rPr>
            </w:pPr>
            <w:r w:rsidRPr="00CA25C9">
              <w:rPr>
                <w:rFonts w:ascii="Arial" w:hAnsi="Arial" w:cs="Arial"/>
              </w:rPr>
              <w:t>Mi familia y sus costumbres</w:t>
            </w:r>
          </w:p>
          <w:p w:rsidR="00970505" w:rsidRPr="00970505" w:rsidRDefault="00970505" w:rsidP="00970505">
            <w:pPr>
              <w:pStyle w:val="Prrafodelista"/>
              <w:rPr>
                <w:rFonts w:ascii="Arial" w:hAnsi="Arial" w:cs="Arial"/>
              </w:rPr>
            </w:pPr>
          </w:p>
          <w:p w:rsidR="00970505" w:rsidRPr="00CA25C9" w:rsidRDefault="00970505" w:rsidP="00CA25C9">
            <w:pPr>
              <w:pStyle w:val="Prrafodelista"/>
              <w:numPr>
                <w:ilvl w:val="0"/>
                <w:numId w:val="16"/>
              </w:numPr>
              <w:rPr>
                <w:rFonts w:ascii="Arial" w:hAnsi="Arial" w:cs="Arial"/>
              </w:rPr>
            </w:pPr>
          </w:p>
        </w:tc>
        <w:tc>
          <w:tcPr>
            <w:tcW w:w="2993" w:type="dxa"/>
          </w:tcPr>
          <w:p w:rsidR="00CA25C9" w:rsidRPr="00CA25C9" w:rsidRDefault="00CA25C9" w:rsidP="00CA25C9">
            <w:pPr>
              <w:pStyle w:val="Prrafodelista"/>
              <w:numPr>
                <w:ilvl w:val="0"/>
                <w:numId w:val="17"/>
              </w:numPr>
              <w:rPr>
                <w:rFonts w:ascii="Arial" w:hAnsi="Arial" w:cs="Arial"/>
              </w:rPr>
            </w:pPr>
            <w:r w:rsidRPr="00CA25C9">
              <w:rPr>
                <w:rFonts w:ascii="Arial" w:hAnsi="Arial" w:cs="Arial"/>
              </w:rPr>
              <w:t>Ética y valores</w:t>
            </w:r>
          </w:p>
          <w:p w:rsidR="00CA25C9" w:rsidRPr="00CA25C9" w:rsidRDefault="00CA25C9" w:rsidP="00CA25C9">
            <w:pPr>
              <w:pStyle w:val="Prrafodelista"/>
              <w:numPr>
                <w:ilvl w:val="0"/>
                <w:numId w:val="17"/>
              </w:numPr>
              <w:rPr>
                <w:rFonts w:ascii="Arial" w:hAnsi="Arial" w:cs="Arial"/>
              </w:rPr>
            </w:pPr>
            <w:r w:rsidRPr="00CA25C9">
              <w:rPr>
                <w:rFonts w:ascii="Arial" w:hAnsi="Arial" w:cs="Arial"/>
              </w:rPr>
              <w:t>Ciencias sociales</w:t>
            </w:r>
          </w:p>
          <w:p w:rsidR="00CA25C9" w:rsidRDefault="00CA25C9" w:rsidP="00CA25C9">
            <w:pPr>
              <w:rPr>
                <w:rFonts w:ascii="Arial" w:hAnsi="Arial" w:cs="Arial"/>
              </w:rPr>
            </w:pPr>
          </w:p>
          <w:p w:rsidR="00CA25C9" w:rsidRPr="00CA25C9" w:rsidRDefault="00CA25C9" w:rsidP="00CA25C9">
            <w:pPr>
              <w:rPr>
                <w:rFonts w:ascii="Arial" w:hAnsi="Arial" w:cs="Arial"/>
              </w:rPr>
            </w:pPr>
          </w:p>
          <w:p w:rsidR="00CA25C9" w:rsidRPr="00CA25C9" w:rsidRDefault="00CA25C9" w:rsidP="00CA25C9">
            <w:pPr>
              <w:pStyle w:val="Prrafodelista"/>
              <w:numPr>
                <w:ilvl w:val="0"/>
                <w:numId w:val="17"/>
              </w:numPr>
              <w:rPr>
                <w:rFonts w:ascii="Arial" w:hAnsi="Arial" w:cs="Arial"/>
              </w:rPr>
            </w:pPr>
            <w:r w:rsidRPr="00CA25C9">
              <w:rPr>
                <w:rFonts w:ascii="Arial" w:hAnsi="Arial" w:cs="Arial"/>
              </w:rPr>
              <w:t>Artística</w:t>
            </w:r>
          </w:p>
          <w:p w:rsidR="00CA25C9" w:rsidRPr="00CA25C9" w:rsidRDefault="00CA25C9" w:rsidP="00CA25C9">
            <w:pPr>
              <w:pStyle w:val="Prrafodelista"/>
              <w:numPr>
                <w:ilvl w:val="0"/>
                <w:numId w:val="17"/>
              </w:numPr>
              <w:rPr>
                <w:rFonts w:ascii="Arial" w:hAnsi="Arial" w:cs="Arial"/>
              </w:rPr>
            </w:pPr>
            <w:r w:rsidRPr="00CA25C9">
              <w:rPr>
                <w:rFonts w:ascii="Arial" w:hAnsi="Arial" w:cs="Arial"/>
              </w:rPr>
              <w:t>Religión</w:t>
            </w:r>
          </w:p>
          <w:p w:rsidR="00296465" w:rsidRPr="00CA25C9" w:rsidRDefault="00CA25C9" w:rsidP="00CA25C9">
            <w:pPr>
              <w:pStyle w:val="Prrafodelista"/>
              <w:numPr>
                <w:ilvl w:val="0"/>
                <w:numId w:val="17"/>
              </w:numPr>
              <w:rPr>
                <w:rFonts w:ascii="Arial" w:hAnsi="Arial" w:cs="Arial"/>
              </w:rPr>
            </w:pPr>
            <w:r w:rsidRPr="00CA25C9">
              <w:rPr>
                <w:rFonts w:ascii="Arial" w:hAnsi="Arial" w:cs="Arial"/>
              </w:rPr>
              <w:t>Educación física</w:t>
            </w:r>
          </w:p>
        </w:tc>
        <w:tc>
          <w:tcPr>
            <w:tcW w:w="2993" w:type="dxa"/>
            <w:gridSpan w:val="2"/>
          </w:tcPr>
          <w:p w:rsidR="00CA25C9" w:rsidRPr="00CA25C9" w:rsidRDefault="00CA25C9" w:rsidP="00CA25C9">
            <w:pPr>
              <w:pStyle w:val="Prrafodelista"/>
              <w:numPr>
                <w:ilvl w:val="0"/>
                <w:numId w:val="18"/>
              </w:numPr>
              <w:rPr>
                <w:rFonts w:ascii="Arial" w:hAnsi="Arial" w:cs="Arial"/>
              </w:rPr>
            </w:pPr>
            <w:r w:rsidRPr="00CA25C9">
              <w:rPr>
                <w:rFonts w:ascii="Arial" w:hAnsi="Arial" w:cs="Arial"/>
              </w:rPr>
              <w:t>Colorear láminas dondeaparezcan los miembros de la</w:t>
            </w:r>
          </w:p>
          <w:p w:rsidR="00CA25C9" w:rsidRPr="00CA25C9" w:rsidRDefault="00CA25C9" w:rsidP="00CA25C9">
            <w:pPr>
              <w:pStyle w:val="Prrafodelista"/>
              <w:rPr>
                <w:rFonts w:ascii="Arial" w:hAnsi="Arial" w:cs="Arial"/>
              </w:rPr>
            </w:pPr>
            <w:r w:rsidRPr="00CA25C9">
              <w:rPr>
                <w:rFonts w:ascii="Arial" w:hAnsi="Arial" w:cs="Arial"/>
              </w:rPr>
              <w:t>familia.</w:t>
            </w:r>
          </w:p>
          <w:p w:rsidR="00CA25C9" w:rsidRPr="00CA25C9" w:rsidRDefault="00CA25C9" w:rsidP="00CA25C9">
            <w:pPr>
              <w:pStyle w:val="Prrafodelista"/>
              <w:numPr>
                <w:ilvl w:val="0"/>
                <w:numId w:val="18"/>
              </w:numPr>
              <w:rPr>
                <w:rFonts w:ascii="Arial" w:hAnsi="Arial" w:cs="Arial"/>
              </w:rPr>
            </w:pPr>
            <w:r w:rsidRPr="00CA25C9">
              <w:rPr>
                <w:rFonts w:ascii="Arial" w:hAnsi="Arial" w:cs="Arial"/>
              </w:rPr>
              <w:t>Socialización de los alimentos</w:t>
            </w:r>
            <w:r>
              <w:rPr>
                <w:rFonts w:ascii="Arial" w:hAnsi="Arial" w:cs="Arial"/>
              </w:rPr>
              <w:t xml:space="preserve"> que consumen en el </w:t>
            </w:r>
            <w:r w:rsidRPr="00CA25C9">
              <w:rPr>
                <w:rFonts w:ascii="Arial" w:hAnsi="Arial" w:cs="Arial"/>
              </w:rPr>
              <w:t>hogar y losque más les gusta.</w:t>
            </w:r>
          </w:p>
          <w:p w:rsidR="00CA25C9" w:rsidRPr="00CA25C9" w:rsidRDefault="00CA25C9" w:rsidP="00CA25C9">
            <w:pPr>
              <w:pStyle w:val="Prrafodelista"/>
              <w:numPr>
                <w:ilvl w:val="0"/>
                <w:numId w:val="18"/>
              </w:numPr>
              <w:rPr>
                <w:rFonts w:ascii="Arial" w:hAnsi="Arial" w:cs="Arial"/>
              </w:rPr>
            </w:pPr>
            <w:r w:rsidRPr="00CA25C9">
              <w:rPr>
                <w:rFonts w:ascii="Arial" w:hAnsi="Arial" w:cs="Arial"/>
              </w:rPr>
              <w:t>Observación de láminas dondeaparezcan las costumbres dealgunas étnias.</w:t>
            </w:r>
          </w:p>
          <w:p w:rsidR="00296465" w:rsidRPr="00CA25C9" w:rsidRDefault="00CA25C9" w:rsidP="00CA25C9">
            <w:pPr>
              <w:pStyle w:val="Prrafodelista"/>
              <w:numPr>
                <w:ilvl w:val="0"/>
                <w:numId w:val="18"/>
              </w:numPr>
              <w:rPr>
                <w:rFonts w:ascii="Arial" w:hAnsi="Arial" w:cs="Arial"/>
              </w:rPr>
            </w:pPr>
            <w:r w:rsidRPr="00CA25C9">
              <w:rPr>
                <w:rFonts w:ascii="Arial" w:hAnsi="Arial" w:cs="Arial"/>
              </w:rPr>
              <w:t>Juegos, rondas, canciones</w:t>
            </w:r>
          </w:p>
        </w:tc>
      </w:tr>
    </w:tbl>
    <w:p w:rsidR="00060C9C" w:rsidRDefault="00060C9C" w:rsidP="00B7702C">
      <w:pPr>
        <w:rPr>
          <w:rFonts w:ascii="Arial" w:hAnsi="Arial" w:cs="Arial"/>
        </w:rPr>
      </w:pPr>
    </w:p>
    <w:p w:rsidR="0093453F" w:rsidRDefault="0093453F" w:rsidP="00B7702C">
      <w:pPr>
        <w:rPr>
          <w:rFonts w:ascii="Arial" w:hAnsi="Arial" w:cs="Arial"/>
        </w:rPr>
      </w:pPr>
    </w:p>
    <w:p w:rsidR="0093453F" w:rsidRDefault="0093453F" w:rsidP="00B7702C">
      <w:pPr>
        <w:rPr>
          <w:rFonts w:ascii="Arial" w:hAnsi="Arial" w:cs="Arial"/>
        </w:rPr>
      </w:pPr>
    </w:p>
    <w:p w:rsidR="0093453F" w:rsidRPr="00676331" w:rsidRDefault="0093453F" w:rsidP="00B7702C">
      <w:pPr>
        <w:rPr>
          <w:rFonts w:ascii="Arial" w:hAnsi="Arial" w:cs="Arial"/>
        </w:rPr>
      </w:pPr>
    </w:p>
    <w:tbl>
      <w:tblPr>
        <w:tblStyle w:val="Tablaconcuadrcula"/>
        <w:tblW w:w="0" w:type="auto"/>
        <w:tblLook w:val="04A0" w:firstRow="1" w:lastRow="0" w:firstColumn="1" w:lastColumn="0" w:noHBand="0" w:noVBand="1"/>
      </w:tblPr>
      <w:tblGrid>
        <w:gridCol w:w="2745"/>
        <w:gridCol w:w="2982"/>
        <w:gridCol w:w="3287"/>
        <w:gridCol w:w="40"/>
      </w:tblGrid>
      <w:tr w:rsidR="00296465" w:rsidRPr="0093453F" w:rsidTr="00A542F7">
        <w:trPr>
          <w:gridAfter w:val="1"/>
          <w:wAfter w:w="38" w:type="dxa"/>
        </w:trPr>
        <w:tc>
          <w:tcPr>
            <w:tcW w:w="8978" w:type="dxa"/>
            <w:gridSpan w:val="3"/>
          </w:tcPr>
          <w:p w:rsidR="00296465" w:rsidRPr="0093453F" w:rsidRDefault="00296465" w:rsidP="00A542F7">
            <w:pPr>
              <w:rPr>
                <w:rFonts w:ascii="Arial" w:hAnsi="Arial" w:cs="Arial"/>
                <w:b/>
              </w:rPr>
            </w:pPr>
            <w:r w:rsidRPr="0093453F">
              <w:rPr>
                <w:rFonts w:ascii="Arial" w:hAnsi="Arial" w:cs="Arial"/>
                <w:b/>
              </w:rPr>
              <w:t>GRADO: SEGUNDO</w:t>
            </w:r>
          </w:p>
        </w:tc>
      </w:tr>
      <w:tr w:rsidR="00296465" w:rsidRPr="0093453F" w:rsidTr="00A542F7">
        <w:trPr>
          <w:gridAfter w:val="1"/>
          <w:wAfter w:w="38" w:type="dxa"/>
        </w:trPr>
        <w:tc>
          <w:tcPr>
            <w:tcW w:w="8978" w:type="dxa"/>
            <w:gridSpan w:val="3"/>
          </w:tcPr>
          <w:p w:rsidR="00296465" w:rsidRPr="0093453F" w:rsidRDefault="00296465" w:rsidP="00A542F7">
            <w:pPr>
              <w:rPr>
                <w:rFonts w:ascii="Arial" w:hAnsi="Arial" w:cs="Arial"/>
                <w:b/>
              </w:rPr>
            </w:pPr>
            <w:r w:rsidRPr="0093453F">
              <w:rPr>
                <w:rFonts w:ascii="Arial" w:hAnsi="Arial" w:cs="Arial"/>
                <w:b/>
              </w:rPr>
              <w:t>NOMBRE:</w:t>
            </w:r>
            <w:r w:rsidR="0093453F" w:rsidRPr="0093453F">
              <w:rPr>
                <w:rFonts w:ascii="Arial" w:hAnsi="Arial" w:cs="Arial"/>
                <w:b/>
                <w:bCs/>
              </w:rPr>
              <w:t>NUESTRA UBICACIÓN</w:t>
            </w:r>
          </w:p>
        </w:tc>
      </w:tr>
      <w:tr w:rsidR="00296465" w:rsidRPr="0093453F" w:rsidTr="00A542F7">
        <w:trPr>
          <w:gridAfter w:val="1"/>
          <w:wAfter w:w="38" w:type="dxa"/>
        </w:trPr>
        <w:tc>
          <w:tcPr>
            <w:tcW w:w="8978" w:type="dxa"/>
            <w:gridSpan w:val="3"/>
          </w:tcPr>
          <w:p w:rsidR="00296465" w:rsidRPr="0093453F" w:rsidRDefault="00296465" w:rsidP="0093453F">
            <w:pPr>
              <w:autoSpaceDE w:val="0"/>
              <w:autoSpaceDN w:val="0"/>
              <w:adjustRightInd w:val="0"/>
              <w:rPr>
                <w:rFonts w:ascii="Arial" w:hAnsi="Arial" w:cs="Arial"/>
              </w:rPr>
            </w:pPr>
            <w:r w:rsidRPr="0093453F">
              <w:rPr>
                <w:rFonts w:ascii="Arial" w:hAnsi="Arial" w:cs="Arial"/>
                <w:b/>
              </w:rPr>
              <w:t>OBJETIVO:</w:t>
            </w:r>
            <w:r w:rsidR="0093453F" w:rsidRPr="0093453F">
              <w:rPr>
                <w:rFonts w:ascii="Arial" w:hAnsi="Arial" w:cs="Arial"/>
              </w:rPr>
              <w:t>Reconocer y respetar la étnia afrocolombiana, ubicación</w:t>
            </w:r>
            <w:r w:rsidR="0093453F">
              <w:rPr>
                <w:rFonts w:ascii="Arial" w:hAnsi="Arial" w:cs="Arial"/>
              </w:rPr>
              <w:t xml:space="preserve"> y costumbres de la región a la </w:t>
            </w:r>
            <w:r w:rsidR="0093453F" w:rsidRPr="0093453F">
              <w:rPr>
                <w:rFonts w:ascii="Arial" w:hAnsi="Arial" w:cs="Arial"/>
              </w:rPr>
              <w:t>cual pertenecemos</w:t>
            </w:r>
            <w:r w:rsidR="0093453F">
              <w:rPr>
                <w:rFonts w:ascii="Arial" w:hAnsi="Arial" w:cs="Arial"/>
              </w:rPr>
              <w:t>.</w:t>
            </w:r>
          </w:p>
        </w:tc>
      </w:tr>
      <w:tr w:rsidR="00296465" w:rsidRPr="0093453F" w:rsidTr="00A542F7">
        <w:trPr>
          <w:gridAfter w:val="1"/>
          <w:wAfter w:w="38" w:type="dxa"/>
        </w:trPr>
        <w:tc>
          <w:tcPr>
            <w:tcW w:w="8978" w:type="dxa"/>
            <w:gridSpan w:val="3"/>
          </w:tcPr>
          <w:p w:rsidR="00296465" w:rsidRPr="0093453F" w:rsidRDefault="00296465" w:rsidP="0093453F">
            <w:pPr>
              <w:autoSpaceDE w:val="0"/>
              <w:autoSpaceDN w:val="0"/>
              <w:adjustRightInd w:val="0"/>
              <w:rPr>
                <w:rFonts w:ascii="Arial" w:hAnsi="Arial" w:cs="Arial"/>
              </w:rPr>
            </w:pPr>
            <w:r w:rsidRPr="0093453F">
              <w:rPr>
                <w:rFonts w:ascii="Arial" w:hAnsi="Arial" w:cs="Arial"/>
                <w:b/>
              </w:rPr>
              <w:t>LOGRO ESPERADO:</w:t>
            </w:r>
            <w:r w:rsidR="0093453F" w:rsidRPr="0093453F">
              <w:rPr>
                <w:rFonts w:ascii="Arial" w:hAnsi="Arial" w:cs="Arial"/>
              </w:rPr>
              <w:t xml:space="preserve">Reconoce y respeta las diferentes etnias, costumbres y ubicación </w:t>
            </w:r>
            <w:r w:rsidR="0093453F">
              <w:rPr>
                <w:rFonts w:ascii="Arial" w:hAnsi="Arial" w:cs="Arial"/>
              </w:rPr>
              <w:t xml:space="preserve">a la cual </w:t>
            </w:r>
            <w:r w:rsidR="0093453F" w:rsidRPr="0093453F">
              <w:rPr>
                <w:rFonts w:ascii="Arial" w:hAnsi="Arial" w:cs="Arial"/>
              </w:rPr>
              <w:t>pertenecen.</w:t>
            </w:r>
          </w:p>
        </w:tc>
      </w:tr>
      <w:tr w:rsidR="00296465" w:rsidRPr="00676331" w:rsidTr="00A542F7">
        <w:tc>
          <w:tcPr>
            <w:tcW w:w="2992" w:type="dxa"/>
          </w:tcPr>
          <w:p w:rsidR="00296465" w:rsidRPr="0093453F" w:rsidRDefault="00296465" w:rsidP="00A542F7">
            <w:pPr>
              <w:rPr>
                <w:rFonts w:ascii="Arial" w:hAnsi="Arial" w:cs="Arial"/>
                <w:b/>
              </w:rPr>
            </w:pPr>
            <w:r w:rsidRPr="0093453F">
              <w:rPr>
                <w:rFonts w:ascii="Arial" w:hAnsi="Arial" w:cs="Arial"/>
                <w:b/>
              </w:rPr>
              <w:t>TEMA</w:t>
            </w:r>
          </w:p>
        </w:tc>
        <w:tc>
          <w:tcPr>
            <w:tcW w:w="2993" w:type="dxa"/>
          </w:tcPr>
          <w:p w:rsidR="00296465" w:rsidRPr="0093453F" w:rsidRDefault="00296465" w:rsidP="00A542F7">
            <w:pPr>
              <w:rPr>
                <w:rFonts w:ascii="Arial" w:hAnsi="Arial" w:cs="Arial"/>
                <w:b/>
              </w:rPr>
            </w:pPr>
            <w:r w:rsidRPr="0093453F">
              <w:rPr>
                <w:rFonts w:ascii="Arial" w:hAnsi="Arial" w:cs="Arial"/>
                <w:b/>
              </w:rPr>
              <w:t>INTERDISCIPLINARIEDAD</w:t>
            </w:r>
          </w:p>
        </w:tc>
        <w:tc>
          <w:tcPr>
            <w:tcW w:w="2993" w:type="dxa"/>
            <w:gridSpan w:val="2"/>
          </w:tcPr>
          <w:p w:rsidR="00296465" w:rsidRPr="0093453F" w:rsidRDefault="00296465" w:rsidP="00A542F7">
            <w:pPr>
              <w:rPr>
                <w:rFonts w:ascii="Arial" w:hAnsi="Arial" w:cs="Arial"/>
                <w:b/>
              </w:rPr>
            </w:pPr>
            <w:r w:rsidRPr="0093453F">
              <w:rPr>
                <w:rFonts w:ascii="Arial" w:hAnsi="Arial" w:cs="Arial"/>
                <w:b/>
              </w:rPr>
              <w:t>ACTIVIDAD</w:t>
            </w:r>
          </w:p>
        </w:tc>
      </w:tr>
      <w:tr w:rsidR="00296465" w:rsidRPr="00676331" w:rsidTr="00A542F7">
        <w:tc>
          <w:tcPr>
            <w:tcW w:w="2992" w:type="dxa"/>
          </w:tcPr>
          <w:p w:rsidR="0093453F" w:rsidRDefault="0093453F" w:rsidP="0093453F">
            <w:pPr>
              <w:pStyle w:val="Prrafodelista"/>
              <w:numPr>
                <w:ilvl w:val="0"/>
                <w:numId w:val="19"/>
              </w:numPr>
              <w:autoSpaceDE w:val="0"/>
              <w:autoSpaceDN w:val="0"/>
              <w:adjustRightInd w:val="0"/>
              <w:rPr>
                <w:rFonts w:ascii="Arial" w:hAnsi="Arial" w:cs="Arial"/>
              </w:rPr>
            </w:pPr>
            <w:r w:rsidRPr="0093453F">
              <w:rPr>
                <w:rFonts w:ascii="Arial" w:hAnsi="Arial" w:cs="Arial"/>
              </w:rPr>
              <w:t>Mi localidad</w:t>
            </w:r>
          </w:p>
          <w:p w:rsidR="00C7166B" w:rsidRDefault="00C7166B" w:rsidP="00C7166B">
            <w:pPr>
              <w:pStyle w:val="Prrafodelista"/>
              <w:autoSpaceDE w:val="0"/>
              <w:autoSpaceDN w:val="0"/>
              <w:adjustRightInd w:val="0"/>
              <w:rPr>
                <w:rFonts w:ascii="Arial" w:hAnsi="Arial" w:cs="Arial"/>
              </w:rPr>
            </w:pPr>
          </w:p>
          <w:p w:rsidR="00C7166B" w:rsidRPr="0093453F" w:rsidRDefault="00C7166B" w:rsidP="00C7166B">
            <w:pPr>
              <w:pStyle w:val="Prrafodelista"/>
              <w:autoSpaceDE w:val="0"/>
              <w:autoSpaceDN w:val="0"/>
              <w:adjustRightInd w:val="0"/>
              <w:rPr>
                <w:rFonts w:ascii="Arial" w:hAnsi="Arial" w:cs="Arial"/>
              </w:rPr>
            </w:pPr>
          </w:p>
          <w:p w:rsidR="0093453F" w:rsidRDefault="0093453F" w:rsidP="0093453F">
            <w:pPr>
              <w:pStyle w:val="Prrafodelista"/>
              <w:numPr>
                <w:ilvl w:val="0"/>
                <w:numId w:val="19"/>
              </w:numPr>
              <w:autoSpaceDE w:val="0"/>
              <w:autoSpaceDN w:val="0"/>
              <w:adjustRightInd w:val="0"/>
              <w:rPr>
                <w:rFonts w:ascii="Arial" w:hAnsi="Arial" w:cs="Arial"/>
              </w:rPr>
            </w:pPr>
            <w:r w:rsidRPr="0093453F">
              <w:rPr>
                <w:rFonts w:ascii="Arial" w:hAnsi="Arial" w:cs="Arial"/>
              </w:rPr>
              <w:t>Concepto de étnia</w:t>
            </w:r>
          </w:p>
          <w:p w:rsidR="00C7166B" w:rsidRPr="00C7166B" w:rsidRDefault="00C7166B" w:rsidP="00C7166B">
            <w:pPr>
              <w:pStyle w:val="Prrafodelista"/>
              <w:rPr>
                <w:rFonts w:ascii="Arial" w:hAnsi="Arial" w:cs="Arial"/>
              </w:rPr>
            </w:pPr>
          </w:p>
          <w:p w:rsidR="00C7166B" w:rsidRPr="0093453F" w:rsidRDefault="00C7166B" w:rsidP="00C7166B">
            <w:pPr>
              <w:pStyle w:val="Prrafodelista"/>
              <w:autoSpaceDE w:val="0"/>
              <w:autoSpaceDN w:val="0"/>
              <w:adjustRightInd w:val="0"/>
              <w:rPr>
                <w:rFonts w:ascii="Arial" w:hAnsi="Arial" w:cs="Arial"/>
              </w:rPr>
            </w:pPr>
          </w:p>
          <w:p w:rsidR="0093453F" w:rsidRDefault="0093453F" w:rsidP="0093453F">
            <w:pPr>
              <w:pStyle w:val="Prrafodelista"/>
              <w:numPr>
                <w:ilvl w:val="0"/>
                <w:numId w:val="19"/>
              </w:numPr>
              <w:autoSpaceDE w:val="0"/>
              <w:autoSpaceDN w:val="0"/>
              <w:adjustRightInd w:val="0"/>
              <w:rPr>
                <w:rFonts w:ascii="Arial" w:hAnsi="Arial" w:cs="Arial"/>
              </w:rPr>
            </w:pPr>
            <w:r w:rsidRPr="0093453F">
              <w:rPr>
                <w:rFonts w:ascii="Arial" w:hAnsi="Arial" w:cs="Arial"/>
              </w:rPr>
              <w:lastRenderedPageBreak/>
              <w:t>Las étnias de mi región</w:t>
            </w:r>
          </w:p>
          <w:p w:rsidR="00C7166B" w:rsidRDefault="00C7166B" w:rsidP="00C7166B">
            <w:pPr>
              <w:pStyle w:val="Prrafodelista"/>
              <w:autoSpaceDE w:val="0"/>
              <w:autoSpaceDN w:val="0"/>
              <w:adjustRightInd w:val="0"/>
              <w:rPr>
                <w:rFonts w:ascii="Arial" w:hAnsi="Arial" w:cs="Arial"/>
              </w:rPr>
            </w:pPr>
          </w:p>
          <w:p w:rsidR="00C7166B" w:rsidRDefault="00C7166B" w:rsidP="00C7166B">
            <w:pPr>
              <w:pStyle w:val="Prrafodelista"/>
              <w:autoSpaceDE w:val="0"/>
              <w:autoSpaceDN w:val="0"/>
              <w:adjustRightInd w:val="0"/>
              <w:rPr>
                <w:rFonts w:ascii="Arial" w:hAnsi="Arial" w:cs="Arial"/>
              </w:rPr>
            </w:pPr>
          </w:p>
          <w:p w:rsidR="00C7166B" w:rsidRPr="0093453F" w:rsidRDefault="00C7166B" w:rsidP="00C7166B">
            <w:pPr>
              <w:pStyle w:val="Prrafodelista"/>
              <w:autoSpaceDE w:val="0"/>
              <w:autoSpaceDN w:val="0"/>
              <w:adjustRightInd w:val="0"/>
              <w:rPr>
                <w:rFonts w:ascii="Arial" w:hAnsi="Arial" w:cs="Arial"/>
              </w:rPr>
            </w:pPr>
          </w:p>
          <w:p w:rsidR="00296465" w:rsidRPr="0093453F" w:rsidRDefault="0093453F" w:rsidP="0093453F">
            <w:pPr>
              <w:pStyle w:val="Prrafodelista"/>
              <w:numPr>
                <w:ilvl w:val="0"/>
                <w:numId w:val="19"/>
              </w:numPr>
              <w:rPr>
                <w:rFonts w:ascii="Arial" w:hAnsi="Arial" w:cs="Arial"/>
              </w:rPr>
            </w:pPr>
            <w:r w:rsidRPr="0093453F">
              <w:rPr>
                <w:rFonts w:ascii="Arial" w:hAnsi="Arial" w:cs="Arial"/>
              </w:rPr>
              <w:t>Relaciones entre étnias</w:t>
            </w:r>
          </w:p>
        </w:tc>
        <w:tc>
          <w:tcPr>
            <w:tcW w:w="2993" w:type="dxa"/>
          </w:tcPr>
          <w:p w:rsidR="0093453F" w:rsidRDefault="0093453F" w:rsidP="0093453F">
            <w:pPr>
              <w:pStyle w:val="Prrafodelista"/>
              <w:numPr>
                <w:ilvl w:val="0"/>
                <w:numId w:val="20"/>
              </w:numPr>
              <w:rPr>
                <w:rFonts w:ascii="Arial" w:hAnsi="Arial" w:cs="Arial"/>
              </w:rPr>
            </w:pPr>
            <w:r w:rsidRPr="0093453F">
              <w:rPr>
                <w:rFonts w:ascii="Arial" w:hAnsi="Arial" w:cs="Arial"/>
              </w:rPr>
              <w:lastRenderedPageBreak/>
              <w:t>Ciencias sociales y naturales</w:t>
            </w:r>
          </w:p>
          <w:p w:rsidR="00C7166B" w:rsidRPr="0093453F" w:rsidRDefault="00C7166B" w:rsidP="00C7166B">
            <w:pPr>
              <w:pStyle w:val="Prrafodelista"/>
              <w:rPr>
                <w:rFonts w:ascii="Arial" w:hAnsi="Arial" w:cs="Arial"/>
              </w:rPr>
            </w:pPr>
          </w:p>
          <w:p w:rsidR="0093453F" w:rsidRPr="0093453F" w:rsidRDefault="0093453F" w:rsidP="0093453F">
            <w:pPr>
              <w:pStyle w:val="Prrafodelista"/>
              <w:numPr>
                <w:ilvl w:val="0"/>
                <w:numId w:val="20"/>
              </w:numPr>
              <w:rPr>
                <w:rFonts w:ascii="Arial" w:hAnsi="Arial" w:cs="Arial"/>
              </w:rPr>
            </w:pPr>
            <w:r w:rsidRPr="0093453F">
              <w:rPr>
                <w:rFonts w:ascii="Arial" w:hAnsi="Arial" w:cs="Arial"/>
              </w:rPr>
              <w:t>Humanidades</w:t>
            </w:r>
          </w:p>
          <w:p w:rsidR="0093453F" w:rsidRDefault="0093453F" w:rsidP="0093453F">
            <w:pPr>
              <w:pStyle w:val="Prrafodelista"/>
              <w:numPr>
                <w:ilvl w:val="0"/>
                <w:numId w:val="20"/>
              </w:numPr>
              <w:rPr>
                <w:rFonts w:ascii="Arial" w:hAnsi="Arial" w:cs="Arial"/>
              </w:rPr>
            </w:pPr>
            <w:r w:rsidRPr="0093453F">
              <w:rPr>
                <w:rFonts w:ascii="Arial" w:hAnsi="Arial" w:cs="Arial"/>
              </w:rPr>
              <w:t>Sociales</w:t>
            </w:r>
          </w:p>
          <w:p w:rsidR="00C7166B" w:rsidRPr="0093453F" w:rsidRDefault="00C7166B" w:rsidP="00C7166B">
            <w:pPr>
              <w:pStyle w:val="Prrafodelista"/>
              <w:rPr>
                <w:rFonts w:ascii="Arial" w:hAnsi="Arial" w:cs="Arial"/>
              </w:rPr>
            </w:pPr>
          </w:p>
          <w:p w:rsidR="0093453F" w:rsidRPr="0093453F" w:rsidRDefault="0093453F" w:rsidP="0093453F">
            <w:pPr>
              <w:pStyle w:val="Prrafodelista"/>
              <w:numPr>
                <w:ilvl w:val="0"/>
                <w:numId w:val="20"/>
              </w:numPr>
              <w:rPr>
                <w:rFonts w:ascii="Arial" w:hAnsi="Arial" w:cs="Arial"/>
              </w:rPr>
            </w:pPr>
            <w:r w:rsidRPr="0093453F">
              <w:rPr>
                <w:rFonts w:ascii="Arial" w:hAnsi="Arial" w:cs="Arial"/>
              </w:rPr>
              <w:lastRenderedPageBreak/>
              <w:t>Sociales</w:t>
            </w:r>
          </w:p>
          <w:p w:rsidR="0093453F" w:rsidRDefault="0093453F" w:rsidP="0093453F">
            <w:pPr>
              <w:pStyle w:val="Prrafodelista"/>
              <w:numPr>
                <w:ilvl w:val="0"/>
                <w:numId w:val="20"/>
              </w:numPr>
              <w:rPr>
                <w:rFonts w:ascii="Arial" w:hAnsi="Arial" w:cs="Arial"/>
              </w:rPr>
            </w:pPr>
            <w:r w:rsidRPr="0093453F">
              <w:rPr>
                <w:rFonts w:ascii="Arial" w:hAnsi="Arial" w:cs="Arial"/>
              </w:rPr>
              <w:t>Artística</w:t>
            </w:r>
          </w:p>
          <w:p w:rsidR="00C7166B" w:rsidRDefault="00C7166B" w:rsidP="00C7166B">
            <w:pPr>
              <w:pStyle w:val="Prrafodelista"/>
              <w:rPr>
                <w:rFonts w:ascii="Arial" w:hAnsi="Arial" w:cs="Arial"/>
              </w:rPr>
            </w:pPr>
          </w:p>
          <w:p w:rsidR="00C7166B" w:rsidRDefault="00C7166B" w:rsidP="00C7166B">
            <w:pPr>
              <w:pStyle w:val="Prrafodelista"/>
              <w:rPr>
                <w:rFonts w:ascii="Arial" w:hAnsi="Arial" w:cs="Arial"/>
              </w:rPr>
            </w:pPr>
          </w:p>
          <w:p w:rsidR="00C7166B" w:rsidRPr="0093453F" w:rsidRDefault="00C7166B" w:rsidP="00C7166B">
            <w:pPr>
              <w:pStyle w:val="Prrafodelista"/>
              <w:rPr>
                <w:rFonts w:ascii="Arial" w:hAnsi="Arial" w:cs="Arial"/>
              </w:rPr>
            </w:pPr>
          </w:p>
          <w:p w:rsidR="0093453F" w:rsidRPr="0093453F" w:rsidRDefault="00C7166B" w:rsidP="0093453F">
            <w:pPr>
              <w:pStyle w:val="Prrafodelista"/>
              <w:numPr>
                <w:ilvl w:val="0"/>
                <w:numId w:val="20"/>
              </w:numPr>
              <w:rPr>
                <w:rFonts w:ascii="Arial" w:hAnsi="Arial" w:cs="Arial"/>
              </w:rPr>
            </w:pPr>
            <w:r w:rsidRPr="0093453F">
              <w:rPr>
                <w:rFonts w:ascii="Arial" w:hAnsi="Arial" w:cs="Arial"/>
              </w:rPr>
              <w:t>Educ</w:t>
            </w:r>
            <w:r>
              <w:rPr>
                <w:rFonts w:ascii="Arial" w:hAnsi="Arial" w:cs="Arial"/>
              </w:rPr>
              <w:t>ación</w:t>
            </w:r>
            <w:r w:rsidR="0093453F" w:rsidRPr="0093453F">
              <w:rPr>
                <w:rFonts w:ascii="Arial" w:hAnsi="Arial" w:cs="Arial"/>
              </w:rPr>
              <w:t>-física</w:t>
            </w:r>
          </w:p>
          <w:p w:rsidR="0093453F" w:rsidRPr="0093453F" w:rsidRDefault="0093453F" w:rsidP="0093453F">
            <w:pPr>
              <w:pStyle w:val="Prrafodelista"/>
              <w:numPr>
                <w:ilvl w:val="0"/>
                <w:numId w:val="20"/>
              </w:numPr>
              <w:rPr>
                <w:rFonts w:ascii="Arial" w:hAnsi="Arial" w:cs="Arial"/>
              </w:rPr>
            </w:pPr>
            <w:r w:rsidRPr="0093453F">
              <w:rPr>
                <w:rFonts w:ascii="Arial" w:hAnsi="Arial" w:cs="Arial"/>
              </w:rPr>
              <w:t>Ética</w:t>
            </w:r>
          </w:p>
          <w:p w:rsidR="00296465" w:rsidRPr="0093453F" w:rsidRDefault="0093453F" w:rsidP="0093453F">
            <w:pPr>
              <w:pStyle w:val="Prrafodelista"/>
              <w:numPr>
                <w:ilvl w:val="0"/>
                <w:numId w:val="20"/>
              </w:numPr>
              <w:rPr>
                <w:rFonts w:ascii="Arial" w:hAnsi="Arial" w:cs="Arial"/>
              </w:rPr>
            </w:pPr>
            <w:r w:rsidRPr="0093453F">
              <w:rPr>
                <w:rFonts w:ascii="Arial" w:hAnsi="Arial" w:cs="Arial"/>
              </w:rPr>
              <w:t>Religión</w:t>
            </w:r>
          </w:p>
        </w:tc>
        <w:tc>
          <w:tcPr>
            <w:tcW w:w="2993" w:type="dxa"/>
            <w:gridSpan w:val="2"/>
          </w:tcPr>
          <w:p w:rsidR="00C7166B" w:rsidRDefault="00C7166B" w:rsidP="00C7166B">
            <w:pPr>
              <w:pStyle w:val="Prrafodelista"/>
              <w:numPr>
                <w:ilvl w:val="0"/>
                <w:numId w:val="22"/>
              </w:numPr>
              <w:rPr>
                <w:rFonts w:ascii="Arial" w:hAnsi="Arial" w:cs="Arial"/>
              </w:rPr>
            </w:pPr>
            <w:r w:rsidRPr="00C7166B">
              <w:rPr>
                <w:rFonts w:ascii="Arial" w:hAnsi="Arial" w:cs="Arial"/>
              </w:rPr>
              <w:lastRenderedPageBreak/>
              <w:t>Recorrido por el barrio</w:t>
            </w:r>
          </w:p>
          <w:p w:rsidR="00C7166B" w:rsidRDefault="00C7166B" w:rsidP="00C7166B">
            <w:pPr>
              <w:pStyle w:val="Prrafodelista"/>
              <w:rPr>
                <w:rFonts w:ascii="Arial" w:hAnsi="Arial" w:cs="Arial"/>
              </w:rPr>
            </w:pPr>
          </w:p>
          <w:p w:rsidR="00C7166B" w:rsidRPr="00C7166B" w:rsidRDefault="00C7166B" w:rsidP="00C7166B">
            <w:pPr>
              <w:pStyle w:val="Prrafodelista"/>
              <w:rPr>
                <w:rFonts w:ascii="Arial" w:hAnsi="Arial" w:cs="Arial"/>
              </w:rPr>
            </w:pPr>
          </w:p>
          <w:p w:rsidR="00C7166B" w:rsidRPr="00C7166B" w:rsidRDefault="00C7166B" w:rsidP="00C7166B">
            <w:pPr>
              <w:pStyle w:val="Prrafodelista"/>
              <w:numPr>
                <w:ilvl w:val="0"/>
                <w:numId w:val="22"/>
              </w:numPr>
              <w:rPr>
                <w:rFonts w:ascii="Arial" w:hAnsi="Arial" w:cs="Arial"/>
              </w:rPr>
            </w:pPr>
            <w:r w:rsidRPr="00C7166B">
              <w:rPr>
                <w:rFonts w:ascii="Arial" w:hAnsi="Arial" w:cs="Arial"/>
              </w:rPr>
              <w:t>Comentarios</w:t>
            </w:r>
          </w:p>
          <w:p w:rsidR="00C7166B" w:rsidRDefault="00C7166B" w:rsidP="00C7166B">
            <w:pPr>
              <w:pStyle w:val="Prrafodelista"/>
              <w:numPr>
                <w:ilvl w:val="0"/>
                <w:numId w:val="22"/>
              </w:numPr>
              <w:rPr>
                <w:rFonts w:ascii="Arial" w:hAnsi="Arial" w:cs="Arial"/>
              </w:rPr>
            </w:pPr>
            <w:r w:rsidRPr="00C7166B">
              <w:rPr>
                <w:rFonts w:ascii="Arial" w:hAnsi="Arial" w:cs="Arial"/>
              </w:rPr>
              <w:t>Descripciones</w:t>
            </w:r>
          </w:p>
          <w:p w:rsidR="00C7166B" w:rsidRPr="00C7166B" w:rsidRDefault="00C7166B" w:rsidP="00C7166B">
            <w:pPr>
              <w:pStyle w:val="Prrafodelista"/>
              <w:rPr>
                <w:rFonts w:ascii="Arial" w:hAnsi="Arial" w:cs="Arial"/>
              </w:rPr>
            </w:pPr>
          </w:p>
          <w:p w:rsidR="00C7166B" w:rsidRPr="00C7166B" w:rsidRDefault="00C7166B" w:rsidP="00C7166B">
            <w:pPr>
              <w:pStyle w:val="Prrafodelista"/>
              <w:numPr>
                <w:ilvl w:val="0"/>
                <w:numId w:val="22"/>
              </w:numPr>
              <w:rPr>
                <w:rFonts w:ascii="Arial" w:hAnsi="Arial" w:cs="Arial"/>
              </w:rPr>
            </w:pPr>
            <w:r w:rsidRPr="00C7166B">
              <w:rPr>
                <w:rFonts w:ascii="Arial" w:hAnsi="Arial" w:cs="Arial"/>
              </w:rPr>
              <w:lastRenderedPageBreak/>
              <w:t>Conceptualizaciones</w:t>
            </w:r>
          </w:p>
          <w:p w:rsidR="00C7166B" w:rsidRDefault="00C7166B" w:rsidP="00C7166B">
            <w:pPr>
              <w:pStyle w:val="Prrafodelista"/>
              <w:numPr>
                <w:ilvl w:val="0"/>
                <w:numId w:val="22"/>
              </w:numPr>
            </w:pPr>
            <w:r w:rsidRPr="00C7166B">
              <w:rPr>
                <w:rFonts w:ascii="Arial" w:hAnsi="Arial" w:cs="Arial"/>
              </w:rPr>
              <w:t>Trabajos manuales</w:t>
            </w:r>
          </w:p>
          <w:p w:rsidR="00C7166B" w:rsidRPr="00C7166B" w:rsidRDefault="00C7166B" w:rsidP="00C7166B">
            <w:pPr>
              <w:pStyle w:val="Prrafodelista"/>
              <w:numPr>
                <w:ilvl w:val="0"/>
                <w:numId w:val="22"/>
              </w:numPr>
              <w:rPr>
                <w:rFonts w:ascii="Arial" w:hAnsi="Arial" w:cs="Arial"/>
              </w:rPr>
            </w:pPr>
            <w:r w:rsidRPr="00C7166B">
              <w:rPr>
                <w:rFonts w:ascii="Arial" w:hAnsi="Arial" w:cs="Arial"/>
              </w:rPr>
              <w:t>Dibujos</w:t>
            </w:r>
          </w:p>
          <w:p w:rsidR="00C7166B" w:rsidRDefault="00C7166B" w:rsidP="00C7166B">
            <w:pPr>
              <w:pStyle w:val="Prrafodelista"/>
              <w:rPr>
                <w:rFonts w:ascii="Arial" w:hAnsi="Arial" w:cs="Arial"/>
              </w:rPr>
            </w:pPr>
          </w:p>
          <w:p w:rsidR="00C7166B" w:rsidRPr="00C7166B" w:rsidRDefault="00C7166B" w:rsidP="00C7166B">
            <w:pPr>
              <w:pStyle w:val="Prrafodelista"/>
              <w:rPr>
                <w:rFonts w:ascii="Arial" w:hAnsi="Arial" w:cs="Arial"/>
              </w:rPr>
            </w:pPr>
          </w:p>
          <w:p w:rsidR="00C7166B" w:rsidRPr="00C7166B" w:rsidRDefault="00C7166B" w:rsidP="00C7166B">
            <w:pPr>
              <w:pStyle w:val="Prrafodelista"/>
              <w:numPr>
                <w:ilvl w:val="0"/>
                <w:numId w:val="22"/>
              </w:numPr>
              <w:rPr>
                <w:rFonts w:ascii="Arial" w:hAnsi="Arial" w:cs="Arial"/>
              </w:rPr>
            </w:pPr>
            <w:r w:rsidRPr="00C7166B">
              <w:rPr>
                <w:rFonts w:ascii="Arial" w:hAnsi="Arial" w:cs="Arial"/>
              </w:rPr>
              <w:t>Observación de láminas</w:t>
            </w:r>
          </w:p>
          <w:p w:rsidR="00296465" w:rsidRDefault="00C7166B" w:rsidP="00C7166B">
            <w:pPr>
              <w:pStyle w:val="Prrafodelista"/>
              <w:numPr>
                <w:ilvl w:val="0"/>
                <w:numId w:val="22"/>
              </w:numPr>
              <w:rPr>
                <w:rFonts w:ascii="Arial" w:hAnsi="Arial" w:cs="Arial"/>
              </w:rPr>
            </w:pPr>
            <w:r w:rsidRPr="00C7166B">
              <w:rPr>
                <w:rFonts w:ascii="Arial" w:hAnsi="Arial" w:cs="Arial"/>
              </w:rPr>
              <w:t>Canciones, rondas, juegos</w:t>
            </w:r>
          </w:p>
          <w:p w:rsidR="00C7166B" w:rsidRPr="00C7166B" w:rsidRDefault="00C7166B" w:rsidP="00C7166B">
            <w:pPr>
              <w:pStyle w:val="Prrafodelista"/>
              <w:rPr>
                <w:rFonts w:ascii="Arial" w:hAnsi="Arial" w:cs="Arial"/>
              </w:rPr>
            </w:pPr>
          </w:p>
        </w:tc>
      </w:tr>
    </w:tbl>
    <w:p w:rsidR="00296465" w:rsidRPr="00676331" w:rsidRDefault="00296465" w:rsidP="00B7702C">
      <w:pPr>
        <w:rPr>
          <w:rFonts w:ascii="Arial" w:hAnsi="Arial" w:cs="Arial"/>
        </w:rPr>
      </w:pPr>
    </w:p>
    <w:p w:rsidR="00296465" w:rsidRPr="00676331" w:rsidRDefault="00296465" w:rsidP="00B7702C">
      <w:pPr>
        <w:rPr>
          <w:rFonts w:ascii="Arial" w:hAnsi="Arial" w:cs="Arial"/>
        </w:rPr>
      </w:pPr>
    </w:p>
    <w:tbl>
      <w:tblPr>
        <w:tblStyle w:val="Tablaconcuadrcula"/>
        <w:tblW w:w="0" w:type="auto"/>
        <w:tblLook w:val="04A0" w:firstRow="1" w:lastRow="0" w:firstColumn="1" w:lastColumn="0" w:noHBand="0" w:noVBand="1"/>
      </w:tblPr>
      <w:tblGrid>
        <w:gridCol w:w="2992"/>
        <w:gridCol w:w="2993"/>
        <w:gridCol w:w="2993"/>
        <w:gridCol w:w="38"/>
      </w:tblGrid>
      <w:tr w:rsidR="00296465" w:rsidRPr="00DE319A" w:rsidTr="00A542F7">
        <w:trPr>
          <w:gridAfter w:val="1"/>
          <w:wAfter w:w="38" w:type="dxa"/>
        </w:trPr>
        <w:tc>
          <w:tcPr>
            <w:tcW w:w="8978" w:type="dxa"/>
            <w:gridSpan w:val="3"/>
          </w:tcPr>
          <w:p w:rsidR="00296465" w:rsidRPr="00DE319A" w:rsidRDefault="00296465" w:rsidP="00A542F7">
            <w:pPr>
              <w:rPr>
                <w:rFonts w:ascii="Arial" w:hAnsi="Arial" w:cs="Arial"/>
                <w:b/>
              </w:rPr>
            </w:pPr>
            <w:r w:rsidRPr="00DE319A">
              <w:rPr>
                <w:rFonts w:ascii="Arial" w:hAnsi="Arial" w:cs="Arial"/>
                <w:b/>
              </w:rPr>
              <w:t>GRADO: TERCERO</w:t>
            </w:r>
          </w:p>
        </w:tc>
      </w:tr>
      <w:tr w:rsidR="00296465" w:rsidRPr="00DE319A" w:rsidTr="00A542F7">
        <w:trPr>
          <w:gridAfter w:val="1"/>
          <w:wAfter w:w="38" w:type="dxa"/>
        </w:trPr>
        <w:tc>
          <w:tcPr>
            <w:tcW w:w="8978" w:type="dxa"/>
            <w:gridSpan w:val="3"/>
          </w:tcPr>
          <w:p w:rsidR="00296465" w:rsidRPr="00DE319A" w:rsidRDefault="00296465" w:rsidP="00A542F7">
            <w:pPr>
              <w:rPr>
                <w:rFonts w:ascii="Arial" w:hAnsi="Arial" w:cs="Arial"/>
                <w:b/>
              </w:rPr>
            </w:pPr>
            <w:r w:rsidRPr="00DE319A">
              <w:rPr>
                <w:rFonts w:ascii="Arial" w:hAnsi="Arial" w:cs="Arial"/>
                <w:b/>
              </w:rPr>
              <w:t>NOMBRE:</w:t>
            </w:r>
            <w:r w:rsidR="00DE319A" w:rsidRPr="00DE319A">
              <w:rPr>
                <w:rFonts w:ascii="Arial" w:hAnsi="Arial" w:cs="Arial"/>
                <w:b/>
              </w:rPr>
              <w:t>CONOCIENDO MI ENTORNO</w:t>
            </w:r>
          </w:p>
        </w:tc>
      </w:tr>
      <w:tr w:rsidR="00296465" w:rsidRPr="00DE319A" w:rsidTr="00A542F7">
        <w:trPr>
          <w:gridAfter w:val="1"/>
          <w:wAfter w:w="38" w:type="dxa"/>
        </w:trPr>
        <w:tc>
          <w:tcPr>
            <w:tcW w:w="8978" w:type="dxa"/>
            <w:gridSpan w:val="3"/>
          </w:tcPr>
          <w:p w:rsidR="00296465" w:rsidRPr="00DE319A" w:rsidRDefault="00296465" w:rsidP="00DE319A">
            <w:pPr>
              <w:rPr>
                <w:rFonts w:ascii="Arial" w:hAnsi="Arial" w:cs="Arial"/>
              </w:rPr>
            </w:pPr>
            <w:r w:rsidRPr="00DE319A">
              <w:rPr>
                <w:rFonts w:ascii="Arial" w:hAnsi="Arial" w:cs="Arial"/>
                <w:b/>
              </w:rPr>
              <w:t>OBJETIVO:</w:t>
            </w:r>
            <w:r w:rsidR="00DE319A" w:rsidRPr="00DE319A">
              <w:rPr>
                <w:rFonts w:ascii="Arial" w:hAnsi="Arial" w:cs="Arial"/>
              </w:rPr>
              <w:t>Conocer cada uno de los ámbitos que hacen parte de nuestr</w:t>
            </w:r>
            <w:r w:rsidR="00DE319A">
              <w:rPr>
                <w:rFonts w:ascii="Arial" w:hAnsi="Arial" w:cs="Arial"/>
              </w:rPr>
              <w:t xml:space="preserve">o municipio, teniendo en cuenta </w:t>
            </w:r>
            <w:r w:rsidR="00DE319A" w:rsidRPr="00DE319A">
              <w:rPr>
                <w:rFonts w:ascii="Arial" w:hAnsi="Arial" w:cs="Arial"/>
              </w:rPr>
              <w:t>las diferentes autoridades dependencias y etnias.</w:t>
            </w:r>
          </w:p>
        </w:tc>
      </w:tr>
      <w:tr w:rsidR="00296465" w:rsidRPr="00DE319A" w:rsidTr="00A542F7">
        <w:trPr>
          <w:gridAfter w:val="1"/>
          <w:wAfter w:w="38" w:type="dxa"/>
        </w:trPr>
        <w:tc>
          <w:tcPr>
            <w:tcW w:w="8978" w:type="dxa"/>
            <w:gridSpan w:val="3"/>
          </w:tcPr>
          <w:p w:rsidR="00296465" w:rsidRPr="00DE319A" w:rsidRDefault="00296465" w:rsidP="00DE319A">
            <w:pPr>
              <w:rPr>
                <w:rFonts w:ascii="Arial" w:hAnsi="Arial" w:cs="Arial"/>
              </w:rPr>
            </w:pPr>
            <w:r w:rsidRPr="00DE319A">
              <w:rPr>
                <w:rFonts w:ascii="Arial" w:hAnsi="Arial" w:cs="Arial"/>
                <w:b/>
              </w:rPr>
              <w:t>LOGRO ESPERADO:</w:t>
            </w:r>
            <w:r w:rsidR="00DE319A" w:rsidRPr="00DE319A">
              <w:rPr>
                <w:rFonts w:ascii="Arial" w:hAnsi="Arial" w:cs="Arial"/>
              </w:rPr>
              <w:t xml:space="preserve">Emplea herramientas adecuadas y necesarias para </w:t>
            </w:r>
            <w:r w:rsidR="00DE319A">
              <w:rPr>
                <w:rFonts w:ascii="Arial" w:hAnsi="Arial" w:cs="Arial"/>
              </w:rPr>
              <w:t xml:space="preserve">aprender a convivir en medio de </w:t>
            </w:r>
            <w:r w:rsidR="00DE319A" w:rsidRPr="00DE319A">
              <w:rPr>
                <w:rFonts w:ascii="Arial" w:hAnsi="Arial" w:cs="Arial"/>
              </w:rPr>
              <w:t>las diferencias</w:t>
            </w:r>
            <w:r w:rsidR="00DE319A">
              <w:rPr>
                <w:rFonts w:ascii="Arial" w:hAnsi="Arial" w:cs="Arial"/>
              </w:rPr>
              <w:t>.</w:t>
            </w:r>
          </w:p>
        </w:tc>
      </w:tr>
      <w:tr w:rsidR="00296465" w:rsidRPr="00676331" w:rsidTr="00A542F7">
        <w:tc>
          <w:tcPr>
            <w:tcW w:w="2992" w:type="dxa"/>
          </w:tcPr>
          <w:p w:rsidR="00296465" w:rsidRPr="00DE319A" w:rsidRDefault="00296465" w:rsidP="00A542F7">
            <w:pPr>
              <w:rPr>
                <w:rFonts w:ascii="Arial" w:hAnsi="Arial" w:cs="Arial"/>
                <w:b/>
              </w:rPr>
            </w:pPr>
            <w:r w:rsidRPr="00DE319A">
              <w:rPr>
                <w:rFonts w:ascii="Arial" w:hAnsi="Arial" w:cs="Arial"/>
                <w:b/>
              </w:rPr>
              <w:t>TEMA</w:t>
            </w:r>
          </w:p>
        </w:tc>
        <w:tc>
          <w:tcPr>
            <w:tcW w:w="2993" w:type="dxa"/>
          </w:tcPr>
          <w:p w:rsidR="00296465" w:rsidRPr="00DE319A" w:rsidRDefault="00296465" w:rsidP="00A542F7">
            <w:pPr>
              <w:rPr>
                <w:rFonts w:ascii="Arial" w:hAnsi="Arial" w:cs="Arial"/>
                <w:b/>
              </w:rPr>
            </w:pPr>
            <w:r w:rsidRPr="00DE319A">
              <w:rPr>
                <w:rFonts w:ascii="Arial" w:hAnsi="Arial" w:cs="Arial"/>
                <w:b/>
              </w:rPr>
              <w:t>INTERDISCIPLINARIEDAD</w:t>
            </w:r>
          </w:p>
        </w:tc>
        <w:tc>
          <w:tcPr>
            <w:tcW w:w="2993" w:type="dxa"/>
            <w:gridSpan w:val="2"/>
          </w:tcPr>
          <w:p w:rsidR="00296465" w:rsidRPr="00DE319A" w:rsidRDefault="00296465" w:rsidP="00A542F7">
            <w:pPr>
              <w:rPr>
                <w:rFonts w:ascii="Arial" w:hAnsi="Arial" w:cs="Arial"/>
                <w:b/>
              </w:rPr>
            </w:pPr>
            <w:r w:rsidRPr="00DE319A">
              <w:rPr>
                <w:rFonts w:ascii="Arial" w:hAnsi="Arial" w:cs="Arial"/>
                <w:b/>
              </w:rPr>
              <w:t>ACTIVIDAD</w:t>
            </w:r>
          </w:p>
        </w:tc>
      </w:tr>
      <w:tr w:rsidR="00296465" w:rsidRPr="00676331" w:rsidTr="00A542F7">
        <w:tc>
          <w:tcPr>
            <w:tcW w:w="2992" w:type="dxa"/>
          </w:tcPr>
          <w:p w:rsidR="00705DD7" w:rsidRDefault="00705DD7" w:rsidP="00705DD7">
            <w:pPr>
              <w:pStyle w:val="Prrafodelista"/>
              <w:numPr>
                <w:ilvl w:val="0"/>
                <w:numId w:val="23"/>
              </w:numPr>
              <w:rPr>
                <w:rFonts w:ascii="Arial" w:hAnsi="Arial" w:cs="Arial"/>
              </w:rPr>
            </w:pPr>
            <w:r w:rsidRPr="00705DD7">
              <w:rPr>
                <w:rFonts w:ascii="Arial" w:hAnsi="Arial" w:cs="Arial"/>
              </w:rPr>
              <w:t>Mi barrio</w:t>
            </w:r>
          </w:p>
          <w:p w:rsidR="00705DD7" w:rsidRDefault="00705DD7" w:rsidP="00705DD7">
            <w:pPr>
              <w:rPr>
                <w:rFonts w:ascii="Arial" w:hAnsi="Arial" w:cs="Arial"/>
              </w:rPr>
            </w:pPr>
          </w:p>
          <w:p w:rsidR="00705DD7" w:rsidRPr="00705DD7" w:rsidRDefault="00705DD7" w:rsidP="00705DD7">
            <w:pPr>
              <w:rPr>
                <w:rFonts w:ascii="Arial" w:hAnsi="Arial" w:cs="Arial"/>
              </w:rPr>
            </w:pPr>
          </w:p>
          <w:p w:rsidR="00705DD7" w:rsidRDefault="00705DD7" w:rsidP="00705DD7">
            <w:pPr>
              <w:pStyle w:val="Prrafodelista"/>
              <w:numPr>
                <w:ilvl w:val="0"/>
                <w:numId w:val="23"/>
              </w:numPr>
              <w:rPr>
                <w:rFonts w:ascii="Arial" w:hAnsi="Arial" w:cs="Arial"/>
              </w:rPr>
            </w:pPr>
            <w:r w:rsidRPr="00705DD7">
              <w:rPr>
                <w:rFonts w:ascii="Arial" w:hAnsi="Arial" w:cs="Arial"/>
              </w:rPr>
              <w:t>Mi municipio</w:t>
            </w:r>
          </w:p>
          <w:p w:rsidR="00705DD7" w:rsidRDefault="00705DD7" w:rsidP="00705DD7">
            <w:pPr>
              <w:rPr>
                <w:rFonts w:ascii="Arial" w:hAnsi="Arial" w:cs="Arial"/>
              </w:rPr>
            </w:pPr>
          </w:p>
          <w:p w:rsidR="00705DD7" w:rsidRPr="00705DD7" w:rsidRDefault="00705DD7" w:rsidP="00705DD7">
            <w:pPr>
              <w:rPr>
                <w:rFonts w:ascii="Arial" w:hAnsi="Arial" w:cs="Arial"/>
              </w:rPr>
            </w:pPr>
          </w:p>
          <w:p w:rsidR="00296465" w:rsidRPr="00705DD7" w:rsidRDefault="00705DD7" w:rsidP="00705DD7">
            <w:pPr>
              <w:pStyle w:val="Prrafodelista"/>
              <w:numPr>
                <w:ilvl w:val="0"/>
                <w:numId w:val="23"/>
              </w:numPr>
              <w:rPr>
                <w:rFonts w:ascii="Arial" w:hAnsi="Arial" w:cs="Arial"/>
              </w:rPr>
            </w:pPr>
            <w:r w:rsidRPr="00705DD7">
              <w:rPr>
                <w:rFonts w:ascii="Arial" w:hAnsi="Arial" w:cs="Arial"/>
              </w:rPr>
              <w:t>Mi departamento</w:t>
            </w:r>
          </w:p>
        </w:tc>
        <w:tc>
          <w:tcPr>
            <w:tcW w:w="2993" w:type="dxa"/>
          </w:tcPr>
          <w:p w:rsidR="00705DD7" w:rsidRPr="00705DD7" w:rsidRDefault="00705DD7" w:rsidP="00705DD7">
            <w:pPr>
              <w:pStyle w:val="Prrafodelista"/>
              <w:numPr>
                <w:ilvl w:val="0"/>
                <w:numId w:val="24"/>
              </w:numPr>
              <w:autoSpaceDE w:val="0"/>
              <w:autoSpaceDN w:val="0"/>
              <w:adjustRightInd w:val="0"/>
              <w:rPr>
                <w:rFonts w:ascii="Arial" w:hAnsi="Arial" w:cs="Arial"/>
              </w:rPr>
            </w:pPr>
            <w:r w:rsidRPr="00705DD7">
              <w:rPr>
                <w:rFonts w:ascii="Arial" w:hAnsi="Arial" w:cs="Arial"/>
              </w:rPr>
              <w:t>Sociales</w:t>
            </w:r>
          </w:p>
          <w:p w:rsidR="00705DD7" w:rsidRPr="00705DD7" w:rsidRDefault="00705DD7" w:rsidP="00705DD7">
            <w:pPr>
              <w:pStyle w:val="Prrafodelista"/>
              <w:numPr>
                <w:ilvl w:val="0"/>
                <w:numId w:val="24"/>
              </w:numPr>
              <w:autoSpaceDE w:val="0"/>
              <w:autoSpaceDN w:val="0"/>
              <w:adjustRightInd w:val="0"/>
              <w:rPr>
                <w:rFonts w:ascii="Arial" w:hAnsi="Arial" w:cs="Arial"/>
              </w:rPr>
            </w:pPr>
            <w:r w:rsidRPr="00705DD7">
              <w:rPr>
                <w:rFonts w:ascii="Arial" w:hAnsi="Arial" w:cs="Arial"/>
              </w:rPr>
              <w:t>Ética</w:t>
            </w:r>
          </w:p>
          <w:p w:rsidR="00705DD7" w:rsidRPr="00705DD7" w:rsidRDefault="00705DD7" w:rsidP="00705DD7">
            <w:pPr>
              <w:pStyle w:val="Prrafodelista"/>
              <w:numPr>
                <w:ilvl w:val="0"/>
                <w:numId w:val="24"/>
              </w:numPr>
              <w:autoSpaceDE w:val="0"/>
              <w:autoSpaceDN w:val="0"/>
              <w:adjustRightInd w:val="0"/>
              <w:rPr>
                <w:rFonts w:ascii="Arial" w:hAnsi="Arial" w:cs="Arial"/>
              </w:rPr>
            </w:pPr>
            <w:r w:rsidRPr="00705DD7">
              <w:rPr>
                <w:rFonts w:ascii="Arial" w:hAnsi="Arial" w:cs="Arial"/>
              </w:rPr>
              <w:t>Lengua Castellana</w:t>
            </w:r>
          </w:p>
          <w:p w:rsidR="00705DD7" w:rsidRPr="00705DD7" w:rsidRDefault="00705DD7" w:rsidP="00705DD7">
            <w:pPr>
              <w:pStyle w:val="Prrafodelista"/>
              <w:numPr>
                <w:ilvl w:val="0"/>
                <w:numId w:val="24"/>
              </w:numPr>
              <w:autoSpaceDE w:val="0"/>
              <w:autoSpaceDN w:val="0"/>
              <w:adjustRightInd w:val="0"/>
              <w:rPr>
                <w:rFonts w:ascii="Arial" w:hAnsi="Arial" w:cs="Arial"/>
              </w:rPr>
            </w:pPr>
            <w:r w:rsidRPr="00705DD7">
              <w:rPr>
                <w:rFonts w:ascii="Arial" w:hAnsi="Arial" w:cs="Arial"/>
              </w:rPr>
              <w:t>Artística</w:t>
            </w:r>
          </w:p>
          <w:p w:rsidR="00705DD7" w:rsidRPr="00705DD7" w:rsidRDefault="00705DD7" w:rsidP="00705DD7">
            <w:pPr>
              <w:pStyle w:val="Prrafodelista"/>
              <w:numPr>
                <w:ilvl w:val="0"/>
                <w:numId w:val="24"/>
              </w:numPr>
              <w:autoSpaceDE w:val="0"/>
              <w:autoSpaceDN w:val="0"/>
              <w:adjustRightInd w:val="0"/>
              <w:rPr>
                <w:rFonts w:ascii="Arial" w:hAnsi="Arial" w:cs="Arial"/>
              </w:rPr>
            </w:pPr>
            <w:r w:rsidRPr="00705DD7">
              <w:rPr>
                <w:rFonts w:ascii="Arial" w:hAnsi="Arial" w:cs="Arial"/>
              </w:rPr>
              <w:t>Ciencias Naturales</w:t>
            </w:r>
          </w:p>
          <w:p w:rsidR="00296465" w:rsidRPr="00705DD7" w:rsidRDefault="00705DD7" w:rsidP="00705DD7">
            <w:pPr>
              <w:pStyle w:val="Prrafodelista"/>
              <w:numPr>
                <w:ilvl w:val="0"/>
                <w:numId w:val="24"/>
              </w:numPr>
              <w:rPr>
                <w:rFonts w:ascii="Arial" w:hAnsi="Arial" w:cs="Arial"/>
                <w:b/>
              </w:rPr>
            </w:pPr>
            <w:r w:rsidRPr="00705DD7">
              <w:rPr>
                <w:rFonts w:ascii="Arial" w:hAnsi="Arial" w:cs="Arial"/>
              </w:rPr>
              <w:t>Religión</w:t>
            </w:r>
          </w:p>
        </w:tc>
        <w:tc>
          <w:tcPr>
            <w:tcW w:w="2993" w:type="dxa"/>
            <w:gridSpan w:val="2"/>
          </w:tcPr>
          <w:p w:rsidR="00705DD7" w:rsidRPr="00705DD7" w:rsidRDefault="00705DD7" w:rsidP="00705DD7">
            <w:pPr>
              <w:pStyle w:val="Prrafodelista"/>
              <w:numPr>
                <w:ilvl w:val="0"/>
                <w:numId w:val="25"/>
              </w:numPr>
              <w:rPr>
                <w:rFonts w:ascii="Arial" w:hAnsi="Arial" w:cs="Arial"/>
              </w:rPr>
            </w:pPr>
            <w:r w:rsidRPr="00705DD7">
              <w:rPr>
                <w:rFonts w:ascii="Arial" w:hAnsi="Arial" w:cs="Arial"/>
              </w:rPr>
              <w:t>Recorrido por el barrio</w:t>
            </w:r>
          </w:p>
          <w:p w:rsidR="00705DD7" w:rsidRPr="00705DD7" w:rsidRDefault="00705DD7" w:rsidP="00705DD7">
            <w:pPr>
              <w:pStyle w:val="Prrafodelista"/>
              <w:numPr>
                <w:ilvl w:val="0"/>
                <w:numId w:val="25"/>
              </w:numPr>
              <w:rPr>
                <w:rFonts w:ascii="Arial" w:hAnsi="Arial" w:cs="Arial"/>
              </w:rPr>
            </w:pPr>
            <w:r w:rsidRPr="00705DD7">
              <w:rPr>
                <w:rFonts w:ascii="Arial" w:hAnsi="Arial" w:cs="Arial"/>
              </w:rPr>
              <w:t>Realización de dibujos</w:t>
            </w:r>
          </w:p>
          <w:p w:rsidR="00705DD7" w:rsidRPr="00705DD7" w:rsidRDefault="00705DD7" w:rsidP="00705DD7">
            <w:pPr>
              <w:pStyle w:val="Prrafodelista"/>
              <w:numPr>
                <w:ilvl w:val="0"/>
                <w:numId w:val="25"/>
              </w:numPr>
              <w:rPr>
                <w:rFonts w:ascii="Arial" w:hAnsi="Arial" w:cs="Arial"/>
              </w:rPr>
            </w:pPr>
            <w:r w:rsidRPr="00705DD7">
              <w:rPr>
                <w:rFonts w:ascii="Arial" w:hAnsi="Arial" w:cs="Arial"/>
              </w:rPr>
              <w:t>Consultas</w:t>
            </w:r>
          </w:p>
          <w:p w:rsidR="00705DD7" w:rsidRPr="00705DD7" w:rsidRDefault="00705DD7" w:rsidP="00705DD7">
            <w:pPr>
              <w:pStyle w:val="Prrafodelista"/>
              <w:numPr>
                <w:ilvl w:val="0"/>
                <w:numId w:val="25"/>
              </w:numPr>
              <w:rPr>
                <w:rFonts w:ascii="Arial" w:hAnsi="Arial" w:cs="Arial"/>
              </w:rPr>
            </w:pPr>
            <w:r w:rsidRPr="00705DD7">
              <w:rPr>
                <w:rFonts w:ascii="Arial" w:hAnsi="Arial" w:cs="Arial"/>
              </w:rPr>
              <w:t>Encuestas</w:t>
            </w:r>
          </w:p>
          <w:p w:rsidR="00705DD7" w:rsidRPr="00705DD7" w:rsidRDefault="00705DD7" w:rsidP="00705DD7">
            <w:pPr>
              <w:pStyle w:val="Prrafodelista"/>
              <w:numPr>
                <w:ilvl w:val="0"/>
                <w:numId w:val="25"/>
              </w:numPr>
              <w:rPr>
                <w:rFonts w:ascii="Arial" w:hAnsi="Arial" w:cs="Arial"/>
              </w:rPr>
            </w:pPr>
            <w:r w:rsidRPr="00705DD7">
              <w:rPr>
                <w:rFonts w:ascii="Arial" w:hAnsi="Arial" w:cs="Arial"/>
              </w:rPr>
              <w:t>Juegos, rondas. Canciones</w:t>
            </w:r>
          </w:p>
          <w:p w:rsidR="00296465" w:rsidRPr="00705DD7" w:rsidRDefault="00705DD7" w:rsidP="00705DD7">
            <w:pPr>
              <w:pStyle w:val="Prrafodelista"/>
              <w:numPr>
                <w:ilvl w:val="0"/>
                <w:numId w:val="25"/>
              </w:numPr>
              <w:rPr>
                <w:rFonts w:ascii="Arial" w:hAnsi="Arial" w:cs="Arial"/>
              </w:rPr>
            </w:pPr>
            <w:r w:rsidRPr="00705DD7">
              <w:rPr>
                <w:rFonts w:ascii="Arial" w:hAnsi="Arial" w:cs="Arial"/>
              </w:rPr>
              <w:t>Dramatizaciones</w:t>
            </w:r>
          </w:p>
        </w:tc>
      </w:tr>
    </w:tbl>
    <w:p w:rsidR="00296465" w:rsidRPr="00676331" w:rsidRDefault="00296465" w:rsidP="00B7702C">
      <w:pPr>
        <w:rPr>
          <w:rFonts w:ascii="Arial" w:hAnsi="Arial" w:cs="Arial"/>
        </w:rPr>
      </w:pPr>
    </w:p>
    <w:p w:rsidR="00296465" w:rsidRDefault="00296465" w:rsidP="00B7702C">
      <w:pPr>
        <w:rPr>
          <w:rFonts w:ascii="Arial" w:hAnsi="Arial" w:cs="Arial"/>
        </w:rPr>
      </w:pPr>
    </w:p>
    <w:p w:rsidR="00705DD7" w:rsidRDefault="00705DD7" w:rsidP="00B7702C">
      <w:pPr>
        <w:rPr>
          <w:rFonts w:ascii="Arial" w:hAnsi="Arial" w:cs="Arial"/>
        </w:rPr>
      </w:pPr>
    </w:p>
    <w:p w:rsidR="00705DD7" w:rsidRPr="00676331" w:rsidRDefault="00705DD7" w:rsidP="00B7702C">
      <w:pPr>
        <w:rPr>
          <w:rFonts w:ascii="Arial" w:hAnsi="Arial" w:cs="Arial"/>
        </w:rPr>
      </w:pPr>
    </w:p>
    <w:tbl>
      <w:tblPr>
        <w:tblStyle w:val="Tablaconcuadrcula"/>
        <w:tblW w:w="0" w:type="auto"/>
        <w:tblLook w:val="04A0" w:firstRow="1" w:lastRow="0" w:firstColumn="1" w:lastColumn="0" w:noHBand="0" w:noVBand="1"/>
      </w:tblPr>
      <w:tblGrid>
        <w:gridCol w:w="2802"/>
        <w:gridCol w:w="2976"/>
        <w:gridCol w:w="3200"/>
        <w:gridCol w:w="38"/>
      </w:tblGrid>
      <w:tr w:rsidR="00296465" w:rsidRPr="00705DD7" w:rsidTr="00A542F7">
        <w:trPr>
          <w:gridAfter w:val="1"/>
          <w:wAfter w:w="38" w:type="dxa"/>
        </w:trPr>
        <w:tc>
          <w:tcPr>
            <w:tcW w:w="8978" w:type="dxa"/>
            <w:gridSpan w:val="3"/>
          </w:tcPr>
          <w:p w:rsidR="00296465" w:rsidRPr="00705DD7" w:rsidRDefault="00296465" w:rsidP="00A542F7">
            <w:pPr>
              <w:rPr>
                <w:rFonts w:ascii="Arial" w:hAnsi="Arial" w:cs="Arial"/>
                <w:b/>
              </w:rPr>
            </w:pPr>
            <w:r w:rsidRPr="00705DD7">
              <w:rPr>
                <w:rFonts w:ascii="Arial" w:hAnsi="Arial" w:cs="Arial"/>
                <w:b/>
              </w:rPr>
              <w:t>GRADO: CUARTO</w:t>
            </w:r>
          </w:p>
        </w:tc>
      </w:tr>
      <w:tr w:rsidR="00296465" w:rsidRPr="00705DD7" w:rsidTr="00A542F7">
        <w:trPr>
          <w:gridAfter w:val="1"/>
          <w:wAfter w:w="38" w:type="dxa"/>
        </w:trPr>
        <w:tc>
          <w:tcPr>
            <w:tcW w:w="8978" w:type="dxa"/>
            <w:gridSpan w:val="3"/>
          </w:tcPr>
          <w:p w:rsidR="00296465" w:rsidRPr="00705DD7" w:rsidRDefault="00296465" w:rsidP="00A542F7">
            <w:pPr>
              <w:rPr>
                <w:rFonts w:ascii="Arial" w:hAnsi="Arial" w:cs="Arial"/>
                <w:b/>
              </w:rPr>
            </w:pPr>
            <w:r w:rsidRPr="00705DD7">
              <w:rPr>
                <w:rFonts w:ascii="Arial" w:hAnsi="Arial" w:cs="Arial"/>
                <w:b/>
              </w:rPr>
              <w:t>NOMBRE</w:t>
            </w:r>
            <w:r w:rsidR="00705DD7" w:rsidRPr="00705DD7">
              <w:rPr>
                <w:rFonts w:ascii="Arial" w:hAnsi="Arial" w:cs="Arial"/>
                <w:b/>
              </w:rPr>
              <w:t>:LA RELIGIOSIDAD Y LOS VALORES COMO MECANISMOS DE CONSTRUCCIÓN DE LA IDENTIDAD AFRO</w:t>
            </w:r>
          </w:p>
        </w:tc>
      </w:tr>
      <w:tr w:rsidR="00296465" w:rsidRPr="00705DD7" w:rsidTr="00A542F7">
        <w:trPr>
          <w:gridAfter w:val="1"/>
          <w:wAfter w:w="38" w:type="dxa"/>
        </w:trPr>
        <w:tc>
          <w:tcPr>
            <w:tcW w:w="8978" w:type="dxa"/>
            <w:gridSpan w:val="3"/>
          </w:tcPr>
          <w:p w:rsidR="00296465" w:rsidRPr="00705DD7" w:rsidRDefault="00296465" w:rsidP="00A542F7">
            <w:pPr>
              <w:rPr>
                <w:rFonts w:ascii="Arial" w:hAnsi="Arial" w:cs="Arial"/>
                <w:b/>
              </w:rPr>
            </w:pPr>
            <w:r w:rsidRPr="00705DD7">
              <w:rPr>
                <w:rFonts w:ascii="Arial" w:hAnsi="Arial" w:cs="Arial"/>
                <w:b/>
              </w:rPr>
              <w:t>OBJETIVO:</w:t>
            </w:r>
            <w:r w:rsidR="00705DD7" w:rsidRPr="00705DD7">
              <w:rPr>
                <w:rFonts w:ascii="Arial" w:hAnsi="Arial" w:cs="Arial"/>
              </w:rPr>
              <w:t>Fortalecer la religiosidad y valores que cultiven la identidad de los afro descendientes</w:t>
            </w:r>
          </w:p>
        </w:tc>
      </w:tr>
      <w:tr w:rsidR="00296465" w:rsidRPr="00705DD7" w:rsidTr="00A542F7">
        <w:trPr>
          <w:gridAfter w:val="1"/>
          <w:wAfter w:w="38" w:type="dxa"/>
        </w:trPr>
        <w:tc>
          <w:tcPr>
            <w:tcW w:w="8978" w:type="dxa"/>
            <w:gridSpan w:val="3"/>
          </w:tcPr>
          <w:p w:rsidR="00705DD7" w:rsidRPr="00705DD7" w:rsidRDefault="00296465" w:rsidP="00705DD7">
            <w:pPr>
              <w:autoSpaceDE w:val="0"/>
              <w:autoSpaceDN w:val="0"/>
              <w:adjustRightInd w:val="0"/>
              <w:rPr>
                <w:rFonts w:ascii="Arial" w:hAnsi="Arial" w:cs="Arial"/>
              </w:rPr>
            </w:pPr>
            <w:r w:rsidRPr="00705DD7">
              <w:rPr>
                <w:rFonts w:ascii="Arial" w:hAnsi="Arial" w:cs="Arial"/>
                <w:b/>
              </w:rPr>
              <w:t>LOGRO ESPERADO:</w:t>
            </w:r>
            <w:r w:rsidR="00705DD7" w:rsidRPr="00705DD7">
              <w:rPr>
                <w:rFonts w:ascii="Arial" w:hAnsi="Arial" w:cs="Arial"/>
              </w:rPr>
              <w:t xml:space="preserve"> Valora y enaltece la identidad propia y colectiva como descendiente de africanos.</w:t>
            </w:r>
          </w:p>
          <w:p w:rsidR="00296465" w:rsidRPr="00705DD7" w:rsidRDefault="00705DD7" w:rsidP="00705DD7">
            <w:pPr>
              <w:rPr>
                <w:rFonts w:ascii="Arial" w:hAnsi="Arial" w:cs="Arial"/>
                <w:b/>
              </w:rPr>
            </w:pPr>
            <w:r w:rsidRPr="00705DD7">
              <w:rPr>
                <w:rFonts w:ascii="Arial" w:hAnsi="Arial" w:cs="Arial"/>
              </w:rPr>
              <w:t>Valora la autoestima como eje articulador en el fortalecimiento de valores de la cultura afro.</w:t>
            </w:r>
          </w:p>
        </w:tc>
      </w:tr>
      <w:tr w:rsidR="00296465" w:rsidRPr="00705DD7" w:rsidTr="009F0D3F">
        <w:tc>
          <w:tcPr>
            <w:tcW w:w="2802" w:type="dxa"/>
          </w:tcPr>
          <w:p w:rsidR="00296465" w:rsidRPr="00705DD7" w:rsidRDefault="00296465" w:rsidP="00A542F7">
            <w:pPr>
              <w:rPr>
                <w:rFonts w:ascii="Arial" w:hAnsi="Arial" w:cs="Arial"/>
                <w:b/>
              </w:rPr>
            </w:pPr>
            <w:r w:rsidRPr="00705DD7">
              <w:rPr>
                <w:rFonts w:ascii="Arial" w:hAnsi="Arial" w:cs="Arial"/>
                <w:b/>
              </w:rPr>
              <w:t>TEMA</w:t>
            </w:r>
          </w:p>
        </w:tc>
        <w:tc>
          <w:tcPr>
            <w:tcW w:w="2976" w:type="dxa"/>
          </w:tcPr>
          <w:p w:rsidR="00296465" w:rsidRPr="00705DD7" w:rsidRDefault="00296465" w:rsidP="00A542F7">
            <w:pPr>
              <w:rPr>
                <w:rFonts w:ascii="Arial" w:hAnsi="Arial" w:cs="Arial"/>
                <w:b/>
              </w:rPr>
            </w:pPr>
            <w:r w:rsidRPr="00705DD7">
              <w:rPr>
                <w:rFonts w:ascii="Arial" w:hAnsi="Arial" w:cs="Arial"/>
                <w:b/>
              </w:rPr>
              <w:t>INTERDISCIPLINARIEDAD</w:t>
            </w:r>
          </w:p>
        </w:tc>
        <w:tc>
          <w:tcPr>
            <w:tcW w:w="3238" w:type="dxa"/>
            <w:gridSpan w:val="2"/>
          </w:tcPr>
          <w:p w:rsidR="00296465" w:rsidRPr="00705DD7" w:rsidRDefault="00296465" w:rsidP="00A542F7">
            <w:pPr>
              <w:rPr>
                <w:rFonts w:ascii="Arial" w:hAnsi="Arial" w:cs="Arial"/>
                <w:b/>
              </w:rPr>
            </w:pPr>
            <w:r w:rsidRPr="00705DD7">
              <w:rPr>
                <w:rFonts w:ascii="Arial" w:hAnsi="Arial" w:cs="Arial"/>
                <w:b/>
              </w:rPr>
              <w:t>ACTIVIDAD</w:t>
            </w:r>
          </w:p>
        </w:tc>
      </w:tr>
      <w:tr w:rsidR="00296465" w:rsidRPr="00705DD7" w:rsidTr="009F0D3F">
        <w:tc>
          <w:tcPr>
            <w:tcW w:w="2802" w:type="dxa"/>
          </w:tcPr>
          <w:p w:rsidR="00705DD7" w:rsidRDefault="00705DD7" w:rsidP="00705DD7">
            <w:pPr>
              <w:pStyle w:val="Prrafodelista"/>
              <w:numPr>
                <w:ilvl w:val="0"/>
                <w:numId w:val="26"/>
              </w:numPr>
              <w:autoSpaceDE w:val="0"/>
              <w:autoSpaceDN w:val="0"/>
              <w:adjustRightInd w:val="0"/>
              <w:rPr>
                <w:rFonts w:ascii="Arial" w:hAnsi="Arial" w:cs="Arial"/>
              </w:rPr>
            </w:pPr>
            <w:r w:rsidRPr="00705DD7">
              <w:rPr>
                <w:rFonts w:ascii="Arial" w:hAnsi="Arial" w:cs="Arial"/>
              </w:rPr>
              <w:t>La identidad</w:t>
            </w:r>
          </w:p>
          <w:p w:rsidR="00705DD7" w:rsidRPr="00705DD7" w:rsidRDefault="00705DD7" w:rsidP="00705DD7">
            <w:pPr>
              <w:pStyle w:val="Prrafodelista"/>
              <w:autoSpaceDE w:val="0"/>
              <w:autoSpaceDN w:val="0"/>
              <w:adjustRightInd w:val="0"/>
              <w:rPr>
                <w:rFonts w:ascii="Arial" w:hAnsi="Arial" w:cs="Arial"/>
              </w:rPr>
            </w:pPr>
          </w:p>
          <w:p w:rsidR="00705DD7" w:rsidRDefault="00705DD7" w:rsidP="00705DD7">
            <w:pPr>
              <w:pStyle w:val="Prrafodelista"/>
              <w:numPr>
                <w:ilvl w:val="0"/>
                <w:numId w:val="26"/>
              </w:numPr>
              <w:autoSpaceDE w:val="0"/>
              <w:autoSpaceDN w:val="0"/>
              <w:adjustRightInd w:val="0"/>
              <w:rPr>
                <w:rFonts w:ascii="Arial" w:hAnsi="Arial" w:cs="Arial"/>
              </w:rPr>
            </w:pPr>
            <w:r w:rsidRPr="00705DD7">
              <w:rPr>
                <w:rFonts w:ascii="Arial" w:hAnsi="Arial" w:cs="Arial"/>
              </w:rPr>
              <w:t>La autoestima</w:t>
            </w:r>
          </w:p>
          <w:p w:rsidR="00705DD7" w:rsidRPr="00705DD7" w:rsidRDefault="00705DD7" w:rsidP="00705DD7">
            <w:pPr>
              <w:pStyle w:val="Prrafodelista"/>
              <w:rPr>
                <w:rFonts w:ascii="Arial" w:hAnsi="Arial" w:cs="Arial"/>
              </w:rPr>
            </w:pPr>
          </w:p>
          <w:p w:rsidR="00705DD7" w:rsidRPr="00705DD7" w:rsidRDefault="00705DD7" w:rsidP="00705DD7">
            <w:pPr>
              <w:pStyle w:val="Prrafodelista"/>
              <w:autoSpaceDE w:val="0"/>
              <w:autoSpaceDN w:val="0"/>
              <w:adjustRightInd w:val="0"/>
              <w:rPr>
                <w:rFonts w:ascii="Arial" w:hAnsi="Arial" w:cs="Arial"/>
              </w:rPr>
            </w:pPr>
          </w:p>
          <w:p w:rsidR="00705DD7" w:rsidRDefault="00705DD7" w:rsidP="00705DD7">
            <w:pPr>
              <w:pStyle w:val="Prrafodelista"/>
              <w:numPr>
                <w:ilvl w:val="0"/>
                <w:numId w:val="26"/>
              </w:numPr>
              <w:autoSpaceDE w:val="0"/>
              <w:autoSpaceDN w:val="0"/>
              <w:adjustRightInd w:val="0"/>
              <w:rPr>
                <w:rFonts w:ascii="Arial" w:hAnsi="Arial" w:cs="Arial"/>
              </w:rPr>
            </w:pPr>
            <w:r w:rsidRPr="00705DD7">
              <w:rPr>
                <w:rFonts w:ascii="Arial" w:hAnsi="Arial" w:cs="Arial"/>
              </w:rPr>
              <w:t>La religiosidad y creencias del</w:t>
            </w:r>
          </w:p>
          <w:p w:rsidR="00705DD7" w:rsidRPr="00705DD7" w:rsidRDefault="00705DD7" w:rsidP="00705DD7">
            <w:pPr>
              <w:pStyle w:val="Prrafodelista"/>
              <w:autoSpaceDE w:val="0"/>
              <w:autoSpaceDN w:val="0"/>
              <w:adjustRightInd w:val="0"/>
              <w:rPr>
                <w:rFonts w:ascii="Arial" w:hAnsi="Arial" w:cs="Arial"/>
              </w:rPr>
            </w:pPr>
          </w:p>
          <w:p w:rsidR="00296465" w:rsidRPr="00705DD7" w:rsidRDefault="00705DD7" w:rsidP="00705DD7">
            <w:pPr>
              <w:pStyle w:val="Prrafodelista"/>
              <w:numPr>
                <w:ilvl w:val="0"/>
                <w:numId w:val="26"/>
              </w:numPr>
              <w:rPr>
                <w:rFonts w:ascii="Arial" w:hAnsi="Arial" w:cs="Arial"/>
                <w:b/>
              </w:rPr>
            </w:pPr>
            <w:r>
              <w:rPr>
                <w:rFonts w:ascii="Arial" w:hAnsi="Arial" w:cs="Arial"/>
              </w:rPr>
              <w:t>P</w:t>
            </w:r>
            <w:r w:rsidRPr="00705DD7">
              <w:rPr>
                <w:rFonts w:ascii="Arial" w:hAnsi="Arial" w:cs="Arial"/>
              </w:rPr>
              <w:t>ueblo afro</w:t>
            </w:r>
          </w:p>
        </w:tc>
        <w:tc>
          <w:tcPr>
            <w:tcW w:w="2976" w:type="dxa"/>
          </w:tcPr>
          <w:p w:rsidR="00705DD7" w:rsidRPr="00705DD7" w:rsidRDefault="00705DD7" w:rsidP="00705DD7">
            <w:pPr>
              <w:pStyle w:val="Prrafodelista"/>
              <w:numPr>
                <w:ilvl w:val="0"/>
                <w:numId w:val="27"/>
              </w:numPr>
              <w:autoSpaceDE w:val="0"/>
              <w:autoSpaceDN w:val="0"/>
              <w:adjustRightInd w:val="0"/>
              <w:rPr>
                <w:rFonts w:ascii="Arial" w:hAnsi="Arial" w:cs="Arial"/>
              </w:rPr>
            </w:pPr>
            <w:r w:rsidRPr="00705DD7">
              <w:rPr>
                <w:rFonts w:ascii="Arial" w:hAnsi="Arial" w:cs="Arial"/>
              </w:rPr>
              <w:lastRenderedPageBreak/>
              <w:t>Ética</w:t>
            </w:r>
          </w:p>
          <w:p w:rsidR="00705DD7" w:rsidRPr="00705DD7" w:rsidRDefault="00705DD7" w:rsidP="00705DD7">
            <w:pPr>
              <w:pStyle w:val="Prrafodelista"/>
              <w:numPr>
                <w:ilvl w:val="0"/>
                <w:numId w:val="27"/>
              </w:numPr>
              <w:autoSpaceDE w:val="0"/>
              <w:autoSpaceDN w:val="0"/>
              <w:adjustRightInd w:val="0"/>
              <w:rPr>
                <w:rFonts w:ascii="Arial" w:hAnsi="Arial" w:cs="Arial"/>
              </w:rPr>
            </w:pPr>
            <w:r w:rsidRPr="00705DD7">
              <w:rPr>
                <w:rFonts w:ascii="Arial" w:hAnsi="Arial" w:cs="Arial"/>
              </w:rPr>
              <w:t>Sociales</w:t>
            </w:r>
          </w:p>
          <w:p w:rsidR="00705DD7" w:rsidRPr="00705DD7" w:rsidRDefault="00705DD7" w:rsidP="00705DD7">
            <w:pPr>
              <w:pStyle w:val="Prrafodelista"/>
              <w:numPr>
                <w:ilvl w:val="0"/>
                <w:numId w:val="27"/>
              </w:numPr>
              <w:autoSpaceDE w:val="0"/>
              <w:autoSpaceDN w:val="0"/>
              <w:adjustRightInd w:val="0"/>
              <w:rPr>
                <w:rFonts w:ascii="Arial" w:hAnsi="Arial" w:cs="Arial"/>
              </w:rPr>
            </w:pPr>
            <w:r w:rsidRPr="00705DD7">
              <w:rPr>
                <w:rFonts w:ascii="Arial" w:hAnsi="Arial" w:cs="Arial"/>
              </w:rPr>
              <w:t>Educación física</w:t>
            </w:r>
          </w:p>
          <w:p w:rsidR="00705DD7" w:rsidRPr="00705DD7" w:rsidRDefault="00705DD7" w:rsidP="00705DD7">
            <w:pPr>
              <w:pStyle w:val="Prrafodelista"/>
              <w:numPr>
                <w:ilvl w:val="0"/>
                <w:numId w:val="27"/>
              </w:numPr>
              <w:autoSpaceDE w:val="0"/>
              <w:autoSpaceDN w:val="0"/>
              <w:adjustRightInd w:val="0"/>
              <w:rPr>
                <w:rFonts w:ascii="Arial" w:hAnsi="Arial" w:cs="Arial"/>
              </w:rPr>
            </w:pPr>
            <w:r w:rsidRPr="00705DD7">
              <w:rPr>
                <w:rFonts w:ascii="Arial" w:hAnsi="Arial" w:cs="Arial"/>
              </w:rPr>
              <w:lastRenderedPageBreak/>
              <w:t>Religión</w:t>
            </w:r>
          </w:p>
          <w:p w:rsidR="00705DD7" w:rsidRPr="00705DD7" w:rsidRDefault="00705DD7" w:rsidP="00705DD7">
            <w:pPr>
              <w:pStyle w:val="Prrafodelista"/>
              <w:numPr>
                <w:ilvl w:val="0"/>
                <w:numId w:val="27"/>
              </w:numPr>
              <w:autoSpaceDE w:val="0"/>
              <w:autoSpaceDN w:val="0"/>
              <w:adjustRightInd w:val="0"/>
              <w:rPr>
                <w:rFonts w:ascii="Arial" w:hAnsi="Arial" w:cs="Arial"/>
              </w:rPr>
            </w:pPr>
            <w:r w:rsidRPr="00705DD7">
              <w:rPr>
                <w:rFonts w:ascii="Arial" w:hAnsi="Arial" w:cs="Arial"/>
              </w:rPr>
              <w:t>Artística</w:t>
            </w:r>
          </w:p>
          <w:p w:rsidR="00705DD7" w:rsidRPr="00705DD7" w:rsidRDefault="00705DD7" w:rsidP="00705DD7">
            <w:pPr>
              <w:pStyle w:val="Prrafodelista"/>
              <w:numPr>
                <w:ilvl w:val="0"/>
                <w:numId w:val="27"/>
              </w:numPr>
              <w:autoSpaceDE w:val="0"/>
              <w:autoSpaceDN w:val="0"/>
              <w:adjustRightInd w:val="0"/>
              <w:rPr>
                <w:rFonts w:ascii="Arial" w:hAnsi="Arial" w:cs="Arial"/>
              </w:rPr>
            </w:pPr>
            <w:r w:rsidRPr="00705DD7">
              <w:rPr>
                <w:rFonts w:ascii="Arial" w:hAnsi="Arial" w:cs="Arial"/>
              </w:rPr>
              <w:t>Humanidades</w:t>
            </w:r>
          </w:p>
          <w:p w:rsidR="00705DD7" w:rsidRPr="00705DD7" w:rsidRDefault="00705DD7" w:rsidP="00705DD7">
            <w:pPr>
              <w:pStyle w:val="Prrafodelista"/>
              <w:numPr>
                <w:ilvl w:val="0"/>
                <w:numId w:val="27"/>
              </w:numPr>
              <w:autoSpaceDE w:val="0"/>
              <w:autoSpaceDN w:val="0"/>
              <w:adjustRightInd w:val="0"/>
              <w:rPr>
                <w:rFonts w:ascii="Arial" w:hAnsi="Arial" w:cs="Arial"/>
              </w:rPr>
            </w:pPr>
            <w:r w:rsidRPr="00705DD7">
              <w:rPr>
                <w:rFonts w:ascii="Arial" w:hAnsi="Arial" w:cs="Arial"/>
              </w:rPr>
              <w:t>Religión</w:t>
            </w:r>
          </w:p>
          <w:p w:rsidR="00705DD7" w:rsidRPr="00705DD7" w:rsidRDefault="00705DD7" w:rsidP="00705DD7">
            <w:pPr>
              <w:pStyle w:val="Prrafodelista"/>
              <w:numPr>
                <w:ilvl w:val="0"/>
                <w:numId w:val="27"/>
              </w:numPr>
              <w:autoSpaceDE w:val="0"/>
              <w:autoSpaceDN w:val="0"/>
              <w:adjustRightInd w:val="0"/>
              <w:rPr>
                <w:rFonts w:ascii="Arial" w:hAnsi="Arial" w:cs="Arial"/>
              </w:rPr>
            </w:pPr>
            <w:r w:rsidRPr="00705DD7">
              <w:rPr>
                <w:rFonts w:ascii="Arial" w:hAnsi="Arial" w:cs="Arial"/>
              </w:rPr>
              <w:t>Ética</w:t>
            </w:r>
          </w:p>
          <w:p w:rsidR="00296465" w:rsidRPr="00705DD7" w:rsidRDefault="00705DD7" w:rsidP="00705DD7">
            <w:pPr>
              <w:pStyle w:val="Prrafodelista"/>
              <w:numPr>
                <w:ilvl w:val="0"/>
                <w:numId w:val="27"/>
              </w:numPr>
              <w:rPr>
                <w:rFonts w:ascii="Arial" w:hAnsi="Arial" w:cs="Arial"/>
                <w:b/>
              </w:rPr>
            </w:pPr>
            <w:r w:rsidRPr="00705DD7">
              <w:rPr>
                <w:rFonts w:ascii="Arial" w:hAnsi="Arial" w:cs="Arial"/>
              </w:rPr>
              <w:t>Sociales</w:t>
            </w:r>
          </w:p>
        </w:tc>
        <w:tc>
          <w:tcPr>
            <w:tcW w:w="3238" w:type="dxa"/>
            <w:gridSpan w:val="2"/>
          </w:tcPr>
          <w:p w:rsidR="009F0D3F" w:rsidRPr="009F0D3F" w:rsidRDefault="009F0D3F" w:rsidP="009F0D3F">
            <w:pPr>
              <w:pStyle w:val="Prrafodelista"/>
              <w:numPr>
                <w:ilvl w:val="0"/>
                <w:numId w:val="28"/>
              </w:numPr>
              <w:rPr>
                <w:rFonts w:ascii="Arial" w:hAnsi="Arial" w:cs="Arial"/>
              </w:rPr>
            </w:pPr>
            <w:r w:rsidRPr="009F0D3F">
              <w:rPr>
                <w:rFonts w:ascii="Arial" w:hAnsi="Arial" w:cs="Arial"/>
              </w:rPr>
              <w:lastRenderedPageBreak/>
              <w:t>Reconocimiento físico ¿Qué</w:t>
            </w:r>
            <w:r>
              <w:rPr>
                <w:rFonts w:ascii="Arial" w:hAnsi="Arial" w:cs="Arial"/>
              </w:rPr>
              <w:t xml:space="preserve"> me</w:t>
            </w:r>
            <w:r w:rsidRPr="009F0D3F">
              <w:rPr>
                <w:rFonts w:ascii="Arial" w:hAnsi="Arial" w:cs="Arial"/>
              </w:rPr>
              <w:t xml:space="preserve"> hace</w:t>
            </w:r>
          </w:p>
          <w:p w:rsidR="009F0D3F" w:rsidRPr="009F0D3F" w:rsidRDefault="009F0D3F" w:rsidP="009F0D3F">
            <w:pPr>
              <w:pStyle w:val="Prrafodelista"/>
              <w:numPr>
                <w:ilvl w:val="0"/>
                <w:numId w:val="28"/>
              </w:numPr>
              <w:rPr>
                <w:rFonts w:ascii="Arial" w:hAnsi="Arial" w:cs="Arial"/>
              </w:rPr>
            </w:pPr>
            <w:r w:rsidRPr="009F0D3F">
              <w:rPr>
                <w:rFonts w:ascii="Arial" w:hAnsi="Arial" w:cs="Arial"/>
              </w:rPr>
              <w:t>diferente al otro</w:t>
            </w:r>
            <w:proofErr w:type="gramStart"/>
            <w:r w:rsidRPr="009F0D3F">
              <w:rPr>
                <w:rFonts w:ascii="Arial" w:hAnsi="Arial" w:cs="Arial"/>
              </w:rPr>
              <w:t>?</w:t>
            </w:r>
            <w:proofErr w:type="gramEnd"/>
          </w:p>
          <w:p w:rsidR="009F0D3F" w:rsidRPr="009F0D3F" w:rsidRDefault="009F0D3F" w:rsidP="009F0D3F">
            <w:pPr>
              <w:pStyle w:val="Prrafodelista"/>
              <w:numPr>
                <w:ilvl w:val="0"/>
                <w:numId w:val="28"/>
              </w:numPr>
              <w:rPr>
                <w:rFonts w:ascii="Arial" w:hAnsi="Arial" w:cs="Arial"/>
              </w:rPr>
            </w:pPr>
            <w:r>
              <w:rPr>
                <w:rFonts w:ascii="Arial" w:hAnsi="Arial" w:cs="Arial"/>
              </w:rPr>
              <w:lastRenderedPageBreak/>
              <w:t xml:space="preserve">Dinámicas </w:t>
            </w:r>
            <w:r w:rsidRPr="009F0D3F">
              <w:rPr>
                <w:rFonts w:ascii="Arial" w:hAnsi="Arial" w:cs="Arial"/>
              </w:rPr>
              <w:t>interactivas</w:t>
            </w:r>
          </w:p>
          <w:p w:rsidR="009F0D3F" w:rsidRPr="009F0D3F" w:rsidRDefault="009F0D3F" w:rsidP="009F0D3F">
            <w:pPr>
              <w:pStyle w:val="Prrafodelista"/>
              <w:numPr>
                <w:ilvl w:val="0"/>
                <w:numId w:val="28"/>
              </w:numPr>
              <w:rPr>
                <w:rFonts w:ascii="Arial" w:hAnsi="Arial" w:cs="Arial"/>
              </w:rPr>
            </w:pPr>
            <w:r w:rsidRPr="009F0D3F">
              <w:rPr>
                <w:rFonts w:ascii="Arial" w:hAnsi="Arial" w:cs="Arial"/>
              </w:rPr>
              <w:t>Dramatizaciones</w:t>
            </w:r>
          </w:p>
          <w:p w:rsidR="009F0D3F" w:rsidRPr="009F0D3F" w:rsidRDefault="009F0D3F" w:rsidP="009F0D3F">
            <w:pPr>
              <w:pStyle w:val="Prrafodelista"/>
              <w:numPr>
                <w:ilvl w:val="0"/>
                <w:numId w:val="28"/>
              </w:numPr>
              <w:rPr>
                <w:rFonts w:ascii="Arial" w:hAnsi="Arial" w:cs="Arial"/>
              </w:rPr>
            </w:pPr>
            <w:r w:rsidRPr="009F0D3F">
              <w:rPr>
                <w:rFonts w:ascii="Arial" w:hAnsi="Arial" w:cs="Arial"/>
              </w:rPr>
              <w:t>Exposiciones</w:t>
            </w:r>
          </w:p>
          <w:p w:rsidR="009F0D3F" w:rsidRPr="009F0D3F" w:rsidRDefault="009F0D3F" w:rsidP="009F0D3F">
            <w:pPr>
              <w:pStyle w:val="Prrafodelista"/>
              <w:numPr>
                <w:ilvl w:val="0"/>
                <w:numId w:val="28"/>
              </w:numPr>
              <w:rPr>
                <w:rFonts w:ascii="Arial" w:hAnsi="Arial" w:cs="Arial"/>
              </w:rPr>
            </w:pPr>
            <w:r w:rsidRPr="009F0D3F">
              <w:rPr>
                <w:rFonts w:ascii="Arial" w:hAnsi="Arial" w:cs="Arial"/>
              </w:rPr>
              <w:t>Resolución de talleres</w:t>
            </w:r>
          </w:p>
          <w:p w:rsidR="009F0D3F" w:rsidRPr="009F0D3F" w:rsidRDefault="009F0D3F" w:rsidP="009F0D3F">
            <w:pPr>
              <w:pStyle w:val="Prrafodelista"/>
              <w:numPr>
                <w:ilvl w:val="0"/>
                <w:numId w:val="28"/>
              </w:numPr>
              <w:rPr>
                <w:rFonts w:ascii="Arial" w:hAnsi="Arial" w:cs="Arial"/>
              </w:rPr>
            </w:pPr>
            <w:r w:rsidRPr="009F0D3F">
              <w:rPr>
                <w:rFonts w:ascii="Arial" w:hAnsi="Arial" w:cs="Arial"/>
              </w:rPr>
              <w:t>Lectura de textos</w:t>
            </w:r>
          </w:p>
          <w:p w:rsidR="009F0D3F" w:rsidRPr="009F0D3F" w:rsidRDefault="009F0D3F" w:rsidP="009F0D3F">
            <w:pPr>
              <w:pStyle w:val="Prrafodelista"/>
              <w:numPr>
                <w:ilvl w:val="0"/>
                <w:numId w:val="28"/>
              </w:numPr>
              <w:rPr>
                <w:rFonts w:ascii="Arial" w:hAnsi="Arial" w:cs="Arial"/>
              </w:rPr>
            </w:pPr>
            <w:r w:rsidRPr="009F0D3F">
              <w:rPr>
                <w:rFonts w:ascii="Arial" w:hAnsi="Arial" w:cs="Arial"/>
              </w:rPr>
              <w:t>Crucigramas</w:t>
            </w:r>
          </w:p>
          <w:p w:rsidR="009F0D3F" w:rsidRPr="009F0D3F" w:rsidRDefault="009F0D3F" w:rsidP="009F0D3F">
            <w:pPr>
              <w:pStyle w:val="Prrafodelista"/>
              <w:numPr>
                <w:ilvl w:val="0"/>
                <w:numId w:val="28"/>
              </w:numPr>
              <w:rPr>
                <w:rFonts w:ascii="Arial" w:hAnsi="Arial" w:cs="Arial"/>
              </w:rPr>
            </w:pPr>
            <w:r w:rsidRPr="009F0D3F">
              <w:rPr>
                <w:rFonts w:ascii="Arial" w:hAnsi="Arial" w:cs="Arial"/>
              </w:rPr>
              <w:t>Realización y exposición de</w:t>
            </w:r>
          </w:p>
          <w:p w:rsidR="009F0D3F" w:rsidRPr="009F0D3F" w:rsidRDefault="009F0D3F" w:rsidP="009F0D3F">
            <w:pPr>
              <w:pStyle w:val="Prrafodelista"/>
              <w:numPr>
                <w:ilvl w:val="0"/>
                <w:numId w:val="28"/>
              </w:numPr>
              <w:rPr>
                <w:rFonts w:ascii="Arial" w:hAnsi="Arial" w:cs="Arial"/>
              </w:rPr>
            </w:pPr>
            <w:r w:rsidRPr="009F0D3F">
              <w:rPr>
                <w:rFonts w:ascii="Arial" w:hAnsi="Arial" w:cs="Arial"/>
              </w:rPr>
              <w:t>carteleras</w:t>
            </w:r>
          </w:p>
          <w:p w:rsidR="009F0D3F" w:rsidRPr="009F0D3F" w:rsidRDefault="009F0D3F" w:rsidP="009F0D3F">
            <w:pPr>
              <w:pStyle w:val="Prrafodelista"/>
              <w:numPr>
                <w:ilvl w:val="0"/>
                <w:numId w:val="28"/>
              </w:numPr>
              <w:rPr>
                <w:rFonts w:ascii="Arial" w:hAnsi="Arial" w:cs="Arial"/>
              </w:rPr>
            </w:pPr>
            <w:r w:rsidRPr="009F0D3F">
              <w:rPr>
                <w:rFonts w:ascii="Arial" w:hAnsi="Arial" w:cs="Arial"/>
              </w:rPr>
              <w:t>Análisis de video</w:t>
            </w:r>
          </w:p>
          <w:p w:rsidR="009F0D3F" w:rsidRPr="009F0D3F" w:rsidRDefault="009F0D3F" w:rsidP="009F0D3F">
            <w:pPr>
              <w:pStyle w:val="Prrafodelista"/>
              <w:numPr>
                <w:ilvl w:val="0"/>
                <w:numId w:val="28"/>
              </w:numPr>
              <w:rPr>
                <w:rFonts w:ascii="Arial" w:hAnsi="Arial" w:cs="Arial"/>
              </w:rPr>
            </w:pPr>
            <w:r w:rsidRPr="009F0D3F">
              <w:rPr>
                <w:rFonts w:ascii="Arial" w:hAnsi="Arial" w:cs="Arial"/>
              </w:rPr>
              <w:t>Bailes</w:t>
            </w:r>
          </w:p>
          <w:p w:rsidR="00296465" w:rsidRPr="009F0D3F" w:rsidRDefault="009F0D3F" w:rsidP="009F0D3F">
            <w:pPr>
              <w:pStyle w:val="Prrafodelista"/>
              <w:numPr>
                <w:ilvl w:val="0"/>
                <w:numId w:val="28"/>
              </w:numPr>
              <w:rPr>
                <w:rFonts w:ascii="Arial" w:hAnsi="Arial" w:cs="Arial"/>
              </w:rPr>
            </w:pPr>
            <w:r w:rsidRPr="009F0D3F">
              <w:rPr>
                <w:rFonts w:ascii="Arial" w:hAnsi="Arial" w:cs="Arial"/>
              </w:rPr>
              <w:t>Consultas</w:t>
            </w:r>
          </w:p>
        </w:tc>
      </w:tr>
    </w:tbl>
    <w:p w:rsidR="00296465" w:rsidRPr="00705DD7" w:rsidRDefault="00296465" w:rsidP="00B7702C">
      <w:pPr>
        <w:rPr>
          <w:rFonts w:ascii="Arial" w:hAnsi="Arial" w:cs="Arial"/>
          <w:b/>
        </w:rPr>
      </w:pPr>
    </w:p>
    <w:p w:rsidR="00296465" w:rsidRPr="00705DD7" w:rsidRDefault="00296465" w:rsidP="00B7702C">
      <w:pPr>
        <w:rPr>
          <w:rFonts w:ascii="Arial" w:hAnsi="Arial" w:cs="Arial"/>
          <w:b/>
        </w:rPr>
      </w:pPr>
    </w:p>
    <w:p w:rsidR="00296465" w:rsidRPr="00705DD7" w:rsidRDefault="00296465" w:rsidP="00B7702C">
      <w:pPr>
        <w:rPr>
          <w:rFonts w:ascii="Arial" w:hAnsi="Arial" w:cs="Arial"/>
          <w:b/>
        </w:rPr>
      </w:pPr>
    </w:p>
    <w:tbl>
      <w:tblPr>
        <w:tblStyle w:val="Tablaconcuadrcula"/>
        <w:tblW w:w="0" w:type="auto"/>
        <w:tblLook w:val="04A0" w:firstRow="1" w:lastRow="0" w:firstColumn="1" w:lastColumn="0" w:noHBand="0" w:noVBand="1"/>
      </w:tblPr>
      <w:tblGrid>
        <w:gridCol w:w="2741"/>
        <w:gridCol w:w="2986"/>
        <w:gridCol w:w="3287"/>
        <w:gridCol w:w="40"/>
      </w:tblGrid>
      <w:tr w:rsidR="00296465" w:rsidRPr="00705DD7" w:rsidTr="00A542F7">
        <w:trPr>
          <w:gridAfter w:val="1"/>
          <w:wAfter w:w="38" w:type="dxa"/>
        </w:trPr>
        <w:tc>
          <w:tcPr>
            <w:tcW w:w="8978" w:type="dxa"/>
            <w:gridSpan w:val="3"/>
          </w:tcPr>
          <w:p w:rsidR="00296465" w:rsidRPr="00705DD7" w:rsidRDefault="00296465" w:rsidP="00A542F7">
            <w:pPr>
              <w:rPr>
                <w:rFonts w:ascii="Arial" w:hAnsi="Arial" w:cs="Arial"/>
                <w:b/>
              </w:rPr>
            </w:pPr>
            <w:r w:rsidRPr="00705DD7">
              <w:rPr>
                <w:rFonts w:ascii="Arial" w:hAnsi="Arial" w:cs="Arial"/>
                <w:b/>
              </w:rPr>
              <w:t>GRADO:</w:t>
            </w:r>
            <w:r w:rsidR="00676331" w:rsidRPr="00705DD7">
              <w:rPr>
                <w:rFonts w:ascii="Arial" w:hAnsi="Arial" w:cs="Arial"/>
                <w:b/>
              </w:rPr>
              <w:t xml:space="preserve"> QUINTO</w:t>
            </w:r>
          </w:p>
        </w:tc>
      </w:tr>
      <w:tr w:rsidR="00296465" w:rsidRPr="00705DD7" w:rsidTr="00A542F7">
        <w:trPr>
          <w:gridAfter w:val="1"/>
          <w:wAfter w:w="38" w:type="dxa"/>
        </w:trPr>
        <w:tc>
          <w:tcPr>
            <w:tcW w:w="8978" w:type="dxa"/>
            <w:gridSpan w:val="3"/>
          </w:tcPr>
          <w:p w:rsidR="00296465" w:rsidRPr="009F0D3F" w:rsidRDefault="00296465" w:rsidP="00A542F7">
            <w:pPr>
              <w:rPr>
                <w:rFonts w:ascii="Arial" w:hAnsi="Arial" w:cs="Arial"/>
                <w:b/>
              </w:rPr>
            </w:pPr>
            <w:r w:rsidRPr="00705DD7">
              <w:rPr>
                <w:rFonts w:ascii="Arial" w:hAnsi="Arial" w:cs="Arial"/>
                <w:b/>
              </w:rPr>
              <w:t>OBJETIVO:</w:t>
            </w:r>
            <w:r w:rsidR="009F0D3F" w:rsidRPr="009F0D3F">
              <w:rPr>
                <w:rFonts w:ascii="Arial" w:hAnsi="Arial" w:cs="Arial"/>
              </w:rPr>
              <w:t>Identificar el origen del hombre Afro americano y los grandes aportes que han dado al país.</w:t>
            </w:r>
          </w:p>
        </w:tc>
      </w:tr>
      <w:tr w:rsidR="00296465" w:rsidRPr="00705DD7" w:rsidTr="00A542F7">
        <w:trPr>
          <w:gridAfter w:val="1"/>
          <w:wAfter w:w="38" w:type="dxa"/>
        </w:trPr>
        <w:tc>
          <w:tcPr>
            <w:tcW w:w="8978" w:type="dxa"/>
            <w:gridSpan w:val="3"/>
          </w:tcPr>
          <w:p w:rsidR="009F0D3F" w:rsidRPr="009F0D3F" w:rsidRDefault="00296465" w:rsidP="009F0D3F">
            <w:pPr>
              <w:autoSpaceDE w:val="0"/>
              <w:autoSpaceDN w:val="0"/>
              <w:adjustRightInd w:val="0"/>
              <w:rPr>
                <w:rFonts w:ascii="Arial" w:hAnsi="Arial" w:cs="Arial"/>
              </w:rPr>
            </w:pPr>
            <w:r w:rsidRPr="00705DD7">
              <w:rPr>
                <w:rFonts w:ascii="Arial" w:hAnsi="Arial" w:cs="Arial"/>
                <w:b/>
              </w:rPr>
              <w:t>LOGRO</w:t>
            </w:r>
            <w:r w:rsidR="009F0D3F">
              <w:rPr>
                <w:rFonts w:ascii="Arial" w:hAnsi="Arial" w:cs="Arial"/>
                <w:b/>
              </w:rPr>
              <w:t>S</w:t>
            </w:r>
            <w:r w:rsidRPr="00705DD7">
              <w:rPr>
                <w:rFonts w:ascii="Arial" w:hAnsi="Arial" w:cs="Arial"/>
                <w:b/>
              </w:rPr>
              <w:t xml:space="preserve"> ESPERADO</w:t>
            </w:r>
            <w:r w:rsidRPr="009F0D3F">
              <w:rPr>
                <w:rFonts w:ascii="Arial" w:hAnsi="Arial" w:cs="Arial"/>
                <w:b/>
              </w:rPr>
              <w:t>:</w:t>
            </w:r>
            <w:r w:rsidR="009F0D3F" w:rsidRPr="009F0D3F">
              <w:rPr>
                <w:rFonts w:ascii="Arial" w:hAnsi="Arial" w:cs="Arial"/>
              </w:rPr>
              <w:t xml:space="preserve"> Identificar el origen del hombre afro americ</w:t>
            </w:r>
            <w:r w:rsidR="009F0D3F">
              <w:rPr>
                <w:rFonts w:ascii="Arial" w:hAnsi="Arial" w:cs="Arial"/>
              </w:rPr>
              <w:t xml:space="preserve">ano como parte de la diversidad </w:t>
            </w:r>
            <w:r w:rsidR="009F0D3F" w:rsidRPr="009F0D3F">
              <w:rPr>
                <w:rFonts w:ascii="Arial" w:hAnsi="Arial" w:cs="Arial"/>
              </w:rPr>
              <w:t>cultural.</w:t>
            </w:r>
          </w:p>
          <w:p w:rsidR="009F0D3F" w:rsidRPr="009F0D3F" w:rsidRDefault="009F0D3F" w:rsidP="009F0D3F">
            <w:pPr>
              <w:autoSpaceDE w:val="0"/>
              <w:autoSpaceDN w:val="0"/>
              <w:adjustRightInd w:val="0"/>
              <w:rPr>
                <w:rFonts w:ascii="Arial" w:hAnsi="Arial" w:cs="Arial"/>
              </w:rPr>
            </w:pPr>
            <w:r w:rsidRPr="009F0D3F">
              <w:rPr>
                <w:rFonts w:ascii="Arial" w:hAnsi="Arial" w:cs="Arial"/>
              </w:rPr>
              <w:t>Se apropia de la procedencia del hombre afro y su ubicación en el continente y el país.</w:t>
            </w:r>
          </w:p>
          <w:p w:rsidR="00296465" w:rsidRPr="009F0D3F" w:rsidRDefault="009F0D3F" w:rsidP="009F0D3F">
            <w:pPr>
              <w:autoSpaceDE w:val="0"/>
              <w:autoSpaceDN w:val="0"/>
              <w:adjustRightInd w:val="0"/>
              <w:rPr>
                <w:rFonts w:ascii="Arial" w:hAnsi="Arial" w:cs="Arial"/>
              </w:rPr>
            </w:pPr>
            <w:r w:rsidRPr="009F0D3F">
              <w:rPr>
                <w:rFonts w:ascii="Arial" w:hAnsi="Arial" w:cs="Arial"/>
              </w:rPr>
              <w:t>Reconoce y valora los aportes económicos, deportivos y culturales del hombr</w:t>
            </w:r>
            <w:r>
              <w:rPr>
                <w:rFonts w:ascii="Arial" w:hAnsi="Arial" w:cs="Arial"/>
              </w:rPr>
              <w:t xml:space="preserve">e afro en la construcción de la </w:t>
            </w:r>
            <w:r w:rsidRPr="009F0D3F">
              <w:rPr>
                <w:rFonts w:ascii="Arial" w:hAnsi="Arial" w:cs="Arial"/>
              </w:rPr>
              <w:t>historia nacional</w:t>
            </w:r>
            <w:r>
              <w:rPr>
                <w:rFonts w:ascii="Arial" w:hAnsi="Arial" w:cs="Arial"/>
              </w:rPr>
              <w:t>.</w:t>
            </w:r>
          </w:p>
        </w:tc>
      </w:tr>
      <w:tr w:rsidR="00296465" w:rsidRPr="00676331" w:rsidTr="009F0D3F">
        <w:tc>
          <w:tcPr>
            <w:tcW w:w="2992" w:type="dxa"/>
          </w:tcPr>
          <w:p w:rsidR="00296465" w:rsidRPr="009F0D3F" w:rsidRDefault="00296465" w:rsidP="00A542F7">
            <w:pPr>
              <w:rPr>
                <w:rFonts w:ascii="Arial" w:hAnsi="Arial" w:cs="Arial"/>
                <w:b/>
              </w:rPr>
            </w:pPr>
            <w:r w:rsidRPr="009F0D3F">
              <w:rPr>
                <w:rFonts w:ascii="Arial" w:hAnsi="Arial" w:cs="Arial"/>
                <w:b/>
              </w:rPr>
              <w:t>TEMA</w:t>
            </w:r>
          </w:p>
        </w:tc>
        <w:tc>
          <w:tcPr>
            <w:tcW w:w="2993" w:type="dxa"/>
          </w:tcPr>
          <w:p w:rsidR="00296465" w:rsidRPr="009F0D3F" w:rsidRDefault="00296465" w:rsidP="00A542F7">
            <w:pPr>
              <w:rPr>
                <w:rFonts w:ascii="Arial" w:hAnsi="Arial" w:cs="Arial"/>
                <w:b/>
              </w:rPr>
            </w:pPr>
            <w:r w:rsidRPr="009F0D3F">
              <w:rPr>
                <w:rFonts w:ascii="Arial" w:hAnsi="Arial" w:cs="Arial"/>
                <w:b/>
              </w:rPr>
              <w:t>INTERDISCIPLINARIEDAD</w:t>
            </w:r>
          </w:p>
        </w:tc>
        <w:tc>
          <w:tcPr>
            <w:tcW w:w="3031" w:type="dxa"/>
            <w:gridSpan w:val="2"/>
          </w:tcPr>
          <w:p w:rsidR="00296465" w:rsidRPr="009F0D3F" w:rsidRDefault="00296465" w:rsidP="00A542F7">
            <w:pPr>
              <w:rPr>
                <w:rFonts w:ascii="Arial" w:hAnsi="Arial" w:cs="Arial"/>
                <w:b/>
              </w:rPr>
            </w:pPr>
            <w:r w:rsidRPr="009F0D3F">
              <w:rPr>
                <w:rFonts w:ascii="Arial" w:hAnsi="Arial" w:cs="Arial"/>
                <w:b/>
              </w:rPr>
              <w:t>ACTIVIDAD</w:t>
            </w:r>
          </w:p>
        </w:tc>
      </w:tr>
      <w:tr w:rsidR="00296465" w:rsidRPr="00676331" w:rsidTr="009F0D3F">
        <w:tc>
          <w:tcPr>
            <w:tcW w:w="2992" w:type="dxa"/>
          </w:tcPr>
          <w:p w:rsidR="009F0D3F" w:rsidRDefault="009F0D3F" w:rsidP="009F0D3F">
            <w:pPr>
              <w:pStyle w:val="Prrafodelista"/>
              <w:numPr>
                <w:ilvl w:val="0"/>
                <w:numId w:val="29"/>
              </w:numPr>
              <w:autoSpaceDE w:val="0"/>
              <w:autoSpaceDN w:val="0"/>
              <w:adjustRightInd w:val="0"/>
              <w:rPr>
                <w:rFonts w:ascii="Arial" w:hAnsi="Arial" w:cs="Arial"/>
              </w:rPr>
            </w:pPr>
            <w:r w:rsidRPr="009F0D3F">
              <w:rPr>
                <w:rFonts w:ascii="Arial" w:hAnsi="Arial" w:cs="Arial"/>
              </w:rPr>
              <w:t>Origen del hombre afro colombiano</w:t>
            </w:r>
            <w:r>
              <w:rPr>
                <w:rFonts w:ascii="Arial" w:hAnsi="Arial" w:cs="Arial"/>
              </w:rPr>
              <w:t>.</w:t>
            </w:r>
          </w:p>
          <w:p w:rsidR="009F0D3F" w:rsidRPr="009F0D3F" w:rsidRDefault="009F0D3F" w:rsidP="009F0D3F">
            <w:pPr>
              <w:autoSpaceDE w:val="0"/>
              <w:autoSpaceDN w:val="0"/>
              <w:adjustRightInd w:val="0"/>
              <w:rPr>
                <w:rFonts w:ascii="Arial" w:hAnsi="Arial" w:cs="Arial"/>
              </w:rPr>
            </w:pPr>
          </w:p>
          <w:p w:rsidR="009F0D3F" w:rsidRDefault="009F0D3F" w:rsidP="009F0D3F">
            <w:pPr>
              <w:pStyle w:val="Prrafodelista"/>
              <w:numPr>
                <w:ilvl w:val="0"/>
                <w:numId w:val="29"/>
              </w:numPr>
              <w:autoSpaceDE w:val="0"/>
              <w:autoSpaceDN w:val="0"/>
              <w:adjustRightInd w:val="0"/>
              <w:rPr>
                <w:rFonts w:ascii="Arial" w:hAnsi="Arial" w:cs="Arial"/>
              </w:rPr>
            </w:pPr>
            <w:r w:rsidRPr="009F0D3F">
              <w:rPr>
                <w:rFonts w:ascii="Arial" w:hAnsi="Arial" w:cs="Arial"/>
              </w:rPr>
              <w:t>Llegada del hombre afro a América</w:t>
            </w:r>
            <w:r>
              <w:rPr>
                <w:rFonts w:ascii="Arial" w:hAnsi="Arial" w:cs="Arial"/>
              </w:rPr>
              <w:t>.</w:t>
            </w:r>
          </w:p>
          <w:p w:rsidR="009F0D3F" w:rsidRPr="009F0D3F" w:rsidRDefault="009F0D3F" w:rsidP="009F0D3F">
            <w:pPr>
              <w:pStyle w:val="Prrafodelista"/>
              <w:rPr>
                <w:rFonts w:ascii="Arial" w:hAnsi="Arial" w:cs="Arial"/>
              </w:rPr>
            </w:pPr>
          </w:p>
          <w:p w:rsidR="009F0D3F" w:rsidRPr="009F0D3F" w:rsidRDefault="009F0D3F" w:rsidP="009F0D3F">
            <w:pPr>
              <w:autoSpaceDE w:val="0"/>
              <w:autoSpaceDN w:val="0"/>
              <w:adjustRightInd w:val="0"/>
              <w:rPr>
                <w:rFonts w:ascii="Arial" w:hAnsi="Arial" w:cs="Arial"/>
              </w:rPr>
            </w:pPr>
          </w:p>
          <w:p w:rsidR="009F0D3F" w:rsidRPr="009F0D3F" w:rsidRDefault="009F0D3F" w:rsidP="009F0D3F">
            <w:pPr>
              <w:pStyle w:val="Prrafodelista"/>
              <w:numPr>
                <w:ilvl w:val="0"/>
                <w:numId w:val="29"/>
              </w:numPr>
              <w:autoSpaceDE w:val="0"/>
              <w:autoSpaceDN w:val="0"/>
              <w:adjustRightInd w:val="0"/>
              <w:rPr>
                <w:rFonts w:ascii="Arial" w:hAnsi="Arial" w:cs="Arial"/>
              </w:rPr>
            </w:pPr>
            <w:r w:rsidRPr="009F0D3F">
              <w:rPr>
                <w:rFonts w:ascii="Arial" w:hAnsi="Arial" w:cs="Arial"/>
              </w:rPr>
              <w:t>El aporte del negro en la</w:t>
            </w:r>
            <w:r>
              <w:rPr>
                <w:rFonts w:ascii="Arial" w:hAnsi="Arial" w:cs="Arial"/>
              </w:rPr>
              <w:t xml:space="preserve"> economía, historia y deportes</w:t>
            </w:r>
          </w:p>
        </w:tc>
        <w:tc>
          <w:tcPr>
            <w:tcW w:w="2993" w:type="dxa"/>
          </w:tcPr>
          <w:p w:rsidR="009F0D3F" w:rsidRPr="009F0D3F" w:rsidRDefault="009F0D3F" w:rsidP="009F0D3F">
            <w:pPr>
              <w:pStyle w:val="Prrafodelista"/>
              <w:numPr>
                <w:ilvl w:val="0"/>
                <w:numId w:val="30"/>
              </w:numPr>
              <w:autoSpaceDE w:val="0"/>
              <w:autoSpaceDN w:val="0"/>
              <w:adjustRightInd w:val="0"/>
              <w:rPr>
                <w:rFonts w:ascii="Arial" w:hAnsi="Arial" w:cs="Arial"/>
              </w:rPr>
            </w:pPr>
            <w:r w:rsidRPr="009F0D3F">
              <w:rPr>
                <w:rFonts w:ascii="Arial" w:hAnsi="Arial" w:cs="Arial"/>
              </w:rPr>
              <w:t>Ciencias naturales y sociales</w:t>
            </w:r>
          </w:p>
          <w:p w:rsidR="009F0D3F" w:rsidRPr="009F0D3F" w:rsidRDefault="009F0D3F" w:rsidP="009F0D3F">
            <w:pPr>
              <w:pStyle w:val="Prrafodelista"/>
              <w:numPr>
                <w:ilvl w:val="0"/>
                <w:numId w:val="30"/>
              </w:numPr>
              <w:autoSpaceDE w:val="0"/>
              <w:autoSpaceDN w:val="0"/>
              <w:adjustRightInd w:val="0"/>
              <w:rPr>
                <w:rFonts w:ascii="Arial" w:hAnsi="Arial" w:cs="Arial"/>
              </w:rPr>
            </w:pPr>
            <w:r w:rsidRPr="009F0D3F">
              <w:rPr>
                <w:rFonts w:ascii="Arial" w:hAnsi="Arial" w:cs="Arial"/>
              </w:rPr>
              <w:t>Sociales, humanidades</w:t>
            </w:r>
          </w:p>
          <w:p w:rsidR="009F0D3F" w:rsidRPr="009F0D3F" w:rsidRDefault="009F0D3F" w:rsidP="009F0D3F">
            <w:pPr>
              <w:pStyle w:val="Prrafodelista"/>
              <w:numPr>
                <w:ilvl w:val="0"/>
                <w:numId w:val="30"/>
              </w:numPr>
              <w:autoSpaceDE w:val="0"/>
              <w:autoSpaceDN w:val="0"/>
              <w:adjustRightInd w:val="0"/>
              <w:rPr>
                <w:rFonts w:ascii="Arial" w:hAnsi="Arial" w:cs="Arial"/>
              </w:rPr>
            </w:pPr>
            <w:r w:rsidRPr="009F0D3F">
              <w:rPr>
                <w:rFonts w:ascii="Arial" w:hAnsi="Arial" w:cs="Arial"/>
              </w:rPr>
              <w:t>Artística</w:t>
            </w:r>
          </w:p>
          <w:p w:rsidR="009F0D3F" w:rsidRPr="009F0D3F" w:rsidRDefault="009F0D3F" w:rsidP="009F0D3F">
            <w:pPr>
              <w:pStyle w:val="Prrafodelista"/>
              <w:numPr>
                <w:ilvl w:val="0"/>
                <w:numId w:val="30"/>
              </w:numPr>
              <w:autoSpaceDE w:val="0"/>
              <w:autoSpaceDN w:val="0"/>
              <w:adjustRightInd w:val="0"/>
              <w:rPr>
                <w:rFonts w:ascii="Arial" w:hAnsi="Arial" w:cs="Arial"/>
              </w:rPr>
            </w:pPr>
            <w:r w:rsidRPr="009F0D3F">
              <w:rPr>
                <w:rFonts w:ascii="Arial" w:hAnsi="Arial" w:cs="Arial"/>
              </w:rPr>
              <w:t>Educación física</w:t>
            </w:r>
          </w:p>
          <w:p w:rsidR="009F0D3F" w:rsidRPr="009F0D3F" w:rsidRDefault="009F0D3F" w:rsidP="009F0D3F">
            <w:pPr>
              <w:pStyle w:val="Prrafodelista"/>
              <w:numPr>
                <w:ilvl w:val="0"/>
                <w:numId w:val="30"/>
              </w:numPr>
              <w:autoSpaceDE w:val="0"/>
              <w:autoSpaceDN w:val="0"/>
              <w:adjustRightInd w:val="0"/>
              <w:rPr>
                <w:rFonts w:ascii="Arial" w:hAnsi="Arial" w:cs="Arial"/>
              </w:rPr>
            </w:pPr>
            <w:r w:rsidRPr="009F0D3F">
              <w:rPr>
                <w:rFonts w:ascii="Arial" w:hAnsi="Arial" w:cs="Arial"/>
              </w:rPr>
              <w:t>Humanidades</w:t>
            </w:r>
          </w:p>
          <w:p w:rsidR="00296465" w:rsidRPr="009F0D3F" w:rsidRDefault="009F0D3F" w:rsidP="009F0D3F">
            <w:pPr>
              <w:pStyle w:val="Prrafodelista"/>
              <w:numPr>
                <w:ilvl w:val="0"/>
                <w:numId w:val="30"/>
              </w:numPr>
              <w:rPr>
                <w:rFonts w:ascii="Arial" w:hAnsi="Arial" w:cs="Arial"/>
              </w:rPr>
            </w:pPr>
            <w:r w:rsidRPr="009F0D3F">
              <w:rPr>
                <w:rFonts w:ascii="Arial" w:hAnsi="Arial" w:cs="Arial"/>
              </w:rPr>
              <w:t>Ética</w:t>
            </w:r>
          </w:p>
        </w:tc>
        <w:tc>
          <w:tcPr>
            <w:tcW w:w="3031" w:type="dxa"/>
            <w:gridSpan w:val="2"/>
          </w:tcPr>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Conceptualizaciones</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Observación y socialización de</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videos</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Dramatizaciones</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Consultas</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Exposiciones</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Ubicación en el mapa o globo</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terráqueo</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Lectura de textos y documentos</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Talleres en grupo e individuales.</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Afiches</w:t>
            </w:r>
          </w:p>
          <w:p w:rsidR="00625982" w:rsidRPr="00625982" w:rsidRDefault="00625982" w:rsidP="00625982">
            <w:pPr>
              <w:pStyle w:val="Prrafodelista"/>
              <w:numPr>
                <w:ilvl w:val="0"/>
                <w:numId w:val="30"/>
              </w:numPr>
              <w:autoSpaceDE w:val="0"/>
              <w:autoSpaceDN w:val="0"/>
              <w:adjustRightInd w:val="0"/>
              <w:rPr>
                <w:rFonts w:ascii="Arial" w:hAnsi="Arial" w:cs="Arial"/>
              </w:rPr>
            </w:pPr>
            <w:r w:rsidRPr="00625982">
              <w:rPr>
                <w:rFonts w:ascii="Arial" w:hAnsi="Arial" w:cs="Arial"/>
              </w:rPr>
              <w:t>Sopa letras</w:t>
            </w:r>
          </w:p>
          <w:p w:rsidR="00296465" w:rsidRPr="00625982" w:rsidRDefault="00625982" w:rsidP="00625982">
            <w:pPr>
              <w:pStyle w:val="Prrafodelista"/>
              <w:numPr>
                <w:ilvl w:val="0"/>
                <w:numId w:val="30"/>
              </w:numPr>
              <w:rPr>
                <w:rFonts w:ascii="Arial" w:hAnsi="Arial" w:cs="Arial"/>
              </w:rPr>
            </w:pPr>
            <w:r w:rsidRPr="00625982">
              <w:rPr>
                <w:rFonts w:ascii="Arial" w:hAnsi="Arial" w:cs="Arial"/>
              </w:rPr>
              <w:t>Crucigramas</w:t>
            </w:r>
          </w:p>
        </w:tc>
      </w:tr>
    </w:tbl>
    <w:p w:rsidR="00296465" w:rsidRPr="00676331" w:rsidRDefault="00296465" w:rsidP="00B7702C">
      <w:pPr>
        <w:rPr>
          <w:rFonts w:ascii="Arial" w:hAnsi="Arial" w:cs="Arial"/>
        </w:rPr>
      </w:pPr>
    </w:p>
    <w:p w:rsidR="00296465" w:rsidRPr="00676331" w:rsidRDefault="00296465" w:rsidP="00B7702C">
      <w:pPr>
        <w:rPr>
          <w:rFonts w:ascii="Arial" w:hAnsi="Arial" w:cs="Arial"/>
        </w:rPr>
      </w:pPr>
    </w:p>
    <w:tbl>
      <w:tblPr>
        <w:tblStyle w:val="Tablaconcuadrcula"/>
        <w:tblW w:w="0" w:type="auto"/>
        <w:tblLook w:val="04A0" w:firstRow="1" w:lastRow="0" w:firstColumn="1" w:lastColumn="0" w:noHBand="0" w:noVBand="1"/>
      </w:tblPr>
      <w:tblGrid>
        <w:gridCol w:w="2992"/>
        <w:gridCol w:w="2993"/>
        <w:gridCol w:w="2993"/>
        <w:gridCol w:w="38"/>
      </w:tblGrid>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GRADO:</w:t>
            </w:r>
            <w:r w:rsidR="00676331" w:rsidRPr="00676331">
              <w:rPr>
                <w:rFonts w:ascii="Arial" w:hAnsi="Arial" w:cs="Arial"/>
              </w:rPr>
              <w:t xml:space="preserve"> SEXTO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lastRenderedPageBreak/>
              <w:t>NOMBRE:</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OBJETIVO: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LOGRO ESPERADO:</w:t>
            </w:r>
          </w:p>
        </w:tc>
      </w:tr>
      <w:tr w:rsidR="00296465" w:rsidRPr="00676331" w:rsidTr="00A542F7">
        <w:tc>
          <w:tcPr>
            <w:tcW w:w="2992" w:type="dxa"/>
          </w:tcPr>
          <w:p w:rsidR="00296465" w:rsidRPr="00676331" w:rsidRDefault="00296465" w:rsidP="00A542F7">
            <w:pPr>
              <w:rPr>
                <w:rFonts w:ascii="Arial" w:hAnsi="Arial" w:cs="Arial"/>
              </w:rPr>
            </w:pPr>
            <w:r w:rsidRPr="00676331">
              <w:rPr>
                <w:rFonts w:ascii="Arial" w:hAnsi="Arial" w:cs="Arial"/>
              </w:rPr>
              <w:t>TEMA</w:t>
            </w:r>
          </w:p>
        </w:tc>
        <w:tc>
          <w:tcPr>
            <w:tcW w:w="2993" w:type="dxa"/>
          </w:tcPr>
          <w:p w:rsidR="00296465" w:rsidRPr="00676331" w:rsidRDefault="00296465" w:rsidP="00A542F7">
            <w:pPr>
              <w:rPr>
                <w:rFonts w:ascii="Arial" w:hAnsi="Arial" w:cs="Arial"/>
              </w:rPr>
            </w:pPr>
            <w:r w:rsidRPr="00676331">
              <w:rPr>
                <w:rFonts w:ascii="Arial" w:hAnsi="Arial" w:cs="Arial"/>
              </w:rPr>
              <w:t>INTERDISCIPLINARIEDAD</w:t>
            </w:r>
          </w:p>
        </w:tc>
        <w:tc>
          <w:tcPr>
            <w:tcW w:w="2993" w:type="dxa"/>
            <w:gridSpan w:val="2"/>
          </w:tcPr>
          <w:p w:rsidR="00296465" w:rsidRPr="00676331" w:rsidRDefault="00296465" w:rsidP="00A542F7">
            <w:pPr>
              <w:rPr>
                <w:rFonts w:ascii="Arial" w:hAnsi="Arial" w:cs="Arial"/>
              </w:rPr>
            </w:pPr>
            <w:r w:rsidRPr="00676331">
              <w:rPr>
                <w:rFonts w:ascii="Arial" w:hAnsi="Arial" w:cs="Arial"/>
              </w:rPr>
              <w:t>ACTIVIDAD</w:t>
            </w:r>
          </w:p>
        </w:tc>
      </w:tr>
      <w:tr w:rsidR="00296465" w:rsidRPr="00676331" w:rsidTr="00A542F7">
        <w:tc>
          <w:tcPr>
            <w:tcW w:w="2992" w:type="dxa"/>
          </w:tcPr>
          <w:p w:rsidR="00296465" w:rsidRPr="00676331" w:rsidRDefault="00296465" w:rsidP="00A542F7">
            <w:pPr>
              <w:rPr>
                <w:rFonts w:ascii="Arial" w:hAnsi="Arial" w:cs="Arial"/>
              </w:rPr>
            </w:pPr>
          </w:p>
        </w:tc>
        <w:tc>
          <w:tcPr>
            <w:tcW w:w="2993" w:type="dxa"/>
          </w:tcPr>
          <w:p w:rsidR="00296465" w:rsidRPr="00676331" w:rsidRDefault="00296465" w:rsidP="00A542F7">
            <w:pPr>
              <w:rPr>
                <w:rFonts w:ascii="Arial" w:hAnsi="Arial" w:cs="Arial"/>
              </w:rPr>
            </w:pPr>
          </w:p>
        </w:tc>
        <w:tc>
          <w:tcPr>
            <w:tcW w:w="2993" w:type="dxa"/>
            <w:gridSpan w:val="2"/>
          </w:tcPr>
          <w:p w:rsidR="00296465" w:rsidRPr="00676331" w:rsidRDefault="00296465" w:rsidP="00A542F7">
            <w:pPr>
              <w:rPr>
                <w:rFonts w:ascii="Arial" w:hAnsi="Arial" w:cs="Arial"/>
              </w:rPr>
            </w:pPr>
          </w:p>
        </w:tc>
      </w:tr>
    </w:tbl>
    <w:p w:rsidR="00296465" w:rsidRPr="00676331" w:rsidRDefault="00296465" w:rsidP="00B7702C">
      <w:pPr>
        <w:rPr>
          <w:rFonts w:ascii="Arial" w:hAnsi="Arial" w:cs="Arial"/>
        </w:rPr>
      </w:pPr>
    </w:p>
    <w:p w:rsidR="00296465" w:rsidRPr="00676331" w:rsidRDefault="00296465" w:rsidP="00B7702C">
      <w:pPr>
        <w:rPr>
          <w:rFonts w:ascii="Arial" w:hAnsi="Arial" w:cs="Arial"/>
        </w:rPr>
      </w:pPr>
    </w:p>
    <w:tbl>
      <w:tblPr>
        <w:tblStyle w:val="Tablaconcuadrcula"/>
        <w:tblW w:w="0" w:type="auto"/>
        <w:tblLook w:val="04A0" w:firstRow="1" w:lastRow="0" w:firstColumn="1" w:lastColumn="0" w:noHBand="0" w:noVBand="1"/>
      </w:tblPr>
      <w:tblGrid>
        <w:gridCol w:w="2992"/>
        <w:gridCol w:w="2993"/>
        <w:gridCol w:w="2993"/>
        <w:gridCol w:w="38"/>
      </w:tblGrid>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GRADO:</w:t>
            </w:r>
            <w:r w:rsidR="00676331" w:rsidRPr="00676331">
              <w:rPr>
                <w:rFonts w:ascii="Arial" w:hAnsi="Arial" w:cs="Arial"/>
              </w:rPr>
              <w:t xml:space="preserve"> SEPTIMO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NOMBRE:</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OBJETIVO: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LOGRO ESPERADO:</w:t>
            </w:r>
          </w:p>
        </w:tc>
      </w:tr>
      <w:tr w:rsidR="00296465" w:rsidRPr="00676331" w:rsidTr="00A542F7">
        <w:tc>
          <w:tcPr>
            <w:tcW w:w="2992" w:type="dxa"/>
          </w:tcPr>
          <w:p w:rsidR="00296465" w:rsidRPr="00676331" w:rsidRDefault="00296465" w:rsidP="00A542F7">
            <w:pPr>
              <w:rPr>
                <w:rFonts w:ascii="Arial" w:hAnsi="Arial" w:cs="Arial"/>
              </w:rPr>
            </w:pPr>
            <w:r w:rsidRPr="00676331">
              <w:rPr>
                <w:rFonts w:ascii="Arial" w:hAnsi="Arial" w:cs="Arial"/>
              </w:rPr>
              <w:t>TEMA</w:t>
            </w:r>
          </w:p>
        </w:tc>
        <w:tc>
          <w:tcPr>
            <w:tcW w:w="2993" w:type="dxa"/>
          </w:tcPr>
          <w:p w:rsidR="00296465" w:rsidRPr="00676331" w:rsidRDefault="00296465" w:rsidP="00A542F7">
            <w:pPr>
              <w:rPr>
                <w:rFonts w:ascii="Arial" w:hAnsi="Arial" w:cs="Arial"/>
              </w:rPr>
            </w:pPr>
            <w:r w:rsidRPr="00676331">
              <w:rPr>
                <w:rFonts w:ascii="Arial" w:hAnsi="Arial" w:cs="Arial"/>
              </w:rPr>
              <w:t>INTERDISCIPLINARIEDAD</w:t>
            </w:r>
          </w:p>
        </w:tc>
        <w:tc>
          <w:tcPr>
            <w:tcW w:w="2993" w:type="dxa"/>
            <w:gridSpan w:val="2"/>
          </w:tcPr>
          <w:p w:rsidR="00296465" w:rsidRPr="00676331" w:rsidRDefault="00296465" w:rsidP="00A542F7">
            <w:pPr>
              <w:rPr>
                <w:rFonts w:ascii="Arial" w:hAnsi="Arial" w:cs="Arial"/>
              </w:rPr>
            </w:pPr>
            <w:r w:rsidRPr="00676331">
              <w:rPr>
                <w:rFonts w:ascii="Arial" w:hAnsi="Arial" w:cs="Arial"/>
              </w:rPr>
              <w:t>ACTIVIDAD</w:t>
            </w:r>
          </w:p>
        </w:tc>
      </w:tr>
      <w:tr w:rsidR="00296465" w:rsidRPr="00676331" w:rsidTr="00A542F7">
        <w:tc>
          <w:tcPr>
            <w:tcW w:w="2992" w:type="dxa"/>
          </w:tcPr>
          <w:p w:rsidR="00296465" w:rsidRPr="00676331" w:rsidRDefault="00296465" w:rsidP="00A542F7">
            <w:pPr>
              <w:rPr>
                <w:rFonts w:ascii="Arial" w:hAnsi="Arial" w:cs="Arial"/>
              </w:rPr>
            </w:pPr>
          </w:p>
        </w:tc>
        <w:tc>
          <w:tcPr>
            <w:tcW w:w="2993" w:type="dxa"/>
          </w:tcPr>
          <w:p w:rsidR="00296465" w:rsidRPr="00676331" w:rsidRDefault="00296465" w:rsidP="00A542F7">
            <w:pPr>
              <w:rPr>
                <w:rFonts w:ascii="Arial" w:hAnsi="Arial" w:cs="Arial"/>
              </w:rPr>
            </w:pPr>
          </w:p>
        </w:tc>
        <w:tc>
          <w:tcPr>
            <w:tcW w:w="2993" w:type="dxa"/>
            <w:gridSpan w:val="2"/>
          </w:tcPr>
          <w:p w:rsidR="00296465" w:rsidRPr="00676331" w:rsidRDefault="00296465" w:rsidP="00A542F7">
            <w:pPr>
              <w:rPr>
                <w:rFonts w:ascii="Arial" w:hAnsi="Arial" w:cs="Arial"/>
              </w:rPr>
            </w:pPr>
          </w:p>
        </w:tc>
      </w:tr>
    </w:tbl>
    <w:p w:rsidR="00296465" w:rsidRPr="00676331" w:rsidRDefault="00296465" w:rsidP="00B7702C">
      <w:pPr>
        <w:rPr>
          <w:rFonts w:ascii="Arial" w:hAnsi="Arial" w:cs="Arial"/>
        </w:rPr>
      </w:pPr>
    </w:p>
    <w:p w:rsidR="00296465" w:rsidRPr="00676331" w:rsidRDefault="00296465" w:rsidP="00B7702C">
      <w:pPr>
        <w:rPr>
          <w:rFonts w:ascii="Arial" w:hAnsi="Arial" w:cs="Arial"/>
        </w:rPr>
      </w:pPr>
    </w:p>
    <w:tbl>
      <w:tblPr>
        <w:tblStyle w:val="Tablaconcuadrcula"/>
        <w:tblW w:w="0" w:type="auto"/>
        <w:tblLook w:val="04A0" w:firstRow="1" w:lastRow="0" w:firstColumn="1" w:lastColumn="0" w:noHBand="0" w:noVBand="1"/>
      </w:tblPr>
      <w:tblGrid>
        <w:gridCol w:w="2992"/>
        <w:gridCol w:w="2993"/>
        <w:gridCol w:w="2993"/>
        <w:gridCol w:w="38"/>
      </w:tblGrid>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GRADO:</w:t>
            </w:r>
            <w:r w:rsidR="00676331" w:rsidRPr="00676331">
              <w:rPr>
                <w:rFonts w:ascii="Arial" w:hAnsi="Arial" w:cs="Arial"/>
              </w:rPr>
              <w:t xml:space="preserve"> OCTAVO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NOMBRE:</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OBJETIVO: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LOGRO ESPERADO:</w:t>
            </w:r>
          </w:p>
        </w:tc>
      </w:tr>
      <w:tr w:rsidR="00296465" w:rsidRPr="00676331" w:rsidTr="00A542F7">
        <w:tc>
          <w:tcPr>
            <w:tcW w:w="2992" w:type="dxa"/>
          </w:tcPr>
          <w:p w:rsidR="00296465" w:rsidRPr="00676331" w:rsidRDefault="00296465" w:rsidP="00A542F7">
            <w:pPr>
              <w:rPr>
                <w:rFonts w:ascii="Arial" w:hAnsi="Arial" w:cs="Arial"/>
              </w:rPr>
            </w:pPr>
            <w:r w:rsidRPr="00676331">
              <w:rPr>
                <w:rFonts w:ascii="Arial" w:hAnsi="Arial" w:cs="Arial"/>
              </w:rPr>
              <w:t>TEMA</w:t>
            </w:r>
          </w:p>
        </w:tc>
        <w:tc>
          <w:tcPr>
            <w:tcW w:w="2993" w:type="dxa"/>
          </w:tcPr>
          <w:p w:rsidR="00296465" w:rsidRPr="00676331" w:rsidRDefault="00296465" w:rsidP="00A542F7">
            <w:pPr>
              <w:rPr>
                <w:rFonts w:ascii="Arial" w:hAnsi="Arial" w:cs="Arial"/>
              </w:rPr>
            </w:pPr>
            <w:r w:rsidRPr="00676331">
              <w:rPr>
                <w:rFonts w:ascii="Arial" w:hAnsi="Arial" w:cs="Arial"/>
              </w:rPr>
              <w:t>INTERDISCIPLINARIEDAD</w:t>
            </w:r>
          </w:p>
        </w:tc>
        <w:tc>
          <w:tcPr>
            <w:tcW w:w="2993" w:type="dxa"/>
            <w:gridSpan w:val="2"/>
          </w:tcPr>
          <w:p w:rsidR="00296465" w:rsidRPr="00676331" w:rsidRDefault="00296465" w:rsidP="00A542F7">
            <w:pPr>
              <w:rPr>
                <w:rFonts w:ascii="Arial" w:hAnsi="Arial" w:cs="Arial"/>
              </w:rPr>
            </w:pPr>
            <w:r w:rsidRPr="00676331">
              <w:rPr>
                <w:rFonts w:ascii="Arial" w:hAnsi="Arial" w:cs="Arial"/>
              </w:rPr>
              <w:t>ACTIVIDAD</w:t>
            </w:r>
          </w:p>
        </w:tc>
      </w:tr>
      <w:tr w:rsidR="00296465" w:rsidRPr="00676331" w:rsidTr="00A542F7">
        <w:tc>
          <w:tcPr>
            <w:tcW w:w="2992" w:type="dxa"/>
          </w:tcPr>
          <w:p w:rsidR="00296465" w:rsidRPr="00676331" w:rsidRDefault="00296465" w:rsidP="00A542F7">
            <w:pPr>
              <w:rPr>
                <w:rFonts w:ascii="Arial" w:hAnsi="Arial" w:cs="Arial"/>
              </w:rPr>
            </w:pPr>
          </w:p>
        </w:tc>
        <w:tc>
          <w:tcPr>
            <w:tcW w:w="2993" w:type="dxa"/>
          </w:tcPr>
          <w:p w:rsidR="00296465" w:rsidRPr="00676331" w:rsidRDefault="00296465" w:rsidP="00A542F7">
            <w:pPr>
              <w:rPr>
                <w:rFonts w:ascii="Arial" w:hAnsi="Arial" w:cs="Arial"/>
              </w:rPr>
            </w:pPr>
          </w:p>
        </w:tc>
        <w:tc>
          <w:tcPr>
            <w:tcW w:w="2993" w:type="dxa"/>
            <w:gridSpan w:val="2"/>
          </w:tcPr>
          <w:p w:rsidR="00296465" w:rsidRPr="00676331" w:rsidRDefault="00296465" w:rsidP="00A542F7">
            <w:pPr>
              <w:rPr>
                <w:rFonts w:ascii="Arial" w:hAnsi="Arial" w:cs="Arial"/>
              </w:rPr>
            </w:pPr>
          </w:p>
        </w:tc>
      </w:tr>
    </w:tbl>
    <w:p w:rsidR="00296465" w:rsidRPr="00676331" w:rsidRDefault="00296465" w:rsidP="00B7702C">
      <w:pPr>
        <w:rPr>
          <w:rFonts w:ascii="Arial" w:hAnsi="Arial" w:cs="Arial"/>
        </w:rPr>
      </w:pPr>
    </w:p>
    <w:p w:rsidR="00296465" w:rsidRPr="00676331" w:rsidRDefault="00296465" w:rsidP="00B7702C">
      <w:pPr>
        <w:rPr>
          <w:rFonts w:ascii="Arial" w:hAnsi="Arial" w:cs="Arial"/>
        </w:rPr>
      </w:pPr>
    </w:p>
    <w:tbl>
      <w:tblPr>
        <w:tblStyle w:val="Tablaconcuadrcula"/>
        <w:tblW w:w="0" w:type="auto"/>
        <w:tblLook w:val="04A0" w:firstRow="1" w:lastRow="0" w:firstColumn="1" w:lastColumn="0" w:noHBand="0" w:noVBand="1"/>
      </w:tblPr>
      <w:tblGrid>
        <w:gridCol w:w="2992"/>
        <w:gridCol w:w="2993"/>
        <w:gridCol w:w="2993"/>
        <w:gridCol w:w="38"/>
      </w:tblGrid>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GRADO:</w:t>
            </w:r>
            <w:r w:rsidR="00676331" w:rsidRPr="00676331">
              <w:rPr>
                <w:rFonts w:ascii="Arial" w:hAnsi="Arial" w:cs="Arial"/>
              </w:rPr>
              <w:t xml:space="preserve"> NOVENO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NOMBRE:</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OBJETIVO: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LOGRO ESPERADO:</w:t>
            </w:r>
          </w:p>
        </w:tc>
      </w:tr>
      <w:tr w:rsidR="00296465" w:rsidRPr="00676331" w:rsidTr="00A542F7">
        <w:tc>
          <w:tcPr>
            <w:tcW w:w="2992" w:type="dxa"/>
          </w:tcPr>
          <w:p w:rsidR="00296465" w:rsidRPr="00676331" w:rsidRDefault="00296465" w:rsidP="00A542F7">
            <w:pPr>
              <w:rPr>
                <w:rFonts w:ascii="Arial" w:hAnsi="Arial" w:cs="Arial"/>
              </w:rPr>
            </w:pPr>
            <w:r w:rsidRPr="00676331">
              <w:rPr>
                <w:rFonts w:ascii="Arial" w:hAnsi="Arial" w:cs="Arial"/>
              </w:rPr>
              <w:t>TEMA</w:t>
            </w:r>
          </w:p>
        </w:tc>
        <w:tc>
          <w:tcPr>
            <w:tcW w:w="2993" w:type="dxa"/>
          </w:tcPr>
          <w:p w:rsidR="00296465" w:rsidRPr="00676331" w:rsidRDefault="00296465" w:rsidP="00A542F7">
            <w:pPr>
              <w:rPr>
                <w:rFonts w:ascii="Arial" w:hAnsi="Arial" w:cs="Arial"/>
              </w:rPr>
            </w:pPr>
            <w:r w:rsidRPr="00676331">
              <w:rPr>
                <w:rFonts w:ascii="Arial" w:hAnsi="Arial" w:cs="Arial"/>
              </w:rPr>
              <w:t>INTERDISCIPLINARIEDAD</w:t>
            </w:r>
          </w:p>
        </w:tc>
        <w:tc>
          <w:tcPr>
            <w:tcW w:w="2993" w:type="dxa"/>
            <w:gridSpan w:val="2"/>
          </w:tcPr>
          <w:p w:rsidR="00296465" w:rsidRPr="00676331" w:rsidRDefault="00296465" w:rsidP="00A542F7">
            <w:pPr>
              <w:rPr>
                <w:rFonts w:ascii="Arial" w:hAnsi="Arial" w:cs="Arial"/>
              </w:rPr>
            </w:pPr>
            <w:r w:rsidRPr="00676331">
              <w:rPr>
                <w:rFonts w:ascii="Arial" w:hAnsi="Arial" w:cs="Arial"/>
              </w:rPr>
              <w:t>ACTIVIDAD</w:t>
            </w:r>
          </w:p>
        </w:tc>
      </w:tr>
      <w:tr w:rsidR="00296465" w:rsidRPr="00676331" w:rsidTr="00A542F7">
        <w:tc>
          <w:tcPr>
            <w:tcW w:w="2992" w:type="dxa"/>
          </w:tcPr>
          <w:p w:rsidR="00296465" w:rsidRPr="00676331" w:rsidRDefault="00296465" w:rsidP="00A542F7">
            <w:pPr>
              <w:rPr>
                <w:rFonts w:ascii="Arial" w:hAnsi="Arial" w:cs="Arial"/>
              </w:rPr>
            </w:pPr>
          </w:p>
        </w:tc>
        <w:tc>
          <w:tcPr>
            <w:tcW w:w="2993" w:type="dxa"/>
          </w:tcPr>
          <w:p w:rsidR="00296465" w:rsidRPr="00676331" w:rsidRDefault="00296465" w:rsidP="00A542F7">
            <w:pPr>
              <w:rPr>
                <w:rFonts w:ascii="Arial" w:hAnsi="Arial" w:cs="Arial"/>
              </w:rPr>
            </w:pPr>
          </w:p>
        </w:tc>
        <w:tc>
          <w:tcPr>
            <w:tcW w:w="2993" w:type="dxa"/>
            <w:gridSpan w:val="2"/>
          </w:tcPr>
          <w:p w:rsidR="00296465" w:rsidRPr="00676331" w:rsidRDefault="00296465" w:rsidP="00A542F7">
            <w:pPr>
              <w:rPr>
                <w:rFonts w:ascii="Arial" w:hAnsi="Arial" w:cs="Arial"/>
              </w:rPr>
            </w:pPr>
          </w:p>
        </w:tc>
      </w:tr>
    </w:tbl>
    <w:p w:rsidR="00296465" w:rsidRPr="00676331" w:rsidRDefault="00296465" w:rsidP="00B7702C">
      <w:pPr>
        <w:rPr>
          <w:rFonts w:ascii="Arial" w:hAnsi="Arial" w:cs="Arial"/>
        </w:rPr>
      </w:pPr>
    </w:p>
    <w:p w:rsidR="00296465" w:rsidRPr="00676331" w:rsidRDefault="00296465" w:rsidP="00B7702C">
      <w:pPr>
        <w:rPr>
          <w:rFonts w:ascii="Arial" w:hAnsi="Arial" w:cs="Arial"/>
        </w:rPr>
      </w:pPr>
    </w:p>
    <w:tbl>
      <w:tblPr>
        <w:tblStyle w:val="Tablaconcuadrcula"/>
        <w:tblW w:w="0" w:type="auto"/>
        <w:tblLook w:val="04A0" w:firstRow="1" w:lastRow="0" w:firstColumn="1" w:lastColumn="0" w:noHBand="0" w:noVBand="1"/>
      </w:tblPr>
      <w:tblGrid>
        <w:gridCol w:w="2992"/>
        <w:gridCol w:w="2993"/>
        <w:gridCol w:w="2993"/>
        <w:gridCol w:w="38"/>
      </w:tblGrid>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GRADO:</w:t>
            </w:r>
            <w:r w:rsidR="00676331" w:rsidRPr="00676331">
              <w:rPr>
                <w:rFonts w:ascii="Arial" w:hAnsi="Arial" w:cs="Arial"/>
              </w:rPr>
              <w:t xml:space="preserve"> DECIMO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NOMBRE:</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OBJETIVO: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LOGRO ESPERADO:</w:t>
            </w:r>
          </w:p>
        </w:tc>
      </w:tr>
      <w:tr w:rsidR="00296465" w:rsidRPr="00676331" w:rsidTr="00A542F7">
        <w:tc>
          <w:tcPr>
            <w:tcW w:w="2992" w:type="dxa"/>
          </w:tcPr>
          <w:p w:rsidR="00296465" w:rsidRPr="00676331" w:rsidRDefault="00296465" w:rsidP="00A542F7">
            <w:pPr>
              <w:rPr>
                <w:rFonts w:ascii="Arial" w:hAnsi="Arial" w:cs="Arial"/>
              </w:rPr>
            </w:pPr>
            <w:r w:rsidRPr="00676331">
              <w:rPr>
                <w:rFonts w:ascii="Arial" w:hAnsi="Arial" w:cs="Arial"/>
              </w:rPr>
              <w:t>TEMA</w:t>
            </w:r>
          </w:p>
        </w:tc>
        <w:tc>
          <w:tcPr>
            <w:tcW w:w="2993" w:type="dxa"/>
          </w:tcPr>
          <w:p w:rsidR="00296465" w:rsidRPr="00676331" w:rsidRDefault="00296465" w:rsidP="00A542F7">
            <w:pPr>
              <w:rPr>
                <w:rFonts w:ascii="Arial" w:hAnsi="Arial" w:cs="Arial"/>
              </w:rPr>
            </w:pPr>
            <w:r w:rsidRPr="00676331">
              <w:rPr>
                <w:rFonts w:ascii="Arial" w:hAnsi="Arial" w:cs="Arial"/>
              </w:rPr>
              <w:t>INTERDISCIPLINARIEDAD</w:t>
            </w:r>
          </w:p>
        </w:tc>
        <w:tc>
          <w:tcPr>
            <w:tcW w:w="2993" w:type="dxa"/>
            <w:gridSpan w:val="2"/>
          </w:tcPr>
          <w:p w:rsidR="00296465" w:rsidRPr="00676331" w:rsidRDefault="00296465" w:rsidP="00A542F7">
            <w:pPr>
              <w:rPr>
                <w:rFonts w:ascii="Arial" w:hAnsi="Arial" w:cs="Arial"/>
              </w:rPr>
            </w:pPr>
            <w:r w:rsidRPr="00676331">
              <w:rPr>
                <w:rFonts w:ascii="Arial" w:hAnsi="Arial" w:cs="Arial"/>
              </w:rPr>
              <w:t>ACTIVIDAD</w:t>
            </w:r>
          </w:p>
        </w:tc>
      </w:tr>
      <w:tr w:rsidR="00296465" w:rsidRPr="00676331" w:rsidTr="00A542F7">
        <w:tc>
          <w:tcPr>
            <w:tcW w:w="2992" w:type="dxa"/>
          </w:tcPr>
          <w:p w:rsidR="00296465" w:rsidRPr="00676331" w:rsidRDefault="00296465" w:rsidP="00A542F7">
            <w:pPr>
              <w:rPr>
                <w:rFonts w:ascii="Arial" w:hAnsi="Arial" w:cs="Arial"/>
              </w:rPr>
            </w:pPr>
          </w:p>
        </w:tc>
        <w:tc>
          <w:tcPr>
            <w:tcW w:w="2993" w:type="dxa"/>
          </w:tcPr>
          <w:p w:rsidR="00296465" w:rsidRPr="00676331" w:rsidRDefault="00296465" w:rsidP="00A542F7">
            <w:pPr>
              <w:rPr>
                <w:rFonts w:ascii="Arial" w:hAnsi="Arial" w:cs="Arial"/>
              </w:rPr>
            </w:pPr>
          </w:p>
        </w:tc>
        <w:tc>
          <w:tcPr>
            <w:tcW w:w="2993" w:type="dxa"/>
            <w:gridSpan w:val="2"/>
          </w:tcPr>
          <w:p w:rsidR="00296465" w:rsidRPr="00676331" w:rsidRDefault="00296465" w:rsidP="00A542F7">
            <w:pPr>
              <w:rPr>
                <w:rFonts w:ascii="Arial" w:hAnsi="Arial" w:cs="Arial"/>
              </w:rPr>
            </w:pPr>
          </w:p>
        </w:tc>
      </w:tr>
    </w:tbl>
    <w:p w:rsidR="00296465" w:rsidRPr="00676331" w:rsidRDefault="00296465" w:rsidP="00B7702C">
      <w:pPr>
        <w:rPr>
          <w:rFonts w:ascii="Arial" w:hAnsi="Arial" w:cs="Arial"/>
        </w:rPr>
      </w:pPr>
    </w:p>
    <w:p w:rsidR="00296465" w:rsidRPr="00676331" w:rsidRDefault="00296465" w:rsidP="00B7702C">
      <w:pPr>
        <w:rPr>
          <w:rFonts w:ascii="Arial" w:hAnsi="Arial" w:cs="Arial"/>
        </w:rPr>
      </w:pPr>
    </w:p>
    <w:tbl>
      <w:tblPr>
        <w:tblStyle w:val="Tablaconcuadrcula"/>
        <w:tblW w:w="0" w:type="auto"/>
        <w:tblLook w:val="04A0" w:firstRow="1" w:lastRow="0" w:firstColumn="1" w:lastColumn="0" w:noHBand="0" w:noVBand="1"/>
      </w:tblPr>
      <w:tblGrid>
        <w:gridCol w:w="2992"/>
        <w:gridCol w:w="2993"/>
        <w:gridCol w:w="2993"/>
        <w:gridCol w:w="38"/>
      </w:tblGrid>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GRADO:</w:t>
            </w:r>
            <w:r w:rsidR="00676331" w:rsidRPr="00676331">
              <w:rPr>
                <w:rFonts w:ascii="Arial" w:hAnsi="Arial" w:cs="Arial"/>
              </w:rPr>
              <w:t xml:space="preserve"> UNDECIMO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lastRenderedPageBreak/>
              <w:t>NOMBRE:</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OBJETIVO:</w:t>
            </w:r>
          </w:p>
        </w:tc>
      </w:tr>
      <w:tr w:rsidR="00296465" w:rsidRPr="00676331" w:rsidTr="00A542F7">
        <w:trPr>
          <w:gridAfter w:val="1"/>
          <w:wAfter w:w="38" w:type="dxa"/>
        </w:trPr>
        <w:tc>
          <w:tcPr>
            <w:tcW w:w="8978" w:type="dxa"/>
            <w:gridSpan w:val="3"/>
          </w:tcPr>
          <w:p w:rsidR="00296465" w:rsidRPr="00676331" w:rsidRDefault="00296465" w:rsidP="00A542F7">
            <w:pPr>
              <w:rPr>
                <w:rFonts w:ascii="Arial" w:hAnsi="Arial" w:cs="Arial"/>
              </w:rPr>
            </w:pPr>
            <w:r w:rsidRPr="00676331">
              <w:rPr>
                <w:rFonts w:ascii="Arial" w:hAnsi="Arial" w:cs="Arial"/>
              </w:rPr>
              <w:t>LOGRO ESPERADO:</w:t>
            </w:r>
          </w:p>
        </w:tc>
      </w:tr>
      <w:tr w:rsidR="00296465" w:rsidRPr="00676331" w:rsidTr="00A542F7">
        <w:tc>
          <w:tcPr>
            <w:tcW w:w="2992" w:type="dxa"/>
          </w:tcPr>
          <w:p w:rsidR="00296465" w:rsidRPr="00676331" w:rsidRDefault="00296465" w:rsidP="00A542F7">
            <w:pPr>
              <w:rPr>
                <w:rFonts w:ascii="Arial" w:hAnsi="Arial" w:cs="Arial"/>
              </w:rPr>
            </w:pPr>
            <w:r w:rsidRPr="00676331">
              <w:rPr>
                <w:rFonts w:ascii="Arial" w:hAnsi="Arial" w:cs="Arial"/>
              </w:rPr>
              <w:t>TEMA</w:t>
            </w:r>
          </w:p>
        </w:tc>
        <w:tc>
          <w:tcPr>
            <w:tcW w:w="2993" w:type="dxa"/>
          </w:tcPr>
          <w:p w:rsidR="00296465" w:rsidRPr="00676331" w:rsidRDefault="00296465" w:rsidP="00A542F7">
            <w:pPr>
              <w:rPr>
                <w:rFonts w:ascii="Arial" w:hAnsi="Arial" w:cs="Arial"/>
              </w:rPr>
            </w:pPr>
            <w:r w:rsidRPr="00676331">
              <w:rPr>
                <w:rFonts w:ascii="Arial" w:hAnsi="Arial" w:cs="Arial"/>
              </w:rPr>
              <w:t>INTERDISCIPLINARIEDAD</w:t>
            </w:r>
          </w:p>
        </w:tc>
        <w:tc>
          <w:tcPr>
            <w:tcW w:w="2993" w:type="dxa"/>
            <w:gridSpan w:val="2"/>
          </w:tcPr>
          <w:p w:rsidR="00296465" w:rsidRPr="00676331" w:rsidRDefault="00296465" w:rsidP="00A542F7">
            <w:pPr>
              <w:rPr>
                <w:rFonts w:ascii="Arial" w:hAnsi="Arial" w:cs="Arial"/>
              </w:rPr>
            </w:pPr>
            <w:r w:rsidRPr="00676331">
              <w:rPr>
                <w:rFonts w:ascii="Arial" w:hAnsi="Arial" w:cs="Arial"/>
              </w:rPr>
              <w:t>ACTIVIDAD</w:t>
            </w:r>
          </w:p>
        </w:tc>
      </w:tr>
      <w:tr w:rsidR="00296465" w:rsidRPr="00676331" w:rsidTr="00A542F7">
        <w:tc>
          <w:tcPr>
            <w:tcW w:w="2992" w:type="dxa"/>
          </w:tcPr>
          <w:p w:rsidR="00296465" w:rsidRPr="00676331" w:rsidRDefault="00296465" w:rsidP="00A542F7">
            <w:pPr>
              <w:rPr>
                <w:rFonts w:ascii="Arial" w:hAnsi="Arial" w:cs="Arial"/>
              </w:rPr>
            </w:pPr>
          </w:p>
        </w:tc>
        <w:tc>
          <w:tcPr>
            <w:tcW w:w="2993" w:type="dxa"/>
          </w:tcPr>
          <w:p w:rsidR="00296465" w:rsidRPr="00676331" w:rsidRDefault="00296465" w:rsidP="00A542F7">
            <w:pPr>
              <w:rPr>
                <w:rFonts w:ascii="Arial" w:hAnsi="Arial" w:cs="Arial"/>
              </w:rPr>
            </w:pPr>
          </w:p>
        </w:tc>
        <w:tc>
          <w:tcPr>
            <w:tcW w:w="2993" w:type="dxa"/>
            <w:gridSpan w:val="2"/>
          </w:tcPr>
          <w:p w:rsidR="00296465" w:rsidRPr="00676331" w:rsidRDefault="00296465" w:rsidP="00A542F7">
            <w:pPr>
              <w:rPr>
                <w:rFonts w:ascii="Arial" w:hAnsi="Arial" w:cs="Arial"/>
              </w:rPr>
            </w:pPr>
          </w:p>
        </w:tc>
      </w:tr>
    </w:tbl>
    <w:p w:rsidR="00296465" w:rsidRPr="00676331" w:rsidRDefault="00296465" w:rsidP="00B7702C">
      <w:pPr>
        <w:rPr>
          <w:rFonts w:ascii="Arial" w:hAnsi="Arial" w:cs="Arial"/>
        </w:rPr>
      </w:pPr>
    </w:p>
    <w:p w:rsidR="00296465" w:rsidRPr="00676331" w:rsidRDefault="00296465" w:rsidP="00B7702C">
      <w:pPr>
        <w:rPr>
          <w:rFonts w:ascii="Arial" w:hAnsi="Arial" w:cs="Arial"/>
        </w:rPr>
      </w:pPr>
    </w:p>
    <w:p w:rsidR="00296465" w:rsidRPr="00676331" w:rsidRDefault="00296465"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p w:rsidR="00060C9C" w:rsidRPr="00676331" w:rsidRDefault="00060C9C" w:rsidP="00B7702C">
      <w:pPr>
        <w:rPr>
          <w:rFonts w:ascii="Arial" w:hAnsi="Arial" w:cs="Arial"/>
        </w:rPr>
      </w:pPr>
    </w:p>
    <w:sectPr w:rsidR="00060C9C" w:rsidRPr="00676331" w:rsidSect="00C311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3CB"/>
    <w:multiLevelType w:val="hybridMultilevel"/>
    <w:tmpl w:val="74464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3A11E2"/>
    <w:multiLevelType w:val="multilevel"/>
    <w:tmpl w:val="9D84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F4E8F"/>
    <w:multiLevelType w:val="hybridMultilevel"/>
    <w:tmpl w:val="45FAEA4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A25B8A"/>
    <w:multiLevelType w:val="hybridMultilevel"/>
    <w:tmpl w:val="62302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C8579F1"/>
    <w:multiLevelType w:val="hybridMultilevel"/>
    <w:tmpl w:val="C9D47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D1D32E3"/>
    <w:multiLevelType w:val="hybridMultilevel"/>
    <w:tmpl w:val="F028C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03F6B7D"/>
    <w:multiLevelType w:val="hybridMultilevel"/>
    <w:tmpl w:val="DEB6A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8D43483"/>
    <w:multiLevelType w:val="hybridMultilevel"/>
    <w:tmpl w:val="92309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FB05E46"/>
    <w:multiLevelType w:val="hybridMultilevel"/>
    <w:tmpl w:val="516AC8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BB041E"/>
    <w:multiLevelType w:val="hybridMultilevel"/>
    <w:tmpl w:val="FB6E53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4C97D3B"/>
    <w:multiLevelType w:val="hybridMultilevel"/>
    <w:tmpl w:val="0ED45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8D81423"/>
    <w:multiLevelType w:val="hybridMultilevel"/>
    <w:tmpl w:val="65421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A1A6654"/>
    <w:multiLevelType w:val="hybridMultilevel"/>
    <w:tmpl w:val="C1FEC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09D23BE"/>
    <w:multiLevelType w:val="multilevel"/>
    <w:tmpl w:val="B7BC4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B83F3D"/>
    <w:multiLevelType w:val="hybridMultilevel"/>
    <w:tmpl w:val="72466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B2A7C18"/>
    <w:multiLevelType w:val="hybridMultilevel"/>
    <w:tmpl w:val="071405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D885BC2"/>
    <w:multiLevelType w:val="hybridMultilevel"/>
    <w:tmpl w:val="ED50C5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DAE73BB"/>
    <w:multiLevelType w:val="hybridMultilevel"/>
    <w:tmpl w:val="4F5E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4925753"/>
    <w:multiLevelType w:val="hybridMultilevel"/>
    <w:tmpl w:val="9FB6763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FD25FCC"/>
    <w:multiLevelType w:val="hybridMultilevel"/>
    <w:tmpl w:val="A54E2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36C6B61"/>
    <w:multiLevelType w:val="hybridMultilevel"/>
    <w:tmpl w:val="6E66A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38A7921"/>
    <w:multiLevelType w:val="multilevel"/>
    <w:tmpl w:val="72DE3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DD1FF4"/>
    <w:multiLevelType w:val="hybridMultilevel"/>
    <w:tmpl w:val="08C00A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C5370B8"/>
    <w:multiLevelType w:val="hybridMultilevel"/>
    <w:tmpl w:val="43EC1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015227D"/>
    <w:multiLevelType w:val="multilevel"/>
    <w:tmpl w:val="7682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D540D"/>
    <w:multiLevelType w:val="hybridMultilevel"/>
    <w:tmpl w:val="89F88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20F7886"/>
    <w:multiLevelType w:val="hybridMultilevel"/>
    <w:tmpl w:val="0CC07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35845A8"/>
    <w:multiLevelType w:val="hybridMultilevel"/>
    <w:tmpl w:val="0B3E8D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A5A1E5E"/>
    <w:multiLevelType w:val="hybridMultilevel"/>
    <w:tmpl w:val="66BE1A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B73468B"/>
    <w:multiLevelType w:val="multilevel"/>
    <w:tmpl w:val="24B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2"/>
  </w:num>
  <w:num w:numId="3">
    <w:abstractNumId w:val="13"/>
  </w:num>
  <w:num w:numId="4">
    <w:abstractNumId w:val="21"/>
  </w:num>
  <w:num w:numId="5">
    <w:abstractNumId w:val="29"/>
  </w:num>
  <w:num w:numId="6">
    <w:abstractNumId w:val="1"/>
  </w:num>
  <w:num w:numId="7">
    <w:abstractNumId w:val="24"/>
  </w:num>
  <w:num w:numId="8">
    <w:abstractNumId w:val="20"/>
  </w:num>
  <w:num w:numId="9">
    <w:abstractNumId w:val="8"/>
  </w:num>
  <w:num w:numId="10">
    <w:abstractNumId w:val="9"/>
  </w:num>
  <w:num w:numId="11">
    <w:abstractNumId w:val="5"/>
  </w:num>
  <w:num w:numId="12">
    <w:abstractNumId w:val="2"/>
  </w:num>
  <w:num w:numId="13">
    <w:abstractNumId w:val="3"/>
  </w:num>
  <w:num w:numId="14">
    <w:abstractNumId w:val="15"/>
  </w:num>
  <w:num w:numId="15">
    <w:abstractNumId w:val="0"/>
  </w:num>
  <w:num w:numId="16">
    <w:abstractNumId w:val="28"/>
  </w:num>
  <w:num w:numId="17">
    <w:abstractNumId w:val="27"/>
  </w:num>
  <w:num w:numId="18">
    <w:abstractNumId w:val="12"/>
  </w:num>
  <w:num w:numId="19">
    <w:abstractNumId w:val="10"/>
  </w:num>
  <w:num w:numId="20">
    <w:abstractNumId w:val="11"/>
  </w:num>
  <w:num w:numId="21">
    <w:abstractNumId w:val="7"/>
  </w:num>
  <w:num w:numId="22">
    <w:abstractNumId w:val="14"/>
  </w:num>
  <w:num w:numId="23">
    <w:abstractNumId w:val="6"/>
  </w:num>
  <w:num w:numId="24">
    <w:abstractNumId w:val="19"/>
  </w:num>
  <w:num w:numId="25">
    <w:abstractNumId w:val="26"/>
  </w:num>
  <w:num w:numId="26">
    <w:abstractNumId w:val="25"/>
  </w:num>
  <w:num w:numId="27">
    <w:abstractNumId w:val="17"/>
  </w:num>
  <w:num w:numId="28">
    <w:abstractNumId w:val="23"/>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5B"/>
    <w:rsid w:val="00041CE3"/>
    <w:rsid w:val="00060C9C"/>
    <w:rsid w:val="000E7E0E"/>
    <w:rsid w:val="00106553"/>
    <w:rsid w:val="0010655B"/>
    <w:rsid w:val="00116376"/>
    <w:rsid w:val="00185529"/>
    <w:rsid w:val="001C0CBB"/>
    <w:rsid w:val="001D0898"/>
    <w:rsid w:val="00206CA8"/>
    <w:rsid w:val="00296465"/>
    <w:rsid w:val="002C71B9"/>
    <w:rsid w:val="002D13B4"/>
    <w:rsid w:val="0036005F"/>
    <w:rsid w:val="00372332"/>
    <w:rsid w:val="0038442E"/>
    <w:rsid w:val="00437C3A"/>
    <w:rsid w:val="004427CD"/>
    <w:rsid w:val="004E640E"/>
    <w:rsid w:val="00573668"/>
    <w:rsid w:val="00582725"/>
    <w:rsid w:val="00625982"/>
    <w:rsid w:val="00647F29"/>
    <w:rsid w:val="006504B1"/>
    <w:rsid w:val="0065720F"/>
    <w:rsid w:val="0066358B"/>
    <w:rsid w:val="00673F8C"/>
    <w:rsid w:val="00676331"/>
    <w:rsid w:val="006B2EED"/>
    <w:rsid w:val="00705DD7"/>
    <w:rsid w:val="008800F3"/>
    <w:rsid w:val="008804D2"/>
    <w:rsid w:val="00893DCA"/>
    <w:rsid w:val="008C24D7"/>
    <w:rsid w:val="008E6446"/>
    <w:rsid w:val="008F40FF"/>
    <w:rsid w:val="00907C74"/>
    <w:rsid w:val="0092271C"/>
    <w:rsid w:val="0093453F"/>
    <w:rsid w:val="00965317"/>
    <w:rsid w:val="00970505"/>
    <w:rsid w:val="00981A51"/>
    <w:rsid w:val="009F0D3F"/>
    <w:rsid w:val="00A32BB5"/>
    <w:rsid w:val="00A9095B"/>
    <w:rsid w:val="00AD0EAE"/>
    <w:rsid w:val="00AE612B"/>
    <w:rsid w:val="00AF25CF"/>
    <w:rsid w:val="00B31FAE"/>
    <w:rsid w:val="00B7702C"/>
    <w:rsid w:val="00BC4F5E"/>
    <w:rsid w:val="00BD5A1A"/>
    <w:rsid w:val="00C311F5"/>
    <w:rsid w:val="00C6200F"/>
    <w:rsid w:val="00C7166B"/>
    <w:rsid w:val="00CA25C9"/>
    <w:rsid w:val="00D81118"/>
    <w:rsid w:val="00DC3033"/>
    <w:rsid w:val="00DE319A"/>
    <w:rsid w:val="00DF1A07"/>
    <w:rsid w:val="00E309C7"/>
    <w:rsid w:val="00E8034F"/>
    <w:rsid w:val="00E81E33"/>
    <w:rsid w:val="00EB2209"/>
    <w:rsid w:val="00F23C95"/>
    <w:rsid w:val="00F346AC"/>
    <w:rsid w:val="00F926CE"/>
    <w:rsid w:val="00FA490E"/>
    <w:rsid w:val="00FC2F8C"/>
    <w:rsid w:val="00FC3D9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07"/>
  </w:style>
  <w:style w:type="paragraph" w:styleId="Ttulo1">
    <w:name w:val="heading 1"/>
    <w:basedOn w:val="Normal"/>
    <w:next w:val="Normal"/>
    <w:link w:val="Ttulo1Car"/>
    <w:uiPriority w:val="9"/>
    <w:qFormat/>
    <w:rsid w:val="00A90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572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F1A07"/>
    <w:rPr>
      <w:b/>
      <w:bCs/>
    </w:rPr>
  </w:style>
  <w:style w:type="paragraph" w:styleId="Prrafodelista">
    <w:name w:val="List Paragraph"/>
    <w:basedOn w:val="Normal"/>
    <w:uiPriority w:val="34"/>
    <w:qFormat/>
    <w:rsid w:val="00DF1A07"/>
    <w:pPr>
      <w:ind w:left="720"/>
      <w:contextualSpacing/>
    </w:pPr>
  </w:style>
  <w:style w:type="character" w:customStyle="1" w:styleId="Ttulo1Car">
    <w:name w:val="Título 1 Car"/>
    <w:basedOn w:val="Fuentedeprrafopredeter"/>
    <w:link w:val="Ttulo1"/>
    <w:uiPriority w:val="9"/>
    <w:rsid w:val="00A9095B"/>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909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95B"/>
    <w:rPr>
      <w:rFonts w:ascii="Tahoma" w:hAnsi="Tahoma" w:cs="Tahoma"/>
      <w:sz w:val="16"/>
      <w:szCs w:val="16"/>
    </w:rPr>
  </w:style>
  <w:style w:type="paragraph" w:styleId="Sinespaciado">
    <w:name w:val="No Spacing"/>
    <w:uiPriority w:val="1"/>
    <w:qFormat/>
    <w:rsid w:val="00981A51"/>
    <w:pPr>
      <w:spacing w:after="0" w:line="240" w:lineRule="auto"/>
    </w:pPr>
  </w:style>
  <w:style w:type="character" w:customStyle="1" w:styleId="Ttulo2Car">
    <w:name w:val="Título 2 Car"/>
    <w:basedOn w:val="Fuentedeprrafopredeter"/>
    <w:link w:val="Ttulo2"/>
    <w:uiPriority w:val="9"/>
    <w:rsid w:val="0065720F"/>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060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07"/>
  </w:style>
  <w:style w:type="paragraph" w:styleId="Ttulo1">
    <w:name w:val="heading 1"/>
    <w:basedOn w:val="Normal"/>
    <w:next w:val="Normal"/>
    <w:link w:val="Ttulo1Car"/>
    <w:uiPriority w:val="9"/>
    <w:qFormat/>
    <w:rsid w:val="00A90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572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F1A07"/>
    <w:rPr>
      <w:b/>
      <w:bCs/>
    </w:rPr>
  </w:style>
  <w:style w:type="paragraph" w:styleId="Prrafodelista">
    <w:name w:val="List Paragraph"/>
    <w:basedOn w:val="Normal"/>
    <w:uiPriority w:val="34"/>
    <w:qFormat/>
    <w:rsid w:val="00DF1A07"/>
    <w:pPr>
      <w:ind w:left="720"/>
      <w:contextualSpacing/>
    </w:pPr>
  </w:style>
  <w:style w:type="character" w:customStyle="1" w:styleId="Ttulo1Car">
    <w:name w:val="Título 1 Car"/>
    <w:basedOn w:val="Fuentedeprrafopredeter"/>
    <w:link w:val="Ttulo1"/>
    <w:uiPriority w:val="9"/>
    <w:rsid w:val="00A9095B"/>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909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95B"/>
    <w:rPr>
      <w:rFonts w:ascii="Tahoma" w:hAnsi="Tahoma" w:cs="Tahoma"/>
      <w:sz w:val="16"/>
      <w:szCs w:val="16"/>
    </w:rPr>
  </w:style>
  <w:style w:type="paragraph" w:styleId="Sinespaciado">
    <w:name w:val="No Spacing"/>
    <w:uiPriority w:val="1"/>
    <w:qFormat/>
    <w:rsid w:val="00981A51"/>
    <w:pPr>
      <w:spacing w:after="0" w:line="240" w:lineRule="auto"/>
    </w:pPr>
  </w:style>
  <w:style w:type="character" w:customStyle="1" w:styleId="Ttulo2Car">
    <w:name w:val="Título 2 Car"/>
    <w:basedOn w:val="Fuentedeprrafopredeter"/>
    <w:link w:val="Ttulo2"/>
    <w:uiPriority w:val="9"/>
    <w:rsid w:val="0065720F"/>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060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3288</Words>
  <Characters>18086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2017-05-01T02:51:00Z</dcterms:created>
  <dcterms:modified xsi:type="dcterms:W3CDTF">2017-05-01T02:51:00Z</dcterms:modified>
</cp:coreProperties>
</file>