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557A" w14:textId="77777777" w:rsidR="00453511" w:rsidRDefault="00453511" w:rsidP="00582921">
      <w:pPr>
        <w:spacing w:line="288" w:lineRule="auto"/>
        <w:ind w:left="360"/>
        <w:jc w:val="center"/>
        <w:rPr>
          <w:rFonts w:cs="Tahoma"/>
          <w:b/>
          <w:color w:val="FF0000"/>
          <w:szCs w:val="24"/>
        </w:rPr>
      </w:pPr>
    </w:p>
    <w:p w14:paraId="263993E7" w14:textId="4B30A29E" w:rsidR="005B037E" w:rsidRPr="00B15BD9" w:rsidRDefault="00B15BD9" w:rsidP="00582921">
      <w:pPr>
        <w:spacing w:line="288" w:lineRule="auto"/>
        <w:ind w:left="360"/>
        <w:jc w:val="center"/>
        <w:rPr>
          <w:rFonts w:cs="Tahoma"/>
          <w:b/>
          <w:color w:val="FF0000"/>
          <w:szCs w:val="24"/>
        </w:rPr>
      </w:pPr>
      <w:r>
        <w:rPr>
          <w:rFonts w:cs="Tahoma"/>
          <w:b/>
          <w:color w:val="FF0000"/>
          <w:szCs w:val="24"/>
        </w:rPr>
        <w:t>TODO TEXTO QUE APAREZCA EN ROJO SE ELIMINA Y SE COLOCA LA INFORMACIÓN SOLICITADA, ESTOS SON SOLO PARA ORIENTAR LA FORMULACIÓN DEL PROYECTO.</w:t>
      </w:r>
    </w:p>
    <w:p w14:paraId="09EBBD1E" w14:textId="77777777" w:rsidR="005B037E" w:rsidRDefault="005B037E" w:rsidP="00582921">
      <w:pPr>
        <w:spacing w:line="288" w:lineRule="auto"/>
        <w:ind w:left="360"/>
        <w:jc w:val="center"/>
        <w:rPr>
          <w:rFonts w:cs="Tahoma"/>
          <w:b/>
          <w:szCs w:val="24"/>
        </w:rPr>
      </w:pPr>
    </w:p>
    <w:p w14:paraId="33C2E437" w14:textId="77777777" w:rsidR="005B037E" w:rsidRDefault="005B037E" w:rsidP="00582921">
      <w:pPr>
        <w:spacing w:line="288" w:lineRule="auto"/>
        <w:ind w:left="360"/>
        <w:jc w:val="center"/>
        <w:rPr>
          <w:rFonts w:cs="Tahoma"/>
          <w:b/>
          <w:szCs w:val="24"/>
        </w:rPr>
      </w:pPr>
    </w:p>
    <w:p w14:paraId="56B9F449" w14:textId="77777777" w:rsidR="00BE5E93" w:rsidRDefault="00742DA5" w:rsidP="00BE5E93">
      <w:pPr>
        <w:autoSpaceDE w:val="0"/>
        <w:autoSpaceDN w:val="0"/>
        <w:adjustRightInd w:val="0"/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I.E </w:t>
      </w:r>
      <w:r w:rsidRPr="005B037E">
        <w:rPr>
          <w:rFonts w:cs="Tahoma"/>
          <w:b/>
          <w:color w:val="000000"/>
          <w:szCs w:val="24"/>
        </w:rPr>
        <w:t>ENRIQUE</w:t>
      </w:r>
      <w:r w:rsidR="00BE5E93" w:rsidRPr="005B037E">
        <w:rPr>
          <w:rFonts w:cs="Tahoma"/>
          <w:b/>
          <w:color w:val="000000"/>
          <w:szCs w:val="24"/>
        </w:rPr>
        <w:t xml:space="preserve"> VÉLEZ ESCOBAR</w:t>
      </w:r>
    </w:p>
    <w:p w14:paraId="36DD7A59" w14:textId="77777777" w:rsidR="00BE5E93" w:rsidRPr="005B037E" w:rsidRDefault="00BE5E93" w:rsidP="00BE5E93">
      <w:pPr>
        <w:autoSpaceDE w:val="0"/>
        <w:autoSpaceDN w:val="0"/>
        <w:adjustRightInd w:val="0"/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>“LA FORMACIÓN INTEGRAL, NUESTRA MEJOR INVERSIÓN”</w:t>
      </w:r>
    </w:p>
    <w:p w14:paraId="69AB7C66" w14:textId="77777777" w:rsidR="00BE5E93" w:rsidRPr="00F3297B" w:rsidRDefault="00BE5E93" w:rsidP="00BE5E93">
      <w:pPr>
        <w:autoSpaceDE w:val="0"/>
        <w:autoSpaceDN w:val="0"/>
        <w:adjustRightInd w:val="0"/>
        <w:jc w:val="center"/>
        <w:rPr>
          <w:rFonts w:cs="Tahoma"/>
          <w:szCs w:val="24"/>
        </w:rPr>
      </w:pPr>
    </w:p>
    <w:p w14:paraId="72D04D9D" w14:textId="77777777" w:rsidR="00BE5E93" w:rsidRPr="00F3297B" w:rsidRDefault="00BE5E93" w:rsidP="00BE5E93">
      <w:pPr>
        <w:autoSpaceDE w:val="0"/>
        <w:autoSpaceDN w:val="0"/>
        <w:adjustRightInd w:val="0"/>
        <w:jc w:val="center"/>
        <w:rPr>
          <w:rFonts w:cs="Tahoma"/>
          <w:szCs w:val="24"/>
        </w:rPr>
      </w:pPr>
    </w:p>
    <w:p w14:paraId="3C3E63D7" w14:textId="77777777" w:rsidR="00BE5E93" w:rsidRPr="00F3297B" w:rsidRDefault="00BE5E93" w:rsidP="00BE5E93">
      <w:pPr>
        <w:autoSpaceDE w:val="0"/>
        <w:autoSpaceDN w:val="0"/>
        <w:adjustRightInd w:val="0"/>
        <w:jc w:val="center"/>
        <w:rPr>
          <w:rFonts w:cs="Tahoma"/>
          <w:szCs w:val="24"/>
        </w:rPr>
      </w:pPr>
    </w:p>
    <w:p w14:paraId="408906D9" w14:textId="77777777" w:rsidR="00BE5E93" w:rsidRPr="00F3297B" w:rsidRDefault="00BE5E93" w:rsidP="00BE5E93">
      <w:pPr>
        <w:autoSpaceDE w:val="0"/>
        <w:autoSpaceDN w:val="0"/>
        <w:adjustRightInd w:val="0"/>
        <w:jc w:val="center"/>
        <w:rPr>
          <w:rFonts w:cs="Tahoma"/>
          <w:szCs w:val="24"/>
        </w:rPr>
      </w:pPr>
    </w:p>
    <w:p w14:paraId="63D88135" w14:textId="77777777" w:rsidR="00582921" w:rsidRDefault="008F4D58" w:rsidP="00BE5E93">
      <w:pPr>
        <w:autoSpaceDE w:val="0"/>
        <w:autoSpaceDN w:val="0"/>
        <w:adjustRightInd w:val="0"/>
        <w:jc w:val="center"/>
        <w:rPr>
          <w:rFonts w:cs="Tahoma"/>
          <w:color w:val="FF0000"/>
          <w:szCs w:val="24"/>
        </w:rPr>
      </w:pPr>
      <w:r>
        <w:rPr>
          <w:rFonts w:cs="Tahoma"/>
          <w:color w:val="FF0000"/>
          <w:szCs w:val="24"/>
        </w:rPr>
        <w:t>NOMBRE DEL PROYECTO</w:t>
      </w:r>
    </w:p>
    <w:p w14:paraId="03E1A7F2" w14:textId="77777777" w:rsidR="008F4D58" w:rsidRPr="008F4D58" w:rsidRDefault="00BE5E93" w:rsidP="00BE5E93">
      <w:pPr>
        <w:autoSpaceDE w:val="0"/>
        <w:autoSpaceDN w:val="0"/>
        <w:adjustRightInd w:val="0"/>
        <w:jc w:val="center"/>
        <w:rPr>
          <w:rFonts w:cs="Tahoma"/>
          <w:color w:val="FF0000"/>
          <w:szCs w:val="24"/>
        </w:rPr>
      </w:pPr>
      <w:r>
        <w:rPr>
          <w:rFonts w:cs="Tahoma"/>
          <w:color w:val="FF0000"/>
          <w:szCs w:val="24"/>
        </w:rPr>
        <w:t xml:space="preserve">(Como </w:t>
      </w:r>
      <w:r w:rsidR="008F4D58">
        <w:rPr>
          <w:rFonts w:cs="Tahoma"/>
          <w:color w:val="FF0000"/>
          <w:szCs w:val="24"/>
        </w:rPr>
        <w:t>aparece en la norma que lo sustenta o el</w:t>
      </w:r>
      <w:r>
        <w:rPr>
          <w:rFonts w:cs="Tahoma"/>
          <w:color w:val="FF0000"/>
          <w:szCs w:val="24"/>
        </w:rPr>
        <w:t xml:space="preserve"> </w:t>
      </w:r>
      <w:r w:rsidR="008F4D58">
        <w:rPr>
          <w:rFonts w:cs="Tahoma"/>
          <w:color w:val="FF0000"/>
          <w:szCs w:val="24"/>
        </w:rPr>
        <w:t>oficializado institucionalmente)</w:t>
      </w:r>
    </w:p>
    <w:p w14:paraId="02F4B2A7" w14:textId="77777777" w:rsidR="00582921" w:rsidRDefault="00582921" w:rsidP="00BE5E93">
      <w:pPr>
        <w:autoSpaceDE w:val="0"/>
        <w:autoSpaceDN w:val="0"/>
        <w:adjustRightInd w:val="0"/>
        <w:jc w:val="center"/>
        <w:rPr>
          <w:rFonts w:cs="Tahoma"/>
          <w:color w:val="000000"/>
          <w:szCs w:val="24"/>
        </w:rPr>
      </w:pPr>
    </w:p>
    <w:p w14:paraId="00766BF1" w14:textId="77777777" w:rsidR="00BE5E93" w:rsidRDefault="00BE5E93" w:rsidP="00BE5E93">
      <w:pPr>
        <w:autoSpaceDE w:val="0"/>
        <w:autoSpaceDN w:val="0"/>
        <w:adjustRightInd w:val="0"/>
        <w:jc w:val="center"/>
        <w:rPr>
          <w:rFonts w:cs="Tahoma"/>
          <w:color w:val="000000"/>
          <w:szCs w:val="24"/>
        </w:rPr>
      </w:pPr>
    </w:p>
    <w:p w14:paraId="5A17A3AA" w14:textId="77777777" w:rsidR="00582921" w:rsidRPr="005B037E" w:rsidRDefault="00582921" w:rsidP="00BE5E93">
      <w:pPr>
        <w:autoSpaceDE w:val="0"/>
        <w:autoSpaceDN w:val="0"/>
        <w:adjustRightInd w:val="0"/>
        <w:jc w:val="center"/>
        <w:rPr>
          <w:rFonts w:cs="Tahoma"/>
          <w:b/>
          <w:color w:val="000000"/>
          <w:szCs w:val="24"/>
        </w:rPr>
      </w:pPr>
      <w:r w:rsidRPr="005B037E">
        <w:rPr>
          <w:rFonts w:cs="Tahoma"/>
          <w:b/>
          <w:color w:val="000000"/>
          <w:szCs w:val="24"/>
        </w:rPr>
        <w:t>RESPONSABLE</w:t>
      </w:r>
      <w:r w:rsidR="008F4D58">
        <w:rPr>
          <w:rFonts w:cs="Tahoma"/>
          <w:b/>
          <w:color w:val="000000"/>
          <w:szCs w:val="24"/>
        </w:rPr>
        <w:t>S</w:t>
      </w:r>
    </w:p>
    <w:p w14:paraId="57EE9A8D" w14:textId="77777777" w:rsidR="00582921" w:rsidRPr="008F4D58" w:rsidRDefault="008F4D58" w:rsidP="00BE5E93">
      <w:pPr>
        <w:autoSpaceDE w:val="0"/>
        <w:autoSpaceDN w:val="0"/>
        <w:adjustRightInd w:val="0"/>
        <w:jc w:val="center"/>
        <w:rPr>
          <w:rFonts w:cs="Tahoma"/>
          <w:color w:val="FF0000"/>
          <w:szCs w:val="24"/>
        </w:rPr>
      </w:pPr>
      <w:r>
        <w:rPr>
          <w:rFonts w:cs="Tahoma"/>
          <w:color w:val="FF0000"/>
          <w:szCs w:val="24"/>
        </w:rPr>
        <w:t>Nombres y apellidos completos de los docentes encargados de su planificación y desarrollo</w:t>
      </w:r>
    </w:p>
    <w:p w14:paraId="77ABEC3C" w14:textId="77777777" w:rsidR="00582921" w:rsidRPr="005B037E" w:rsidRDefault="00582921" w:rsidP="00BE5E93">
      <w:pPr>
        <w:autoSpaceDE w:val="0"/>
        <w:autoSpaceDN w:val="0"/>
        <w:adjustRightInd w:val="0"/>
        <w:jc w:val="center"/>
        <w:rPr>
          <w:rFonts w:cs="Tahoma"/>
          <w:color w:val="000000"/>
          <w:szCs w:val="24"/>
          <w:lang w:val="es-MX"/>
        </w:rPr>
      </w:pPr>
    </w:p>
    <w:p w14:paraId="1992B1E9" w14:textId="77777777" w:rsidR="00BE5E93" w:rsidRDefault="00BE5E93" w:rsidP="00582921">
      <w:pPr>
        <w:autoSpaceDE w:val="0"/>
        <w:autoSpaceDN w:val="0"/>
        <w:adjustRightInd w:val="0"/>
        <w:jc w:val="center"/>
        <w:rPr>
          <w:rFonts w:cs="Tahoma"/>
          <w:color w:val="000000"/>
          <w:szCs w:val="24"/>
          <w:lang w:val="es-MX"/>
        </w:rPr>
      </w:pPr>
    </w:p>
    <w:p w14:paraId="2BBFF1B7" w14:textId="77777777" w:rsidR="00BE5E93" w:rsidRPr="005B037E" w:rsidRDefault="00BE5E93" w:rsidP="00582921">
      <w:pPr>
        <w:autoSpaceDE w:val="0"/>
        <w:autoSpaceDN w:val="0"/>
        <w:adjustRightInd w:val="0"/>
        <w:jc w:val="center"/>
        <w:rPr>
          <w:rFonts w:cs="Tahoma"/>
          <w:color w:val="000000"/>
          <w:szCs w:val="24"/>
          <w:lang w:val="es-MX"/>
        </w:rPr>
      </w:pPr>
    </w:p>
    <w:p w14:paraId="7DA8CA8D" w14:textId="77777777" w:rsidR="00582921" w:rsidRPr="00BE5E93" w:rsidRDefault="00BE5E93" w:rsidP="00582921">
      <w:pPr>
        <w:autoSpaceDE w:val="0"/>
        <w:autoSpaceDN w:val="0"/>
        <w:adjustRightInd w:val="0"/>
        <w:jc w:val="center"/>
        <w:rPr>
          <w:rFonts w:cs="Tahoma"/>
          <w:b/>
          <w:color w:val="FF0000"/>
          <w:szCs w:val="24"/>
          <w:lang w:val="es-MX"/>
        </w:rPr>
      </w:pPr>
      <w:r>
        <w:rPr>
          <w:rFonts w:cs="Tahoma"/>
          <w:b/>
          <w:color w:val="FF0000"/>
          <w:szCs w:val="24"/>
          <w:lang w:val="es-MX"/>
        </w:rPr>
        <w:t>(Años de ejecución)</w:t>
      </w:r>
    </w:p>
    <w:p w14:paraId="4F6F7197" w14:textId="77777777" w:rsidR="00582921" w:rsidRPr="005B037E" w:rsidRDefault="00582921" w:rsidP="00582921">
      <w:pPr>
        <w:autoSpaceDE w:val="0"/>
        <w:autoSpaceDN w:val="0"/>
        <w:adjustRightInd w:val="0"/>
        <w:jc w:val="center"/>
        <w:rPr>
          <w:rFonts w:cs="Tahoma"/>
          <w:b/>
          <w:color w:val="000000"/>
          <w:szCs w:val="24"/>
          <w:lang w:val="es-MX"/>
        </w:rPr>
      </w:pPr>
      <w:r w:rsidRPr="005B037E">
        <w:rPr>
          <w:rFonts w:cs="Tahoma"/>
          <w:b/>
          <w:color w:val="000000"/>
          <w:szCs w:val="24"/>
          <w:lang w:val="es-MX"/>
        </w:rPr>
        <w:t>ITAGUI</w:t>
      </w:r>
    </w:p>
    <w:p w14:paraId="01659D21" w14:textId="77777777" w:rsidR="005B037E" w:rsidRPr="00BA219C" w:rsidRDefault="005B037E">
      <w:pPr>
        <w:spacing w:after="200" w:line="276" w:lineRule="auto"/>
        <w:ind w:firstLine="0"/>
        <w:rPr>
          <w:rFonts w:cs="Tahoma"/>
          <w:b/>
          <w:bCs/>
          <w:szCs w:val="24"/>
        </w:rPr>
      </w:pPr>
    </w:p>
    <w:p w14:paraId="3249A45A" w14:textId="77777777" w:rsidR="002D72B4" w:rsidRPr="005B037E" w:rsidRDefault="00582921" w:rsidP="00582921">
      <w:pPr>
        <w:pStyle w:val="Ttulo1"/>
        <w:rPr>
          <w:rFonts w:ascii="Tahoma" w:hAnsi="Tahoma" w:cs="Tahoma"/>
          <w:sz w:val="24"/>
          <w:szCs w:val="24"/>
        </w:rPr>
      </w:pPr>
      <w:bookmarkStart w:id="0" w:name="_Toc419649010"/>
      <w:bookmarkStart w:id="1" w:name="_Toc517425607"/>
      <w:bookmarkStart w:id="2" w:name="_Toc531067904"/>
      <w:r w:rsidRPr="005B037E">
        <w:rPr>
          <w:rFonts w:ascii="Tahoma" w:hAnsi="Tahoma" w:cs="Tahoma"/>
          <w:sz w:val="24"/>
          <w:szCs w:val="24"/>
        </w:rPr>
        <w:lastRenderedPageBreak/>
        <w:t>TABLA DE CONTENIDO</w:t>
      </w:r>
      <w:bookmarkEnd w:id="0"/>
      <w:bookmarkEnd w:id="1"/>
      <w:bookmarkEnd w:id="2"/>
    </w:p>
    <w:p w14:paraId="4E32CE5D" w14:textId="77777777" w:rsidR="00AA1898" w:rsidRPr="005B037E" w:rsidRDefault="00AA1898" w:rsidP="00582921">
      <w:pPr>
        <w:rPr>
          <w:rFonts w:cs="Tahoma"/>
          <w:szCs w:val="24"/>
        </w:rPr>
      </w:pPr>
    </w:p>
    <w:p w14:paraId="0E239793" w14:textId="77777777" w:rsidR="00986066" w:rsidRPr="00BA219C" w:rsidRDefault="00986066">
      <w:pPr>
        <w:pStyle w:val="TtuloTDC"/>
        <w:rPr>
          <w:rStyle w:val="Hipervnculo"/>
          <w:rFonts w:ascii="Tahoma" w:hAnsi="Tahoma" w:cs="Tahoma"/>
          <w:b w:val="0"/>
          <w:bCs w:val="0"/>
          <w:noProof/>
          <w:color w:val="auto"/>
          <w:sz w:val="24"/>
          <w:szCs w:val="22"/>
          <w:u w:val="none"/>
          <w:lang w:val="es-CO" w:eastAsia="es-CO"/>
        </w:rPr>
      </w:pPr>
    </w:p>
    <w:p w14:paraId="067A8CAA" w14:textId="77777777" w:rsidR="007B78ED" w:rsidRPr="00BA219C" w:rsidRDefault="00986066">
      <w:pPr>
        <w:pStyle w:val="TDC1"/>
        <w:rPr>
          <w:rFonts w:ascii="Calibri" w:hAnsi="Calibri"/>
          <w:sz w:val="22"/>
        </w:rPr>
      </w:pPr>
      <w:r w:rsidRPr="006921C7">
        <w:rPr>
          <w:rStyle w:val="Hipervnculo"/>
          <w:rFonts w:cs="Tahoma"/>
          <w:color w:val="auto"/>
          <w:u w:val="none"/>
        </w:rPr>
        <w:fldChar w:fldCharType="begin"/>
      </w:r>
      <w:r w:rsidRPr="006921C7">
        <w:rPr>
          <w:rStyle w:val="Hipervnculo"/>
          <w:rFonts w:cs="Tahoma"/>
          <w:color w:val="auto"/>
          <w:u w:val="none"/>
        </w:rPr>
        <w:instrText xml:space="preserve"> TOC \o "1-3" \h \z \u </w:instrText>
      </w:r>
      <w:r w:rsidRPr="006921C7">
        <w:rPr>
          <w:rStyle w:val="Hipervnculo"/>
          <w:rFonts w:cs="Tahoma"/>
          <w:color w:val="auto"/>
          <w:u w:val="none"/>
        </w:rPr>
        <w:fldChar w:fldCharType="separate"/>
      </w:r>
      <w:hyperlink w:anchor="_Toc531067904" w:history="1">
        <w:r w:rsidR="007B78ED" w:rsidRPr="00E54295">
          <w:rPr>
            <w:rStyle w:val="Hipervnculo"/>
            <w:rFonts w:cs="Tahoma"/>
          </w:rPr>
          <w:t>TABLA DE CONTENIDO</w:t>
        </w:r>
        <w:r w:rsidR="007B78ED">
          <w:rPr>
            <w:webHidden/>
          </w:rPr>
          <w:tab/>
        </w:r>
        <w:r w:rsidR="007B78ED">
          <w:rPr>
            <w:webHidden/>
          </w:rPr>
          <w:fldChar w:fldCharType="begin"/>
        </w:r>
        <w:r w:rsidR="007B78ED">
          <w:rPr>
            <w:webHidden/>
          </w:rPr>
          <w:instrText xml:space="preserve"> PAGEREF _Toc531067904 \h </w:instrText>
        </w:r>
        <w:r w:rsidR="007B78ED">
          <w:rPr>
            <w:webHidden/>
          </w:rPr>
        </w:r>
        <w:r w:rsidR="007B78ED">
          <w:rPr>
            <w:webHidden/>
          </w:rPr>
          <w:fldChar w:fldCharType="separate"/>
        </w:r>
        <w:r w:rsidR="007B78ED">
          <w:rPr>
            <w:webHidden/>
          </w:rPr>
          <w:t>2</w:t>
        </w:r>
        <w:r w:rsidR="007B78ED">
          <w:rPr>
            <w:webHidden/>
          </w:rPr>
          <w:fldChar w:fldCharType="end"/>
        </w:r>
      </w:hyperlink>
    </w:p>
    <w:p w14:paraId="26731A52" w14:textId="77777777" w:rsidR="007B78ED" w:rsidRPr="00BA219C" w:rsidRDefault="007B78ED">
      <w:pPr>
        <w:pStyle w:val="TDC1"/>
        <w:rPr>
          <w:rFonts w:ascii="Calibri" w:hAnsi="Calibri"/>
          <w:sz w:val="22"/>
        </w:rPr>
      </w:pPr>
      <w:hyperlink w:anchor="_Toc531067905" w:history="1">
        <w:r w:rsidRPr="00E54295">
          <w:rPr>
            <w:rStyle w:val="Hipervnculo"/>
            <w:rFonts w:cs="Tahoma"/>
          </w:rPr>
          <w:t>JUSTIFICACIÓN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_Toc531067905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C576FC" w14:textId="77777777" w:rsidR="007B78ED" w:rsidRPr="00BA219C" w:rsidRDefault="007B78ED">
      <w:pPr>
        <w:pStyle w:val="TDC1"/>
        <w:rPr>
          <w:rFonts w:ascii="Calibri" w:hAnsi="Calibri"/>
          <w:sz w:val="22"/>
        </w:rPr>
      </w:pPr>
      <w:hyperlink w:anchor="_Toc531067906" w:history="1">
        <w:r w:rsidRPr="00E54295">
          <w:rPr>
            <w:rStyle w:val="Hipervnculo"/>
            <w:rFonts w:cs="Tahoma"/>
          </w:rPr>
          <w:t>DIAGNOSTICO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_Toc531067906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72680E" w14:textId="77777777" w:rsidR="007B78ED" w:rsidRPr="00BA219C" w:rsidRDefault="007B78ED">
      <w:pPr>
        <w:pStyle w:val="TDC1"/>
        <w:rPr>
          <w:rFonts w:ascii="Calibri" w:hAnsi="Calibri"/>
          <w:sz w:val="22"/>
        </w:rPr>
      </w:pPr>
      <w:hyperlink w:anchor="_Toc531067907" w:history="1">
        <w:r w:rsidRPr="00E54295">
          <w:rPr>
            <w:rStyle w:val="Hipervnculo"/>
            <w:rFonts w:cs="Tahoma"/>
          </w:rPr>
          <w:t>MARCO TEORICO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_Toc531067907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0EB801" w14:textId="77777777" w:rsidR="007B78ED" w:rsidRPr="00BA219C" w:rsidRDefault="007B78ED">
      <w:pPr>
        <w:pStyle w:val="TDC1"/>
        <w:rPr>
          <w:rFonts w:ascii="Calibri" w:hAnsi="Calibri"/>
          <w:sz w:val="22"/>
        </w:rPr>
      </w:pPr>
      <w:hyperlink w:anchor="_Toc531067908" w:history="1">
        <w:r w:rsidRPr="00E54295">
          <w:rPr>
            <w:rStyle w:val="Hipervnculo"/>
            <w:rFonts w:cs="Tahoma"/>
          </w:rPr>
          <w:t>MARCO CONCEPTUAL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_Toc531067908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B5CCD1" w14:textId="77777777" w:rsidR="007B78ED" w:rsidRPr="00BA219C" w:rsidRDefault="007B78ED">
      <w:pPr>
        <w:pStyle w:val="TDC1"/>
        <w:rPr>
          <w:rFonts w:ascii="Calibri" w:hAnsi="Calibri"/>
          <w:sz w:val="22"/>
        </w:rPr>
      </w:pPr>
      <w:hyperlink w:anchor="_Toc531067909" w:history="1">
        <w:r w:rsidRPr="00E54295">
          <w:rPr>
            <w:rStyle w:val="Hipervnculo"/>
            <w:rFonts w:cs="Tahoma"/>
          </w:rPr>
          <w:t>OBJETIVO GENERAL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_Toc531067909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E7F2838" w14:textId="77777777" w:rsidR="007B78ED" w:rsidRPr="00BA219C" w:rsidRDefault="007B78ED">
      <w:pPr>
        <w:pStyle w:val="TDC1"/>
        <w:rPr>
          <w:rFonts w:ascii="Calibri" w:hAnsi="Calibri"/>
          <w:sz w:val="22"/>
        </w:rPr>
      </w:pPr>
      <w:hyperlink w:anchor="_Toc531067910" w:history="1">
        <w:r w:rsidRPr="00E54295">
          <w:rPr>
            <w:rStyle w:val="Hipervnculo"/>
            <w:rFonts w:cs="Tahoma"/>
          </w:rPr>
          <w:t>OBJETIVOS ESPECIFICOS, METAS E INDICADORES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_Toc531067910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36D253" w14:textId="77777777" w:rsidR="006921C7" w:rsidRPr="006921C7" w:rsidRDefault="00986066">
      <w:pPr>
        <w:rPr>
          <w:rStyle w:val="Hipervnculo"/>
          <w:rFonts w:cs="Tahoma"/>
          <w:noProof/>
          <w:color w:val="auto"/>
          <w:u w:val="none"/>
        </w:rPr>
      </w:pPr>
      <w:r w:rsidRPr="006921C7">
        <w:rPr>
          <w:rStyle w:val="Hipervnculo"/>
          <w:rFonts w:cs="Tahoma"/>
          <w:noProof/>
          <w:color w:val="auto"/>
          <w:u w:val="none"/>
        </w:rPr>
        <w:fldChar w:fldCharType="end"/>
      </w:r>
      <w:r w:rsidR="006921C7" w:rsidRPr="006921C7">
        <w:rPr>
          <w:rStyle w:val="Hipervnculo"/>
          <w:rFonts w:cs="Tahoma"/>
          <w:noProof/>
          <w:color w:val="auto"/>
          <w:u w:val="none"/>
        </w:rPr>
        <w:t>PLAN OPERATIVO</w:t>
      </w:r>
    </w:p>
    <w:p w14:paraId="152F75E0" w14:textId="77777777" w:rsidR="00986066" w:rsidRPr="006921C7" w:rsidRDefault="006921C7">
      <w:pPr>
        <w:rPr>
          <w:rStyle w:val="Hipervnculo"/>
          <w:rFonts w:cs="Tahoma"/>
          <w:noProof/>
          <w:color w:val="auto"/>
          <w:u w:val="none"/>
        </w:rPr>
      </w:pPr>
      <w:r w:rsidRPr="006921C7">
        <w:rPr>
          <w:rStyle w:val="Hipervnculo"/>
          <w:rFonts w:cs="Tahoma"/>
          <w:noProof/>
          <w:color w:val="auto"/>
          <w:u w:val="none"/>
        </w:rPr>
        <w:t>ANEXOS</w:t>
      </w:r>
    </w:p>
    <w:p w14:paraId="58C9BCEF" w14:textId="77777777" w:rsidR="00AA1898" w:rsidRPr="005B037E" w:rsidRDefault="00AA1898" w:rsidP="00AA1898">
      <w:pPr>
        <w:rPr>
          <w:rFonts w:cs="Tahoma"/>
          <w:szCs w:val="24"/>
        </w:rPr>
      </w:pPr>
    </w:p>
    <w:p w14:paraId="4E61FD42" w14:textId="77777777" w:rsidR="00582921" w:rsidRDefault="00582921" w:rsidP="00582921">
      <w:pPr>
        <w:rPr>
          <w:rFonts w:cs="Tahoma"/>
          <w:szCs w:val="24"/>
        </w:rPr>
      </w:pPr>
    </w:p>
    <w:p w14:paraId="203D9E0D" w14:textId="77777777" w:rsidR="00E50C4A" w:rsidRDefault="00E50C4A" w:rsidP="00582921">
      <w:pPr>
        <w:rPr>
          <w:rFonts w:cs="Tahoma"/>
          <w:szCs w:val="24"/>
        </w:rPr>
      </w:pPr>
    </w:p>
    <w:p w14:paraId="76E520BA" w14:textId="77777777" w:rsidR="00E50C4A" w:rsidRDefault="00E50C4A" w:rsidP="00582921">
      <w:pPr>
        <w:rPr>
          <w:rFonts w:cs="Tahoma"/>
          <w:szCs w:val="24"/>
        </w:rPr>
      </w:pPr>
    </w:p>
    <w:p w14:paraId="4F256EC3" w14:textId="77777777" w:rsidR="00E50C4A" w:rsidRDefault="00E50C4A" w:rsidP="00582921">
      <w:pPr>
        <w:rPr>
          <w:rFonts w:cs="Tahoma"/>
          <w:szCs w:val="24"/>
        </w:rPr>
      </w:pPr>
    </w:p>
    <w:p w14:paraId="6A171DF5" w14:textId="77777777" w:rsidR="00E50C4A" w:rsidRDefault="00E50C4A" w:rsidP="00582921">
      <w:pPr>
        <w:rPr>
          <w:rFonts w:cs="Tahoma"/>
          <w:szCs w:val="24"/>
        </w:rPr>
      </w:pPr>
    </w:p>
    <w:p w14:paraId="13E52828" w14:textId="77777777" w:rsidR="00E50C4A" w:rsidRDefault="00E50C4A" w:rsidP="00582921">
      <w:pPr>
        <w:rPr>
          <w:rFonts w:cs="Tahoma"/>
          <w:szCs w:val="24"/>
        </w:rPr>
      </w:pPr>
    </w:p>
    <w:p w14:paraId="59424C70" w14:textId="77777777" w:rsidR="00F3297B" w:rsidRDefault="00F3297B" w:rsidP="00582921">
      <w:pPr>
        <w:rPr>
          <w:rFonts w:cs="Tahoma"/>
          <w:szCs w:val="24"/>
        </w:rPr>
      </w:pPr>
    </w:p>
    <w:p w14:paraId="5F7B5095" w14:textId="77777777" w:rsidR="00F3297B" w:rsidRDefault="00F3297B" w:rsidP="00582921">
      <w:pPr>
        <w:rPr>
          <w:rFonts w:cs="Tahoma"/>
          <w:szCs w:val="24"/>
        </w:rPr>
      </w:pPr>
    </w:p>
    <w:p w14:paraId="18CF538D" w14:textId="77777777" w:rsidR="00F3297B" w:rsidRDefault="00F3297B" w:rsidP="00582921">
      <w:pPr>
        <w:rPr>
          <w:rFonts w:cs="Tahoma"/>
          <w:szCs w:val="24"/>
        </w:rPr>
      </w:pPr>
    </w:p>
    <w:p w14:paraId="64C4FF85" w14:textId="77777777" w:rsidR="00F3297B" w:rsidRDefault="00F3297B" w:rsidP="00582921">
      <w:pPr>
        <w:rPr>
          <w:rFonts w:cs="Tahoma"/>
          <w:szCs w:val="24"/>
        </w:rPr>
      </w:pPr>
    </w:p>
    <w:p w14:paraId="748B6D1A" w14:textId="77777777" w:rsidR="004B6C53" w:rsidRDefault="004B6C53" w:rsidP="00582921">
      <w:pPr>
        <w:rPr>
          <w:rFonts w:cs="Tahoma"/>
          <w:szCs w:val="24"/>
        </w:rPr>
      </w:pPr>
    </w:p>
    <w:p w14:paraId="23E56BD8" w14:textId="77777777" w:rsidR="002A6185" w:rsidRDefault="002A6185" w:rsidP="00123459">
      <w:pPr>
        <w:jc w:val="center"/>
        <w:rPr>
          <w:rFonts w:cs="Tahoma"/>
          <w:b/>
          <w:szCs w:val="24"/>
        </w:rPr>
      </w:pPr>
    </w:p>
    <w:p w14:paraId="3366F870" w14:textId="77777777" w:rsidR="002A6185" w:rsidRDefault="002A6185" w:rsidP="00123459">
      <w:pPr>
        <w:jc w:val="center"/>
        <w:rPr>
          <w:rFonts w:cs="Tahoma"/>
          <w:b/>
          <w:szCs w:val="24"/>
        </w:rPr>
      </w:pPr>
    </w:p>
    <w:p w14:paraId="1055B8A8" w14:textId="77777777" w:rsidR="006643E5" w:rsidRDefault="006643E5" w:rsidP="00123459">
      <w:pPr>
        <w:jc w:val="center"/>
        <w:rPr>
          <w:rFonts w:cs="Tahoma"/>
          <w:b/>
          <w:szCs w:val="24"/>
        </w:rPr>
      </w:pPr>
    </w:p>
    <w:p w14:paraId="4399C1F3" w14:textId="77777777" w:rsidR="006643E5" w:rsidRDefault="006643E5" w:rsidP="00123459">
      <w:pPr>
        <w:jc w:val="center"/>
        <w:rPr>
          <w:rFonts w:cs="Tahoma"/>
          <w:b/>
          <w:szCs w:val="24"/>
        </w:rPr>
      </w:pPr>
    </w:p>
    <w:p w14:paraId="7CB2549A" w14:textId="77777777" w:rsidR="00123459" w:rsidRDefault="00123459" w:rsidP="00123459">
      <w:pPr>
        <w:jc w:val="center"/>
        <w:rPr>
          <w:rFonts w:cs="Tahoma"/>
          <w:b/>
          <w:szCs w:val="24"/>
        </w:rPr>
      </w:pPr>
      <w:r w:rsidRPr="00123459">
        <w:rPr>
          <w:rFonts w:cs="Tahoma"/>
          <w:b/>
          <w:szCs w:val="24"/>
        </w:rPr>
        <w:t>FUNDAMENTOS LEGALES</w:t>
      </w:r>
    </w:p>
    <w:p w14:paraId="6064832B" w14:textId="77777777" w:rsidR="00123459" w:rsidRDefault="00123459" w:rsidP="00E50C4A">
      <w:pPr>
        <w:ind w:firstLine="0"/>
        <w:jc w:val="both"/>
        <w:rPr>
          <w:rFonts w:cs="Tahoma"/>
          <w:color w:val="C00000"/>
          <w:szCs w:val="24"/>
        </w:rPr>
      </w:pPr>
      <w:r w:rsidRPr="00123459">
        <w:rPr>
          <w:rFonts w:cs="Tahoma"/>
          <w:color w:val="C00000"/>
          <w:szCs w:val="24"/>
        </w:rPr>
        <w:t>NORMAS (</w:t>
      </w:r>
      <w:r w:rsidR="00D7667F">
        <w:rPr>
          <w:rFonts w:cs="Tahoma"/>
          <w:color w:val="C00000"/>
          <w:szCs w:val="24"/>
        </w:rPr>
        <w:t>LEYES, DECRETOS, RESOLUCIONES QUE FIJAN EL DESARROLLO DEL PROYECTO EN LAS INSTITUCIONES EDUCATIVAS O QUE VISIBIL</w:t>
      </w:r>
      <w:r w:rsidR="005722E0">
        <w:rPr>
          <w:rFonts w:cs="Tahoma"/>
          <w:color w:val="C00000"/>
          <w:szCs w:val="24"/>
        </w:rPr>
        <w:t>ICEN LA IMPORTANCIA DE SU EJECUC</w:t>
      </w:r>
      <w:r w:rsidR="00D7667F">
        <w:rPr>
          <w:rFonts w:cs="Tahoma"/>
          <w:color w:val="C00000"/>
          <w:szCs w:val="24"/>
        </w:rPr>
        <w:t>IÓN EN LAS COMUNIDADES EDUCATIVAS; SEAN O NO EMANADAS DEL MEN)</w:t>
      </w:r>
    </w:p>
    <w:p w14:paraId="0B08DFC4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6E7D1F31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51229575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36CC90AE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60D7419E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3CFD4582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5B605069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18F9B13A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3E10B2D2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21A8F756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6A2557EF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35AB66C8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0B92E345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1D259507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45D2E18B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46236D95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582FD008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3D4CBA1E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438CEA5D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1007C6FB" w14:textId="77777777" w:rsidR="00E50C4A" w:rsidRPr="00F3297B" w:rsidRDefault="00E50C4A" w:rsidP="00E50C4A">
      <w:pPr>
        <w:ind w:firstLine="0"/>
        <w:rPr>
          <w:rFonts w:cs="Tahoma"/>
          <w:szCs w:val="24"/>
        </w:rPr>
      </w:pPr>
    </w:p>
    <w:p w14:paraId="156952D1" w14:textId="77777777" w:rsidR="006643E5" w:rsidRDefault="006643E5" w:rsidP="005B6A73">
      <w:pPr>
        <w:pStyle w:val="Ttulo1"/>
        <w:spacing w:before="0"/>
        <w:ind w:firstLine="0"/>
        <w:rPr>
          <w:rFonts w:ascii="Tahoma" w:hAnsi="Tahoma" w:cs="Tahoma"/>
          <w:sz w:val="24"/>
          <w:szCs w:val="24"/>
        </w:rPr>
      </w:pPr>
      <w:bookmarkStart w:id="3" w:name="_Toc531067905"/>
    </w:p>
    <w:p w14:paraId="049AE848" w14:textId="77777777" w:rsidR="006643E5" w:rsidRDefault="006643E5" w:rsidP="005B6A73">
      <w:pPr>
        <w:pStyle w:val="Ttulo1"/>
        <w:spacing w:before="0"/>
        <w:ind w:firstLine="0"/>
        <w:rPr>
          <w:rFonts w:ascii="Tahoma" w:hAnsi="Tahoma" w:cs="Tahoma"/>
          <w:sz w:val="24"/>
          <w:szCs w:val="24"/>
        </w:rPr>
      </w:pPr>
    </w:p>
    <w:p w14:paraId="45CDC927" w14:textId="77777777" w:rsidR="006643E5" w:rsidRDefault="006643E5" w:rsidP="005B6A73">
      <w:pPr>
        <w:pStyle w:val="Ttulo1"/>
        <w:spacing w:before="0"/>
        <w:ind w:firstLine="0"/>
        <w:rPr>
          <w:rFonts w:ascii="Tahoma" w:hAnsi="Tahoma" w:cs="Tahoma"/>
          <w:sz w:val="24"/>
          <w:szCs w:val="24"/>
        </w:rPr>
      </w:pPr>
    </w:p>
    <w:p w14:paraId="02AAC373" w14:textId="77777777" w:rsidR="005B6A73" w:rsidRDefault="00582921" w:rsidP="005B6A73">
      <w:pPr>
        <w:pStyle w:val="Ttulo1"/>
        <w:spacing w:before="0"/>
        <w:ind w:firstLine="0"/>
        <w:rPr>
          <w:rFonts w:ascii="Tahoma" w:hAnsi="Tahoma" w:cs="Tahoma"/>
          <w:sz w:val="24"/>
          <w:szCs w:val="24"/>
        </w:rPr>
      </w:pPr>
      <w:r w:rsidRPr="005B037E">
        <w:rPr>
          <w:rFonts w:ascii="Tahoma" w:hAnsi="Tahoma" w:cs="Tahoma"/>
          <w:sz w:val="24"/>
          <w:szCs w:val="24"/>
        </w:rPr>
        <w:t>JUSTIFICACIÓN</w:t>
      </w:r>
      <w:bookmarkEnd w:id="3"/>
    </w:p>
    <w:p w14:paraId="6C18C3EE" w14:textId="77777777" w:rsidR="005B6A73" w:rsidRPr="007B78ED" w:rsidRDefault="00750CE6" w:rsidP="007B78ED">
      <w:pPr>
        <w:ind w:firstLine="0"/>
        <w:jc w:val="both"/>
        <w:rPr>
          <w:color w:val="FF0000"/>
        </w:rPr>
      </w:pPr>
      <w:bookmarkStart w:id="4" w:name="_Toc517430357"/>
      <w:r w:rsidRPr="007B78ED">
        <w:rPr>
          <w:color w:val="FF0000"/>
        </w:rPr>
        <w:t>ARGUMENTAR LAS RAZONES POR LAS CUALES ES</w:t>
      </w:r>
      <w:r w:rsidR="00D7667F" w:rsidRPr="007B78ED">
        <w:rPr>
          <w:color w:val="FF0000"/>
        </w:rPr>
        <w:t xml:space="preserve"> IMPORTANTE DESARROLLAR EL PROYECT</w:t>
      </w:r>
      <w:r w:rsidRPr="007B78ED">
        <w:rPr>
          <w:color w:val="FF0000"/>
        </w:rPr>
        <w:t>O, CUAL ES SU RELEVANCIA EN EL CONTEXTO ESCOLAR Y SOCIAL EVIDENCIANDO LA FACTIBILIDAD DE SU EJECUCIÓN.</w:t>
      </w:r>
      <w:bookmarkEnd w:id="4"/>
    </w:p>
    <w:p w14:paraId="0D21614D" w14:textId="77777777" w:rsidR="005B6A73" w:rsidRDefault="005B6A73" w:rsidP="00750CE6">
      <w:pPr>
        <w:ind w:firstLine="0"/>
        <w:jc w:val="both"/>
      </w:pPr>
    </w:p>
    <w:p w14:paraId="549E774D" w14:textId="77777777" w:rsidR="005B6A73" w:rsidRDefault="005B6A73" w:rsidP="005B6A73">
      <w:pPr>
        <w:ind w:firstLine="0"/>
      </w:pPr>
    </w:p>
    <w:p w14:paraId="5E53A4E1" w14:textId="77777777" w:rsidR="005B6A73" w:rsidRDefault="005B6A73" w:rsidP="005B6A73">
      <w:pPr>
        <w:ind w:firstLine="0"/>
      </w:pPr>
    </w:p>
    <w:p w14:paraId="49E938C2" w14:textId="77777777" w:rsidR="005B6A73" w:rsidRDefault="005B6A73" w:rsidP="005B6A73">
      <w:pPr>
        <w:ind w:firstLine="0"/>
      </w:pPr>
    </w:p>
    <w:p w14:paraId="13334F55" w14:textId="77777777" w:rsidR="005B6A73" w:rsidRDefault="005B6A73" w:rsidP="005B6A73">
      <w:pPr>
        <w:ind w:firstLine="0"/>
      </w:pPr>
    </w:p>
    <w:p w14:paraId="32773616" w14:textId="77777777" w:rsidR="005B6A73" w:rsidRDefault="005B6A73" w:rsidP="005B6A73">
      <w:pPr>
        <w:ind w:firstLine="0"/>
      </w:pPr>
    </w:p>
    <w:p w14:paraId="2262CB67" w14:textId="77777777" w:rsidR="005B6A73" w:rsidRDefault="005B6A73" w:rsidP="005B6A73">
      <w:pPr>
        <w:ind w:firstLine="0"/>
      </w:pPr>
    </w:p>
    <w:p w14:paraId="4321E6FD" w14:textId="77777777" w:rsidR="005B6A73" w:rsidRDefault="005B6A73" w:rsidP="005B6A73">
      <w:pPr>
        <w:ind w:firstLine="0"/>
      </w:pPr>
    </w:p>
    <w:p w14:paraId="06A75713" w14:textId="77777777" w:rsidR="005B6A73" w:rsidRDefault="005B6A73" w:rsidP="005B6A73">
      <w:pPr>
        <w:ind w:firstLine="0"/>
      </w:pPr>
    </w:p>
    <w:p w14:paraId="5CC41B3D" w14:textId="77777777" w:rsidR="005B6A73" w:rsidRDefault="005B6A73" w:rsidP="005B6A73">
      <w:pPr>
        <w:ind w:firstLine="0"/>
      </w:pPr>
    </w:p>
    <w:p w14:paraId="6A55DADC" w14:textId="77777777" w:rsidR="005B6A73" w:rsidRDefault="005B6A73" w:rsidP="005B6A73">
      <w:pPr>
        <w:ind w:firstLine="0"/>
      </w:pPr>
    </w:p>
    <w:p w14:paraId="7ABA12BE" w14:textId="77777777" w:rsidR="005B6A73" w:rsidRDefault="005B6A73" w:rsidP="005B6A73">
      <w:pPr>
        <w:ind w:firstLine="0"/>
      </w:pPr>
    </w:p>
    <w:p w14:paraId="4F6E07A5" w14:textId="77777777" w:rsidR="005B6A73" w:rsidRDefault="005B6A73" w:rsidP="005B6A73">
      <w:pPr>
        <w:ind w:firstLine="0"/>
      </w:pPr>
    </w:p>
    <w:p w14:paraId="4B283243" w14:textId="77777777" w:rsidR="005B6A73" w:rsidRDefault="005B6A73" w:rsidP="005B6A73">
      <w:pPr>
        <w:ind w:firstLine="0"/>
      </w:pPr>
    </w:p>
    <w:p w14:paraId="601D0EB4" w14:textId="77777777" w:rsidR="005B6A73" w:rsidRDefault="005B6A73" w:rsidP="005B6A73">
      <w:pPr>
        <w:ind w:firstLine="0"/>
      </w:pPr>
    </w:p>
    <w:p w14:paraId="55C9EB7A" w14:textId="77777777" w:rsidR="005B6A73" w:rsidRDefault="005B6A73" w:rsidP="005B6A73">
      <w:pPr>
        <w:ind w:firstLine="0"/>
      </w:pPr>
    </w:p>
    <w:p w14:paraId="3E5B8A3A" w14:textId="77777777" w:rsidR="005B6A73" w:rsidRDefault="005B6A73" w:rsidP="005B6A73">
      <w:pPr>
        <w:ind w:firstLine="0"/>
      </w:pPr>
    </w:p>
    <w:p w14:paraId="58D2A3EB" w14:textId="77777777" w:rsidR="005B6A73" w:rsidRDefault="005B6A73" w:rsidP="005B6A73">
      <w:pPr>
        <w:ind w:firstLine="0"/>
      </w:pPr>
    </w:p>
    <w:p w14:paraId="23E747D6" w14:textId="77777777" w:rsidR="005B6A73" w:rsidRDefault="005B6A73" w:rsidP="005B6A73">
      <w:pPr>
        <w:ind w:firstLine="0"/>
      </w:pPr>
    </w:p>
    <w:p w14:paraId="7ABBB1EF" w14:textId="77777777" w:rsidR="005B6A73" w:rsidRDefault="005B6A73" w:rsidP="005B6A73">
      <w:pPr>
        <w:ind w:firstLine="0"/>
      </w:pPr>
    </w:p>
    <w:p w14:paraId="0DA60BD3" w14:textId="77777777" w:rsidR="005B6A73" w:rsidRDefault="005B6A73" w:rsidP="005B6A73">
      <w:pPr>
        <w:ind w:firstLine="0"/>
      </w:pPr>
    </w:p>
    <w:p w14:paraId="362043A4" w14:textId="77777777" w:rsidR="005B6A73" w:rsidRDefault="005B6A73" w:rsidP="005B6A73">
      <w:pPr>
        <w:ind w:firstLine="0"/>
      </w:pPr>
    </w:p>
    <w:p w14:paraId="0ECFC7F1" w14:textId="77777777" w:rsidR="005B6A73" w:rsidRDefault="005B6A73" w:rsidP="005B6A73">
      <w:pPr>
        <w:ind w:firstLine="0"/>
      </w:pPr>
    </w:p>
    <w:p w14:paraId="54362877" w14:textId="77777777" w:rsidR="005B6A73" w:rsidRDefault="005B6A73" w:rsidP="005B6A73">
      <w:pPr>
        <w:ind w:firstLine="0"/>
      </w:pPr>
    </w:p>
    <w:p w14:paraId="3CBB34BF" w14:textId="77777777" w:rsidR="006643E5" w:rsidRDefault="006643E5" w:rsidP="005B6A73">
      <w:pPr>
        <w:pStyle w:val="Ttulo1"/>
        <w:spacing w:before="0" w:line="240" w:lineRule="auto"/>
        <w:ind w:left="-142" w:firstLine="142"/>
        <w:rPr>
          <w:rFonts w:ascii="Tahoma" w:hAnsi="Tahoma" w:cs="Tahoma"/>
          <w:sz w:val="24"/>
          <w:szCs w:val="24"/>
        </w:rPr>
      </w:pPr>
      <w:bookmarkStart w:id="5" w:name="_Toc531067906"/>
    </w:p>
    <w:p w14:paraId="74E36338" w14:textId="77777777" w:rsidR="006643E5" w:rsidRDefault="006643E5" w:rsidP="005B6A73">
      <w:pPr>
        <w:pStyle w:val="Ttulo1"/>
        <w:spacing w:before="0" w:line="240" w:lineRule="auto"/>
        <w:ind w:left="-142" w:firstLine="142"/>
        <w:rPr>
          <w:rFonts w:ascii="Tahoma" w:hAnsi="Tahoma" w:cs="Tahoma"/>
          <w:sz w:val="24"/>
          <w:szCs w:val="24"/>
        </w:rPr>
      </w:pPr>
    </w:p>
    <w:p w14:paraId="52624165" w14:textId="77777777" w:rsidR="005B6A73" w:rsidRPr="005B6A73" w:rsidRDefault="005B6A73" w:rsidP="005B6A73">
      <w:pPr>
        <w:pStyle w:val="Ttulo1"/>
        <w:spacing w:before="0" w:line="240" w:lineRule="auto"/>
        <w:ind w:left="-142" w:firstLine="142"/>
        <w:rPr>
          <w:rFonts w:ascii="Tahoma" w:hAnsi="Tahoma" w:cs="Tahoma"/>
          <w:b w:val="0"/>
          <w:color w:val="C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5B037E">
        <w:rPr>
          <w:rFonts w:ascii="Tahoma" w:hAnsi="Tahoma" w:cs="Tahoma"/>
          <w:sz w:val="24"/>
          <w:szCs w:val="24"/>
        </w:rPr>
        <w:t>IAGN</w:t>
      </w:r>
      <w:r w:rsidR="006643E5">
        <w:rPr>
          <w:rFonts w:ascii="Tahoma" w:hAnsi="Tahoma" w:cs="Tahoma"/>
          <w:sz w:val="24"/>
          <w:szCs w:val="24"/>
        </w:rPr>
        <w:t>Ó</w:t>
      </w:r>
      <w:r w:rsidRPr="005B037E">
        <w:rPr>
          <w:rFonts w:ascii="Tahoma" w:hAnsi="Tahoma" w:cs="Tahoma"/>
          <w:sz w:val="24"/>
          <w:szCs w:val="24"/>
        </w:rPr>
        <w:t>STICO</w:t>
      </w:r>
      <w:bookmarkEnd w:id="5"/>
    </w:p>
    <w:p w14:paraId="1E73A8D1" w14:textId="77777777" w:rsidR="00742DA5" w:rsidRDefault="00742DA5" w:rsidP="00742DA5">
      <w:pPr>
        <w:spacing w:line="240" w:lineRule="auto"/>
        <w:ind w:firstLine="0"/>
        <w:jc w:val="both"/>
        <w:rPr>
          <w:color w:val="C00000"/>
        </w:rPr>
      </w:pPr>
      <w:r w:rsidRPr="005B6A73">
        <w:rPr>
          <w:color w:val="C00000"/>
        </w:rPr>
        <w:t>IDENTIFICAR CLARAMENTE LOS PROBLEMAS QUE EXISTE</w:t>
      </w:r>
      <w:r>
        <w:rPr>
          <w:color w:val="C00000"/>
        </w:rPr>
        <w:t>N</w:t>
      </w:r>
      <w:r w:rsidRPr="005B6A73">
        <w:rPr>
          <w:color w:val="C00000"/>
        </w:rPr>
        <w:t xml:space="preserve"> EN </w:t>
      </w:r>
      <w:r>
        <w:rPr>
          <w:color w:val="C00000"/>
        </w:rPr>
        <w:t>LA</w:t>
      </w:r>
      <w:r w:rsidRPr="005B6A73">
        <w:rPr>
          <w:color w:val="C00000"/>
        </w:rPr>
        <w:t xml:space="preserve"> </w:t>
      </w:r>
      <w:r>
        <w:rPr>
          <w:color w:val="C00000"/>
        </w:rPr>
        <w:t xml:space="preserve">INSTITUCIÓN Y LA </w:t>
      </w:r>
      <w:r w:rsidRPr="005B6A73">
        <w:rPr>
          <w:color w:val="C00000"/>
        </w:rPr>
        <w:t>COMUNIDAD</w:t>
      </w:r>
      <w:r>
        <w:rPr>
          <w:color w:val="C00000"/>
        </w:rPr>
        <w:t xml:space="preserve"> REFERENTES AL EJE CENTRAL DEL PROYECTO; UN PUNTO DE PARTIDA DEBE SER LA EVALUACIÓN REALIZADA POR EL PROYECTO EL AÑO ANTERIOR, EL ALCANCE DE METAS Y CUMPLIMIENTO DE INDICADORES</w:t>
      </w:r>
      <w:r w:rsidRPr="005B6A73">
        <w:rPr>
          <w:color w:val="C00000"/>
        </w:rPr>
        <w:t>, PENSAR EN</w:t>
      </w:r>
      <w:r>
        <w:rPr>
          <w:color w:val="C00000"/>
        </w:rPr>
        <w:t xml:space="preserve"> LAS POSIBLES CAUSAS POR LAS CUALES NO SE CUMPLIÓ CON OBJETIVOS TRAZADOS Y ELEGIR SOBRE CUÁL SE VA A TRABAJAR; </w:t>
      </w:r>
      <w:r w:rsidRPr="005B6A73">
        <w:rPr>
          <w:color w:val="C00000"/>
        </w:rPr>
        <w:t>EL PROYECTO DEBE ACTUAR SOBRE SITUACIONES ESPECÍFICAS, FIJANDO LA ATENCIÓN EN UN RESULTADO CONCRETO QUE SE Q</w:t>
      </w:r>
      <w:r>
        <w:rPr>
          <w:color w:val="C00000"/>
        </w:rPr>
        <w:t>UIERA ALCANZAR Y CUYO LOGRO PODA</w:t>
      </w:r>
      <w:r w:rsidRPr="005B6A73">
        <w:rPr>
          <w:color w:val="C00000"/>
        </w:rPr>
        <w:t>MOS CONTROLAR Y EVALU</w:t>
      </w:r>
      <w:r>
        <w:rPr>
          <w:color w:val="C00000"/>
        </w:rPr>
        <w:t>AR EN EL CORTO O MEDIANO PLAZO.</w:t>
      </w:r>
      <w:r w:rsidRPr="00892548">
        <w:rPr>
          <w:color w:val="C00000"/>
        </w:rPr>
        <w:t xml:space="preserve"> </w:t>
      </w:r>
    </w:p>
    <w:p w14:paraId="56202DB2" w14:textId="77777777" w:rsidR="00742DA5" w:rsidRDefault="00742DA5" w:rsidP="00742DA5">
      <w:pPr>
        <w:spacing w:line="240" w:lineRule="auto"/>
        <w:ind w:firstLine="0"/>
        <w:jc w:val="both"/>
        <w:rPr>
          <w:color w:val="C00000"/>
        </w:rPr>
      </w:pPr>
      <w:r>
        <w:rPr>
          <w:color w:val="C00000"/>
        </w:rPr>
        <w:t>EL DIAGNÓSTICO TAMBIÉN DEBE CONTEMPLAR ASPECTOS POSITIVOS O QUE FAVORECIERON EL ALCANCE DE LAS METAS.</w:t>
      </w:r>
    </w:p>
    <w:p w14:paraId="2B85E25A" w14:textId="77777777" w:rsidR="00D74F3B" w:rsidRDefault="00D74F3B" w:rsidP="00F3297B">
      <w:pPr>
        <w:spacing w:line="240" w:lineRule="auto"/>
        <w:ind w:firstLine="0"/>
        <w:jc w:val="both"/>
      </w:pPr>
    </w:p>
    <w:p w14:paraId="4A49649F" w14:textId="77777777" w:rsidR="005B6A73" w:rsidRDefault="005B6A73" w:rsidP="00F3297B">
      <w:pPr>
        <w:spacing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74F3B" w:rsidRPr="00BA219C" w14:paraId="4A0CA630" w14:textId="77777777" w:rsidTr="00BA219C">
        <w:tc>
          <w:tcPr>
            <w:tcW w:w="4414" w:type="dxa"/>
            <w:shd w:val="clear" w:color="auto" w:fill="auto"/>
          </w:tcPr>
          <w:p w14:paraId="7CA5FE00" w14:textId="77777777" w:rsidR="00D74F3B" w:rsidRPr="00BA219C" w:rsidRDefault="00D74F3B" w:rsidP="00BA219C">
            <w:pPr>
              <w:ind w:firstLine="0"/>
            </w:pPr>
            <w:r w:rsidRPr="00BA219C">
              <w:t>DEBULIDADES (INTERNAS)</w:t>
            </w:r>
          </w:p>
        </w:tc>
        <w:tc>
          <w:tcPr>
            <w:tcW w:w="4414" w:type="dxa"/>
            <w:shd w:val="clear" w:color="auto" w:fill="auto"/>
          </w:tcPr>
          <w:p w14:paraId="070E48D4" w14:textId="77777777" w:rsidR="00D74F3B" w:rsidRPr="00BA219C" w:rsidRDefault="00D74F3B" w:rsidP="00BA219C">
            <w:pPr>
              <w:ind w:firstLine="0"/>
            </w:pPr>
            <w:r w:rsidRPr="00BA219C">
              <w:t>OPORTUNIDADES (EXTERNAS)</w:t>
            </w:r>
          </w:p>
        </w:tc>
      </w:tr>
      <w:tr w:rsidR="00D74F3B" w:rsidRPr="00BA219C" w14:paraId="50509D78" w14:textId="77777777" w:rsidTr="00BA219C">
        <w:tc>
          <w:tcPr>
            <w:tcW w:w="4414" w:type="dxa"/>
            <w:shd w:val="clear" w:color="auto" w:fill="auto"/>
          </w:tcPr>
          <w:p w14:paraId="6250499D" w14:textId="77777777" w:rsidR="00D74F3B" w:rsidRPr="00BA219C" w:rsidRDefault="00D74F3B" w:rsidP="00BA219C">
            <w:pPr>
              <w:ind w:firstLine="0"/>
            </w:pPr>
            <w:r w:rsidRPr="00BA219C">
              <w:t>FORTALEZAS (INTERNAS)</w:t>
            </w:r>
          </w:p>
        </w:tc>
        <w:tc>
          <w:tcPr>
            <w:tcW w:w="4414" w:type="dxa"/>
            <w:shd w:val="clear" w:color="auto" w:fill="auto"/>
          </w:tcPr>
          <w:p w14:paraId="3D25057F" w14:textId="77777777" w:rsidR="00D74F3B" w:rsidRPr="00BA219C" w:rsidRDefault="00D74F3B" w:rsidP="00BA219C">
            <w:pPr>
              <w:ind w:firstLine="0"/>
            </w:pPr>
            <w:r w:rsidRPr="00BA219C">
              <w:t>AMENAZAS (EXTERNAS)</w:t>
            </w:r>
          </w:p>
        </w:tc>
      </w:tr>
    </w:tbl>
    <w:p w14:paraId="3FB5F79C" w14:textId="77777777" w:rsidR="005B6A73" w:rsidRDefault="005B6A73" w:rsidP="005B6A73">
      <w:pPr>
        <w:ind w:firstLine="0"/>
      </w:pPr>
    </w:p>
    <w:p w14:paraId="42E8EE8B" w14:textId="77777777" w:rsidR="005B6A73" w:rsidRDefault="005B6A73" w:rsidP="005B6A73">
      <w:pPr>
        <w:ind w:firstLine="0"/>
      </w:pPr>
    </w:p>
    <w:p w14:paraId="7D142049" w14:textId="77777777" w:rsidR="005B6A73" w:rsidRDefault="005B6A73" w:rsidP="005B6A73">
      <w:pPr>
        <w:ind w:firstLine="0"/>
      </w:pPr>
    </w:p>
    <w:p w14:paraId="08278FE7" w14:textId="77777777" w:rsidR="005B6A73" w:rsidRDefault="005B6A73" w:rsidP="005B6A73">
      <w:pPr>
        <w:ind w:firstLine="0"/>
      </w:pPr>
    </w:p>
    <w:p w14:paraId="70C83C4C" w14:textId="77777777" w:rsidR="005B6A73" w:rsidRDefault="005B6A73" w:rsidP="005B6A73">
      <w:pPr>
        <w:ind w:firstLine="0"/>
      </w:pPr>
    </w:p>
    <w:p w14:paraId="4CBE3654" w14:textId="77777777" w:rsidR="005B6A73" w:rsidRDefault="005B6A73" w:rsidP="005B6A73">
      <w:pPr>
        <w:ind w:firstLine="0"/>
      </w:pPr>
    </w:p>
    <w:p w14:paraId="38372522" w14:textId="77777777" w:rsidR="005B6A73" w:rsidRDefault="005B6A73" w:rsidP="005B6A73">
      <w:pPr>
        <w:ind w:firstLine="0"/>
      </w:pPr>
    </w:p>
    <w:p w14:paraId="3698636B" w14:textId="77777777" w:rsidR="00750CE6" w:rsidRDefault="00750CE6" w:rsidP="005B6A73">
      <w:pPr>
        <w:ind w:firstLine="0"/>
      </w:pPr>
    </w:p>
    <w:p w14:paraId="0F2AC017" w14:textId="77777777" w:rsidR="00750CE6" w:rsidRDefault="00750CE6" w:rsidP="005B6A73">
      <w:pPr>
        <w:ind w:firstLine="0"/>
      </w:pPr>
    </w:p>
    <w:p w14:paraId="7617D904" w14:textId="77777777" w:rsidR="00750CE6" w:rsidRDefault="00750CE6" w:rsidP="005B6A73">
      <w:pPr>
        <w:ind w:firstLine="0"/>
      </w:pPr>
    </w:p>
    <w:p w14:paraId="0BED642B" w14:textId="77777777" w:rsidR="00750CE6" w:rsidRDefault="00750CE6" w:rsidP="005B6A73">
      <w:pPr>
        <w:ind w:firstLine="0"/>
      </w:pPr>
    </w:p>
    <w:p w14:paraId="2D2886E3" w14:textId="77777777" w:rsidR="00750CE6" w:rsidRDefault="00750CE6" w:rsidP="005B6A73">
      <w:pPr>
        <w:ind w:firstLine="0"/>
      </w:pPr>
    </w:p>
    <w:p w14:paraId="06CB6DF6" w14:textId="77777777" w:rsidR="00750CE6" w:rsidRDefault="00750CE6" w:rsidP="005B6A73">
      <w:pPr>
        <w:ind w:firstLine="0"/>
      </w:pPr>
    </w:p>
    <w:p w14:paraId="45463262" w14:textId="77777777" w:rsidR="00750CE6" w:rsidRDefault="00750CE6" w:rsidP="005B6A73">
      <w:pPr>
        <w:ind w:firstLine="0"/>
      </w:pPr>
    </w:p>
    <w:p w14:paraId="3107C666" w14:textId="77777777" w:rsidR="00750CE6" w:rsidRDefault="00750CE6" w:rsidP="005B6A73">
      <w:pPr>
        <w:ind w:firstLine="0"/>
      </w:pPr>
    </w:p>
    <w:p w14:paraId="12530702" w14:textId="77777777" w:rsidR="00F3297B" w:rsidRDefault="00F3297B" w:rsidP="005B6A73">
      <w:pPr>
        <w:ind w:firstLine="0"/>
      </w:pPr>
    </w:p>
    <w:p w14:paraId="164083F0" w14:textId="77777777" w:rsidR="00F3297B" w:rsidRDefault="00F3297B" w:rsidP="005B6A73">
      <w:pPr>
        <w:ind w:firstLine="0"/>
      </w:pPr>
    </w:p>
    <w:p w14:paraId="4412481B" w14:textId="77777777" w:rsidR="00A24646" w:rsidRDefault="00A24646" w:rsidP="006643E5">
      <w:pPr>
        <w:pStyle w:val="Ttulo1"/>
        <w:spacing w:line="240" w:lineRule="auto"/>
        <w:ind w:firstLine="0"/>
        <w:rPr>
          <w:rFonts w:ascii="Tahoma" w:hAnsi="Tahoma" w:cs="Tahoma"/>
          <w:sz w:val="24"/>
          <w:szCs w:val="24"/>
        </w:rPr>
      </w:pPr>
      <w:bookmarkStart w:id="6" w:name="_Toc517425615"/>
      <w:bookmarkStart w:id="7" w:name="_Toc531067907"/>
      <w:r w:rsidRPr="005B037E">
        <w:rPr>
          <w:rFonts w:ascii="Tahoma" w:hAnsi="Tahoma" w:cs="Tahoma"/>
          <w:sz w:val="24"/>
          <w:szCs w:val="24"/>
        </w:rPr>
        <w:t>MARCO TE</w:t>
      </w:r>
      <w:r w:rsidR="006643E5">
        <w:rPr>
          <w:rFonts w:ascii="Tahoma" w:hAnsi="Tahoma" w:cs="Tahoma"/>
          <w:sz w:val="24"/>
          <w:szCs w:val="24"/>
        </w:rPr>
        <w:t>Ó</w:t>
      </w:r>
      <w:r w:rsidRPr="005B037E">
        <w:rPr>
          <w:rFonts w:ascii="Tahoma" w:hAnsi="Tahoma" w:cs="Tahoma"/>
          <w:sz w:val="24"/>
          <w:szCs w:val="24"/>
        </w:rPr>
        <w:t>RICO</w:t>
      </w:r>
      <w:bookmarkEnd w:id="6"/>
      <w:bookmarkEnd w:id="7"/>
    </w:p>
    <w:p w14:paraId="0C651D50" w14:textId="77777777" w:rsidR="006643E5" w:rsidRPr="006643E5" w:rsidRDefault="006643E5" w:rsidP="006643E5"/>
    <w:p w14:paraId="1E222FF3" w14:textId="77777777" w:rsidR="00A24646" w:rsidRDefault="00A24646" w:rsidP="00F3297B">
      <w:pPr>
        <w:spacing w:line="240" w:lineRule="auto"/>
        <w:ind w:firstLine="0"/>
        <w:jc w:val="both"/>
        <w:rPr>
          <w:color w:val="C00000"/>
        </w:rPr>
      </w:pPr>
      <w:r w:rsidRPr="00E50C4A">
        <w:rPr>
          <w:color w:val="C00000"/>
        </w:rPr>
        <w:t>HACE REFERENCIA A LOS FUNDAMENTOS CONCEPTUALES, PEDAGÓGICO</w:t>
      </w:r>
      <w:r w:rsidR="00F3297B">
        <w:rPr>
          <w:color w:val="C00000"/>
        </w:rPr>
        <w:t>S Y METODOLÓGICOS PERTINENTES Al</w:t>
      </w:r>
      <w:r w:rsidRPr="00E50C4A">
        <w:rPr>
          <w:color w:val="C00000"/>
        </w:rPr>
        <w:t xml:space="preserve"> OBJETO DE ESTUDIO DEL PROYECTO</w:t>
      </w:r>
      <w:r w:rsidR="005722E0">
        <w:rPr>
          <w:color w:val="C00000"/>
        </w:rPr>
        <w:t xml:space="preserve"> Y ÁREAS AF</w:t>
      </w:r>
      <w:r w:rsidR="00742DA5">
        <w:rPr>
          <w:color w:val="C00000"/>
        </w:rPr>
        <w:t>INES AL MISMO, IDENTIFICANDO</w:t>
      </w:r>
      <w:r w:rsidR="005722E0">
        <w:rPr>
          <w:color w:val="C00000"/>
        </w:rPr>
        <w:t xml:space="preserve"> COMPETENCIAS EN LAS MISMAS.</w:t>
      </w:r>
    </w:p>
    <w:p w14:paraId="2096455C" w14:textId="77777777" w:rsidR="00A24646" w:rsidRPr="00F3297B" w:rsidRDefault="00A24646" w:rsidP="00F3297B">
      <w:pPr>
        <w:spacing w:line="240" w:lineRule="auto"/>
        <w:ind w:firstLine="0"/>
        <w:jc w:val="both"/>
      </w:pPr>
    </w:p>
    <w:p w14:paraId="3FEFAA39" w14:textId="77777777" w:rsidR="00A24646" w:rsidRPr="00F3297B" w:rsidRDefault="00A24646" w:rsidP="00A24646">
      <w:pPr>
        <w:spacing w:line="240" w:lineRule="auto"/>
        <w:ind w:firstLine="0"/>
      </w:pPr>
    </w:p>
    <w:p w14:paraId="68621157" w14:textId="77777777" w:rsidR="00A24646" w:rsidRPr="00F3297B" w:rsidRDefault="00A24646" w:rsidP="00A24646">
      <w:pPr>
        <w:spacing w:line="240" w:lineRule="auto"/>
        <w:ind w:firstLine="0"/>
      </w:pPr>
    </w:p>
    <w:p w14:paraId="15401F22" w14:textId="77777777" w:rsidR="00A24646" w:rsidRPr="00F3297B" w:rsidRDefault="00A24646" w:rsidP="00A24646">
      <w:pPr>
        <w:spacing w:line="240" w:lineRule="auto"/>
        <w:ind w:firstLine="0"/>
      </w:pPr>
    </w:p>
    <w:p w14:paraId="57F71DBD" w14:textId="77777777" w:rsidR="00A24646" w:rsidRPr="00F3297B" w:rsidRDefault="00A24646" w:rsidP="00A24646">
      <w:pPr>
        <w:spacing w:line="240" w:lineRule="auto"/>
        <w:ind w:firstLine="0"/>
      </w:pPr>
    </w:p>
    <w:p w14:paraId="3E3CB2F4" w14:textId="77777777" w:rsidR="00A24646" w:rsidRPr="00F3297B" w:rsidRDefault="00A24646" w:rsidP="00A24646">
      <w:pPr>
        <w:spacing w:line="240" w:lineRule="auto"/>
        <w:ind w:firstLine="0"/>
      </w:pPr>
    </w:p>
    <w:p w14:paraId="39AA0592" w14:textId="77777777" w:rsidR="00A24646" w:rsidRPr="00F3297B" w:rsidRDefault="00A24646" w:rsidP="00A24646">
      <w:pPr>
        <w:spacing w:line="240" w:lineRule="auto"/>
        <w:ind w:firstLine="0"/>
      </w:pPr>
    </w:p>
    <w:p w14:paraId="4AA47E17" w14:textId="77777777" w:rsidR="00A24646" w:rsidRPr="00F3297B" w:rsidRDefault="00A24646" w:rsidP="00A24646">
      <w:pPr>
        <w:spacing w:line="240" w:lineRule="auto"/>
        <w:ind w:firstLine="0"/>
      </w:pPr>
    </w:p>
    <w:p w14:paraId="23862035" w14:textId="77777777" w:rsidR="00A24646" w:rsidRPr="00F3297B" w:rsidRDefault="00A24646" w:rsidP="00A24646">
      <w:pPr>
        <w:spacing w:line="240" w:lineRule="auto"/>
        <w:ind w:firstLine="0"/>
      </w:pPr>
    </w:p>
    <w:p w14:paraId="6B8E61A6" w14:textId="77777777" w:rsidR="00A24646" w:rsidRPr="00F3297B" w:rsidRDefault="00A24646" w:rsidP="00A24646">
      <w:pPr>
        <w:spacing w:line="240" w:lineRule="auto"/>
        <w:ind w:firstLine="0"/>
      </w:pPr>
    </w:p>
    <w:p w14:paraId="504519AF" w14:textId="77777777" w:rsidR="00A24646" w:rsidRPr="00F3297B" w:rsidRDefault="00A24646" w:rsidP="00A24646">
      <w:pPr>
        <w:spacing w:line="240" w:lineRule="auto"/>
        <w:ind w:firstLine="0"/>
      </w:pPr>
    </w:p>
    <w:p w14:paraId="05F73C7F" w14:textId="77777777" w:rsidR="00A24646" w:rsidRPr="00F3297B" w:rsidRDefault="00A24646" w:rsidP="00A24646">
      <w:pPr>
        <w:spacing w:line="240" w:lineRule="auto"/>
        <w:ind w:firstLine="0"/>
      </w:pPr>
    </w:p>
    <w:p w14:paraId="78D89984" w14:textId="77777777" w:rsidR="00A24646" w:rsidRPr="00F3297B" w:rsidRDefault="00A24646" w:rsidP="00A24646">
      <w:pPr>
        <w:spacing w:line="240" w:lineRule="auto"/>
        <w:ind w:firstLine="0"/>
      </w:pPr>
    </w:p>
    <w:p w14:paraId="288664CD" w14:textId="77777777" w:rsidR="00A24646" w:rsidRPr="00F3297B" w:rsidRDefault="00A24646" w:rsidP="00A24646">
      <w:pPr>
        <w:spacing w:line="240" w:lineRule="auto"/>
        <w:ind w:firstLine="0"/>
      </w:pPr>
    </w:p>
    <w:p w14:paraId="46D5CC16" w14:textId="77777777" w:rsidR="00A24646" w:rsidRPr="00F3297B" w:rsidRDefault="00A24646" w:rsidP="00A24646">
      <w:pPr>
        <w:spacing w:line="240" w:lineRule="auto"/>
        <w:ind w:firstLine="0"/>
      </w:pPr>
    </w:p>
    <w:p w14:paraId="13034A00" w14:textId="77777777" w:rsidR="00A24646" w:rsidRPr="00F3297B" w:rsidRDefault="00A24646" w:rsidP="00A24646">
      <w:pPr>
        <w:spacing w:line="240" w:lineRule="auto"/>
        <w:ind w:firstLine="0"/>
      </w:pPr>
    </w:p>
    <w:p w14:paraId="003AABF5" w14:textId="77777777" w:rsidR="00A24646" w:rsidRPr="00F3297B" w:rsidRDefault="00A24646" w:rsidP="00A24646">
      <w:pPr>
        <w:spacing w:line="240" w:lineRule="auto"/>
        <w:ind w:firstLine="0"/>
      </w:pPr>
    </w:p>
    <w:p w14:paraId="65E39431" w14:textId="77777777" w:rsidR="00A24646" w:rsidRPr="00F3297B" w:rsidRDefault="00A24646" w:rsidP="00A24646">
      <w:pPr>
        <w:spacing w:line="240" w:lineRule="auto"/>
        <w:ind w:firstLine="0"/>
      </w:pPr>
    </w:p>
    <w:p w14:paraId="66B912DC" w14:textId="77777777" w:rsidR="00A24646" w:rsidRPr="00F3297B" w:rsidRDefault="00A24646" w:rsidP="00A24646">
      <w:pPr>
        <w:spacing w:line="240" w:lineRule="auto"/>
        <w:ind w:firstLine="0"/>
      </w:pPr>
    </w:p>
    <w:p w14:paraId="65158232" w14:textId="77777777" w:rsidR="00A24646" w:rsidRPr="00F3297B" w:rsidRDefault="00A24646" w:rsidP="00A24646">
      <w:pPr>
        <w:spacing w:line="240" w:lineRule="auto"/>
        <w:ind w:firstLine="0"/>
      </w:pPr>
    </w:p>
    <w:p w14:paraId="0530B72C" w14:textId="77777777" w:rsidR="00A24646" w:rsidRPr="00F3297B" w:rsidRDefault="00A24646" w:rsidP="00A24646">
      <w:pPr>
        <w:spacing w:line="240" w:lineRule="auto"/>
        <w:ind w:firstLine="0"/>
      </w:pPr>
    </w:p>
    <w:p w14:paraId="38EFC1E4" w14:textId="77777777" w:rsidR="00A24646" w:rsidRPr="00F3297B" w:rsidRDefault="00A24646" w:rsidP="00A24646">
      <w:pPr>
        <w:spacing w:line="240" w:lineRule="auto"/>
        <w:ind w:firstLine="0"/>
      </w:pPr>
    </w:p>
    <w:p w14:paraId="60EE166D" w14:textId="77777777" w:rsidR="00A24646" w:rsidRPr="00F3297B" w:rsidRDefault="00A24646" w:rsidP="00A24646">
      <w:pPr>
        <w:spacing w:line="240" w:lineRule="auto"/>
        <w:ind w:firstLine="0"/>
      </w:pPr>
    </w:p>
    <w:p w14:paraId="28DF4232" w14:textId="77777777" w:rsidR="00A24646" w:rsidRPr="00F3297B" w:rsidRDefault="00A24646" w:rsidP="00A24646">
      <w:pPr>
        <w:spacing w:line="240" w:lineRule="auto"/>
        <w:ind w:firstLine="0"/>
      </w:pPr>
    </w:p>
    <w:p w14:paraId="17FB2F8A" w14:textId="77777777" w:rsidR="00A24646" w:rsidRPr="00F3297B" w:rsidRDefault="00A24646" w:rsidP="00A24646">
      <w:pPr>
        <w:spacing w:line="240" w:lineRule="auto"/>
        <w:ind w:firstLine="0"/>
      </w:pPr>
    </w:p>
    <w:p w14:paraId="1A5B7D87" w14:textId="77777777" w:rsidR="00A24646" w:rsidRPr="00F3297B" w:rsidRDefault="00A24646" w:rsidP="00A24646">
      <w:pPr>
        <w:spacing w:line="240" w:lineRule="auto"/>
        <w:ind w:firstLine="0"/>
      </w:pPr>
    </w:p>
    <w:p w14:paraId="42EB66F4" w14:textId="77777777" w:rsidR="00A24646" w:rsidRPr="00F3297B" w:rsidRDefault="00A24646" w:rsidP="00A24646">
      <w:pPr>
        <w:spacing w:line="240" w:lineRule="auto"/>
        <w:ind w:firstLine="0"/>
      </w:pPr>
    </w:p>
    <w:p w14:paraId="5BD98059" w14:textId="77777777" w:rsidR="00A24646" w:rsidRPr="00F3297B" w:rsidRDefault="00A24646" w:rsidP="00A24646">
      <w:pPr>
        <w:spacing w:line="240" w:lineRule="auto"/>
        <w:ind w:firstLine="0"/>
      </w:pPr>
    </w:p>
    <w:p w14:paraId="421DAAC7" w14:textId="77777777" w:rsidR="00A24646" w:rsidRPr="00F3297B" w:rsidRDefault="00A24646" w:rsidP="00A24646">
      <w:pPr>
        <w:spacing w:line="240" w:lineRule="auto"/>
        <w:ind w:firstLine="0"/>
      </w:pPr>
    </w:p>
    <w:p w14:paraId="072D62F9" w14:textId="77777777" w:rsidR="00A24646" w:rsidRPr="00F3297B" w:rsidRDefault="00A24646" w:rsidP="00A24646">
      <w:pPr>
        <w:spacing w:line="240" w:lineRule="auto"/>
        <w:ind w:firstLine="0"/>
      </w:pPr>
    </w:p>
    <w:p w14:paraId="733A934A" w14:textId="77777777" w:rsidR="00A24646" w:rsidRPr="00F3297B" w:rsidRDefault="00A24646" w:rsidP="00A24646">
      <w:pPr>
        <w:spacing w:line="240" w:lineRule="auto"/>
        <w:ind w:firstLine="0"/>
      </w:pPr>
    </w:p>
    <w:p w14:paraId="29317DDD" w14:textId="77777777" w:rsidR="00A24646" w:rsidRPr="00F3297B" w:rsidRDefault="00A24646" w:rsidP="00A24646">
      <w:pPr>
        <w:spacing w:line="240" w:lineRule="auto"/>
        <w:ind w:firstLine="0"/>
      </w:pPr>
    </w:p>
    <w:p w14:paraId="6AB6440D" w14:textId="77777777" w:rsidR="00A24646" w:rsidRPr="00F3297B" w:rsidRDefault="00A24646" w:rsidP="00A24646">
      <w:pPr>
        <w:spacing w:line="240" w:lineRule="auto"/>
        <w:ind w:firstLine="0"/>
      </w:pPr>
    </w:p>
    <w:p w14:paraId="6D5D8C79" w14:textId="77777777" w:rsidR="00A24646" w:rsidRPr="00F3297B" w:rsidRDefault="00A24646" w:rsidP="00A24646">
      <w:pPr>
        <w:spacing w:line="240" w:lineRule="auto"/>
        <w:ind w:firstLine="0"/>
      </w:pPr>
    </w:p>
    <w:p w14:paraId="38E2F16C" w14:textId="77777777" w:rsidR="00A24646" w:rsidRPr="00F3297B" w:rsidRDefault="00A24646" w:rsidP="00A24646">
      <w:pPr>
        <w:spacing w:line="240" w:lineRule="auto"/>
        <w:ind w:firstLine="0"/>
      </w:pPr>
    </w:p>
    <w:p w14:paraId="755492A0" w14:textId="77777777" w:rsidR="00A24646" w:rsidRPr="00F3297B" w:rsidRDefault="00A24646" w:rsidP="00A24646">
      <w:pPr>
        <w:spacing w:line="240" w:lineRule="auto"/>
        <w:ind w:firstLine="0"/>
      </w:pPr>
    </w:p>
    <w:p w14:paraId="4889EE86" w14:textId="77777777" w:rsidR="006643E5" w:rsidRDefault="006643E5" w:rsidP="00A24646">
      <w:pPr>
        <w:pStyle w:val="Ttulo1"/>
        <w:spacing w:line="240" w:lineRule="auto"/>
        <w:rPr>
          <w:rFonts w:ascii="Tahoma" w:hAnsi="Tahoma" w:cs="Tahoma"/>
          <w:sz w:val="24"/>
          <w:szCs w:val="24"/>
        </w:rPr>
      </w:pPr>
      <w:bookmarkStart w:id="8" w:name="_Toc531067908"/>
    </w:p>
    <w:p w14:paraId="6E9061D2" w14:textId="77777777" w:rsidR="006643E5" w:rsidRDefault="006643E5" w:rsidP="00A24646">
      <w:pPr>
        <w:pStyle w:val="Ttulo1"/>
        <w:spacing w:line="240" w:lineRule="auto"/>
        <w:rPr>
          <w:rFonts w:ascii="Tahoma" w:hAnsi="Tahoma" w:cs="Tahoma"/>
          <w:sz w:val="24"/>
          <w:szCs w:val="24"/>
        </w:rPr>
      </w:pPr>
    </w:p>
    <w:p w14:paraId="340598A5" w14:textId="77777777" w:rsidR="00A24646" w:rsidRDefault="00A24646" w:rsidP="00A24646">
      <w:pPr>
        <w:pStyle w:val="Ttulo1"/>
        <w:spacing w:line="240" w:lineRule="auto"/>
        <w:rPr>
          <w:rFonts w:ascii="Tahoma" w:hAnsi="Tahoma" w:cs="Tahoma"/>
          <w:sz w:val="24"/>
          <w:szCs w:val="24"/>
        </w:rPr>
      </w:pPr>
      <w:r w:rsidRPr="005B037E">
        <w:rPr>
          <w:rFonts w:ascii="Tahoma" w:hAnsi="Tahoma" w:cs="Tahoma"/>
          <w:sz w:val="24"/>
          <w:szCs w:val="24"/>
        </w:rPr>
        <w:t>MARCO CONCEPTUAL</w:t>
      </w:r>
      <w:bookmarkEnd w:id="8"/>
    </w:p>
    <w:p w14:paraId="55BDC662" w14:textId="77777777" w:rsidR="006643E5" w:rsidRPr="006643E5" w:rsidRDefault="006643E5" w:rsidP="006643E5"/>
    <w:p w14:paraId="6C7092A3" w14:textId="77777777" w:rsidR="00A24646" w:rsidRDefault="00A24646" w:rsidP="00A24646">
      <w:pPr>
        <w:ind w:firstLine="0"/>
        <w:rPr>
          <w:color w:val="C00000"/>
        </w:rPr>
      </w:pPr>
      <w:r>
        <w:rPr>
          <w:color w:val="C00000"/>
        </w:rPr>
        <w:t>GLOSARIO DE TÉRMINOS PROPIOS Y RELATIVOS AL OBJETO DE ESTUDIO DEL PROYECTO</w:t>
      </w:r>
    </w:p>
    <w:p w14:paraId="35B66CC7" w14:textId="77777777" w:rsidR="00A24646" w:rsidRPr="00F3297B" w:rsidRDefault="00A24646" w:rsidP="00A24646">
      <w:pPr>
        <w:spacing w:line="240" w:lineRule="auto"/>
        <w:ind w:firstLine="0"/>
      </w:pPr>
    </w:p>
    <w:p w14:paraId="3277E7FC" w14:textId="77777777" w:rsidR="00A24646" w:rsidRPr="00F3297B" w:rsidRDefault="00A24646" w:rsidP="00A24646">
      <w:pPr>
        <w:spacing w:line="240" w:lineRule="auto"/>
        <w:ind w:firstLine="0"/>
      </w:pPr>
    </w:p>
    <w:p w14:paraId="3D0B7248" w14:textId="77777777" w:rsidR="00A24646" w:rsidRPr="00F3297B" w:rsidRDefault="00A24646" w:rsidP="00A24646">
      <w:pPr>
        <w:spacing w:line="240" w:lineRule="auto"/>
        <w:ind w:firstLine="0"/>
      </w:pPr>
    </w:p>
    <w:p w14:paraId="7B2C15C9" w14:textId="77777777" w:rsidR="00A24646" w:rsidRPr="00F3297B" w:rsidRDefault="00A24646" w:rsidP="00A24646">
      <w:pPr>
        <w:spacing w:line="240" w:lineRule="auto"/>
        <w:ind w:firstLine="0"/>
      </w:pPr>
    </w:p>
    <w:p w14:paraId="654CB3DB" w14:textId="77777777" w:rsidR="00A24646" w:rsidRPr="00F3297B" w:rsidRDefault="00A24646" w:rsidP="00A24646">
      <w:pPr>
        <w:spacing w:line="240" w:lineRule="auto"/>
        <w:ind w:firstLine="0"/>
      </w:pPr>
    </w:p>
    <w:p w14:paraId="4A9CD1DE" w14:textId="77777777" w:rsidR="00A24646" w:rsidRPr="00F3297B" w:rsidRDefault="00A24646" w:rsidP="00A24646">
      <w:pPr>
        <w:spacing w:line="240" w:lineRule="auto"/>
        <w:ind w:firstLine="0"/>
      </w:pPr>
    </w:p>
    <w:p w14:paraId="7D2C0E68" w14:textId="77777777" w:rsidR="00A24646" w:rsidRPr="00F3297B" w:rsidRDefault="00A24646" w:rsidP="00A24646">
      <w:pPr>
        <w:spacing w:line="240" w:lineRule="auto"/>
        <w:ind w:firstLine="0"/>
      </w:pPr>
    </w:p>
    <w:p w14:paraId="1E31A70A" w14:textId="77777777" w:rsidR="00A24646" w:rsidRPr="00F3297B" w:rsidRDefault="00A24646" w:rsidP="00A24646">
      <w:pPr>
        <w:spacing w:line="240" w:lineRule="auto"/>
        <w:ind w:firstLine="0"/>
      </w:pPr>
    </w:p>
    <w:p w14:paraId="71E1FCD4" w14:textId="77777777" w:rsidR="00A24646" w:rsidRPr="00F3297B" w:rsidRDefault="00A24646" w:rsidP="00A24646">
      <w:pPr>
        <w:spacing w:line="240" w:lineRule="auto"/>
        <w:ind w:firstLine="0"/>
      </w:pPr>
    </w:p>
    <w:p w14:paraId="05AD34D3" w14:textId="77777777" w:rsidR="00A24646" w:rsidRPr="00F3297B" w:rsidRDefault="00A24646" w:rsidP="00A24646">
      <w:pPr>
        <w:spacing w:line="240" w:lineRule="auto"/>
        <w:ind w:firstLine="0"/>
      </w:pPr>
    </w:p>
    <w:p w14:paraId="60D03407" w14:textId="77777777" w:rsidR="00A24646" w:rsidRPr="00F3297B" w:rsidRDefault="00A24646" w:rsidP="00A24646">
      <w:pPr>
        <w:spacing w:line="240" w:lineRule="auto"/>
        <w:ind w:firstLine="0"/>
      </w:pPr>
    </w:p>
    <w:p w14:paraId="2E68E548" w14:textId="77777777" w:rsidR="00A24646" w:rsidRPr="00F3297B" w:rsidRDefault="00A24646" w:rsidP="00A24646">
      <w:pPr>
        <w:spacing w:line="240" w:lineRule="auto"/>
        <w:ind w:firstLine="0"/>
      </w:pPr>
    </w:p>
    <w:p w14:paraId="0930D4D9" w14:textId="77777777" w:rsidR="00A24646" w:rsidRPr="00F3297B" w:rsidRDefault="00A24646" w:rsidP="00A24646">
      <w:pPr>
        <w:spacing w:line="240" w:lineRule="auto"/>
        <w:ind w:firstLine="0"/>
      </w:pPr>
    </w:p>
    <w:p w14:paraId="31624C92" w14:textId="77777777" w:rsidR="00A24646" w:rsidRPr="00F3297B" w:rsidRDefault="00A24646" w:rsidP="00A24646">
      <w:pPr>
        <w:spacing w:line="240" w:lineRule="auto"/>
        <w:ind w:firstLine="0"/>
      </w:pPr>
    </w:p>
    <w:p w14:paraId="2320384F" w14:textId="77777777" w:rsidR="00A24646" w:rsidRPr="00F3297B" w:rsidRDefault="00A24646" w:rsidP="00A24646">
      <w:pPr>
        <w:spacing w:line="240" w:lineRule="auto"/>
        <w:ind w:firstLine="0"/>
      </w:pPr>
    </w:p>
    <w:p w14:paraId="261CFC2D" w14:textId="77777777" w:rsidR="00A24646" w:rsidRPr="00F3297B" w:rsidRDefault="00A24646" w:rsidP="00A24646">
      <w:pPr>
        <w:spacing w:line="240" w:lineRule="auto"/>
        <w:ind w:firstLine="0"/>
      </w:pPr>
    </w:p>
    <w:p w14:paraId="41031D25" w14:textId="77777777" w:rsidR="00A24646" w:rsidRPr="00F3297B" w:rsidRDefault="00A24646" w:rsidP="00A24646">
      <w:pPr>
        <w:spacing w:line="240" w:lineRule="auto"/>
        <w:ind w:firstLine="0"/>
      </w:pPr>
    </w:p>
    <w:p w14:paraId="2F81E344" w14:textId="77777777" w:rsidR="00A24646" w:rsidRPr="00F3297B" w:rsidRDefault="00A24646" w:rsidP="00A24646">
      <w:pPr>
        <w:spacing w:line="240" w:lineRule="auto"/>
        <w:ind w:firstLine="0"/>
      </w:pPr>
    </w:p>
    <w:p w14:paraId="24F884D7" w14:textId="77777777" w:rsidR="00A24646" w:rsidRPr="00F3297B" w:rsidRDefault="00A24646" w:rsidP="00A24646">
      <w:pPr>
        <w:spacing w:line="240" w:lineRule="auto"/>
        <w:ind w:firstLine="0"/>
      </w:pPr>
    </w:p>
    <w:p w14:paraId="6D0CFD7A" w14:textId="77777777" w:rsidR="00A24646" w:rsidRPr="00F3297B" w:rsidRDefault="00A24646" w:rsidP="00A24646">
      <w:pPr>
        <w:spacing w:line="240" w:lineRule="auto"/>
        <w:ind w:firstLine="0"/>
      </w:pPr>
    </w:p>
    <w:p w14:paraId="26651534" w14:textId="77777777" w:rsidR="00A24646" w:rsidRPr="00F3297B" w:rsidRDefault="00A24646" w:rsidP="00A24646">
      <w:pPr>
        <w:spacing w:line="240" w:lineRule="auto"/>
        <w:ind w:firstLine="0"/>
      </w:pPr>
    </w:p>
    <w:p w14:paraId="0EEB2451" w14:textId="77777777" w:rsidR="00A24646" w:rsidRPr="00F3297B" w:rsidRDefault="00A24646" w:rsidP="00A24646">
      <w:pPr>
        <w:spacing w:line="240" w:lineRule="auto"/>
        <w:ind w:firstLine="0"/>
      </w:pPr>
    </w:p>
    <w:p w14:paraId="6DDCE248" w14:textId="77777777" w:rsidR="00A24646" w:rsidRPr="00F3297B" w:rsidRDefault="00A24646" w:rsidP="00A24646">
      <w:pPr>
        <w:spacing w:line="240" w:lineRule="auto"/>
        <w:ind w:firstLine="0"/>
      </w:pPr>
    </w:p>
    <w:p w14:paraId="4DE1E076" w14:textId="77777777" w:rsidR="00A24646" w:rsidRPr="00F3297B" w:rsidRDefault="00A24646" w:rsidP="00A24646">
      <w:pPr>
        <w:spacing w:line="240" w:lineRule="auto"/>
        <w:ind w:firstLine="0"/>
      </w:pPr>
    </w:p>
    <w:p w14:paraId="6D6CF5E4" w14:textId="77777777" w:rsidR="00A24646" w:rsidRPr="00F3297B" w:rsidRDefault="00A24646" w:rsidP="00A24646">
      <w:pPr>
        <w:spacing w:line="240" w:lineRule="auto"/>
        <w:ind w:firstLine="0"/>
      </w:pPr>
    </w:p>
    <w:p w14:paraId="082222AB" w14:textId="77777777" w:rsidR="00A24646" w:rsidRPr="00F3297B" w:rsidRDefault="00A24646" w:rsidP="00A24646">
      <w:pPr>
        <w:spacing w:line="240" w:lineRule="auto"/>
        <w:ind w:firstLine="0"/>
      </w:pPr>
    </w:p>
    <w:p w14:paraId="2098B0E5" w14:textId="77777777" w:rsidR="00A24646" w:rsidRPr="00F3297B" w:rsidRDefault="00A24646" w:rsidP="00A24646">
      <w:pPr>
        <w:spacing w:line="240" w:lineRule="auto"/>
        <w:ind w:firstLine="0"/>
      </w:pPr>
    </w:p>
    <w:p w14:paraId="1CC71291" w14:textId="77777777" w:rsidR="00A24646" w:rsidRPr="00F3297B" w:rsidRDefault="00A24646" w:rsidP="00A24646">
      <w:pPr>
        <w:spacing w:line="240" w:lineRule="auto"/>
        <w:ind w:firstLine="0"/>
      </w:pPr>
    </w:p>
    <w:p w14:paraId="1C200232" w14:textId="77777777" w:rsidR="00A24646" w:rsidRPr="00F3297B" w:rsidRDefault="00A24646" w:rsidP="00A24646">
      <w:pPr>
        <w:spacing w:line="240" w:lineRule="auto"/>
        <w:ind w:firstLine="0"/>
      </w:pPr>
    </w:p>
    <w:p w14:paraId="1300F083" w14:textId="77777777" w:rsidR="00A24646" w:rsidRPr="00F3297B" w:rsidRDefault="00A24646" w:rsidP="00A24646">
      <w:pPr>
        <w:spacing w:line="240" w:lineRule="auto"/>
        <w:ind w:firstLine="0"/>
      </w:pPr>
    </w:p>
    <w:p w14:paraId="26179BD8" w14:textId="77777777" w:rsidR="00A24646" w:rsidRPr="00F3297B" w:rsidRDefault="00A24646" w:rsidP="00A24646">
      <w:pPr>
        <w:spacing w:line="240" w:lineRule="auto"/>
        <w:ind w:firstLine="0"/>
      </w:pPr>
    </w:p>
    <w:p w14:paraId="72C28788" w14:textId="77777777" w:rsidR="00A24646" w:rsidRPr="00F3297B" w:rsidRDefault="00A24646" w:rsidP="00A24646">
      <w:pPr>
        <w:spacing w:line="240" w:lineRule="auto"/>
        <w:ind w:firstLine="0"/>
      </w:pPr>
    </w:p>
    <w:p w14:paraId="2BD652FC" w14:textId="77777777" w:rsidR="00B51D58" w:rsidRDefault="00B51D58" w:rsidP="005B6A73">
      <w:pPr>
        <w:pStyle w:val="Ttulo1"/>
        <w:spacing w:line="240" w:lineRule="auto"/>
        <w:rPr>
          <w:rFonts w:ascii="Tahoma" w:hAnsi="Tahoma" w:cs="Tahoma"/>
          <w:sz w:val="24"/>
          <w:szCs w:val="24"/>
        </w:rPr>
      </w:pPr>
    </w:p>
    <w:p w14:paraId="583A5AA6" w14:textId="77777777" w:rsidR="00582921" w:rsidRDefault="00A24646" w:rsidP="005B6A73">
      <w:pPr>
        <w:pStyle w:val="Ttulo1"/>
        <w:spacing w:line="240" w:lineRule="auto"/>
        <w:rPr>
          <w:rFonts w:ascii="Tahoma" w:hAnsi="Tahoma" w:cs="Tahoma"/>
          <w:sz w:val="24"/>
          <w:szCs w:val="24"/>
        </w:rPr>
      </w:pPr>
      <w:bookmarkStart w:id="9" w:name="_Toc531067909"/>
      <w:r>
        <w:rPr>
          <w:rFonts w:ascii="Tahoma" w:hAnsi="Tahoma" w:cs="Tahoma"/>
          <w:sz w:val="24"/>
          <w:szCs w:val="24"/>
        </w:rPr>
        <w:t>O</w:t>
      </w:r>
      <w:r w:rsidR="00582921" w:rsidRPr="005B037E">
        <w:rPr>
          <w:rFonts w:ascii="Tahoma" w:hAnsi="Tahoma" w:cs="Tahoma"/>
          <w:sz w:val="24"/>
          <w:szCs w:val="24"/>
        </w:rPr>
        <w:t>BJETIVO GENERAL</w:t>
      </w:r>
      <w:bookmarkEnd w:id="9"/>
    </w:p>
    <w:p w14:paraId="51B4689F" w14:textId="77777777" w:rsidR="006643E5" w:rsidRPr="006643E5" w:rsidRDefault="006643E5" w:rsidP="006643E5"/>
    <w:p w14:paraId="111E7F32" w14:textId="77777777" w:rsidR="00750CE6" w:rsidRDefault="00750CE6" w:rsidP="00F3297B">
      <w:pPr>
        <w:spacing w:line="240" w:lineRule="auto"/>
        <w:ind w:firstLine="0"/>
        <w:jc w:val="both"/>
        <w:rPr>
          <w:color w:val="C00000"/>
        </w:rPr>
      </w:pPr>
      <w:r w:rsidRPr="005B6A73">
        <w:rPr>
          <w:color w:val="C00000"/>
        </w:rPr>
        <w:t>“PARA</w:t>
      </w:r>
      <w:r w:rsidR="00734F3A">
        <w:rPr>
          <w:color w:val="C00000"/>
        </w:rPr>
        <w:t xml:space="preserve"> QUÉ” SE HACE EL PROYECTO. ESTE DEBE SER: REALISTA, CLARO Y MEDIBLE</w:t>
      </w:r>
      <w:r w:rsidRPr="005B6A73">
        <w:rPr>
          <w:color w:val="C00000"/>
        </w:rPr>
        <w:t xml:space="preserve">. HAY QUE TENER EN CUENTA QUE SE DEBEN LOGRAR RESULTADOS EN EL CORTO PLAZO Y </w:t>
      </w:r>
      <w:r w:rsidR="005540A9">
        <w:rPr>
          <w:color w:val="C00000"/>
        </w:rPr>
        <w:t>MEDIANO PLAZO.</w:t>
      </w:r>
      <w:r>
        <w:rPr>
          <w:color w:val="C00000"/>
        </w:rPr>
        <w:t xml:space="preserve"> </w:t>
      </w:r>
    </w:p>
    <w:p w14:paraId="5A025610" w14:textId="77777777" w:rsidR="005540A9" w:rsidRDefault="005540A9" w:rsidP="00F3297B">
      <w:pPr>
        <w:spacing w:line="240" w:lineRule="auto"/>
        <w:ind w:firstLine="0"/>
        <w:jc w:val="both"/>
        <w:rPr>
          <w:color w:val="C00000"/>
        </w:rPr>
      </w:pPr>
    </w:p>
    <w:p w14:paraId="26AC86CB" w14:textId="77777777" w:rsidR="005B6A73" w:rsidRDefault="00750CE6" w:rsidP="00F3297B">
      <w:pPr>
        <w:spacing w:line="240" w:lineRule="auto"/>
        <w:ind w:firstLine="0"/>
        <w:jc w:val="both"/>
      </w:pPr>
      <w:r w:rsidRPr="005B6A73">
        <w:rPr>
          <w:color w:val="C00000"/>
        </w:rPr>
        <w:t xml:space="preserve">SE VA DESDE LO GENERAL HACIA LO PARTICULAR, DESDE </w:t>
      </w:r>
      <w:r w:rsidRPr="003971ED">
        <w:rPr>
          <w:u w:val="single"/>
        </w:rPr>
        <w:t>UN</w:t>
      </w:r>
      <w:r w:rsidRPr="003971ED">
        <w:rPr>
          <w:color w:val="C00000"/>
          <w:u w:val="single"/>
        </w:rPr>
        <w:t xml:space="preserve"> </w:t>
      </w:r>
      <w:r w:rsidR="00734F3A">
        <w:rPr>
          <w:color w:val="C00000"/>
        </w:rPr>
        <w:t>OBJETIVO GENERAL HASTA CUATRO</w:t>
      </w:r>
      <w:r w:rsidRPr="005B6A73">
        <w:rPr>
          <w:color w:val="C00000"/>
        </w:rPr>
        <w:t xml:space="preserve"> OBJETIVOS ESPECÍFICOS Y RESULTADOS O METAS</w:t>
      </w:r>
      <w:r w:rsidR="003971ED">
        <w:rPr>
          <w:color w:val="C00000"/>
        </w:rPr>
        <w:t>,</w:t>
      </w:r>
      <w:r w:rsidRPr="005B6A73">
        <w:rPr>
          <w:color w:val="C00000"/>
        </w:rPr>
        <w:t xml:space="preserve"> A ALCANZAR POR EL PROYECTO. </w:t>
      </w:r>
    </w:p>
    <w:p w14:paraId="43BBF190" w14:textId="77777777" w:rsidR="00A24646" w:rsidRPr="005B6A73" w:rsidRDefault="00A24646" w:rsidP="00F3297B">
      <w:pPr>
        <w:spacing w:line="240" w:lineRule="auto"/>
        <w:ind w:firstLine="0"/>
      </w:pPr>
    </w:p>
    <w:p w14:paraId="1C2EF6A9" w14:textId="77777777" w:rsidR="00582921" w:rsidRDefault="00582921" w:rsidP="005B6A73">
      <w:pPr>
        <w:pStyle w:val="Ttulo1"/>
        <w:spacing w:line="240" w:lineRule="auto"/>
        <w:rPr>
          <w:rFonts w:ascii="Tahoma" w:hAnsi="Tahoma" w:cs="Tahoma"/>
          <w:sz w:val="24"/>
          <w:szCs w:val="24"/>
        </w:rPr>
      </w:pPr>
      <w:bookmarkStart w:id="10" w:name="_Toc531067910"/>
      <w:r w:rsidRPr="005B037E">
        <w:rPr>
          <w:rFonts w:ascii="Tahoma" w:hAnsi="Tahoma" w:cs="Tahoma"/>
          <w:sz w:val="24"/>
          <w:szCs w:val="24"/>
        </w:rPr>
        <w:lastRenderedPageBreak/>
        <w:t>OBJETIVOS ESPECIFICOS</w:t>
      </w:r>
      <w:r w:rsidR="003971ED">
        <w:rPr>
          <w:rFonts w:ascii="Tahoma" w:hAnsi="Tahoma" w:cs="Tahoma"/>
          <w:sz w:val="24"/>
          <w:szCs w:val="24"/>
        </w:rPr>
        <w:t>, METAS E INDICADORES</w:t>
      </w:r>
      <w:bookmarkEnd w:id="10"/>
    </w:p>
    <w:p w14:paraId="50B96099" w14:textId="77777777" w:rsidR="003971ED" w:rsidRPr="003971ED" w:rsidRDefault="003971ED" w:rsidP="003971ED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2693"/>
      </w:tblGrid>
      <w:tr w:rsidR="00333341" w:rsidRPr="00BA219C" w14:paraId="4EDF35C9" w14:textId="77777777" w:rsidTr="00BA219C">
        <w:tc>
          <w:tcPr>
            <w:tcW w:w="562" w:type="dxa"/>
            <w:shd w:val="clear" w:color="auto" w:fill="auto"/>
          </w:tcPr>
          <w:p w14:paraId="72BBB80D" w14:textId="77777777" w:rsidR="00333341" w:rsidRPr="00BA219C" w:rsidRDefault="00333341" w:rsidP="00BA219C">
            <w:pPr>
              <w:spacing w:line="240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690CF33" w14:textId="77777777" w:rsidR="00333341" w:rsidRPr="00BA219C" w:rsidRDefault="00333341" w:rsidP="00BA219C">
            <w:pPr>
              <w:spacing w:line="240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BA219C">
              <w:rPr>
                <w:rFonts w:cs="Tahoma"/>
                <w:b/>
                <w:sz w:val="20"/>
                <w:szCs w:val="20"/>
              </w:rPr>
              <w:t>OBJETIVO ESPECÍFICO</w:t>
            </w:r>
          </w:p>
        </w:tc>
        <w:tc>
          <w:tcPr>
            <w:tcW w:w="1985" w:type="dxa"/>
            <w:shd w:val="clear" w:color="auto" w:fill="auto"/>
          </w:tcPr>
          <w:p w14:paraId="1C699067" w14:textId="77777777" w:rsidR="00333341" w:rsidRPr="00BA219C" w:rsidRDefault="00333341" w:rsidP="00BA219C">
            <w:pPr>
              <w:spacing w:line="240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BA219C">
              <w:rPr>
                <w:rFonts w:cs="Tahoma"/>
                <w:b/>
                <w:sz w:val="20"/>
                <w:szCs w:val="20"/>
              </w:rPr>
              <w:t>META</w:t>
            </w:r>
          </w:p>
        </w:tc>
        <w:tc>
          <w:tcPr>
            <w:tcW w:w="2693" w:type="dxa"/>
            <w:shd w:val="clear" w:color="auto" w:fill="auto"/>
          </w:tcPr>
          <w:p w14:paraId="18D56DBA" w14:textId="77777777" w:rsidR="00333341" w:rsidRPr="00BA219C" w:rsidRDefault="00333341" w:rsidP="00BA219C">
            <w:pPr>
              <w:spacing w:line="240" w:lineRule="auto"/>
              <w:ind w:firstLine="0"/>
              <w:jc w:val="center"/>
              <w:rPr>
                <w:rFonts w:cs="Tahoma"/>
                <w:b/>
                <w:sz w:val="20"/>
                <w:szCs w:val="20"/>
              </w:rPr>
            </w:pPr>
            <w:r w:rsidRPr="00BA219C">
              <w:rPr>
                <w:rFonts w:cs="Tahoma"/>
                <w:b/>
                <w:sz w:val="20"/>
                <w:szCs w:val="20"/>
              </w:rPr>
              <w:t>INDICADOR Y FÓRMULA</w:t>
            </w:r>
          </w:p>
        </w:tc>
      </w:tr>
      <w:tr w:rsidR="00333341" w:rsidRPr="00BA219C" w14:paraId="262DA980" w14:textId="77777777" w:rsidTr="00BA219C">
        <w:tc>
          <w:tcPr>
            <w:tcW w:w="562" w:type="dxa"/>
            <w:shd w:val="clear" w:color="auto" w:fill="auto"/>
          </w:tcPr>
          <w:p w14:paraId="641F4938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  <w:r w:rsidRPr="00BA219C">
              <w:rPr>
                <w:rFonts w:cs="Tahoma"/>
                <w:sz w:val="20"/>
                <w:szCs w:val="20"/>
              </w:rPr>
              <w:t>1.</w:t>
            </w:r>
          </w:p>
          <w:p w14:paraId="1F48C416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973232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6D7677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6685F5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</w:tr>
      <w:tr w:rsidR="00333341" w:rsidRPr="00BA219C" w14:paraId="16113932" w14:textId="77777777" w:rsidTr="00BA219C">
        <w:tc>
          <w:tcPr>
            <w:tcW w:w="562" w:type="dxa"/>
            <w:shd w:val="clear" w:color="auto" w:fill="auto"/>
          </w:tcPr>
          <w:p w14:paraId="40CC4E65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  <w:r w:rsidRPr="00BA219C">
              <w:rPr>
                <w:rFonts w:cs="Tahoma"/>
                <w:sz w:val="20"/>
                <w:szCs w:val="20"/>
              </w:rPr>
              <w:t>2.</w:t>
            </w:r>
          </w:p>
          <w:p w14:paraId="78E849B0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5FCC58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2EF28F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41C2056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</w:tr>
      <w:tr w:rsidR="00333341" w:rsidRPr="00BA219C" w14:paraId="3CF37186" w14:textId="77777777" w:rsidTr="00BA219C">
        <w:tc>
          <w:tcPr>
            <w:tcW w:w="562" w:type="dxa"/>
            <w:shd w:val="clear" w:color="auto" w:fill="auto"/>
          </w:tcPr>
          <w:p w14:paraId="2DCBDE40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  <w:r w:rsidRPr="00BA219C">
              <w:rPr>
                <w:rFonts w:cs="Tahoma"/>
                <w:sz w:val="20"/>
                <w:szCs w:val="20"/>
              </w:rPr>
              <w:t>3.</w:t>
            </w:r>
          </w:p>
          <w:p w14:paraId="011A01BD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DC163E2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21C618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DB968BA" w14:textId="77777777" w:rsidR="00333341" w:rsidRPr="00BA219C" w:rsidRDefault="00333341" w:rsidP="00BA219C">
            <w:pPr>
              <w:spacing w:line="240" w:lineRule="auto"/>
              <w:ind w:firstLine="0"/>
              <w:rPr>
                <w:rFonts w:cs="Tahoma"/>
                <w:sz w:val="20"/>
                <w:szCs w:val="20"/>
              </w:rPr>
            </w:pPr>
          </w:p>
        </w:tc>
      </w:tr>
    </w:tbl>
    <w:p w14:paraId="6257063B" w14:textId="77777777" w:rsidR="00750CE6" w:rsidRDefault="00750CE6" w:rsidP="003971ED">
      <w:pPr>
        <w:ind w:firstLine="0"/>
      </w:pPr>
    </w:p>
    <w:p w14:paraId="3F96FC7F" w14:textId="77777777" w:rsidR="003971ED" w:rsidRDefault="003971ED" w:rsidP="003971ED">
      <w:pPr>
        <w:ind w:firstLine="0"/>
      </w:pPr>
    </w:p>
    <w:p w14:paraId="1E615FAB" w14:textId="77777777" w:rsidR="00A24646" w:rsidRDefault="00A24646" w:rsidP="003971ED">
      <w:pPr>
        <w:ind w:firstLine="0"/>
      </w:pPr>
    </w:p>
    <w:p w14:paraId="189FDA32" w14:textId="77777777" w:rsidR="00A24646" w:rsidRDefault="00A24646" w:rsidP="003971ED">
      <w:pPr>
        <w:ind w:firstLine="0"/>
      </w:pPr>
    </w:p>
    <w:p w14:paraId="4782770C" w14:textId="77777777" w:rsidR="00A24646" w:rsidRDefault="00A24646" w:rsidP="003971ED">
      <w:pPr>
        <w:ind w:firstLine="0"/>
      </w:pPr>
    </w:p>
    <w:p w14:paraId="731DDAC0" w14:textId="77777777" w:rsidR="00A24646" w:rsidRDefault="00A24646" w:rsidP="003971ED">
      <w:pPr>
        <w:ind w:firstLine="0"/>
      </w:pPr>
    </w:p>
    <w:p w14:paraId="5B5DFE52" w14:textId="77777777" w:rsidR="00A24646" w:rsidRDefault="00A24646" w:rsidP="003971ED">
      <w:pPr>
        <w:ind w:firstLine="0"/>
      </w:pPr>
    </w:p>
    <w:p w14:paraId="3FF27252" w14:textId="77777777" w:rsidR="00A24646" w:rsidRDefault="00A24646" w:rsidP="003971ED">
      <w:pPr>
        <w:ind w:firstLine="0"/>
      </w:pPr>
    </w:p>
    <w:p w14:paraId="53188828" w14:textId="77777777" w:rsidR="00A24646" w:rsidRDefault="00A24646" w:rsidP="003971ED">
      <w:pPr>
        <w:ind w:firstLine="0"/>
      </w:pPr>
    </w:p>
    <w:p w14:paraId="6F2C5499" w14:textId="77777777" w:rsidR="00A24646" w:rsidRDefault="00A24646" w:rsidP="003971ED">
      <w:pPr>
        <w:ind w:firstLine="0"/>
      </w:pPr>
    </w:p>
    <w:p w14:paraId="12B66B45" w14:textId="77777777" w:rsidR="00A24646" w:rsidRDefault="00A24646" w:rsidP="003971ED">
      <w:pPr>
        <w:ind w:firstLine="0"/>
      </w:pPr>
    </w:p>
    <w:p w14:paraId="7B3DE8F0" w14:textId="77777777" w:rsidR="00F3297B" w:rsidRDefault="00F3297B" w:rsidP="003971ED">
      <w:pPr>
        <w:ind w:firstLine="0"/>
      </w:pPr>
    </w:p>
    <w:p w14:paraId="111E4C35" w14:textId="77777777" w:rsidR="00F3297B" w:rsidRDefault="00F3297B" w:rsidP="003971ED">
      <w:pPr>
        <w:ind w:firstLine="0"/>
      </w:pPr>
    </w:p>
    <w:p w14:paraId="525E3B09" w14:textId="77777777" w:rsidR="004B6C53" w:rsidRDefault="004B6C53" w:rsidP="003971ED">
      <w:pPr>
        <w:ind w:firstLine="0"/>
      </w:pPr>
    </w:p>
    <w:p w14:paraId="040BA170" w14:textId="77777777" w:rsidR="00742DA5" w:rsidRDefault="00742DA5" w:rsidP="003971ED">
      <w:pPr>
        <w:ind w:firstLine="0"/>
        <w:jc w:val="center"/>
        <w:rPr>
          <w:b/>
        </w:rPr>
        <w:sectPr w:rsidR="00742DA5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3CFF02" w14:textId="77777777" w:rsidR="006643E5" w:rsidRDefault="006643E5" w:rsidP="003971ED">
      <w:pPr>
        <w:ind w:firstLine="0"/>
        <w:jc w:val="center"/>
        <w:rPr>
          <w:b/>
        </w:rPr>
      </w:pPr>
    </w:p>
    <w:p w14:paraId="380FC7D8" w14:textId="77777777" w:rsidR="003971ED" w:rsidRDefault="003971ED" w:rsidP="003971ED">
      <w:pPr>
        <w:ind w:firstLine="0"/>
        <w:jc w:val="center"/>
        <w:rPr>
          <w:b/>
        </w:rPr>
      </w:pPr>
      <w:r w:rsidRPr="003971ED">
        <w:rPr>
          <w:b/>
        </w:rPr>
        <w:t>PLAN OPERATIVO</w:t>
      </w:r>
    </w:p>
    <w:tbl>
      <w:tblPr>
        <w:tblpPr w:leftFromText="141" w:rightFromText="141" w:vertAnchor="text" w:horzAnchor="page" w:tblpX="1190" w:tblpY="246"/>
        <w:tblW w:w="5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2505"/>
        <w:gridCol w:w="2837"/>
        <w:gridCol w:w="1970"/>
        <w:gridCol w:w="1984"/>
        <w:gridCol w:w="3228"/>
      </w:tblGrid>
      <w:tr w:rsidR="00742DA5" w:rsidRPr="00BA219C" w14:paraId="741B3B43" w14:textId="77777777" w:rsidTr="00742DA5">
        <w:trPr>
          <w:trHeight w:val="231"/>
        </w:trPr>
        <w:tc>
          <w:tcPr>
            <w:tcW w:w="480" w:type="pct"/>
            <w:shd w:val="clear" w:color="auto" w:fill="auto"/>
          </w:tcPr>
          <w:p w14:paraId="50727452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FECHA</w:t>
            </w:r>
          </w:p>
        </w:tc>
        <w:tc>
          <w:tcPr>
            <w:tcW w:w="904" w:type="pct"/>
            <w:shd w:val="clear" w:color="auto" w:fill="auto"/>
          </w:tcPr>
          <w:p w14:paraId="51E5593C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OBJETIVO(S)</w:t>
            </w:r>
          </w:p>
        </w:tc>
        <w:tc>
          <w:tcPr>
            <w:tcW w:w="1024" w:type="pct"/>
            <w:shd w:val="clear" w:color="auto" w:fill="auto"/>
          </w:tcPr>
          <w:p w14:paraId="669D3EC4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711" w:type="pct"/>
            <w:shd w:val="clear" w:color="auto" w:fill="auto"/>
          </w:tcPr>
          <w:p w14:paraId="397DDB97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RECURSOS</w:t>
            </w:r>
          </w:p>
        </w:tc>
        <w:tc>
          <w:tcPr>
            <w:tcW w:w="716" w:type="pct"/>
            <w:shd w:val="clear" w:color="auto" w:fill="auto"/>
          </w:tcPr>
          <w:p w14:paraId="2C5E0965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1165" w:type="pct"/>
          </w:tcPr>
          <w:p w14:paraId="2E9B43DB" w14:textId="77777777" w:rsidR="00742DA5" w:rsidRPr="00BA219C" w:rsidRDefault="00742DA5" w:rsidP="00742DA5">
            <w:pPr>
              <w:pStyle w:val="Encabezado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SEGUIMIENTO/</w:t>
            </w:r>
          </w:p>
          <w:p w14:paraId="1586EC12" w14:textId="77777777" w:rsidR="00742DA5" w:rsidRPr="00BA219C" w:rsidRDefault="00742DA5" w:rsidP="00742DA5">
            <w:pPr>
              <w:pStyle w:val="Encabezado"/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BA219C">
              <w:rPr>
                <w:rFonts w:ascii="Arial" w:hAnsi="Arial" w:cs="Arial"/>
                <w:b/>
                <w:sz w:val="22"/>
              </w:rPr>
              <w:t>EVALUACIÓN</w:t>
            </w:r>
          </w:p>
        </w:tc>
      </w:tr>
      <w:tr w:rsidR="00742DA5" w:rsidRPr="00BA219C" w14:paraId="7DB219B9" w14:textId="77777777" w:rsidTr="00742DA5">
        <w:trPr>
          <w:trHeight w:val="1221"/>
        </w:trPr>
        <w:tc>
          <w:tcPr>
            <w:tcW w:w="480" w:type="pct"/>
            <w:shd w:val="clear" w:color="auto" w:fill="auto"/>
          </w:tcPr>
          <w:p w14:paraId="53BD798B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26EC9B3F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3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5E0C79E1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FAC9D35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C17C662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165" w:type="pct"/>
          </w:tcPr>
          <w:p w14:paraId="7722660E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42DA5" w:rsidRPr="00BA219C" w14:paraId="4F27BCAF" w14:textId="77777777" w:rsidTr="00742DA5">
        <w:trPr>
          <w:trHeight w:val="708"/>
        </w:trPr>
        <w:tc>
          <w:tcPr>
            <w:tcW w:w="480" w:type="pct"/>
            <w:shd w:val="clear" w:color="auto" w:fill="auto"/>
          </w:tcPr>
          <w:p w14:paraId="3491CB1D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5829E995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5AF2CEFF" w14:textId="77777777" w:rsidR="00742DA5" w:rsidRPr="00BA219C" w:rsidRDefault="00742DA5" w:rsidP="00333341">
            <w:pPr>
              <w:shd w:val="clear" w:color="auto" w:fill="FFFFFF"/>
              <w:rPr>
                <w:rFonts w:ascii="Arial" w:hAnsi="Arial" w:cs="Arial"/>
                <w:sz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FFBEC9F" w14:textId="77777777" w:rsidR="00742DA5" w:rsidRPr="00BA219C" w:rsidRDefault="00742DA5" w:rsidP="00333341">
            <w:pPr>
              <w:shd w:val="clear" w:color="auto" w:fill="FFFFFF"/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EB15D63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165" w:type="pct"/>
          </w:tcPr>
          <w:p w14:paraId="25587FB3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42DA5" w:rsidRPr="00BA219C" w14:paraId="7CF33A31" w14:textId="77777777" w:rsidTr="00742DA5">
        <w:trPr>
          <w:trHeight w:val="478"/>
        </w:trPr>
        <w:tc>
          <w:tcPr>
            <w:tcW w:w="480" w:type="pct"/>
            <w:shd w:val="clear" w:color="auto" w:fill="auto"/>
          </w:tcPr>
          <w:p w14:paraId="427E6A6E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6C5C42C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6C038707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E5FF67A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27F858E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165" w:type="pct"/>
          </w:tcPr>
          <w:p w14:paraId="11336D42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42DA5" w:rsidRPr="00BA219C" w14:paraId="11CCCE64" w14:textId="77777777" w:rsidTr="00742DA5">
        <w:trPr>
          <w:trHeight w:val="725"/>
        </w:trPr>
        <w:tc>
          <w:tcPr>
            <w:tcW w:w="480" w:type="pct"/>
            <w:shd w:val="clear" w:color="auto" w:fill="auto"/>
          </w:tcPr>
          <w:p w14:paraId="1A0C5301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5D901BC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5124883A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018AE760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8DAFA3B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165" w:type="pct"/>
          </w:tcPr>
          <w:p w14:paraId="13BE97A8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42DA5" w:rsidRPr="00BA219C" w14:paraId="7DF40D43" w14:textId="77777777" w:rsidTr="00742DA5">
        <w:trPr>
          <w:trHeight w:val="478"/>
        </w:trPr>
        <w:tc>
          <w:tcPr>
            <w:tcW w:w="480" w:type="pct"/>
            <w:shd w:val="clear" w:color="auto" w:fill="auto"/>
          </w:tcPr>
          <w:p w14:paraId="79169B4E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350FC63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04EF6851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F8192C3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8E82A8A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165" w:type="pct"/>
          </w:tcPr>
          <w:p w14:paraId="5DB4D8F5" w14:textId="77777777" w:rsidR="00742DA5" w:rsidRPr="00BA219C" w:rsidRDefault="00742DA5" w:rsidP="00333341">
            <w:pPr>
              <w:pStyle w:val="Encabezado"/>
              <w:tabs>
                <w:tab w:val="left" w:pos="709"/>
              </w:tabs>
              <w:ind w:firstLine="0"/>
              <w:rPr>
                <w:rFonts w:ascii="Arial" w:hAnsi="Arial" w:cs="Arial"/>
                <w:sz w:val="22"/>
              </w:rPr>
            </w:pPr>
          </w:p>
        </w:tc>
      </w:tr>
    </w:tbl>
    <w:p w14:paraId="16ADB083" w14:textId="77777777" w:rsidR="003971ED" w:rsidRPr="003971ED" w:rsidRDefault="003971ED" w:rsidP="003971ED">
      <w:pPr>
        <w:ind w:firstLine="0"/>
        <w:jc w:val="center"/>
        <w:rPr>
          <w:b/>
        </w:rPr>
      </w:pPr>
    </w:p>
    <w:p w14:paraId="20595E18" w14:textId="77777777" w:rsidR="00750CE6" w:rsidRDefault="00750CE6" w:rsidP="00750CE6">
      <w:pPr>
        <w:ind w:firstLine="0"/>
      </w:pPr>
    </w:p>
    <w:p w14:paraId="1F7B83A8" w14:textId="77777777" w:rsidR="00750CE6" w:rsidRDefault="00750CE6" w:rsidP="00750CE6">
      <w:pPr>
        <w:ind w:firstLine="0"/>
      </w:pPr>
    </w:p>
    <w:p w14:paraId="60767BB4" w14:textId="77777777" w:rsidR="00750CE6" w:rsidRDefault="00750CE6" w:rsidP="00750CE6">
      <w:pPr>
        <w:ind w:firstLine="0"/>
      </w:pPr>
    </w:p>
    <w:p w14:paraId="3C7480A8" w14:textId="77777777" w:rsidR="003971ED" w:rsidRDefault="003971ED" w:rsidP="00750CE6">
      <w:pPr>
        <w:ind w:firstLine="0"/>
      </w:pPr>
    </w:p>
    <w:p w14:paraId="5C7885D2" w14:textId="77777777" w:rsidR="003971ED" w:rsidRDefault="003971ED" w:rsidP="00750CE6">
      <w:pPr>
        <w:ind w:firstLine="0"/>
      </w:pPr>
    </w:p>
    <w:p w14:paraId="16B2AC7F" w14:textId="77777777" w:rsidR="003971ED" w:rsidRDefault="003971ED" w:rsidP="00750CE6">
      <w:pPr>
        <w:ind w:firstLine="0"/>
      </w:pPr>
    </w:p>
    <w:p w14:paraId="5F904A7E" w14:textId="77777777" w:rsidR="003971ED" w:rsidRDefault="003971ED" w:rsidP="00750CE6">
      <w:pPr>
        <w:ind w:firstLine="0"/>
      </w:pPr>
    </w:p>
    <w:p w14:paraId="3D86B31E" w14:textId="77777777" w:rsidR="003F6F4A" w:rsidRDefault="003F6F4A" w:rsidP="00750CE6">
      <w:pPr>
        <w:ind w:firstLine="0"/>
        <w:sectPr w:rsidR="003F6F4A" w:rsidSect="00742DA5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73925C96" w14:textId="77777777" w:rsidR="006643E5" w:rsidRDefault="006643E5" w:rsidP="00582921">
      <w:pPr>
        <w:jc w:val="center"/>
        <w:rPr>
          <w:rFonts w:eastAsia="Calibri" w:cs="Tahoma"/>
          <w:b/>
          <w:szCs w:val="24"/>
          <w:lang w:eastAsia="en-US"/>
        </w:rPr>
      </w:pPr>
    </w:p>
    <w:p w14:paraId="50F6ECC3" w14:textId="77777777" w:rsidR="006643E5" w:rsidRDefault="006643E5" w:rsidP="00582921">
      <w:pPr>
        <w:jc w:val="center"/>
        <w:rPr>
          <w:rFonts w:eastAsia="Calibri" w:cs="Tahoma"/>
          <w:b/>
          <w:szCs w:val="24"/>
          <w:lang w:eastAsia="en-US"/>
        </w:rPr>
      </w:pPr>
    </w:p>
    <w:p w14:paraId="2BE5E1DD" w14:textId="77777777" w:rsidR="00582921" w:rsidRDefault="00582921" w:rsidP="00582921">
      <w:pPr>
        <w:jc w:val="center"/>
        <w:rPr>
          <w:rFonts w:eastAsia="Calibri" w:cs="Tahoma"/>
          <w:b/>
          <w:szCs w:val="24"/>
          <w:lang w:eastAsia="en-US"/>
        </w:rPr>
      </w:pPr>
      <w:r w:rsidRPr="005B037E">
        <w:rPr>
          <w:rFonts w:eastAsia="Calibri" w:cs="Tahoma"/>
          <w:b/>
          <w:szCs w:val="24"/>
          <w:lang w:eastAsia="en-US"/>
        </w:rPr>
        <w:t>BIBLIOGRAFIA</w:t>
      </w:r>
    </w:p>
    <w:p w14:paraId="2D1699C7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57162D80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08DC68E9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0AB16B38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536AFC23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4A57BEC7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233EBFFF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39585C19" w14:textId="77777777" w:rsidR="001C2F28" w:rsidRDefault="001C2F28" w:rsidP="001C2F28">
      <w:pPr>
        <w:ind w:firstLine="0"/>
        <w:rPr>
          <w:rFonts w:eastAsia="Calibri" w:cs="Tahoma"/>
          <w:b/>
          <w:szCs w:val="24"/>
          <w:lang w:eastAsia="en-US"/>
        </w:rPr>
      </w:pPr>
    </w:p>
    <w:p w14:paraId="0DD20958" w14:textId="77777777" w:rsidR="006E1BC0" w:rsidRDefault="006E1BC0">
      <w:pPr>
        <w:spacing w:after="200" w:line="276" w:lineRule="auto"/>
        <w:ind w:firstLine="0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br w:type="page"/>
      </w:r>
    </w:p>
    <w:p w14:paraId="4DBD3BC7" w14:textId="77777777" w:rsidR="006643E5" w:rsidRDefault="006643E5" w:rsidP="006E1BC0">
      <w:pPr>
        <w:ind w:firstLine="0"/>
        <w:jc w:val="center"/>
        <w:rPr>
          <w:rFonts w:eastAsia="Calibri" w:cs="Tahoma"/>
          <w:b/>
          <w:szCs w:val="24"/>
          <w:lang w:eastAsia="en-US"/>
        </w:rPr>
      </w:pPr>
    </w:p>
    <w:p w14:paraId="6FAB0DB8" w14:textId="77777777" w:rsidR="001C2F28" w:rsidRDefault="006E1BC0" w:rsidP="006E1BC0">
      <w:pPr>
        <w:ind w:firstLine="0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ANEXOS</w:t>
      </w:r>
    </w:p>
    <w:p w14:paraId="103A302D" w14:textId="77777777" w:rsidR="003F6F4A" w:rsidRPr="003F6F4A" w:rsidRDefault="003F6F4A" w:rsidP="003F6F4A">
      <w:pPr>
        <w:spacing w:line="240" w:lineRule="auto"/>
        <w:ind w:firstLine="0"/>
        <w:jc w:val="both"/>
        <w:rPr>
          <w:color w:val="C00000"/>
        </w:rPr>
      </w:pPr>
      <w:r w:rsidRPr="003F6F4A">
        <w:rPr>
          <w:color w:val="C00000"/>
        </w:rPr>
        <w:t>DOCUMENTOS E INFORMACIÓN QUE SIRVE COMO BASE PARA LA EJECUCIÓN DEL PROYECTO.</w:t>
      </w:r>
    </w:p>
    <w:p w14:paraId="2356EA38" w14:textId="77777777" w:rsidR="003F6F4A" w:rsidRDefault="003F6F4A" w:rsidP="003F6F4A">
      <w:pPr>
        <w:spacing w:line="240" w:lineRule="auto"/>
        <w:ind w:firstLine="0"/>
        <w:jc w:val="both"/>
        <w:rPr>
          <w:color w:val="C00000"/>
        </w:rPr>
      </w:pPr>
    </w:p>
    <w:p w14:paraId="58641ED7" w14:textId="77777777" w:rsidR="003F6F4A" w:rsidRPr="003F6F4A" w:rsidRDefault="003F6F4A" w:rsidP="003F6F4A">
      <w:pPr>
        <w:spacing w:line="240" w:lineRule="auto"/>
        <w:ind w:firstLine="0"/>
        <w:jc w:val="both"/>
        <w:rPr>
          <w:color w:val="C00000"/>
        </w:rPr>
      </w:pPr>
      <w:r>
        <w:rPr>
          <w:color w:val="C00000"/>
        </w:rPr>
        <w:t>FORMATOS</w:t>
      </w:r>
      <w:r w:rsidRPr="003F6F4A">
        <w:rPr>
          <w:color w:val="C00000"/>
        </w:rPr>
        <w:t xml:space="preserve"> DILIGENCIA</w:t>
      </w:r>
      <w:r>
        <w:rPr>
          <w:color w:val="C00000"/>
        </w:rPr>
        <w:t>DOS</w:t>
      </w:r>
      <w:r w:rsidRPr="003F6F4A">
        <w:rPr>
          <w:color w:val="C00000"/>
        </w:rPr>
        <w:t>, DEMOSTRACIONES DE LA EJECUCIÓN DE LAS DIFERENTES ACTIVIDADES:</w:t>
      </w:r>
    </w:p>
    <w:p w14:paraId="13FFF64D" w14:textId="77777777" w:rsidR="003F6F4A" w:rsidRPr="003F6F4A" w:rsidRDefault="003F6F4A" w:rsidP="003F6F4A">
      <w:pPr>
        <w:spacing w:line="240" w:lineRule="auto"/>
        <w:ind w:firstLine="0"/>
        <w:jc w:val="both"/>
        <w:rPr>
          <w:color w:val="C00000"/>
        </w:rPr>
      </w:pPr>
      <w:r w:rsidRPr="003F6F4A">
        <w:rPr>
          <w:color w:val="C00000"/>
        </w:rPr>
        <w:t>FOTOS</w:t>
      </w:r>
    </w:p>
    <w:p w14:paraId="5D98936E" w14:textId="77777777" w:rsidR="003F6F4A" w:rsidRPr="003F6F4A" w:rsidRDefault="003F6F4A" w:rsidP="003F6F4A">
      <w:pPr>
        <w:spacing w:line="240" w:lineRule="auto"/>
        <w:ind w:firstLine="0"/>
        <w:jc w:val="both"/>
        <w:rPr>
          <w:color w:val="C00000"/>
        </w:rPr>
      </w:pPr>
      <w:r w:rsidRPr="003F6F4A">
        <w:rPr>
          <w:color w:val="C00000"/>
        </w:rPr>
        <w:t>LISTADOS DE ASISTENCIA</w:t>
      </w:r>
    </w:p>
    <w:p w14:paraId="415CCA4A" w14:textId="77777777" w:rsidR="003F6F4A" w:rsidRPr="003F6F4A" w:rsidRDefault="003F6F4A" w:rsidP="003F6F4A">
      <w:pPr>
        <w:spacing w:line="240" w:lineRule="auto"/>
        <w:ind w:firstLine="0"/>
        <w:jc w:val="both"/>
        <w:rPr>
          <w:color w:val="C00000"/>
        </w:rPr>
      </w:pPr>
      <w:r w:rsidRPr="003F6F4A">
        <w:rPr>
          <w:color w:val="C00000"/>
        </w:rPr>
        <w:t>RECONOCIMIENTOS POR PARTICIPACIÓN EN FERIAS</w:t>
      </w:r>
    </w:p>
    <w:p w14:paraId="1FC93EDE" w14:textId="77777777" w:rsidR="003F6F4A" w:rsidRPr="003F6F4A" w:rsidRDefault="003F6F4A" w:rsidP="003F6F4A">
      <w:pPr>
        <w:spacing w:line="240" w:lineRule="auto"/>
        <w:ind w:firstLine="0"/>
        <w:jc w:val="both"/>
        <w:rPr>
          <w:color w:val="C00000"/>
        </w:rPr>
      </w:pPr>
      <w:r>
        <w:rPr>
          <w:color w:val="C00000"/>
        </w:rPr>
        <w:t>PUEDEN SER MAGNÉTICOS Y/O FÍSICOS, ESTOS ÚLTIMO</w:t>
      </w:r>
      <w:r w:rsidRPr="003F6F4A">
        <w:rPr>
          <w:color w:val="C00000"/>
        </w:rPr>
        <w:t>S SE ENUMERAN EN EL PROYECTO.</w:t>
      </w:r>
    </w:p>
    <w:p w14:paraId="067D9727" w14:textId="77777777" w:rsidR="003F6F4A" w:rsidRPr="005B037E" w:rsidRDefault="003F6F4A" w:rsidP="006E1BC0">
      <w:pPr>
        <w:ind w:firstLine="0"/>
        <w:jc w:val="center"/>
        <w:rPr>
          <w:rFonts w:eastAsia="Calibri" w:cs="Tahoma"/>
          <w:b/>
          <w:szCs w:val="24"/>
          <w:lang w:eastAsia="en-US"/>
        </w:rPr>
      </w:pPr>
    </w:p>
    <w:sectPr w:rsidR="003F6F4A" w:rsidRPr="005B037E" w:rsidSect="003F6F4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0CF5" w14:textId="77777777" w:rsidR="006227AC" w:rsidRDefault="006227AC" w:rsidP="00AA1898">
      <w:pPr>
        <w:spacing w:line="240" w:lineRule="auto"/>
      </w:pPr>
      <w:r>
        <w:separator/>
      </w:r>
    </w:p>
  </w:endnote>
  <w:endnote w:type="continuationSeparator" w:id="0">
    <w:p w14:paraId="67B5E706" w14:textId="77777777" w:rsidR="006227AC" w:rsidRDefault="006227AC" w:rsidP="00AA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FC82" w14:textId="77777777" w:rsidR="00986066" w:rsidRDefault="0098606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A219C" w:rsidRPr="00BA219C">
      <w:rPr>
        <w:noProof/>
        <w:lang w:val="es-ES"/>
      </w:rPr>
      <w:t>1</w:t>
    </w:r>
    <w:r>
      <w:fldChar w:fldCharType="end"/>
    </w:r>
  </w:p>
  <w:p w14:paraId="2DCD0050" w14:textId="7EB4169C" w:rsidR="00986066" w:rsidRDefault="001A5590" w:rsidP="001A5590">
    <w:pPr>
      <w:pStyle w:val="Piedepgina"/>
      <w:jc w:val="right"/>
    </w:pPr>
    <w:r>
      <w:rPr>
        <w:noProof/>
      </w:rPr>
      <w:drawing>
        <wp:inline distT="0" distB="0" distL="0" distR="0" wp14:anchorId="5DD469E3" wp14:editId="38EF1630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5B7B" w14:textId="77777777" w:rsidR="006227AC" w:rsidRDefault="006227AC" w:rsidP="00AA1898">
      <w:pPr>
        <w:spacing w:line="240" w:lineRule="auto"/>
      </w:pPr>
      <w:r>
        <w:separator/>
      </w:r>
    </w:p>
  </w:footnote>
  <w:footnote w:type="continuationSeparator" w:id="0">
    <w:p w14:paraId="64602411" w14:textId="77777777" w:rsidR="006227AC" w:rsidRDefault="006227AC" w:rsidP="00AA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8604" w14:textId="77777777" w:rsidR="00142085" w:rsidRDefault="00453511">
    <w:pPr>
      <w:pStyle w:val="Encabezado"/>
    </w:pPr>
    <w:r>
      <w:rPr>
        <w:noProof/>
      </w:rPr>
      <w:pict w14:anchorId="7274A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52422" o:spid="_x0000_s2053" type="#_x0000_t75" style="position:absolute;left:0;text-align:left;margin-left:0;margin-top:0;width:441.65pt;height:552.2pt;z-index:-25165977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212271" w14:paraId="224F200F" w14:textId="77777777" w:rsidTr="00212271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22CDB1F" w14:textId="76E2599E" w:rsidR="00212271" w:rsidRDefault="00BF1199" w:rsidP="00212271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4CCE60E8" wp14:editId="5542988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DF15AB" w14:textId="77777777" w:rsidR="00212271" w:rsidRDefault="00212271" w:rsidP="00212271">
          <w:pPr>
            <w:pStyle w:val="Textoindependiente"/>
            <w:rPr>
              <w:rFonts w:ascii="Times New Roman"/>
              <w:sz w:val="16"/>
            </w:rPr>
          </w:pPr>
        </w:p>
      </w:tc>
    </w:tr>
    <w:tr w:rsidR="00212271" w14:paraId="2687D0D5" w14:textId="77777777" w:rsidTr="001A5590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08D9852" w14:textId="4D5A3124" w:rsidR="00212271" w:rsidRDefault="00212271" w:rsidP="00212271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3195675" w14:textId="7FC7F927" w:rsidR="00212271" w:rsidRDefault="00212271" w:rsidP="001A5590">
          <w:pPr>
            <w:pStyle w:val="Textoindependiente"/>
            <w:jc w:val="center"/>
            <w:rPr>
              <w:rFonts w:ascii="Times New Roman" w:hAnsi="Times New Roman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 xml:space="preserve">GUÍA </w:t>
          </w:r>
          <w:r w:rsidR="001A5590">
            <w:rPr>
              <w:rFonts w:ascii="Times New Roman" w:hAnsi="Times New Roman"/>
              <w:sz w:val="24"/>
              <w:szCs w:val="40"/>
            </w:rPr>
            <w:t xml:space="preserve">PARA ELABORACIÓN </w:t>
          </w:r>
          <w:r>
            <w:rPr>
              <w:rFonts w:ascii="Times New Roman" w:hAnsi="Times New Roman"/>
              <w:sz w:val="24"/>
              <w:szCs w:val="40"/>
            </w:rPr>
            <w:t>DE PROYECTOS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E16AA15" w14:textId="77777777" w:rsidR="00212271" w:rsidRPr="001A5590" w:rsidRDefault="00212271" w:rsidP="00212271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</w:tbl>
  <w:p w14:paraId="43632FC1" w14:textId="2EA80260" w:rsidR="005B6A73" w:rsidRPr="00437FE1" w:rsidRDefault="00453511" w:rsidP="00437FE1">
    <w:pPr>
      <w:pStyle w:val="Encabezado"/>
    </w:pPr>
    <w:r>
      <w:pict w14:anchorId="009E1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40220" o:spid="_x0000_s2057" type="#_x0000_t75" style="position:absolute;left:0;text-align:left;margin-left:0;margin-top:0;width:441.65pt;height:552.2pt;z-index:-251657728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  <w:r>
      <w:rPr>
        <w:noProof/>
      </w:rPr>
      <w:pict w14:anchorId="2468798E">
        <v:shape id="WordPictureWatermark193052423" o:spid="_x0000_s2054" type="#_x0000_t75" style="position:absolute;left:0;text-align:left;margin-left:0;margin-top:0;width:441.65pt;height:552.2pt;z-index:-251658752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4CA0" w14:textId="77777777" w:rsidR="00142085" w:rsidRDefault="00453511">
    <w:pPr>
      <w:pStyle w:val="Encabezado"/>
    </w:pPr>
    <w:r>
      <w:rPr>
        <w:noProof/>
      </w:rPr>
      <w:pict w14:anchorId="570BF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52421" o:spid="_x0000_s2052" type="#_x0000_t75" style="position:absolute;left:0;text-align:left;margin-left:0;margin-top:0;width:441.65pt;height:552.2pt;z-index:-25166080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E04"/>
    <w:multiLevelType w:val="hybridMultilevel"/>
    <w:tmpl w:val="C324AD6C"/>
    <w:lvl w:ilvl="0" w:tplc="BDDA042A">
      <w:start w:val="1"/>
      <w:numFmt w:val="bullet"/>
      <w:lvlText w:val="·"/>
      <w:lvlJc w:val="left"/>
      <w:pPr>
        <w:ind w:left="1069" w:hanging="360"/>
      </w:pPr>
      <w:rPr>
        <w:rFonts w:ascii="Lucida Console" w:hAnsi="Lucida Console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3F394C"/>
    <w:multiLevelType w:val="hybridMultilevel"/>
    <w:tmpl w:val="90BCFAEE"/>
    <w:lvl w:ilvl="0" w:tplc="4536B126">
      <w:numFmt w:val="bullet"/>
      <w:lvlText w:val="•"/>
      <w:lvlJc w:val="left"/>
      <w:pPr>
        <w:ind w:left="1652" w:hanging="915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3562AF1"/>
    <w:multiLevelType w:val="hybridMultilevel"/>
    <w:tmpl w:val="31D2B8DE"/>
    <w:lvl w:ilvl="0" w:tplc="CFC8E38C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7BB9"/>
    <w:multiLevelType w:val="hybridMultilevel"/>
    <w:tmpl w:val="A6E047E4"/>
    <w:lvl w:ilvl="0" w:tplc="0B46E8F6">
      <w:start w:val="1"/>
      <w:numFmt w:val="decimal"/>
      <w:lvlText w:val="%1."/>
      <w:lvlJc w:val="left"/>
      <w:pPr>
        <w:ind w:left="1832" w:hanging="10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92" w:hanging="360"/>
      </w:pPr>
    </w:lvl>
    <w:lvl w:ilvl="2" w:tplc="240A001B" w:tentative="1">
      <w:start w:val="1"/>
      <w:numFmt w:val="lowerRoman"/>
      <w:lvlText w:val="%3."/>
      <w:lvlJc w:val="right"/>
      <w:pPr>
        <w:ind w:left="2612" w:hanging="180"/>
      </w:pPr>
    </w:lvl>
    <w:lvl w:ilvl="3" w:tplc="240A000F" w:tentative="1">
      <w:start w:val="1"/>
      <w:numFmt w:val="decimal"/>
      <w:lvlText w:val="%4."/>
      <w:lvlJc w:val="left"/>
      <w:pPr>
        <w:ind w:left="3332" w:hanging="360"/>
      </w:pPr>
    </w:lvl>
    <w:lvl w:ilvl="4" w:tplc="240A0019" w:tentative="1">
      <w:start w:val="1"/>
      <w:numFmt w:val="lowerLetter"/>
      <w:lvlText w:val="%5."/>
      <w:lvlJc w:val="left"/>
      <w:pPr>
        <w:ind w:left="4052" w:hanging="360"/>
      </w:pPr>
    </w:lvl>
    <w:lvl w:ilvl="5" w:tplc="240A001B" w:tentative="1">
      <w:start w:val="1"/>
      <w:numFmt w:val="lowerRoman"/>
      <w:lvlText w:val="%6."/>
      <w:lvlJc w:val="right"/>
      <w:pPr>
        <w:ind w:left="4772" w:hanging="180"/>
      </w:pPr>
    </w:lvl>
    <w:lvl w:ilvl="6" w:tplc="240A000F" w:tentative="1">
      <w:start w:val="1"/>
      <w:numFmt w:val="decimal"/>
      <w:lvlText w:val="%7."/>
      <w:lvlJc w:val="left"/>
      <w:pPr>
        <w:ind w:left="5492" w:hanging="360"/>
      </w:pPr>
    </w:lvl>
    <w:lvl w:ilvl="7" w:tplc="240A0019" w:tentative="1">
      <w:start w:val="1"/>
      <w:numFmt w:val="lowerLetter"/>
      <w:lvlText w:val="%8."/>
      <w:lvlJc w:val="left"/>
      <w:pPr>
        <w:ind w:left="6212" w:hanging="360"/>
      </w:pPr>
    </w:lvl>
    <w:lvl w:ilvl="8" w:tplc="240A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" w15:restartNumberingAfterBreak="0">
    <w:nsid w:val="0A3A749C"/>
    <w:multiLevelType w:val="hybridMultilevel"/>
    <w:tmpl w:val="F1863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B3520"/>
    <w:multiLevelType w:val="hybridMultilevel"/>
    <w:tmpl w:val="8FA41B62"/>
    <w:lvl w:ilvl="0" w:tplc="BDDA042A">
      <w:start w:val="1"/>
      <w:numFmt w:val="bullet"/>
      <w:lvlText w:val="·"/>
      <w:lvlJc w:val="left"/>
      <w:pPr>
        <w:ind w:left="1457" w:hanging="360"/>
      </w:pPr>
      <w:rPr>
        <w:rFonts w:ascii="Lucida Console" w:hAnsi="Lucida Console" w:hint="default"/>
      </w:rPr>
    </w:lvl>
    <w:lvl w:ilvl="1" w:tplc="24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06C06D0"/>
    <w:multiLevelType w:val="hybridMultilevel"/>
    <w:tmpl w:val="EE303840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241F7EE4"/>
    <w:multiLevelType w:val="hybridMultilevel"/>
    <w:tmpl w:val="9D52DFE8"/>
    <w:lvl w:ilvl="0" w:tplc="240A000F">
      <w:start w:val="1"/>
      <w:numFmt w:val="decimal"/>
      <w:lvlText w:val="%1."/>
      <w:lvlJc w:val="left"/>
      <w:pPr>
        <w:ind w:left="1457" w:hanging="360"/>
      </w:pPr>
    </w:lvl>
    <w:lvl w:ilvl="1" w:tplc="240A0019" w:tentative="1">
      <w:start w:val="1"/>
      <w:numFmt w:val="lowerLetter"/>
      <w:lvlText w:val="%2."/>
      <w:lvlJc w:val="left"/>
      <w:pPr>
        <w:ind w:left="2177" w:hanging="360"/>
      </w:pPr>
    </w:lvl>
    <w:lvl w:ilvl="2" w:tplc="240A001B" w:tentative="1">
      <w:start w:val="1"/>
      <w:numFmt w:val="lowerRoman"/>
      <w:lvlText w:val="%3."/>
      <w:lvlJc w:val="right"/>
      <w:pPr>
        <w:ind w:left="2897" w:hanging="180"/>
      </w:pPr>
    </w:lvl>
    <w:lvl w:ilvl="3" w:tplc="240A000F" w:tentative="1">
      <w:start w:val="1"/>
      <w:numFmt w:val="decimal"/>
      <w:lvlText w:val="%4."/>
      <w:lvlJc w:val="left"/>
      <w:pPr>
        <w:ind w:left="3617" w:hanging="360"/>
      </w:pPr>
    </w:lvl>
    <w:lvl w:ilvl="4" w:tplc="240A0019" w:tentative="1">
      <w:start w:val="1"/>
      <w:numFmt w:val="lowerLetter"/>
      <w:lvlText w:val="%5."/>
      <w:lvlJc w:val="left"/>
      <w:pPr>
        <w:ind w:left="4337" w:hanging="360"/>
      </w:pPr>
    </w:lvl>
    <w:lvl w:ilvl="5" w:tplc="240A001B" w:tentative="1">
      <w:start w:val="1"/>
      <w:numFmt w:val="lowerRoman"/>
      <w:lvlText w:val="%6."/>
      <w:lvlJc w:val="right"/>
      <w:pPr>
        <w:ind w:left="5057" w:hanging="180"/>
      </w:pPr>
    </w:lvl>
    <w:lvl w:ilvl="6" w:tplc="240A000F" w:tentative="1">
      <w:start w:val="1"/>
      <w:numFmt w:val="decimal"/>
      <w:lvlText w:val="%7."/>
      <w:lvlJc w:val="left"/>
      <w:pPr>
        <w:ind w:left="5777" w:hanging="360"/>
      </w:pPr>
    </w:lvl>
    <w:lvl w:ilvl="7" w:tplc="240A0019" w:tentative="1">
      <w:start w:val="1"/>
      <w:numFmt w:val="lowerLetter"/>
      <w:lvlText w:val="%8."/>
      <w:lvlJc w:val="left"/>
      <w:pPr>
        <w:ind w:left="6497" w:hanging="360"/>
      </w:pPr>
    </w:lvl>
    <w:lvl w:ilvl="8" w:tplc="240A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244515F7"/>
    <w:multiLevelType w:val="hybridMultilevel"/>
    <w:tmpl w:val="A3E4E90E"/>
    <w:lvl w:ilvl="0" w:tplc="C49E7E38">
      <w:numFmt w:val="bullet"/>
      <w:lvlText w:val="•"/>
      <w:lvlJc w:val="left"/>
      <w:pPr>
        <w:ind w:left="915" w:hanging="915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E0E"/>
    <w:multiLevelType w:val="hybridMultilevel"/>
    <w:tmpl w:val="7B12DCD4"/>
    <w:lvl w:ilvl="0" w:tplc="BDDA042A">
      <w:start w:val="1"/>
      <w:numFmt w:val="bullet"/>
      <w:lvlText w:val="·"/>
      <w:lvlJc w:val="left"/>
      <w:pPr>
        <w:ind w:left="720" w:hanging="360"/>
      </w:pPr>
      <w:rPr>
        <w:rFonts w:ascii="Lucida Console" w:hAnsi="Lucida Consol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32E7"/>
    <w:multiLevelType w:val="hybridMultilevel"/>
    <w:tmpl w:val="03648C4E"/>
    <w:lvl w:ilvl="0" w:tplc="1CE84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EB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A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6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4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4C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0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5917A8"/>
    <w:multiLevelType w:val="hybridMultilevel"/>
    <w:tmpl w:val="77D816F6"/>
    <w:lvl w:ilvl="0" w:tplc="C49E7E38">
      <w:numFmt w:val="bullet"/>
      <w:lvlText w:val="•"/>
      <w:lvlJc w:val="left"/>
      <w:pPr>
        <w:ind w:left="915" w:hanging="915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4782E"/>
    <w:multiLevelType w:val="hybridMultilevel"/>
    <w:tmpl w:val="B89A8906"/>
    <w:lvl w:ilvl="0" w:tplc="BDDA042A">
      <w:start w:val="1"/>
      <w:numFmt w:val="bullet"/>
      <w:lvlText w:val="·"/>
      <w:lvlJc w:val="left"/>
      <w:pPr>
        <w:ind w:left="1440" w:hanging="360"/>
      </w:pPr>
      <w:rPr>
        <w:rFonts w:ascii="Lucida Console" w:hAnsi="Lucida Console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162218"/>
    <w:multiLevelType w:val="hybridMultilevel"/>
    <w:tmpl w:val="79A083DE"/>
    <w:lvl w:ilvl="0" w:tplc="C49E7E38">
      <w:numFmt w:val="bullet"/>
      <w:lvlText w:val="•"/>
      <w:lvlJc w:val="left"/>
      <w:pPr>
        <w:ind w:left="915" w:hanging="915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25848"/>
    <w:multiLevelType w:val="hybridMultilevel"/>
    <w:tmpl w:val="22301742"/>
    <w:lvl w:ilvl="0" w:tplc="24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50F16FDD"/>
    <w:multiLevelType w:val="hybridMultilevel"/>
    <w:tmpl w:val="9482A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601D"/>
    <w:multiLevelType w:val="hybridMultilevel"/>
    <w:tmpl w:val="28DCCA9A"/>
    <w:lvl w:ilvl="0" w:tplc="BDDA042A">
      <w:start w:val="1"/>
      <w:numFmt w:val="bullet"/>
      <w:lvlText w:val="·"/>
      <w:lvlJc w:val="left"/>
      <w:pPr>
        <w:ind w:left="1069" w:hanging="360"/>
      </w:pPr>
      <w:rPr>
        <w:rFonts w:ascii="Lucida Console" w:hAnsi="Lucida Console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DB5C36"/>
    <w:multiLevelType w:val="hybridMultilevel"/>
    <w:tmpl w:val="7010B5EC"/>
    <w:lvl w:ilvl="0" w:tplc="BDDA042A">
      <w:start w:val="1"/>
      <w:numFmt w:val="bullet"/>
      <w:lvlText w:val="·"/>
      <w:lvlJc w:val="left"/>
      <w:pPr>
        <w:ind w:left="1440" w:hanging="360"/>
      </w:pPr>
      <w:rPr>
        <w:rFonts w:ascii="Lucida Console" w:hAnsi="Lucida Console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D61F02"/>
    <w:multiLevelType w:val="hybridMultilevel"/>
    <w:tmpl w:val="2D44ED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67DC"/>
    <w:multiLevelType w:val="hybridMultilevel"/>
    <w:tmpl w:val="55C4C516"/>
    <w:lvl w:ilvl="0" w:tplc="C49E7E38">
      <w:numFmt w:val="bullet"/>
      <w:lvlText w:val="•"/>
      <w:lvlJc w:val="left"/>
      <w:pPr>
        <w:ind w:left="915" w:hanging="915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9217">
    <w:abstractNumId w:val="6"/>
  </w:num>
  <w:num w:numId="2" w16cid:durableId="474685827">
    <w:abstractNumId w:val="1"/>
  </w:num>
  <w:num w:numId="3" w16cid:durableId="1243838034">
    <w:abstractNumId w:val="14"/>
  </w:num>
  <w:num w:numId="4" w16cid:durableId="3672871">
    <w:abstractNumId w:val="11"/>
  </w:num>
  <w:num w:numId="5" w16cid:durableId="264119635">
    <w:abstractNumId w:val="19"/>
  </w:num>
  <w:num w:numId="6" w16cid:durableId="329139755">
    <w:abstractNumId w:val="13"/>
  </w:num>
  <w:num w:numId="7" w16cid:durableId="578100988">
    <w:abstractNumId w:val="8"/>
  </w:num>
  <w:num w:numId="8" w16cid:durableId="1896743215">
    <w:abstractNumId w:val="7"/>
  </w:num>
  <w:num w:numId="9" w16cid:durableId="328288599">
    <w:abstractNumId w:val="3"/>
  </w:num>
  <w:num w:numId="10" w16cid:durableId="1555458512">
    <w:abstractNumId w:val="15"/>
  </w:num>
  <w:num w:numId="11" w16cid:durableId="705567427">
    <w:abstractNumId w:val="2"/>
  </w:num>
  <w:num w:numId="12" w16cid:durableId="1770932451">
    <w:abstractNumId w:val="18"/>
  </w:num>
  <w:num w:numId="13" w16cid:durableId="1901206352">
    <w:abstractNumId w:val="16"/>
  </w:num>
  <w:num w:numId="14" w16cid:durableId="2145004473">
    <w:abstractNumId w:val="17"/>
  </w:num>
  <w:num w:numId="15" w16cid:durableId="361324281">
    <w:abstractNumId w:val="4"/>
  </w:num>
  <w:num w:numId="16" w16cid:durableId="1118914241">
    <w:abstractNumId w:val="0"/>
  </w:num>
  <w:num w:numId="17" w16cid:durableId="399401997">
    <w:abstractNumId w:val="12"/>
  </w:num>
  <w:num w:numId="18" w16cid:durableId="10378501">
    <w:abstractNumId w:val="5"/>
  </w:num>
  <w:num w:numId="19" w16cid:durableId="1231309497">
    <w:abstractNumId w:val="9"/>
  </w:num>
  <w:num w:numId="20" w16cid:durableId="1657761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21"/>
    <w:rsid w:val="000530F6"/>
    <w:rsid w:val="000716B2"/>
    <w:rsid w:val="000D1098"/>
    <w:rsid w:val="000E0945"/>
    <w:rsid w:val="000F2A8C"/>
    <w:rsid w:val="000F5EDC"/>
    <w:rsid w:val="0011319D"/>
    <w:rsid w:val="00114E8C"/>
    <w:rsid w:val="00123459"/>
    <w:rsid w:val="00142085"/>
    <w:rsid w:val="001504E3"/>
    <w:rsid w:val="00191C1A"/>
    <w:rsid w:val="001A5590"/>
    <w:rsid w:val="001B2B37"/>
    <w:rsid w:val="001C2F28"/>
    <w:rsid w:val="001C795E"/>
    <w:rsid w:val="001F6492"/>
    <w:rsid w:val="00212271"/>
    <w:rsid w:val="00263A01"/>
    <w:rsid w:val="00275987"/>
    <w:rsid w:val="002A6185"/>
    <w:rsid w:val="002A7986"/>
    <w:rsid w:val="002C6892"/>
    <w:rsid w:val="002D6AD0"/>
    <w:rsid w:val="002D72B4"/>
    <w:rsid w:val="00312D69"/>
    <w:rsid w:val="00316BC3"/>
    <w:rsid w:val="00333341"/>
    <w:rsid w:val="00334CA9"/>
    <w:rsid w:val="00354514"/>
    <w:rsid w:val="003971ED"/>
    <w:rsid w:val="003D0E12"/>
    <w:rsid w:val="003E4017"/>
    <w:rsid w:val="003F6F4A"/>
    <w:rsid w:val="00432464"/>
    <w:rsid w:val="00437FE1"/>
    <w:rsid w:val="00453511"/>
    <w:rsid w:val="0048543C"/>
    <w:rsid w:val="004B6C53"/>
    <w:rsid w:val="004B7A3D"/>
    <w:rsid w:val="004C628F"/>
    <w:rsid w:val="004D29F6"/>
    <w:rsid w:val="004D2C69"/>
    <w:rsid w:val="004E292E"/>
    <w:rsid w:val="004E4B3E"/>
    <w:rsid w:val="00501075"/>
    <w:rsid w:val="00545FE7"/>
    <w:rsid w:val="0055003C"/>
    <w:rsid w:val="00553707"/>
    <w:rsid w:val="005540A9"/>
    <w:rsid w:val="005606DF"/>
    <w:rsid w:val="005722E0"/>
    <w:rsid w:val="00576094"/>
    <w:rsid w:val="00582921"/>
    <w:rsid w:val="005B037E"/>
    <w:rsid w:val="005B4518"/>
    <w:rsid w:val="005B6A73"/>
    <w:rsid w:val="005D6DAE"/>
    <w:rsid w:val="00614D6B"/>
    <w:rsid w:val="006227AC"/>
    <w:rsid w:val="0063471E"/>
    <w:rsid w:val="006528F8"/>
    <w:rsid w:val="006643E5"/>
    <w:rsid w:val="00684FCE"/>
    <w:rsid w:val="006921C7"/>
    <w:rsid w:val="00696E21"/>
    <w:rsid w:val="006A5BC5"/>
    <w:rsid w:val="006A782C"/>
    <w:rsid w:val="006B4689"/>
    <w:rsid w:val="006E1BC0"/>
    <w:rsid w:val="00710B2A"/>
    <w:rsid w:val="00713A09"/>
    <w:rsid w:val="00734F3A"/>
    <w:rsid w:val="00742DA5"/>
    <w:rsid w:val="007431EA"/>
    <w:rsid w:val="00750CE6"/>
    <w:rsid w:val="0076125A"/>
    <w:rsid w:val="00764E12"/>
    <w:rsid w:val="007A0ECF"/>
    <w:rsid w:val="007B78ED"/>
    <w:rsid w:val="007E0CEB"/>
    <w:rsid w:val="008552BC"/>
    <w:rsid w:val="008717DE"/>
    <w:rsid w:val="008B58B9"/>
    <w:rsid w:val="008E2EE7"/>
    <w:rsid w:val="008F4D58"/>
    <w:rsid w:val="009001BA"/>
    <w:rsid w:val="00953753"/>
    <w:rsid w:val="00956CA1"/>
    <w:rsid w:val="00982976"/>
    <w:rsid w:val="00986066"/>
    <w:rsid w:val="00A01EF7"/>
    <w:rsid w:val="00A07CFE"/>
    <w:rsid w:val="00A11AC9"/>
    <w:rsid w:val="00A20F00"/>
    <w:rsid w:val="00A24646"/>
    <w:rsid w:val="00A76CEB"/>
    <w:rsid w:val="00AA1898"/>
    <w:rsid w:val="00AA4A25"/>
    <w:rsid w:val="00AB2DBC"/>
    <w:rsid w:val="00AE1C65"/>
    <w:rsid w:val="00B15BD9"/>
    <w:rsid w:val="00B51D58"/>
    <w:rsid w:val="00BA219C"/>
    <w:rsid w:val="00BA50E8"/>
    <w:rsid w:val="00BB5ABC"/>
    <w:rsid w:val="00BE5E93"/>
    <w:rsid w:val="00BF1199"/>
    <w:rsid w:val="00BF6D84"/>
    <w:rsid w:val="00C14CE3"/>
    <w:rsid w:val="00C34CB6"/>
    <w:rsid w:val="00C65DA4"/>
    <w:rsid w:val="00C871D3"/>
    <w:rsid w:val="00D258AD"/>
    <w:rsid w:val="00D74F3B"/>
    <w:rsid w:val="00D7667F"/>
    <w:rsid w:val="00D940D6"/>
    <w:rsid w:val="00DC4653"/>
    <w:rsid w:val="00DD40C3"/>
    <w:rsid w:val="00E27E12"/>
    <w:rsid w:val="00E50C4A"/>
    <w:rsid w:val="00E62CFD"/>
    <w:rsid w:val="00E670B4"/>
    <w:rsid w:val="00E80BFA"/>
    <w:rsid w:val="00E950D6"/>
    <w:rsid w:val="00EA4010"/>
    <w:rsid w:val="00EB3621"/>
    <w:rsid w:val="00EC3658"/>
    <w:rsid w:val="00EC3A92"/>
    <w:rsid w:val="00EE4A8C"/>
    <w:rsid w:val="00EF3381"/>
    <w:rsid w:val="00F3297B"/>
    <w:rsid w:val="00FB3284"/>
    <w:rsid w:val="00FB48EE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533171C"/>
  <w15:docId w15:val="{877B4775-E078-4F2A-A1A9-14F7D9A0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9D"/>
    <w:pPr>
      <w:spacing w:line="360" w:lineRule="auto"/>
      <w:ind w:firstLine="737"/>
    </w:pPr>
    <w:rPr>
      <w:rFonts w:ascii="Tahoma" w:eastAsia="Times New Roman" w:hAnsi="Tahoma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2921"/>
    <w:pPr>
      <w:keepNext/>
      <w:keepLines/>
      <w:spacing w:before="48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A01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986"/>
    <w:pPr>
      <w:keepNext/>
      <w:keepLines/>
      <w:spacing w:before="200"/>
      <w:outlineLvl w:val="2"/>
    </w:pPr>
    <w:rPr>
      <w:rFonts w:ascii="Cambria" w:hAnsi="Cambri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82921"/>
    <w:rPr>
      <w:rFonts w:ascii="Cambria" w:eastAsia="Times New Roman" w:hAnsi="Cambria" w:cs="Times New Roman"/>
      <w:b/>
      <w:bCs/>
      <w:sz w:val="32"/>
      <w:szCs w:val="28"/>
      <w:lang w:eastAsia="es-CO"/>
    </w:rPr>
  </w:style>
  <w:style w:type="paragraph" w:styleId="Encabezado">
    <w:name w:val="header"/>
    <w:basedOn w:val="Normal"/>
    <w:link w:val="EncabezadoCar"/>
    <w:unhideWhenUsed/>
    <w:rsid w:val="00AA189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link w:val="Encabezado"/>
    <w:rsid w:val="00AA1898"/>
    <w:rPr>
      <w:rFonts w:eastAsia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A189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AA1898"/>
    <w:rPr>
      <w:rFonts w:eastAsia="Times New Roman"/>
      <w:lang w:eastAsia="es-CO"/>
    </w:rPr>
  </w:style>
  <w:style w:type="paragraph" w:styleId="Prrafodelista">
    <w:name w:val="List Paragraph"/>
    <w:basedOn w:val="Normal"/>
    <w:uiPriority w:val="34"/>
    <w:qFormat/>
    <w:rsid w:val="00696E21"/>
    <w:pPr>
      <w:ind w:left="720"/>
      <w:contextualSpacing/>
    </w:pPr>
  </w:style>
  <w:style w:type="character" w:customStyle="1" w:styleId="Ttulo2Car">
    <w:name w:val="Título 2 Car"/>
    <w:link w:val="Ttulo2"/>
    <w:uiPriority w:val="9"/>
    <w:rsid w:val="00263A01"/>
    <w:rPr>
      <w:rFonts w:ascii="Tahoma" w:eastAsia="Times New Roman" w:hAnsi="Tahoma" w:cs="Times New Roman"/>
      <w:b/>
      <w:bCs/>
      <w:sz w:val="26"/>
      <w:szCs w:val="26"/>
      <w:lang w:eastAsia="es-CO"/>
    </w:rPr>
  </w:style>
  <w:style w:type="paragraph" w:styleId="Sinespaciado">
    <w:name w:val="No Spacing"/>
    <w:uiPriority w:val="1"/>
    <w:qFormat/>
    <w:rsid w:val="003D0E12"/>
    <w:pPr>
      <w:ind w:firstLine="737"/>
    </w:pPr>
    <w:rPr>
      <w:rFonts w:ascii="Tahoma" w:eastAsia="Times New Roman" w:hAnsi="Tahoma"/>
      <w:sz w:val="24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5B037E"/>
    <w:pPr>
      <w:spacing w:line="276" w:lineRule="auto"/>
      <w:ind w:firstLine="0"/>
      <w:jc w:val="left"/>
      <w:outlineLvl w:val="9"/>
    </w:pPr>
    <w:rPr>
      <w:color w:val="365F91"/>
      <w:sz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23459"/>
    <w:pPr>
      <w:tabs>
        <w:tab w:val="right" w:leader="dot" w:pos="8828"/>
      </w:tabs>
      <w:spacing w:after="100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5B037E"/>
    <w:pPr>
      <w:spacing w:after="100"/>
      <w:ind w:left="240"/>
    </w:pPr>
  </w:style>
  <w:style w:type="character" w:styleId="Hipervnculo">
    <w:name w:val="Hyperlink"/>
    <w:uiPriority w:val="99"/>
    <w:unhideWhenUsed/>
    <w:rsid w:val="005B03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37E"/>
    <w:pPr>
      <w:spacing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037E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Ttulo3Car">
    <w:name w:val="Título 3 Car"/>
    <w:link w:val="Ttulo3"/>
    <w:uiPriority w:val="9"/>
    <w:rsid w:val="002A7986"/>
    <w:rPr>
      <w:rFonts w:ascii="Cambria" w:eastAsia="Times New Roman" w:hAnsi="Cambria" w:cs="Times New Roman"/>
      <w:b/>
      <w:bCs/>
      <w:sz w:val="24"/>
      <w:lang w:eastAsia="es-CO"/>
    </w:rPr>
  </w:style>
  <w:style w:type="table" w:styleId="Tablaconcuadrcula">
    <w:name w:val="Table Grid"/>
    <w:basedOn w:val="Tablanormal"/>
    <w:uiPriority w:val="59"/>
    <w:rsid w:val="006B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BE5E93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3F6F4A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212271"/>
    <w:pPr>
      <w:spacing w:line="240" w:lineRule="auto"/>
      <w:ind w:firstLine="0"/>
      <w:jc w:val="both"/>
    </w:pPr>
    <w:rPr>
      <w:rFonts w:ascii="Arial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212271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San07</b:Tag>
    <b:SourceType>Report</b:SourceType>
    <b:Guid>{15680D44-01EC-4B23-A235-CC74789C9505}</b:Guid>
    <b:Title>PROYECTO SOBRE SEGURIDAD VIAL NIVEL INICIAL</b:Title>
    <b:Year>2007</b:Year>
    <b:Author>
      <b:Author>
        <b:NameList>
          <b:Person>
            <b:Last>MONTENEGRO</b:Last>
            <b:First>Sandra</b:First>
            <b:Middle>Daniela</b:Middle>
          </b:Person>
        </b:NameList>
      </b:Author>
    </b:Author>
    <b:City> dos de Mayo, Misiones, República Argentina. </b:City>
    <b:RefOrder>1</b:RefOrder>
  </b:Source>
</b:Sources>
</file>

<file path=customXml/itemProps1.xml><?xml version="1.0" encoding="utf-8"?>
<ds:datastoreItem xmlns:ds="http://schemas.openxmlformats.org/officeDocument/2006/customXml" ds:itemID="{5A5237E0-856F-47E6-92CE-3E765BFA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Links>
    <vt:vector size="42" baseType="variant"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_Toc531067910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_Toc531067909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_Toc531067908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_Toc531067907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_Toc531067906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_Toc531067905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_Toc531067904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4</cp:revision>
  <cp:lastPrinted>2018-02-08T14:43:00Z</cp:lastPrinted>
  <dcterms:created xsi:type="dcterms:W3CDTF">2025-01-20T17:17:00Z</dcterms:created>
  <dcterms:modified xsi:type="dcterms:W3CDTF">2025-01-25T17:23:00Z</dcterms:modified>
</cp:coreProperties>
</file>