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D3D" w:rsidRDefault="00D54D3D" w:rsidP="00D54D3D">
      <w:pPr>
        <w:rPr>
          <w:sz w:val="20"/>
          <w:szCs w:val="20"/>
        </w:rPr>
      </w:pPr>
      <w:r>
        <w:rPr>
          <w:sz w:val="20"/>
          <w:szCs w:val="20"/>
        </w:rPr>
        <w:t>INGLÉS</w:t>
      </w:r>
    </w:p>
    <w:p w:rsidR="00D54D3D" w:rsidRDefault="00D54D3D" w:rsidP="00D54D3D">
      <w:pPr>
        <w:rPr>
          <w:sz w:val="20"/>
          <w:szCs w:val="20"/>
        </w:rPr>
      </w:pPr>
      <w:r>
        <w:rPr>
          <w:sz w:val="20"/>
          <w:szCs w:val="20"/>
        </w:rPr>
        <w:t>CUARTO PERIODO</w:t>
      </w:r>
    </w:p>
    <w:p w:rsidR="00D54D3D" w:rsidRDefault="00D54D3D" w:rsidP="00D54D3D">
      <w:pPr>
        <w:shd w:val="clear" w:color="auto" w:fill="FFFFFF"/>
        <w:spacing w:after="240" w:line="360" w:lineRule="auto"/>
        <w:textAlignment w:val="baseline"/>
        <w:rPr>
          <w:rFonts w:ascii="Arial" w:hAnsi="Arial" w:cs="Arial"/>
          <w:sz w:val="16"/>
          <w:szCs w:val="16"/>
          <w:lang w:eastAsia="es-CO"/>
        </w:rPr>
      </w:pPr>
      <w:r>
        <w:rPr>
          <w:sz w:val="20"/>
          <w:szCs w:val="20"/>
        </w:rPr>
        <w:t>JUSTIFICACION</w:t>
      </w:r>
      <w:r>
        <w:t xml:space="preserve">: </w:t>
      </w:r>
      <w:r>
        <w:rPr>
          <w:rFonts w:ascii="Arial" w:hAnsi="Arial" w:cs="Arial"/>
          <w:sz w:val="16"/>
          <w:szCs w:val="16"/>
        </w:rPr>
        <w:t>El uso del inglés como lenguaje global, parte más de la necesidad “</w:t>
      </w:r>
      <w:r>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Pr>
          <w:rFonts w:ascii="Arial" w:hAnsi="Arial" w:cs="Arial"/>
          <w:noProof/>
          <w:sz w:val="16"/>
          <w:szCs w:val="16"/>
          <w:lang w:eastAsia="es-CO"/>
        </w:rPr>
        <w:t>(Rosen, 2010)</w:t>
      </w:r>
      <w:r>
        <w:rPr>
          <w:rFonts w:ascii="Arial" w:hAnsi="Arial" w:cs="Arial"/>
          <w:bCs/>
          <w:sz w:val="16"/>
          <w:szCs w:val="16"/>
          <w:lang w:eastAsia="es-CO"/>
        </w:rPr>
        <w:t>.</w:t>
      </w:r>
    </w:p>
    <w:p w:rsidR="00D54D3D" w:rsidRDefault="00D54D3D" w:rsidP="00D54D3D">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D54D3D" w:rsidRDefault="00D54D3D" w:rsidP="00D54D3D">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D54D3D" w:rsidRDefault="00D54D3D" w:rsidP="00D54D3D">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D54D3D" w:rsidRDefault="00D54D3D" w:rsidP="00D54D3D">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Pr>
          <w:rFonts w:ascii="Arial" w:hAnsi="Arial" w:cs="Arial"/>
          <w:noProof/>
          <w:sz w:val="16"/>
          <w:szCs w:val="16"/>
          <w:lang w:eastAsia="es-CO"/>
        </w:rPr>
        <w:t>(Colombia Aprende, 2015)</w:t>
      </w:r>
      <w:r>
        <w:rPr>
          <w:rFonts w:ascii="Arial" w:hAnsi="Arial" w:cs="Arial"/>
          <w:sz w:val="16"/>
          <w:szCs w:val="16"/>
          <w:lang w:eastAsia="es-CO"/>
        </w:rPr>
        <w:t>.</w:t>
      </w:r>
    </w:p>
    <w:p w:rsidR="00D54D3D" w:rsidRDefault="00D54D3D" w:rsidP="00D54D3D">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Respecto al departamento de Antioquia,</w:t>
      </w:r>
      <w:r>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Pr>
          <w:rFonts w:ascii="Arial" w:hAnsi="Arial" w:cs="Arial"/>
          <w:noProof/>
          <w:sz w:val="16"/>
          <w:szCs w:val="16"/>
          <w:lang w:eastAsia="es-CO"/>
        </w:rPr>
        <w:t>(Villa, 2015)</w:t>
      </w:r>
      <w:r>
        <w:rPr>
          <w:rFonts w:ascii="Arial" w:hAnsi="Arial" w:cs="Arial"/>
          <w:bCs/>
          <w:sz w:val="16"/>
          <w:szCs w:val="16"/>
          <w:lang w:eastAsia="es-CO"/>
        </w:rPr>
        <w:t>.</w:t>
      </w:r>
      <w:r>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Pr>
          <w:rFonts w:ascii="Arial" w:hAnsi="Arial" w:cs="Arial"/>
          <w:noProof/>
          <w:sz w:val="16"/>
          <w:szCs w:val="16"/>
          <w:lang w:eastAsia="es-CO"/>
        </w:rPr>
        <w:t>(Villa, 2015)</w:t>
      </w:r>
      <w:r>
        <w:rPr>
          <w:rFonts w:ascii="Arial" w:hAnsi="Arial" w:cs="Arial"/>
          <w:sz w:val="16"/>
          <w:szCs w:val="16"/>
          <w:lang w:eastAsia="es-CO"/>
        </w:rPr>
        <w:t>.</w:t>
      </w:r>
    </w:p>
    <w:p w:rsidR="00D54D3D" w:rsidRDefault="00D54D3D" w:rsidP="00D54D3D">
      <w:pPr>
        <w:shd w:val="clear" w:color="auto" w:fill="FFFFFF"/>
        <w:spacing w:after="240" w:line="360" w:lineRule="auto"/>
        <w:textAlignment w:val="baseline"/>
        <w:rPr>
          <w:rFonts w:ascii="Arial" w:hAnsi="Arial" w:cs="Arial"/>
          <w:sz w:val="16"/>
          <w:szCs w:val="16"/>
          <w:lang w:eastAsia="es-CO"/>
        </w:rPr>
      </w:pPr>
      <w:r>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D54D3D" w:rsidRDefault="00D54D3D" w:rsidP="00D54D3D">
      <w:pPr>
        <w:rPr>
          <w:rFonts w:ascii="Arial" w:hAnsi="Arial" w:cs="Arial"/>
          <w:sz w:val="16"/>
          <w:szCs w:val="16"/>
          <w:lang w:val="en-US" w:eastAsia="es-CO"/>
        </w:rPr>
      </w:pPr>
      <w:r>
        <w:rPr>
          <w:sz w:val="20"/>
          <w:szCs w:val="20"/>
          <w:lang w:val="en-US"/>
        </w:rPr>
        <w:t>NUCLEO TEMATICO:</w:t>
      </w:r>
      <w:r>
        <w:rPr>
          <w:rFonts w:ascii="Arial" w:hAnsi="Arial" w:cs="Arial"/>
          <w:sz w:val="20"/>
          <w:szCs w:val="20"/>
          <w:lang w:val="en-US"/>
        </w:rPr>
        <w:t xml:space="preserve"> </w:t>
      </w:r>
      <w:r>
        <w:rPr>
          <w:rFonts w:ascii="Arial" w:hAnsi="Arial" w:cs="Arial"/>
          <w:sz w:val="16"/>
          <w:szCs w:val="16"/>
          <w:lang w:val="en-US" w:eastAsia="es-CO"/>
        </w:rPr>
        <w:t>Tag questions at all times, Manners + present perfect, Review of modal verbs, Wish + past simple, Second conditional, Vocabulary related to feelings, adolescent themes, Proverbs.</w:t>
      </w:r>
    </w:p>
    <w:p w:rsidR="00D54D3D" w:rsidRDefault="00D54D3D" w:rsidP="00D54D3D">
      <w:pPr>
        <w:rPr>
          <w:rFonts w:ascii="Arial" w:hAnsi="Arial" w:cs="Arial"/>
          <w:sz w:val="16"/>
          <w:szCs w:val="16"/>
          <w:lang w:eastAsia="es-CO"/>
        </w:rPr>
      </w:pPr>
      <w:r>
        <w:rPr>
          <w:sz w:val="20"/>
          <w:szCs w:val="20"/>
        </w:rPr>
        <w:t>CRITERIOS BASICOS DE DESEMPEÑO</w:t>
      </w:r>
      <w:r>
        <w:t xml:space="preserve">: </w:t>
      </w:r>
      <w:r>
        <w:rPr>
          <w:rFonts w:ascii="Arial" w:hAnsi="Arial" w:cs="Arial"/>
          <w:sz w:val="16"/>
          <w:szCs w:val="16"/>
          <w:lang w:eastAsia="es-CO"/>
        </w:rPr>
        <w:t>Planeo, reviso y edito mis escritos con la ayuda de mis compañeros y del profesor.</w:t>
      </w:r>
    </w:p>
    <w:p w:rsidR="00D54D3D" w:rsidRDefault="00D54D3D" w:rsidP="00D54D3D">
      <w:pPr>
        <w:rPr>
          <w:rFonts w:ascii="Arial" w:hAnsi="Arial" w:cs="Arial"/>
          <w:sz w:val="16"/>
          <w:szCs w:val="16"/>
          <w:lang w:eastAsia="es-CO"/>
        </w:rPr>
      </w:pPr>
      <w:r>
        <w:rPr>
          <w:rFonts w:ascii="Arial" w:hAnsi="Arial" w:cs="Arial"/>
          <w:sz w:val="16"/>
          <w:szCs w:val="16"/>
          <w:lang w:eastAsia="es-CO"/>
        </w:rPr>
        <w:t>Escribo diferentes tipos de textos de mediana longitud y con una estructura sencilla (cartas, notas, mensajes, correos electrónicos, etc.), Utilizo elementos metalingüísticos como gestos y entonación para hacer más comprensible lo que digo.</w:t>
      </w:r>
    </w:p>
    <w:p w:rsidR="00D54D3D" w:rsidRDefault="00D54D3D" w:rsidP="00D54D3D">
      <w:pPr>
        <w:rPr>
          <w:rFonts w:ascii="Arial" w:hAnsi="Arial" w:cs="Arial"/>
          <w:sz w:val="16"/>
          <w:szCs w:val="16"/>
          <w:lang w:eastAsia="es-CO"/>
        </w:rPr>
      </w:pPr>
      <w:r>
        <w:rPr>
          <w:rFonts w:ascii="Arial" w:hAnsi="Arial" w:cs="Arial"/>
          <w:sz w:val="16"/>
          <w:szCs w:val="16"/>
          <w:lang w:eastAsia="es-CO"/>
        </w:rPr>
        <w:t>Utilizo estrategias que me permiten iniciar, mantener y cerrar una conversación sencilla sobre temas de mi interés, de una forma natural</w:t>
      </w:r>
    </w:p>
    <w:p w:rsidR="00D54D3D" w:rsidRDefault="00D54D3D" w:rsidP="00D54D3D">
      <w:pPr>
        <w:autoSpaceDE w:val="0"/>
        <w:autoSpaceDN w:val="0"/>
        <w:adjustRightInd w:val="0"/>
        <w:rPr>
          <w:sz w:val="20"/>
          <w:szCs w:val="20"/>
        </w:rPr>
      </w:pPr>
    </w:p>
    <w:p w:rsidR="00D54D3D" w:rsidRDefault="00D54D3D" w:rsidP="00D54D3D">
      <w:pPr>
        <w:autoSpaceDE w:val="0"/>
        <w:autoSpaceDN w:val="0"/>
        <w:adjustRightInd w:val="0"/>
        <w:rPr>
          <w:rFonts w:ascii="MyriadPro-LightSemiCnIt" w:eastAsia="MyriadPro-LightSemiCn" w:hAnsi="MyriadPro-LightSemiCnIt" w:cs="MyriadPro-LightSemiCnIt"/>
          <w:i/>
          <w:iCs/>
          <w:sz w:val="18"/>
          <w:szCs w:val="18"/>
        </w:rPr>
      </w:pPr>
      <w:r w:rsidRPr="000E6B8D">
        <w:rPr>
          <w:sz w:val="20"/>
          <w:szCs w:val="20"/>
          <w:lang w:val="en-US"/>
        </w:rPr>
        <w:lastRenderedPageBreak/>
        <w:t>TEMAS</w:t>
      </w:r>
      <w:r w:rsidRPr="000E6B8D">
        <w:rPr>
          <w:rFonts w:ascii="Arial" w:hAnsi="Arial" w:cs="Arial"/>
          <w:sz w:val="16"/>
          <w:szCs w:val="16"/>
          <w:lang w:val="en-US" w:eastAsia="es-CO"/>
        </w:rPr>
        <w:t xml:space="preserve">: </w:t>
      </w:r>
      <w:r w:rsidRPr="00D54D3D">
        <w:rPr>
          <w:rFonts w:ascii="Arial" w:hAnsi="Arial" w:cs="Arial"/>
          <w:sz w:val="16"/>
          <w:szCs w:val="16"/>
          <w:lang w:val="en-US" w:eastAsia="es-CO"/>
        </w:rPr>
        <w:t>The Past Perfect tense (Whquestions): Where had Eric and</w:t>
      </w:r>
      <w:r>
        <w:rPr>
          <w:rFonts w:ascii="Arial" w:hAnsi="Arial" w:cs="Arial"/>
          <w:sz w:val="16"/>
          <w:szCs w:val="16"/>
          <w:lang w:val="en-US" w:eastAsia="es-CO"/>
        </w:rPr>
        <w:t xml:space="preserve"> </w:t>
      </w:r>
      <w:r w:rsidRPr="00D54D3D">
        <w:rPr>
          <w:rFonts w:ascii="Arial" w:hAnsi="Arial" w:cs="Arial"/>
          <w:sz w:val="16"/>
          <w:szCs w:val="16"/>
          <w:lang w:val="en-US" w:eastAsia="es-CO"/>
        </w:rPr>
        <w:t>Nick been before meeting in</w:t>
      </w:r>
      <w:r>
        <w:rPr>
          <w:rFonts w:ascii="Arial" w:hAnsi="Arial" w:cs="Arial"/>
          <w:sz w:val="16"/>
          <w:szCs w:val="16"/>
          <w:lang w:val="en-US" w:eastAsia="es-CO"/>
        </w:rPr>
        <w:t xml:space="preserve"> </w:t>
      </w:r>
      <w:r w:rsidRPr="00D54D3D">
        <w:rPr>
          <w:rFonts w:ascii="Arial" w:hAnsi="Arial" w:cs="Arial"/>
          <w:sz w:val="16"/>
          <w:szCs w:val="16"/>
          <w:lang w:val="en-US" w:eastAsia="es-CO"/>
        </w:rPr>
        <w:t xml:space="preserve">college? </w:t>
      </w:r>
      <w:r w:rsidRPr="00D54D3D">
        <w:rPr>
          <w:rFonts w:ascii="Arial" w:hAnsi="Arial" w:cs="Arial"/>
          <w:sz w:val="16"/>
          <w:szCs w:val="16"/>
          <w:lang w:eastAsia="es-CO"/>
        </w:rPr>
        <w:t>They had been in Canada</w:t>
      </w:r>
      <w:r>
        <w:rPr>
          <w:rFonts w:ascii="MyriadPro-LightSemiCnIt" w:eastAsia="MyriadPro-LightSemiCn" w:hAnsi="MyriadPro-LightSemiCnIt" w:cs="MyriadPro-LightSemiCnIt"/>
          <w:i/>
          <w:iCs/>
          <w:sz w:val="18"/>
          <w:szCs w:val="18"/>
        </w:rPr>
        <w:t>.</w:t>
      </w:r>
    </w:p>
    <w:p w:rsidR="00D54D3D" w:rsidRPr="00D54D3D" w:rsidRDefault="00D54D3D" w:rsidP="00D54D3D">
      <w:pPr>
        <w:autoSpaceDE w:val="0"/>
        <w:autoSpaceDN w:val="0"/>
        <w:adjustRightInd w:val="0"/>
        <w:rPr>
          <w:rFonts w:ascii="Arial" w:hAnsi="Arial" w:cs="Arial"/>
          <w:sz w:val="16"/>
          <w:szCs w:val="16"/>
          <w:lang w:eastAsia="es-CO"/>
        </w:rPr>
      </w:pPr>
      <w:r>
        <w:rPr>
          <w:sz w:val="20"/>
          <w:szCs w:val="20"/>
        </w:rPr>
        <w:t xml:space="preserve">ACTIVIDAD DE INICIO: </w:t>
      </w:r>
      <w:r>
        <w:rPr>
          <w:rFonts w:ascii="Arial" w:hAnsi="Arial" w:cs="Arial"/>
          <w:sz w:val="16"/>
          <w:szCs w:val="16"/>
          <w:lang w:eastAsia="es-CO"/>
        </w:rPr>
        <w:t>Se programará video clase el 26 y 28 de octube</w:t>
      </w:r>
    </w:p>
    <w:p w:rsidR="00D54D3D" w:rsidRDefault="00D54D3D" w:rsidP="00D54D3D">
      <w:pPr>
        <w:rPr>
          <w:rFonts w:ascii="Arial" w:hAnsi="Arial" w:cs="Arial"/>
          <w:sz w:val="16"/>
          <w:szCs w:val="16"/>
          <w:lang w:val="en-US" w:eastAsia="es-CO"/>
        </w:rPr>
      </w:pPr>
      <w:r>
        <w:rPr>
          <w:rFonts w:ascii="Arial" w:hAnsi="Arial" w:cs="Arial"/>
          <w:sz w:val="16"/>
          <w:szCs w:val="16"/>
          <w:lang w:val="en-US" w:eastAsia="es-CO"/>
        </w:rPr>
        <w:t>-Se  trabajará  libro  student book  Hit  the road 5</w:t>
      </w:r>
    </w:p>
    <w:p w:rsidR="00D54D3D" w:rsidRDefault="00D54D3D" w:rsidP="00D54D3D">
      <w:pPr>
        <w:rPr>
          <w:rFonts w:ascii="Arial" w:hAnsi="Arial" w:cs="Arial"/>
          <w:sz w:val="16"/>
          <w:szCs w:val="16"/>
          <w:lang w:eastAsia="es-CO"/>
        </w:rPr>
      </w:pPr>
      <w:r>
        <w:rPr>
          <w:rFonts w:ascii="Arial" w:hAnsi="Arial" w:cs="Arial"/>
          <w:sz w:val="16"/>
          <w:szCs w:val="16"/>
          <w:lang w:eastAsia="es-CO"/>
        </w:rPr>
        <w:t>-Remitirse  a  la  página  86  del  studentbook</w:t>
      </w:r>
    </w:p>
    <w:p w:rsidR="00D54D3D" w:rsidRDefault="00D54D3D" w:rsidP="00D54D3D">
      <w:pPr>
        <w:rPr>
          <w:sz w:val="20"/>
          <w:szCs w:val="20"/>
        </w:rPr>
      </w:pPr>
      <w:r>
        <w:rPr>
          <w:b/>
          <w:sz w:val="20"/>
          <w:szCs w:val="20"/>
        </w:rPr>
        <w:t xml:space="preserve"> </w:t>
      </w:r>
      <w:r>
        <w:rPr>
          <w:b/>
          <w:color w:val="000000"/>
          <w:sz w:val="20"/>
          <w:szCs w:val="20"/>
        </w:rPr>
        <w:t xml:space="preserve">ASPECTOS A TENER EN CUENTA: </w:t>
      </w:r>
      <w:r>
        <w:rPr>
          <w:rFonts w:ascii="Arial" w:hAnsi="Arial" w:cs="Arial"/>
          <w:sz w:val="16"/>
          <w:szCs w:val="16"/>
          <w:lang w:eastAsia="es-CO"/>
        </w:rPr>
        <w:t>Tener listo libro de inglés ya sea físico o digital,</w:t>
      </w:r>
      <w:r>
        <w:rPr>
          <w:b/>
          <w:color w:val="000000"/>
          <w:sz w:val="20"/>
          <w:szCs w:val="20"/>
        </w:rPr>
        <w:t xml:space="preserve"> </w:t>
      </w:r>
      <w:r>
        <w:rPr>
          <w:rFonts w:ascii="Arial" w:hAnsi="Arial" w:cs="Arial"/>
          <w:sz w:val="16"/>
          <w:szCs w:val="16"/>
          <w:lang w:eastAsia="es-CO"/>
        </w:rPr>
        <w:t>tener listo lápiz y borrador</w:t>
      </w:r>
      <w:r>
        <w:rPr>
          <w:b/>
          <w:color w:val="000000"/>
          <w:sz w:val="20"/>
          <w:szCs w:val="20"/>
        </w:rPr>
        <w:t xml:space="preserve">, </w:t>
      </w:r>
      <w:r>
        <w:rPr>
          <w:rFonts w:ascii="Arial" w:hAnsi="Arial" w:cs="Arial"/>
          <w:sz w:val="16"/>
          <w:szCs w:val="16"/>
          <w:lang w:eastAsia="es-CO"/>
        </w:rPr>
        <w:t>multimedia habilitada (parlantes)</w:t>
      </w:r>
      <w:r>
        <w:rPr>
          <w:b/>
          <w:color w:val="000000"/>
          <w:sz w:val="20"/>
          <w:szCs w:val="20"/>
        </w:rPr>
        <w:t xml:space="preserve">, </w:t>
      </w:r>
      <w:r>
        <w:rPr>
          <w:rFonts w:ascii="Arial" w:hAnsi="Arial" w:cs="Arial"/>
          <w:sz w:val="16"/>
          <w:szCs w:val="16"/>
          <w:lang w:eastAsia="es-CO"/>
        </w:rPr>
        <w:t>mucha disposición hacia la clase y participación.</w:t>
      </w:r>
    </w:p>
    <w:p w:rsidR="00D54D3D" w:rsidRDefault="00D54D3D" w:rsidP="00D54D3D">
      <w:pPr>
        <w:jc w:val="center"/>
        <w:rPr>
          <w:b/>
          <w:i/>
          <w:color w:val="833C0B" w:themeColor="accent2" w:themeShade="80"/>
        </w:rPr>
      </w:pPr>
      <w:r>
        <w:rPr>
          <w:b/>
          <w:i/>
          <w:color w:val="833C0B" w:themeColor="accent2" w:themeShade="80"/>
        </w:rPr>
        <w:t>COLEGIO SANTA TERESITA</w:t>
      </w:r>
    </w:p>
    <w:p w:rsidR="00D54D3D" w:rsidRDefault="00D54D3D" w:rsidP="00D54D3D">
      <w:pPr>
        <w:jc w:val="center"/>
        <w:rPr>
          <w:b/>
          <w:i/>
          <w:color w:val="833C0B" w:themeColor="accent2" w:themeShade="80"/>
        </w:rPr>
      </w:pPr>
      <w:r>
        <w:rPr>
          <w:b/>
          <w:i/>
          <w:color w:val="833C0B" w:themeColor="accent2" w:themeShade="80"/>
        </w:rPr>
        <w:t>LA AMÉRICA – MEDELLÍN</w:t>
      </w:r>
    </w:p>
    <w:p w:rsidR="00D54D3D" w:rsidRDefault="00D54D3D" w:rsidP="00D54D3D">
      <w:pPr>
        <w:jc w:val="center"/>
        <w:rPr>
          <w:b/>
          <w:color w:val="833C0B" w:themeColor="accent2" w:themeShade="80"/>
        </w:rPr>
      </w:pPr>
      <w:r>
        <w:rPr>
          <w:b/>
          <w:i/>
          <w:color w:val="833C0B" w:themeColor="accent2" w:themeShade="80"/>
        </w:rPr>
        <w:t>“A la Verdad por la Virtud y la Ciencia”</w:t>
      </w:r>
    </w:p>
    <w:p w:rsidR="00D54D3D" w:rsidRDefault="00D54D3D" w:rsidP="00D54D3D">
      <w:pPr>
        <w:jc w:val="center"/>
        <w:rPr>
          <w:b/>
        </w:rPr>
      </w:pPr>
    </w:p>
    <w:tbl>
      <w:tblPr>
        <w:tblStyle w:val="Tablaconcuadrcula"/>
        <w:tblW w:w="11205" w:type="dxa"/>
        <w:tblInd w:w="-856" w:type="dxa"/>
        <w:tblLayout w:type="fixed"/>
        <w:tblLook w:val="04A0"/>
      </w:tblPr>
      <w:tblGrid>
        <w:gridCol w:w="1415"/>
        <w:gridCol w:w="1416"/>
        <w:gridCol w:w="570"/>
        <w:gridCol w:w="1417"/>
        <w:gridCol w:w="714"/>
        <w:gridCol w:w="2265"/>
        <w:gridCol w:w="1135"/>
        <w:gridCol w:w="1419"/>
        <w:gridCol w:w="854"/>
      </w:tblGrid>
      <w:tr w:rsidR="00D54D3D" w:rsidTr="00F1392B">
        <w:tc>
          <w:tcPr>
            <w:tcW w:w="2829" w:type="dxa"/>
            <w:gridSpan w:val="2"/>
            <w:tcBorders>
              <w:top w:val="single" w:sz="4" w:space="0" w:color="auto"/>
              <w:left w:val="single" w:sz="4" w:space="0" w:color="auto"/>
              <w:bottom w:val="single" w:sz="4" w:space="0" w:color="auto"/>
              <w:right w:val="single" w:sz="4" w:space="0" w:color="auto"/>
            </w:tcBorders>
            <w:shd w:val="clear" w:color="auto" w:fill="CEBDB6"/>
            <w:hideMark/>
          </w:tcPr>
          <w:p w:rsidR="00D54D3D" w:rsidRDefault="00D54D3D" w:rsidP="00F1392B">
            <w:pPr>
              <w:jc w:val="center"/>
              <w:rPr>
                <w:b/>
              </w:rPr>
            </w:pPr>
            <w:r>
              <w:rPr>
                <w:b/>
              </w:rPr>
              <w:t>Guía de aprendizaje #</w:t>
            </w:r>
          </w:p>
        </w:tc>
        <w:tc>
          <w:tcPr>
            <w:tcW w:w="570" w:type="dxa"/>
            <w:tcBorders>
              <w:top w:val="single" w:sz="4" w:space="0" w:color="auto"/>
              <w:left w:val="single" w:sz="4" w:space="0" w:color="auto"/>
              <w:bottom w:val="single" w:sz="4" w:space="0" w:color="auto"/>
              <w:right w:val="single" w:sz="4" w:space="0" w:color="auto"/>
            </w:tcBorders>
            <w:hideMark/>
          </w:tcPr>
          <w:p w:rsidR="00D54D3D" w:rsidRDefault="00D54D3D" w:rsidP="00F1392B">
            <w:pPr>
              <w:jc w:val="center"/>
              <w:rPr>
                <w:b/>
              </w:rPr>
            </w:pPr>
            <w:r>
              <w:rPr>
                <w:b/>
              </w:rPr>
              <w:t>6</w:t>
            </w:r>
          </w:p>
        </w:tc>
        <w:tc>
          <w:tcPr>
            <w:tcW w:w="1416" w:type="dxa"/>
            <w:tcBorders>
              <w:top w:val="single" w:sz="4" w:space="0" w:color="auto"/>
              <w:left w:val="single" w:sz="4" w:space="0" w:color="auto"/>
              <w:bottom w:val="single" w:sz="4" w:space="0" w:color="auto"/>
              <w:right w:val="single" w:sz="4" w:space="0" w:color="auto"/>
            </w:tcBorders>
            <w:shd w:val="clear" w:color="auto" w:fill="CEBDB6"/>
            <w:hideMark/>
          </w:tcPr>
          <w:p w:rsidR="00D54D3D" w:rsidRDefault="00D54D3D" w:rsidP="00F1392B">
            <w:pPr>
              <w:jc w:val="center"/>
              <w:rPr>
                <w:b/>
              </w:rPr>
            </w:pPr>
            <w:r>
              <w:rPr>
                <w:b/>
              </w:rPr>
              <w:t>Periodo</w:t>
            </w:r>
          </w:p>
        </w:tc>
        <w:tc>
          <w:tcPr>
            <w:tcW w:w="714" w:type="dxa"/>
            <w:tcBorders>
              <w:top w:val="single" w:sz="4" w:space="0" w:color="auto"/>
              <w:left w:val="single" w:sz="4" w:space="0" w:color="auto"/>
              <w:bottom w:val="single" w:sz="4" w:space="0" w:color="auto"/>
              <w:right w:val="single" w:sz="4" w:space="0" w:color="auto"/>
            </w:tcBorders>
            <w:hideMark/>
          </w:tcPr>
          <w:p w:rsidR="00D54D3D" w:rsidRDefault="00D54D3D" w:rsidP="00F1392B">
            <w:pPr>
              <w:jc w:val="center"/>
              <w:rPr>
                <w:b/>
              </w:rPr>
            </w:pPr>
            <w:r>
              <w:rPr>
                <w:b/>
              </w:rPr>
              <w:t>4</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D54D3D" w:rsidRDefault="00D54D3D" w:rsidP="00F1392B">
            <w:pPr>
              <w:jc w:val="center"/>
              <w:rPr>
                <w:b/>
              </w:rPr>
            </w:pPr>
            <w:r>
              <w:rPr>
                <w:b/>
                <w:shd w:val="clear" w:color="auto" w:fill="CEBDB6"/>
              </w:rPr>
              <w:t>Área-Asignatura</w:t>
            </w:r>
          </w:p>
        </w:tc>
        <w:tc>
          <w:tcPr>
            <w:tcW w:w="1134" w:type="dxa"/>
            <w:tcBorders>
              <w:top w:val="single" w:sz="4" w:space="0" w:color="auto"/>
              <w:left w:val="single" w:sz="4" w:space="0" w:color="auto"/>
              <w:bottom w:val="single" w:sz="4" w:space="0" w:color="auto"/>
              <w:right w:val="single" w:sz="4" w:space="0" w:color="auto"/>
            </w:tcBorders>
            <w:hideMark/>
          </w:tcPr>
          <w:p w:rsidR="00D54D3D" w:rsidRDefault="00D54D3D" w:rsidP="00F1392B">
            <w:pPr>
              <w:jc w:val="center"/>
              <w:rPr>
                <w:b/>
              </w:rPr>
            </w:pPr>
            <w:r>
              <w:rPr>
                <w:b/>
              </w:rPr>
              <w:t>Inglés</w:t>
            </w:r>
          </w:p>
        </w:tc>
        <w:tc>
          <w:tcPr>
            <w:tcW w:w="1418" w:type="dxa"/>
            <w:tcBorders>
              <w:top w:val="single" w:sz="4" w:space="0" w:color="auto"/>
              <w:left w:val="single" w:sz="4" w:space="0" w:color="auto"/>
              <w:bottom w:val="single" w:sz="4" w:space="0" w:color="auto"/>
              <w:right w:val="single" w:sz="4" w:space="0" w:color="auto"/>
            </w:tcBorders>
            <w:shd w:val="clear" w:color="auto" w:fill="CEBDB6"/>
            <w:hideMark/>
          </w:tcPr>
          <w:p w:rsidR="00D54D3D" w:rsidRDefault="00D54D3D" w:rsidP="00F1392B">
            <w:pPr>
              <w:jc w:val="center"/>
              <w:rPr>
                <w:b/>
              </w:rPr>
            </w:pPr>
            <w:r>
              <w:rPr>
                <w:b/>
              </w:rPr>
              <w:t>Grado</w:t>
            </w:r>
          </w:p>
        </w:tc>
        <w:tc>
          <w:tcPr>
            <w:tcW w:w="854" w:type="dxa"/>
            <w:tcBorders>
              <w:top w:val="single" w:sz="4" w:space="0" w:color="auto"/>
              <w:left w:val="single" w:sz="4" w:space="0" w:color="auto"/>
              <w:bottom w:val="single" w:sz="4" w:space="0" w:color="auto"/>
              <w:right w:val="single" w:sz="4" w:space="0" w:color="auto"/>
            </w:tcBorders>
            <w:hideMark/>
          </w:tcPr>
          <w:p w:rsidR="00D54D3D" w:rsidRDefault="00D54D3D" w:rsidP="00F1392B">
            <w:pPr>
              <w:jc w:val="center"/>
              <w:rPr>
                <w:b/>
              </w:rPr>
            </w:pPr>
            <w:r>
              <w:rPr>
                <w:b/>
              </w:rPr>
              <w:t>10</w:t>
            </w:r>
          </w:p>
        </w:tc>
      </w:tr>
      <w:tr w:rsidR="00D54D3D" w:rsidRPr="00D54D3D" w:rsidTr="00F1392B">
        <w:tc>
          <w:tcPr>
            <w:tcW w:w="1414" w:type="dxa"/>
            <w:tcBorders>
              <w:top w:val="single" w:sz="4" w:space="0" w:color="auto"/>
              <w:left w:val="single" w:sz="4" w:space="0" w:color="auto"/>
              <w:bottom w:val="single" w:sz="4" w:space="0" w:color="auto"/>
              <w:right w:val="single" w:sz="4" w:space="0" w:color="auto"/>
            </w:tcBorders>
            <w:shd w:val="clear" w:color="auto" w:fill="CEBDB6"/>
            <w:hideMark/>
          </w:tcPr>
          <w:p w:rsidR="00D54D3D" w:rsidRDefault="00D54D3D" w:rsidP="00F1392B">
            <w:pPr>
              <w:jc w:val="center"/>
              <w:rPr>
                <w:b/>
              </w:rPr>
            </w:pPr>
            <w:r>
              <w:rPr>
                <w:b/>
              </w:rPr>
              <w:t>Docente</w:t>
            </w:r>
          </w:p>
        </w:tc>
        <w:tc>
          <w:tcPr>
            <w:tcW w:w="4115" w:type="dxa"/>
            <w:gridSpan w:val="4"/>
            <w:tcBorders>
              <w:top w:val="single" w:sz="4" w:space="0" w:color="auto"/>
              <w:left w:val="single" w:sz="4" w:space="0" w:color="auto"/>
              <w:bottom w:val="single" w:sz="4" w:space="0" w:color="auto"/>
              <w:right w:val="single" w:sz="4" w:space="0" w:color="auto"/>
            </w:tcBorders>
            <w:hideMark/>
          </w:tcPr>
          <w:p w:rsidR="00D54D3D" w:rsidRDefault="00D54D3D" w:rsidP="00F1392B">
            <w:pPr>
              <w:jc w:val="center"/>
              <w:rPr>
                <w:b/>
              </w:rPr>
            </w:pPr>
            <w:r>
              <w:rPr>
                <w:b/>
              </w:rPr>
              <w:t>Iván Rodríguez</w:t>
            </w:r>
          </w:p>
        </w:tc>
        <w:tc>
          <w:tcPr>
            <w:tcW w:w="2264" w:type="dxa"/>
            <w:tcBorders>
              <w:top w:val="single" w:sz="4" w:space="0" w:color="auto"/>
              <w:left w:val="single" w:sz="4" w:space="0" w:color="auto"/>
              <w:bottom w:val="single" w:sz="4" w:space="0" w:color="auto"/>
              <w:right w:val="single" w:sz="4" w:space="0" w:color="auto"/>
            </w:tcBorders>
            <w:shd w:val="clear" w:color="auto" w:fill="CEBDB6"/>
            <w:hideMark/>
          </w:tcPr>
          <w:p w:rsidR="00D54D3D" w:rsidRDefault="00D54D3D" w:rsidP="00F1392B">
            <w:pPr>
              <w:jc w:val="center"/>
              <w:rPr>
                <w:b/>
              </w:rPr>
            </w:pPr>
            <w:r>
              <w:rPr>
                <w:b/>
              </w:rPr>
              <w:t>Eje Temático</w:t>
            </w:r>
          </w:p>
        </w:tc>
        <w:tc>
          <w:tcPr>
            <w:tcW w:w="3406" w:type="dxa"/>
            <w:gridSpan w:val="3"/>
            <w:tcBorders>
              <w:top w:val="single" w:sz="4" w:space="0" w:color="auto"/>
              <w:left w:val="single" w:sz="4" w:space="0" w:color="auto"/>
              <w:bottom w:val="single" w:sz="4" w:space="0" w:color="auto"/>
              <w:right w:val="single" w:sz="4" w:space="0" w:color="auto"/>
            </w:tcBorders>
            <w:hideMark/>
          </w:tcPr>
          <w:p w:rsidR="00D54D3D" w:rsidRPr="000E6B8D" w:rsidRDefault="00D54D3D" w:rsidP="00D54D3D">
            <w:pPr>
              <w:autoSpaceDE w:val="0"/>
              <w:autoSpaceDN w:val="0"/>
              <w:adjustRightInd w:val="0"/>
              <w:rPr>
                <w:rFonts w:ascii="Arial" w:hAnsi="Arial" w:cs="Arial"/>
                <w:sz w:val="16"/>
                <w:szCs w:val="16"/>
                <w:lang w:val="en-US" w:eastAsia="es-CO"/>
              </w:rPr>
            </w:pPr>
            <w:r>
              <w:rPr>
                <w:rFonts w:ascii="Arial" w:hAnsi="Arial" w:cs="Arial"/>
                <w:sz w:val="16"/>
                <w:szCs w:val="16"/>
                <w:lang w:val="en-US" w:eastAsia="es-CO"/>
              </w:rPr>
              <w:t xml:space="preserve"> Wh questions</w:t>
            </w:r>
          </w:p>
        </w:tc>
      </w:tr>
      <w:tr w:rsidR="00D54D3D" w:rsidTr="00F1392B">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D54D3D" w:rsidRDefault="00D54D3D" w:rsidP="00F1392B">
            <w:pPr>
              <w:jc w:val="center"/>
              <w:rPr>
                <w:b/>
              </w:rPr>
            </w:pPr>
            <w:r>
              <w:rPr>
                <w:b/>
              </w:rPr>
              <w:t>Periodo de desarrollo y de entrega</w:t>
            </w:r>
          </w:p>
        </w:tc>
        <w:tc>
          <w:tcPr>
            <w:tcW w:w="2130" w:type="dxa"/>
            <w:gridSpan w:val="2"/>
            <w:tcBorders>
              <w:top w:val="single" w:sz="4" w:space="0" w:color="auto"/>
              <w:left w:val="single" w:sz="4" w:space="0" w:color="auto"/>
              <w:bottom w:val="single" w:sz="4" w:space="0" w:color="auto"/>
              <w:right w:val="single" w:sz="4" w:space="0" w:color="auto"/>
            </w:tcBorders>
            <w:hideMark/>
          </w:tcPr>
          <w:p w:rsidR="00D54D3D" w:rsidRDefault="00D54D3D" w:rsidP="00F1392B">
            <w:pPr>
              <w:jc w:val="center"/>
              <w:rPr>
                <w:b/>
              </w:rPr>
            </w:pPr>
            <w:r>
              <w:rPr>
                <w:b/>
              </w:rPr>
              <w:t>2 días</w:t>
            </w:r>
          </w:p>
        </w:tc>
        <w:tc>
          <w:tcPr>
            <w:tcW w:w="3398" w:type="dxa"/>
            <w:gridSpan w:val="2"/>
            <w:tcBorders>
              <w:top w:val="single" w:sz="4" w:space="0" w:color="auto"/>
              <w:left w:val="single" w:sz="4" w:space="0" w:color="auto"/>
              <w:bottom w:val="single" w:sz="4" w:space="0" w:color="auto"/>
              <w:right w:val="single" w:sz="4" w:space="0" w:color="auto"/>
            </w:tcBorders>
            <w:shd w:val="clear" w:color="auto" w:fill="CEBDB6"/>
            <w:hideMark/>
          </w:tcPr>
          <w:p w:rsidR="00D54D3D" w:rsidRDefault="00D54D3D" w:rsidP="00F1392B">
            <w:pPr>
              <w:jc w:val="center"/>
              <w:rPr>
                <w:b/>
              </w:rPr>
            </w:pPr>
            <w:r>
              <w:rPr>
                <w:b/>
              </w:rPr>
              <w:t>Tiempo de trabajo independiente</w:t>
            </w:r>
          </w:p>
        </w:tc>
        <w:tc>
          <w:tcPr>
            <w:tcW w:w="2272" w:type="dxa"/>
            <w:gridSpan w:val="2"/>
            <w:tcBorders>
              <w:top w:val="single" w:sz="4" w:space="0" w:color="auto"/>
              <w:left w:val="single" w:sz="4" w:space="0" w:color="auto"/>
              <w:bottom w:val="single" w:sz="4" w:space="0" w:color="auto"/>
              <w:right w:val="single" w:sz="4" w:space="0" w:color="auto"/>
            </w:tcBorders>
            <w:hideMark/>
          </w:tcPr>
          <w:p w:rsidR="00D54D3D" w:rsidRDefault="00D54D3D" w:rsidP="00F1392B">
            <w:pPr>
              <w:jc w:val="center"/>
              <w:rPr>
                <w:b/>
              </w:rPr>
            </w:pPr>
            <w:r>
              <w:rPr>
                <w:b/>
              </w:rPr>
              <w:t>2 hora</w:t>
            </w:r>
          </w:p>
        </w:tc>
      </w:tr>
      <w:tr w:rsidR="00D54D3D" w:rsidTr="00F1392B">
        <w:tc>
          <w:tcPr>
            <w:tcW w:w="3399" w:type="dxa"/>
            <w:gridSpan w:val="3"/>
            <w:tcBorders>
              <w:top w:val="single" w:sz="4" w:space="0" w:color="auto"/>
              <w:left w:val="single" w:sz="4" w:space="0" w:color="auto"/>
              <w:bottom w:val="single" w:sz="4" w:space="0" w:color="auto"/>
              <w:right w:val="single" w:sz="4" w:space="0" w:color="auto"/>
            </w:tcBorders>
            <w:shd w:val="clear" w:color="auto" w:fill="CEBDB6"/>
            <w:hideMark/>
          </w:tcPr>
          <w:p w:rsidR="00D54D3D" w:rsidRDefault="00D54D3D" w:rsidP="00F1392B">
            <w:pPr>
              <w:jc w:val="center"/>
              <w:rPr>
                <w:b/>
              </w:rPr>
            </w:pPr>
            <w:r>
              <w:rPr>
                <w:b/>
              </w:rPr>
              <w:t>Desempeños</w:t>
            </w:r>
          </w:p>
        </w:tc>
        <w:tc>
          <w:tcPr>
            <w:tcW w:w="7800" w:type="dxa"/>
            <w:gridSpan w:val="6"/>
            <w:tcBorders>
              <w:top w:val="single" w:sz="4" w:space="0" w:color="auto"/>
              <w:left w:val="single" w:sz="4" w:space="0" w:color="auto"/>
              <w:bottom w:val="single" w:sz="4" w:space="0" w:color="auto"/>
              <w:right w:val="single" w:sz="4" w:space="0" w:color="auto"/>
            </w:tcBorders>
            <w:hideMark/>
          </w:tcPr>
          <w:p w:rsidR="00D54D3D" w:rsidRDefault="00D54D3D" w:rsidP="00F1392B">
            <w:pPr>
              <w:rPr>
                <w:rFonts w:ascii="Arial" w:hAnsi="Arial" w:cs="Arial"/>
                <w:sz w:val="20"/>
                <w:szCs w:val="20"/>
              </w:rPr>
            </w:pPr>
            <w:r w:rsidRPr="004D6D75">
              <w:rPr>
                <w:rFonts w:ascii="Arial" w:hAnsi="Arial" w:cs="Arial"/>
                <w:b/>
                <w:sz w:val="20"/>
                <w:szCs w:val="20"/>
              </w:rPr>
              <w:t>SABER TRASCENDER</w:t>
            </w:r>
            <w:r>
              <w:rPr>
                <w:rFonts w:ascii="Arial" w:hAnsi="Arial" w:cs="Arial"/>
                <w:b/>
                <w:sz w:val="20"/>
                <w:szCs w:val="20"/>
              </w:rPr>
              <w:t xml:space="preserve">: </w:t>
            </w:r>
            <w:r w:rsidRPr="00B9711A">
              <w:rPr>
                <w:rFonts w:ascii="Arial" w:hAnsi="Arial" w:cs="Arial"/>
                <w:sz w:val="20"/>
                <w:szCs w:val="20"/>
              </w:rPr>
              <w:t>Desarrolla los diferentes ejercicios del workbook referente a</w:t>
            </w:r>
            <w:r>
              <w:rPr>
                <w:rFonts w:ascii="Arial" w:hAnsi="Arial" w:cs="Arial"/>
                <w:sz w:val="20"/>
                <w:szCs w:val="20"/>
              </w:rPr>
              <w:t xml:space="preserve"> tag questions, wish + past simple y condicionales</w:t>
            </w:r>
          </w:p>
        </w:tc>
      </w:tr>
    </w:tbl>
    <w:p w:rsidR="00D54D3D" w:rsidRDefault="00D54D3D" w:rsidP="00D54D3D">
      <w:pPr>
        <w:jc w:val="center"/>
        <w:rPr>
          <w:b/>
        </w:rPr>
      </w:pPr>
    </w:p>
    <w:tbl>
      <w:tblPr>
        <w:tblStyle w:val="Tablaconcuadrcula"/>
        <w:tblW w:w="9493" w:type="dxa"/>
        <w:tblLook w:val="04A0"/>
      </w:tblPr>
      <w:tblGrid>
        <w:gridCol w:w="9493"/>
      </w:tblGrid>
      <w:tr w:rsidR="00D54D3D" w:rsidTr="00F1392B">
        <w:tc>
          <w:tcPr>
            <w:tcW w:w="9493" w:type="dxa"/>
            <w:tcBorders>
              <w:top w:val="single" w:sz="4" w:space="0" w:color="auto"/>
              <w:left w:val="single" w:sz="4" w:space="0" w:color="auto"/>
              <w:bottom w:val="single" w:sz="4" w:space="0" w:color="auto"/>
              <w:right w:val="single" w:sz="4" w:space="0" w:color="auto"/>
            </w:tcBorders>
            <w:shd w:val="clear" w:color="auto" w:fill="CEBDB6"/>
            <w:hideMark/>
          </w:tcPr>
          <w:p w:rsidR="00D54D3D" w:rsidRDefault="00D54D3D" w:rsidP="00F1392B">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D54D3D" w:rsidRDefault="00D54D3D" w:rsidP="00D54D3D"/>
    <w:tbl>
      <w:tblPr>
        <w:tblStyle w:val="Tablaconcuadrcula"/>
        <w:tblW w:w="11199" w:type="dxa"/>
        <w:tblInd w:w="-856" w:type="dxa"/>
        <w:tblLook w:val="04A0"/>
      </w:tblPr>
      <w:tblGrid>
        <w:gridCol w:w="11199"/>
      </w:tblGrid>
      <w:tr w:rsidR="00D54D3D" w:rsidTr="00F1392B">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D54D3D" w:rsidRDefault="00D54D3D" w:rsidP="00F1392B">
            <w:pPr>
              <w:tabs>
                <w:tab w:val="center" w:pos="4349"/>
                <w:tab w:val="left" w:pos="7155"/>
              </w:tabs>
              <w:jc w:val="center"/>
              <w:rPr>
                <w:b/>
              </w:rPr>
            </w:pPr>
            <w:r>
              <w:rPr>
                <w:b/>
              </w:rPr>
              <w:t>ACTIVACIÓN DE SABERES Y CONCEPTOS PREVIOS</w:t>
            </w:r>
          </w:p>
        </w:tc>
      </w:tr>
      <w:tr w:rsidR="00D54D3D" w:rsidTr="00F1392B">
        <w:trPr>
          <w:trHeight w:val="1639"/>
        </w:trPr>
        <w:tc>
          <w:tcPr>
            <w:tcW w:w="1119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54D3D" w:rsidRDefault="00D54D3D" w:rsidP="00F1392B">
            <w:pPr>
              <w:rPr>
                <w:b/>
              </w:rPr>
            </w:pPr>
            <w:r>
              <w:rPr>
                <w:color w:val="000000"/>
                <w:sz w:val="24"/>
                <w:szCs w:val="24"/>
              </w:rPr>
              <w:t>Se</w:t>
            </w:r>
            <w:r>
              <w:rPr>
                <w:b/>
                <w:color w:val="000000"/>
                <w:sz w:val="24"/>
                <w:szCs w:val="24"/>
              </w:rPr>
              <w:t xml:space="preserve"> </w:t>
            </w:r>
            <w:r>
              <w:rPr>
                <w:color w:val="000000"/>
                <w:sz w:val="24"/>
                <w:szCs w:val="24"/>
              </w:rPr>
              <w:t xml:space="preserve">desarrollaran  las actividades planteadas en la página 86  del studentbook. </w:t>
            </w:r>
          </w:p>
        </w:tc>
      </w:tr>
    </w:tbl>
    <w:p w:rsidR="00D54D3D" w:rsidRDefault="00D54D3D" w:rsidP="00D54D3D"/>
    <w:tbl>
      <w:tblPr>
        <w:tblStyle w:val="Tablaconcuadrcula"/>
        <w:tblW w:w="11199" w:type="dxa"/>
        <w:tblInd w:w="-856" w:type="dxa"/>
        <w:tblLook w:val="04A0"/>
      </w:tblPr>
      <w:tblGrid>
        <w:gridCol w:w="11199"/>
      </w:tblGrid>
      <w:tr w:rsidR="00D54D3D" w:rsidTr="00F1392B">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D54D3D" w:rsidRDefault="00D54D3D" w:rsidP="00F1392B">
            <w:pPr>
              <w:jc w:val="center"/>
              <w:rPr>
                <w:b/>
              </w:rPr>
            </w:pPr>
            <w:r>
              <w:rPr>
                <w:b/>
              </w:rPr>
              <w:t>PRESENTACIÓN DE CONTENIDOS</w:t>
            </w:r>
          </w:p>
        </w:tc>
      </w:tr>
      <w:tr w:rsidR="00D54D3D" w:rsidRPr="00D54D3D" w:rsidTr="00F1392B">
        <w:trPr>
          <w:trHeight w:val="1671"/>
        </w:trPr>
        <w:tc>
          <w:tcPr>
            <w:tcW w:w="11199" w:type="dxa"/>
            <w:tcBorders>
              <w:top w:val="single" w:sz="4" w:space="0" w:color="auto"/>
              <w:left w:val="single" w:sz="4" w:space="0" w:color="auto"/>
              <w:bottom w:val="single" w:sz="4" w:space="0" w:color="auto"/>
              <w:right w:val="single" w:sz="4" w:space="0" w:color="auto"/>
            </w:tcBorders>
            <w:hideMark/>
          </w:tcPr>
          <w:p w:rsidR="00D54D3D" w:rsidRDefault="00D54D3D" w:rsidP="00F1392B">
            <w:pPr>
              <w:rPr>
                <w:lang w:val="en-US"/>
              </w:rPr>
            </w:pPr>
            <w:r>
              <w:rPr>
                <w:lang w:val="en-US"/>
              </w:rPr>
              <w:t>Grammar box</w:t>
            </w:r>
          </w:p>
          <w:p w:rsidR="00D54D3D" w:rsidRDefault="00D54D3D" w:rsidP="00F1392B">
            <w:pPr>
              <w:rPr>
                <w:lang w:val="en-US"/>
              </w:rPr>
            </w:pPr>
            <w:r>
              <w:rPr>
                <w:lang w:val="en-US"/>
              </w:rPr>
              <w:t>Word bank</w:t>
            </w:r>
          </w:p>
          <w:p w:rsidR="00D54D3D" w:rsidRDefault="00D54D3D" w:rsidP="00F1392B">
            <w:pPr>
              <w:rPr>
                <w:lang w:val="en-US"/>
              </w:rPr>
            </w:pPr>
            <w:r>
              <w:rPr>
                <w:lang w:val="en-US"/>
              </w:rPr>
              <w:t>Heads up!</w:t>
            </w:r>
          </w:p>
          <w:p w:rsidR="00D54D3D" w:rsidRDefault="00D54D3D" w:rsidP="00F1392B">
            <w:pPr>
              <w:rPr>
                <w:lang w:val="en-US"/>
              </w:rPr>
            </w:pPr>
            <w:r>
              <w:rPr>
                <w:lang w:val="en-US"/>
              </w:rPr>
              <w:t>Speaking strategy</w:t>
            </w:r>
          </w:p>
        </w:tc>
      </w:tr>
    </w:tbl>
    <w:p w:rsidR="00D54D3D" w:rsidRDefault="00D54D3D" w:rsidP="00D54D3D">
      <w:pPr>
        <w:rPr>
          <w:lang w:val="en-US"/>
        </w:rPr>
      </w:pPr>
    </w:p>
    <w:tbl>
      <w:tblPr>
        <w:tblStyle w:val="Tablaconcuadrcula"/>
        <w:tblW w:w="11199" w:type="dxa"/>
        <w:tblInd w:w="-856" w:type="dxa"/>
        <w:tblLook w:val="04A0"/>
      </w:tblPr>
      <w:tblGrid>
        <w:gridCol w:w="11199"/>
      </w:tblGrid>
      <w:tr w:rsidR="00D54D3D" w:rsidTr="00F1392B">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D54D3D" w:rsidRDefault="00D54D3D" w:rsidP="00F1392B">
            <w:pPr>
              <w:jc w:val="center"/>
              <w:rPr>
                <w:b/>
              </w:rPr>
            </w:pPr>
            <w:r>
              <w:rPr>
                <w:b/>
              </w:rPr>
              <w:t>ACTIVIDADES DE APRENDIZAJE</w:t>
            </w:r>
          </w:p>
        </w:tc>
      </w:tr>
      <w:tr w:rsidR="00D54D3D" w:rsidTr="00F1392B">
        <w:trPr>
          <w:trHeight w:val="1405"/>
        </w:trPr>
        <w:tc>
          <w:tcPr>
            <w:tcW w:w="11199" w:type="dxa"/>
            <w:tcBorders>
              <w:top w:val="single" w:sz="4" w:space="0" w:color="auto"/>
              <w:left w:val="single" w:sz="4" w:space="0" w:color="auto"/>
              <w:bottom w:val="single" w:sz="4" w:space="0" w:color="auto"/>
              <w:right w:val="single" w:sz="4" w:space="0" w:color="auto"/>
            </w:tcBorders>
            <w:hideMark/>
          </w:tcPr>
          <w:p w:rsidR="00D54D3D" w:rsidRDefault="00D54D3D" w:rsidP="00F1392B">
            <w:r>
              <w:t>Se implementará el aprendizaje colaborativo cuya actividad principal será la construcción del conocimiento aportado entre todos (alumnas y docente); con base a las acciones planteadas en el libro de trabajo (studentbook).</w:t>
            </w:r>
          </w:p>
        </w:tc>
      </w:tr>
    </w:tbl>
    <w:p w:rsidR="00D54D3D" w:rsidRDefault="00D54D3D" w:rsidP="00D54D3D"/>
    <w:tbl>
      <w:tblPr>
        <w:tblStyle w:val="Tablaconcuadrcula"/>
        <w:tblW w:w="11199" w:type="dxa"/>
        <w:tblInd w:w="-856" w:type="dxa"/>
        <w:tblLook w:val="04A0"/>
      </w:tblPr>
      <w:tblGrid>
        <w:gridCol w:w="11199"/>
      </w:tblGrid>
      <w:tr w:rsidR="00D54D3D" w:rsidTr="00F1392B">
        <w:tc>
          <w:tcPr>
            <w:tcW w:w="11199" w:type="dxa"/>
            <w:tcBorders>
              <w:top w:val="single" w:sz="4" w:space="0" w:color="auto"/>
              <w:left w:val="single" w:sz="4" w:space="0" w:color="auto"/>
              <w:bottom w:val="single" w:sz="4" w:space="0" w:color="auto"/>
              <w:right w:val="single" w:sz="4" w:space="0" w:color="auto"/>
            </w:tcBorders>
            <w:shd w:val="clear" w:color="auto" w:fill="CEBDB6"/>
            <w:hideMark/>
          </w:tcPr>
          <w:p w:rsidR="00D54D3D" w:rsidRDefault="00D54D3D" w:rsidP="00F1392B">
            <w:pPr>
              <w:jc w:val="center"/>
              <w:rPr>
                <w:b/>
              </w:rPr>
            </w:pPr>
            <w:r>
              <w:rPr>
                <w:b/>
              </w:rPr>
              <w:t>CIERRE Y COMPROMISOS</w:t>
            </w:r>
          </w:p>
        </w:tc>
      </w:tr>
      <w:tr w:rsidR="00D54D3D" w:rsidTr="00F1392B">
        <w:trPr>
          <w:trHeight w:val="1944"/>
        </w:trPr>
        <w:tc>
          <w:tcPr>
            <w:tcW w:w="11199" w:type="dxa"/>
            <w:tcBorders>
              <w:top w:val="single" w:sz="4" w:space="0" w:color="auto"/>
              <w:left w:val="single" w:sz="4" w:space="0" w:color="auto"/>
              <w:bottom w:val="single" w:sz="4" w:space="0" w:color="auto"/>
              <w:right w:val="single" w:sz="4" w:space="0" w:color="auto"/>
            </w:tcBorders>
            <w:hideMark/>
          </w:tcPr>
          <w:p w:rsidR="00D54D3D" w:rsidRDefault="00D54D3D" w:rsidP="00F1392B">
            <w:r>
              <w:lastRenderedPageBreak/>
              <w:t>Se evaluará  a las alumnas con base a la explicación del docente y al aporte dado por las estudiantes dentro de la construcción del conocimiento.</w:t>
            </w:r>
          </w:p>
        </w:tc>
      </w:tr>
    </w:tbl>
    <w:p w:rsidR="00D54D3D" w:rsidRDefault="00D54D3D" w:rsidP="00D54D3D"/>
    <w:p w:rsidR="00D54D3D" w:rsidRDefault="00D54D3D" w:rsidP="00D54D3D"/>
    <w:p w:rsidR="00D54D3D" w:rsidRPr="0029366A" w:rsidRDefault="00D54D3D" w:rsidP="00D54D3D"/>
    <w:p w:rsidR="00451B30" w:rsidRPr="00D54D3D" w:rsidRDefault="00451B30" w:rsidP="00D54D3D"/>
    <w:sectPr w:rsidR="00451B30" w:rsidRPr="00D54D3D" w:rsidSect="00453D11">
      <w:headerReference w:type="default" r:id="rId7"/>
      <w:footerReference w:type="default" r:id="rId8"/>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22D" w:rsidRDefault="00F8222D" w:rsidP="00D818A6">
      <w:r>
        <w:separator/>
      </w:r>
    </w:p>
  </w:endnote>
  <w:endnote w:type="continuationSeparator" w:id="1">
    <w:p w:rsidR="00F8222D" w:rsidRDefault="00F8222D" w:rsidP="00D818A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Pro-LightSemiCnIt">
    <w:panose1 w:val="00000000000000000000"/>
    <w:charset w:val="00"/>
    <w:family w:val="auto"/>
    <w:notTrueType/>
    <w:pitch w:val="default"/>
    <w:sig w:usb0="00000003" w:usb1="00000000" w:usb2="00000000" w:usb3="00000000" w:csb0="00000001" w:csb1="00000000"/>
  </w:font>
  <w:font w:name="MyriadPro-LightSemiCn">
    <w:altName w:val="MS Mincho"/>
    <w:panose1 w:val="00000000000000000000"/>
    <w:charset w:val="80"/>
    <w:family w:val="auto"/>
    <w:notTrueType/>
    <w:pitch w:val="default"/>
    <w:sig w:usb0="00000081" w:usb1="08070000" w:usb2="00000010" w:usb3="00000000" w:csb0="0002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32" w:rsidRDefault="0076270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22D" w:rsidRDefault="00F8222D" w:rsidP="00D818A6">
      <w:r>
        <w:separator/>
      </w:r>
    </w:p>
  </w:footnote>
  <w:footnote w:type="continuationSeparator" w:id="1">
    <w:p w:rsidR="00F8222D" w:rsidRDefault="00F8222D"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A6" w:rsidRDefault="0097518C"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39938"/>
  </w:hdrShapeDefaults>
  <w:footnotePr>
    <w:footnote w:id="0"/>
    <w:footnote w:id="1"/>
  </w:footnotePr>
  <w:endnotePr>
    <w:endnote w:id="0"/>
    <w:endnote w:id="1"/>
  </w:endnotePr>
  <w:compat/>
  <w:rsids>
    <w:rsidRoot w:val="001C0285"/>
    <w:rsid w:val="000078CE"/>
    <w:rsid w:val="0001327C"/>
    <w:rsid w:val="000437A0"/>
    <w:rsid w:val="000564C5"/>
    <w:rsid w:val="000767D5"/>
    <w:rsid w:val="0009714A"/>
    <w:rsid w:val="001817DD"/>
    <w:rsid w:val="001C0285"/>
    <w:rsid w:val="00206A36"/>
    <w:rsid w:val="002643A3"/>
    <w:rsid w:val="0029366A"/>
    <w:rsid w:val="003A005E"/>
    <w:rsid w:val="003F5FBE"/>
    <w:rsid w:val="00403221"/>
    <w:rsid w:val="00410719"/>
    <w:rsid w:val="00445E6A"/>
    <w:rsid w:val="00451B30"/>
    <w:rsid w:val="00453D11"/>
    <w:rsid w:val="004875D0"/>
    <w:rsid w:val="004E0219"/>
    <w:rsid w:val="004E1D86"/>
    <w:rsid w:val="00525876"/>
    <w:rsid w:val="005851E1"/>
    <w:rsid w:val="00591204"/>
    <w:rsid w:val="005B2764"/>
    <w:rsid w:val="005B5B1B"/>
    <w:rsid w:val="00627EA8"/>
    <w:rsid w:val="00635947"/>
    <w:rsid w:val="00654536"/>
    <w:rsid w:val="00666266"/>
    <w:rsid w:val="00667420"/>
    <w:rsid w:val="006A65AB"/>
    <w:rsid w:val="006D324C"/>
    <w:rsid w:val="0074630F"/>
    <w:rsid w:val="00762705"/>
    <w:rsid w:val="007653E5"/>
    <w:rsid w:val="00766FBA"/>
    <w:rsid w:val="007C70D6"/>
    <w:rsid w:val="007D5E23"/>
    <w:rsid w:val="008630F5"/>
    <w:rsid w:val="00886192"/>
    <w:rsid w:val="008C3B7E"/>
    <w:rsid w:val="00966FC8"/>
    <w:rsid w:val="00973F39"/>
    <w:rsid w:val="0097518C"/>
    <w:rsid w:val="00992719"/>
    <w:rsid w:val="009A1032"/>
    <w:rsid w:val="00A3146B"/>
    <w:rsid w:val="00A50362"/>
    <w:rsid w:val="00A62DFA"/>
    <w:rsid w:val="00A676D7"/>
    <w:rsid w:val="00AA38B1"/>
    <w:rsid w:val="00B402CF"/>
    <w:rsid w:val="00B72864"/>
    <w:rsid w:val="00BB2F4A"/>
    <w:rsid w:val="00C418CB"/>
    <w:rsid w:val="00C46B76"/>
    <w:rsid w:val="00C522CD"/>
    <w:rsid w:val="00C71408"/>
    <w:rsid w:val="00CD2BEE"/>
    <w:rsid w:val="00CF2839"/>
    <w:rsid w:val="00D36E43"/>
    <w:rsid w:val="00D3707F"/>
    <w:rsid w:val="00D54D3D"/>
    <w:rsid w:val="00D818A6"/>
    <w:rsid w:val="00DC3AA6"/>
    <w:rsid w:val="00DC4CE6"/>
    <w:rsid w:val="00E27247"/>
    <w:rsid w:val="00ED2922"/>
    <w:rsid w:val="00F26DF4"/>
    <w:rsid w:val="00F35C4B"/>
    <w:rsid w:val="00F8222D"/>
    <w:rsid w:val="00FA5EC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659204">
      <w:bodyDiv w:val="1"/>
      <w:marLeft w:val="0"/>
      <w:marRight w:val="0"/>
      <w:marTop w:val="0"/>
      <w:marBottom w:val="0"/>
      <w:divBdr>
        <w:top w:val="none" w:sz="0" w:space="0" w:color="auto"/>
        <w:left w:val="none" w:sz="0" w:space="0" w:color="auto"/>
        <w:bottom w:val="none" w:sz="0" w:space="0" w:color="auto"/>
        <w:right w:val="none" w:sz="0" w:space="0" w:color="auto"/>
      </w:divBdr>
    </w:div>
    <w:div w:id="484472089">
      <w:bodyDiv w:val="1"/>
      <w:marLeft w:val="0"/>
      <w:marRight w:val="0"/>
      <w:marTop w:val="0"/>
      <w:marBottom w:val="0"/>
      <w:divBdr>
        <w:top w:val="none" w:sz="0" w:space="0" w:color="auto"/>
        <w:left w:val="none" w:sz="0" w:space="0" w:color="auto"/>
        <w:bottom w:val="none" w:sz="0" w:space="0" w:color="auto"/>
        <w:right w:val="none" w:sz="0" w:space="0" w:color="auto"/>
      </w:divBdr>
    </w:div>
    <w:div w:id="144665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5CF8A-C47B-42F5-96AA-122586215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834</Words>
  <Characters>4590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30</cp:revision>
  <dcterms:created xsi:type="dcterms:W3CDTF">2020-07-01T12:23:00Z</dcterms:created>
  <dcterms:modified xsi:type="dcterms:W3CDTF">2020-10-22T14:31:00Z</dcterms:modified>
</cp:coreProperties>
</file>