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2C" w:rsidRDefault="00835F2C" w:rsidP="00835F2C">
      <w:pPr>
        <w:rPr>
          <w:sz w:val="20"/>
          <w:szCs w:val="20"/>
        </w:rPr>
      </w:pPr>
      <w:r>
        <w:rPr>
          <w:sz w:val="20"/>
          <w:szCs w:val="20"/>
        </w:rPr>
        <w:t>INGLÉS</w:t>
      </w:r>
    </w:p>
    <w:p w:rsidR="00835F2C" w:rsidRDefault="00835F2C" w:rsidP="00835F2C">
      <w:pPr>
        <w:rPr>
          <w:sz w:val="20"/>
          <w:szCs w:val="20"/>
        </w:rPr>
      </w:pPr>
      <w:r>
        <w:rPr>
          <w:sz w:val="20"/>
          <w:szCs w:val="20"/>
        </w:rPr>
        <w:t>CUARTO PERIODO</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835F2C" w:rsidRDefault="00835F2C" w:rsidP="00835F2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835F2C" w:rsidRDefault="00835F2C" w:rsidP="00835F2C">
      <w:pPr>
        <w:shd w:val="clear" w:color="auto" w:fill="FFFFFF"/>
        <w:spacing w:after="240" w:line="360" w:lineRule="auto"/>
        <w:textAlignment w:val="baseline"/>
        <w:rPr>
          <w:rFonts w:ascii="Arial" w:hAnsi="Arial" w:cs="Arial"/>
          <w:sz w:val="16"/>
          <w:szCs w:val="16"/>
          <w:lang w:val="en-US" w:eastAsia="es-CO"/>
        </w:rPr>
      </w:pPr>
      <w:r>
        <w:rPr>
          <w:sz w:val="20"/>
          <w:szCs w:val="20"/>
          <w:lang w:val="en-US"/>
        </w:rPr>
        <w:t>NUCLEO TEMATICO</w:t>
      </w:r>
      <w:r>
        <w:rPr>
          <w:lang w:val="en-US"/>
        </w:rPr>
        <w:t xml:space="preserve">: </w:t>
      </w:r>
      <w:r w:rsidRPr="006D3EA0">
        <w:rPr>
          <w:rFonts w:ascii="Arial" w:hAnsi="Arial" w:cs="Arial"/>
          <w:sz w:val="16"/>
          <w:szCs w:val="16"/>
          <w:lang w:val="en-US" w:eastAsia="es-CO"/>
        </w:rPr>
        <w:t>Passive voice, Passive voice with modal verbs</w:t>
      </w:r>
      <w:r>
        <w:rPr>
          <w:rFonts w:ascii="Arial" w:hAnsi="Arial" w:cs="Arial"/>
          <w:sz w:val="16"/>
          <w:szCs w:val="16"/>
          <w:lang w:val="en-US" w:eastAsia="es-CO"/>
        </w:rPr>
        <w:t xml:space="preserve">, </w:t>
      </w:r>
      <w:r w:rsidRPr="006D3EA0">
        <w:rPr>
          <w:rFonts w:ascii="Arial" w:hAnsi="Arial" w:cs="Arial"/>
          <w:sz w:val="16"/>
          <w:szCs w:val="16"/>
          <w:lang w:val="en-US" w:eastAsia="es-CO"/>
        </w:rPr>
        <w:t>Vocabulary related to hardware, the web, social issues</w:t>
      </w:r>
      <w:r>
        <w:rPr>
          <w:rFonts w:ascii="Arial" w:hAnsi="Arial" w:cs="Arial"/>
          <w:sz w:val="16"/>
          <w:szCs w:val="16"/>
          <w:lang w:val="en-US" w:eastAsia="es-CO"/>
        </w:rPr>
        <w:t xml:space="preserve">, </w:t>
      </w:r>
      <w:r w:rsidRPr="006D3EA0">
        <w:rPr>
          <w:rFonts w:ascii="Arial" w:hAnsi="Arial" w:cs="Arial"/>
          <w:sz w:val="16"/>
          <w:szCs w:val="16"/>
          <w:lang w:val="en-US" w:eastAsia="es-CO"/>
        </w:rPr>
        <w:t>Relative clauses not defined</w:t>
      </w:r>
      <w:r>
        <w:rPr>
          <w:rFonts w:ascii="Arial" w:hAnsi="Arial" w:cs="Arial"/>
          <w:sz w:val="16"/>
          <w:szCs w:val="16"/>
          <w:lang w:val="en-US" w:eastAsia="es-CO"/>
        </w:rPr>
        <w:t xml:space="preserve">, </w:t>
      </w:r>
      <w:r w:rsidRPr="006D3EA0">
        <w:rPr>
          <w:rFonts w:ascii="Arial" w:hAnsi="Arial" w:cs="Arial"/>
          <w:sz w:val="16"/>
          <w:szCs w:val="16"/>
          <w:lang w:val="en-US" w:eastAsia="es-CO"/>
        </w:rPr>
        <w:t>Reader plan</w:t>
      </w:r>
      <w:r>
        <w:rPr>
          <w:rFonts w:ascii="Arial" w:hAnsi="Arial" w:cs="Arial"/>
          <w:sz w:val="16"/>
          <w:szCs w:val="16"/>
          <w:lang w:val="en-US" w:eastAsia="es-CO"/>
        </w:rPr>
        <w:t xml:space="preserve">, </w:t>
      </w:r>
      <w:r w:rsidRPr="006D3EA0">
        <w:rPr>
          <w:rFonts w:ascii="Arial" w:hAnsi="Arial" w:cs="Arial"/>
          <w:sz w:val="16"/>
          <w:szCs w:val="16"/>
          <w:lang w:val="en-US" w:eastAsia="es-CO"/>
        </w:rPr>
        <w:t>New information and communication technologies</w:t>
      </w:r>
      <w:r w:rsidRPr="00FA4419">
        <w:rPr>
          <w:rFonts w:ascii="Arial" w:hAnsi="Arial" w:cs="Arial"/>
          <w:sz w:val="20"/>
          <w:szCs w:val="20"/>
          <w:lang w:val="en-US"/>
        </w:rPr>
        <w:t>.</w:t>
      </w:r>
    </w:p>
    <w:p w:rsidR="00835F2C" w:rsidRPr="006D3EA0" w:rsidRDefault="00835F2C" w:rsidP="00835F2C">
      <w:pPr>
        <w:rPr>
          <w:rFonts w:ascii="Arial" w:hAnsi="Arial" w:cs="Arial"/>
          <w:sz w:val="16"/>
          <w:szCs w:val="16"/>
          <w:lang w:eastAsia="es-CO"/>
        </w:rPr>
      </w:pPr>
      <w:r>
        <w:rPr>
          <w:sz w:val="20"/>
          <w:szCs w:val="20"/>
        </w:rPr>
        <w:t>CRITERIOS BASICOS DE DESEMPEÑO</w:t>
      </w:r>
      <w:r>
        <w:t xml:space="preserve">: </w:t>
      </w:r>
      <w:r w:rsidRPr="006D3EA0">
        <w:rPr>
          <w:rFonts w:ascii="Arial" w:hAnsi="Arial" w:cs="Arial"/>
          <w:sz w:val="16"/>
          <w:szCs w:val="16"/>
          <w:lang w:eastAsia="es-CO"/>
        </w:rPr>
        <w:t>Narro en forma detallada experiencias, hechos o historias de mi interés y del interés de mi audiencia, Utilizo un vocabulario apropiado para expresar mis ideas con claridad sobre temas del currículo y de mi interés.</w:t>
      </w:r>
    </w:p>
    <w:p w:rsidR="00835F2C" w:rsidRPr="006D3EA0" w:rsidRDefault="00835F2C" w:rsidP="00835F2C">
      <w:pPr>
        <w:rPr>
          <w:rFonts w:ascii="Arial" w:hAnsi="Arial" w:cs="Arial"/>
          <w:sz w:val="16"/>
          <w:szCs w:val="16"/>
          <w:lang w:eastAsia="es-CO"/>
        </w:rPr>
      </w:pPr>
      <w:r w:rsidRPr="006D3EA0">
        <w:rPr>
          <w:rFonts w:ascii="Arial" w:hAnsi="Arial" w:cs="Arial"/>
          <w:sz w:val="16"/>
          <w:szCs w:val="16"/>
          <w:lang w:eastAsia="es-CO"/>
        </w:rPr>
        <w:t>Participo espontáneamente en conversaciones sobre temas de mi interés utilizando un lenguaje claro y sencillo.</w:t>
      </w:r>
    </w:p>
    <w:p w:rsidR="00835F2C" w:rsidRDefault="00835F2C" w:rsidP="00835F2C">
      <w:pPr>
        <w:rPr>
          <w:rFonts w:ascii="Arial" w:hAnsi="Arial" w:cs="Arial"/>
          <w:sz w:val="16"/>
          <w:szCs w:val="16"/>
          <w:lang w:eastAsia="es-CO"/>
        </w:rPr>
      </w:pPr>
    </w:p>
    <w:p w:rsidR="00835F2C" w:rsidRDefault="00835F2C" w:rsidP="00835F2C">
      <w:pPr>
        <w:autoSpaceDE w:val="0"/>
        <w:autoSpaceDN w:val="0"/>
        <w:adjustRightInd w:val="0"/>
        <w:rPr>
          <w:rFonts w:ascii="MyriadPro-LightSemiCn" w:eastAsia="MyriadPro-LightSemiCn" w:cs="MyriadPro-LightSemiCn"/>
          <w:sz w:val="18"/>
          <w:szCs w:val="18"/>
        </w:rPr>
      </w:pPr>
      <w:r w:rsidRPr="00835F2C">
        <w:rPr>
          <w:sz w:val="20"/>
          <w:szCs w:val="20"/>
        </w:rPr>
        <w:lastRenderedPageBreak/>
        <w:t>TEMAS:</w:t>
      </w:r>
      <w:r w:rsidRPr="00835F2C">
        <w:rPr>
          <w:rFonts w:ascii="MyriadPro-LightSemiCn" w:eastAsia="MyriadPro-LightSemiCn" w:hAnsi="MyriadPro-SemiCn" w:cs="MyriadPro-LightSemiCn" w:hint="eastAsia"/>
          <w:sz w:val="18"/>
          <w:szCs w:val="18"/>
        </w:rPr>
        <w:t xml:space="preserve"> </w:t>
      </w:r>
      <w:r w:rsidRPr="00835F2C">
        <w:rPr>
          <w:rFonts w:ascii="Arial" w:hAnsi="Arial" w:cs="Arial"/>
          <w:sz w:val="16"/>
          <w:szCs w:val="16"/>
          <w:lang w:eastAsia="es-CO"/>
        </w:rPr>
        <w:t>Human rights</w:t>
      </w:r>
    </w:p>
    <w:p w:rsidR="00835F2C" w:rsidRDefault="00835F2C" w:rsidP="00835F2C">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  de octubre</w:t>
      </w:r>
    </w:p>
    <w:p w:rsidR="00835F2C" w:rsidRPr="00EF0B5B" w:rsidRDefault="00835F2C" w:rsidP="00835F2C">
      <w:pPr>
        <w:autoSpaceDE w:val="0"/>
        <w:autoSpaceDN w:val="0"/>
        <w:adjustRightInd w:val="0"/>
        <w:rPr>
          <w:rFonts w:ascii="Arial" w:hAnsi="Arial" w:cs="Arial"/>
          <w:sz w:val="16"/>
          <w:szCs w:val="16"/>
          <w:lang w:val="en-US" w:eastAsia="es-CO"/>
        </w:rPr>
      </w:pPr>
      <w:r w:rsidRPr="00EF0B5B">
        <w:rPr>
          <w:rFonts w:ascii="Arial" w:hAnsi="Arial" w:cs="Arial"/>
          <w:sz w:val="16"/>
          <w:szCs w:val="16"/>
          <w:lang w:val="en-US" w:eastAsia="es-CO"/>
        </w:rPr>
        <w:t>-Se  trabajará  libro  student book  Hit  the road 6</w:t>
      </w:r>
    </w:p>
    <w:p w:rsidR="00835F2C" w:rsidRDefault="00835F2C" w:rsidP="00835F2C">
      <w:pPr>
        <w:rPr>
          <w:rFonts w:ascii="Arial" w:hAnsi="Arial" w:cs="Arial"/>
          <w:sz w:val="16"/>
          <w:szCs w:val="16"/>
          <w:lang w:eastAsia="es-CO"/>
        </w:rPr>
      </w:pPr>
      <w:r>
        <w:rPr>
          <w:rFonts w:ascii="Arial" w:hAnsi="Arial" w:cs="Arial"/>
          <w:sz w:val="16"/>
          <w:szCs w:val="16"/>
          <w:lang w:eastAsia="es-CO"/>
        </w:rPr>
        <w:t>-R</w:t>
      </w:r>
      <w:r w:rsidR="00EF0B5B">
        <w:rPr>
          <w:rFonts w:ascii="Arial" w:hAnsi="Arial" w:cs="Arial"/>
          <w:sz w:val="16"/>
          <w:szCs w:val="16"/>
          <w:lang w:eastAsia="es-CO"/>
        </w:rPr>
        <w:t xml:space="preserve">emitirse  a  la  página  82 </w:t>
      </w:r>
      <w:r>
        <w:rPr>
          <w:rFonts w:ascii="Arial" w:hAnsi="Arial" w:cs="Arial"/>
          <w:sz w:val="16"/>
          <w:szCs w:val="16"/>
          <w:lang w:eastAsia="es-CO"/>
        </w:rPr>
        <w:t xml:space="preserve"> del  studentbook</w:t>
      </w:r>
    </w:p>
    <w:p w:rsidR="00835F2C" w:rsidRDefault="00835F2C" w:rsidP="00835F2C">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835F2C" w:rsidRDefault="00835F2C" w:rsidP="00835F2C">
      <w:pPr>
        <w:rPr>
          <w:rFonts w:ascii="Arial" w:hAnsi="Arial" w:cs="Arial"/>
          <w:sz w:val="16"/>
          <w:szCs w:val="16"/>
          <w:lang w:eastAsia="es-CO"/>
        </w:rPr>
      </w:pPr>
    </w:p>
    <w:p w:rsidR="00835F2C" w:rsidRDefault="00835F2C" w:rsidP="00835F2C">
      <w:pPr>
        <w:jc w:val="center"/>
        <w:rPr>
          <w:b/>
          <w:i/>
          <w:color w:val="833C0B" w:themeColor="accent2" w:themeShade="80"/>
        </w:rPr>
      </w:pPr>
      <w:r>
        <w:rPr>
          <w:b/>
          <w:i/>
          <w:color w:val="833C0B" w:themeColor="accent2" w:themeShade="80"/>
        </w:rPr>
        <w:t>COLEGIO SANTA TERESITA</w:t>
      </w:r>
    </w:p>
    <w:p w:rsidR="00835F2C" w:rsidRDefault="00835F2C" w:rsidP="00835F2C">
      <w:pPr>
        <w:jc w:val="center"/>
        <w:rPr>
          <w:b/>
          <w:i/>
          <w:color w:val="833C0B" w:themeColor="accent2" w:themeShade="80"/>
        </w:rPr>
      </w:pPr>
      <w:r>
        <w:rPr>
          <w:b/>
          <w:i/>
          <w:color w:val="833C0B" w:themeColor="accent2" w:themeShade="80"/>
        </w:rPr>
        <w:t>LA AMÉRICA – MEDELLÍN</w:t>
      </w:r>
    </w:p>
    <w:p w:rsidR="00835F2C" w:rsidRDefault="00835F2C" w:rsidP="00835F2C">
      <w:pPr>
        <w:jc w:val="center"/>
        <w:rPr>
          <w:b/>
          <w:color w:val="833C0B" w:themeColor="accent2" w:themeShade="80"/>
        </w:rPr>
      </w:pPr>
      <w:r>
        <w:rPr>
          <w:b/>
          <w:i/>
          <w:color w:val="833C0B" w:themeColor="accent2" w:themeShade="80"/>
        </w:rPr>
        <w:t>“A la Verdad por la Virtud y la Ciencia”</w:t>
      </w:r>
    </w:p>
    <w:p w:rsidR="00835F2C" w:rsidRDefault="00835F2C" w:rsidP="00835F2C">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835F2C" w:rsidTr="006834D5">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835F2C" w:rsidRDefault="00835F2C" w:rsidP="006834D5">
            <w:pP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835F2C" w:rsidRDefault="00835F2C" w:rsidP="006834D5">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835F2C" w:rsidRDefault="00835F2C" w:rsidP="006834D5">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835F2C" w:rsidRDefault="00835F2C" w:rsidP="006834D5">
            <w:pPr>
              <w:jc w:val="center"/>
              <w:rPr>
                <w:b/>
              </w:rPr>
            </w:pPr>
            <w:r>
              <w:rPr>
                <w:b/>
              </w:rPr>
              <w:t>11</w:t>
            </w:r>
          </w:p>
        </w:tc>
      </w:tr>
      <w:tr w:rsidR="00835F2C" w:rsidRPr="003607C2" w:rsidTr="006834D5">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835F2C" w:rsidRDefault="00835F2C" w:rsidP="006834D5">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835F2C" w:rsidRPr="00835F2C" w:rsidRDefault="00835F2C" w:rsidP="006834D5">
            <w:pPr>
              <w:autoSpaceDE w:val="0"/>
              <w:autoSpaceDN w:val="0"/>
              <w:adjustRightInd w:val="0"/>
              <w:rPr>
                <w:rFonts w:ascii="MyriadPro-LightSemiCn" w:eastAsia="MyriadPro-LightSemiCn" w:cs="MyriadPro-LightSemiCn"/>
                <w:sz w:val="18"/>
                <w:szCs w:val="18"/>
              </w:rPr>
            </w:pPr>
            <w:r>
              <w:rPr>
                <w:rFonts w:ascii="Arial" w:hAnsi="Arial" w:cs="Arial"/>
                <w:sz w:val="16"/>
                <w:szCs w:val="16"/>
                <w:lang w:val="en-US" w:eastAsia="es-CO"/>
              </w:rPr>
              <w:t xml:space="preserve"> </w:t>
            </w:r>
            <w:r w:rsidRPr="00835F2C">
              <w:rPr>
                <w:rFonts w:ascii="Arial" w:hAnsi="Arial" w:cs="Arial"/>
                <w:sz w:val="16"/>
                <w:szCs w:val="16"/>
                <w:lang w:eastAsia="es-CO"/>
              </w:rPr>
              <w:t>Human rights</w:t>
            </w:r>
          </w:p>
        </w:tc>
      </w:tr>
      <w:tr w:rsidR="00835F2C"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835F2C" w:rsidRDefault="00835F2C" w:rsidP="006834D5">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835F2C" w:rsidRDefault="00835F2C" w:rsidP="006834D5">
            <w:pPr>
              <w:jc w:val="center"/>
              <w:rPr>
                <w:b/>
              </w:rPr>
            </w:pPr>
            <w:r>
              <w:rPr>
                <w:b/>
              </w:rPr>
              <w:t>2 hora</w:t>
            </w:r>
          </w:p>
        </w:tc>
      </w:tr>
      <w:tr w:rsidR="00835F2C"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tcPr>
          <w:p w:rsidR="00835F2C" w:rsidRPr="00CF4DDA" w:rsidRDefault="00835F2C" w:rsidP="006834D5">
            <w:pPr>
              <w:rPr>
                <w:rFonts w:ascii="Arial" w:hAnsi="Arial" w:cs="Arial"/>
                <w:sz w:val="20"/>
                <w:szCs w:val="20"/>
              </w:rPr>
            </w:pPr>
            <w:r>
              <w:rPr>
                <w:rFonts w:ascii="Arial" w:hAnsi="Arial" w:cs="Arial"/>
                <w:b/>
                <w:sz w:val="20"/>
                <w:szCs w:val="20"/>
              </w:rPr>
              <w:t>SABER HACER</w:t>
            </w:r>
            <w:r>
              <w:rPr>
                <w:rFonts w:ascii="Arial" w:hAnsi="Arial" w:cs="Arial"/>
                <w:sz w:val="20"/>
                <w:szCs w:val="20"/>
              </w:rPr>
              <w:t xml:space="preserve">: </w:t>
            </w:r>
            <w:r>
              <w:rPr>
                <w:rFonts w:ascii="Arial" w:hAnsi="Arial" w:cs="Arial"/>
                <w:color w:val="000000"/>
                <w:sz w:val="20"/>
                <w:szCs w:val="20"/>
                <w:lang w:eastAsia="es-CO"/>
              </w:rPr>
              <w:t>Reconoce con facilidad las ideas centrales de una situación cuando las escucha a través de un audio</w:t>
            </w:r>
          </w:p>
        </w:tc>
      </w:tr>
    </w:tbl>
    <w:p w:rsidR="00835F2C" w:rsidRDefault="00835F2C" w:rsidP="00835F2C">
      <w:pPr>
        <w:jc w:val="center"/>
        <w:rPr>
          <w:b/>
        </w:rPr>
      </w:pPr>
    </w:p>
    <w:tbl>
      <w:tblPr>
        <w:tblStyle w:val="Tablaconcuadrcula"/>
        <w:tblW w:w="9493" w:type="dxa"/>
        <w:tblLook w:val="04A0"/>
      </w:tblPr>
      <w:tblGrid>
        <w:gridCol w:w="9493"/>
      </w:tblGrid>
      <w:tr w:rsidR="00835F2C" w:rsidTr="006834D5">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835F2C" w:rsidRDefault="00835F2C" w:rsidP="00835F2C"/>
    <w:tbl>
      <w:tblPr>
        <w:tblStyle w:val="Tablaconcuadrcula"/>
        <w:tblW w:w="11199" w:type="dxa"/>
        <w:tblInd w:w="-856" w:type="dxa"/>
        <w:tblLook w:val="04A0"/>
      </w:tblPr>
      <w:tblGrid>
        <w:gridCol w:w="11199"/>
      </w:tblGrid>
      <w:tr w:rsidR="00835F2C"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tabs>
                <w:tab w:val="center" w:pos="4349"/>
                <w:tab w:val="left" w:pos="7155"/>
              </w:tabs>
              <w:jc w:val="center"/>
              <w:rPr>
                <w:b/>
              </w:rPr>
            </w:pPr>
            <w:r>
              <w:rPr>
                <w:b/>
              </w:rPr>
              <w:t>ACTIVACIÓN DE SABERES Y CONCEPTOS PREVIOS</w:t>
            </w:r>
          </w:p>
        </w:tc>
      </w:tr>
      <w:tr w:rsidR="00835F2C" w:rsidTr="006834D5">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835F2C" w:rsidRDefault="00835F2C" w:rsidP="006834D5">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w:t>
            </w:r>
            <w:r w:rsidR="00EF0B5B">
              <w:rPr>
                <w:color w:val="000000"/>
                <w:sz w:val="24"/>
                <w:szCs w:val="24"/>
              </w:rPr>
              <w:t xml:space="preserve"> planteadas en la página 82</w:t>
            </w:r>
            <w:r>
              <w:rPr>
                <w:color w:val="000000"/>
                <w:sz w:val="24"/>
                <w:szCs w:val="24"/>
              </w:rPr>
              <w:t xml:space="preserve"> del studentbook.</w:t>
            </w:r>
          </w:p>
          <w:p w:rsidR="00835F2C" w:rsidRDefault="00835F2C" w:rsidP="006834D5">
            <w:pPr>
              <w:rPr>
                <w:b/>
                <w:color w:val="000000"/>
                <w:sz w:val="24"/>
                <w:szCs w:val="24"/>
              </w:rPr>
            </w:pPr>
          </w:p>
          <w:p w:rsidR="00835F2C" w:rsidRDefault="00835F2C" w:rsidP="006834D5">
            <w:pPr>
              <w:tabs>
                <w:tab w:val="center" w:pos="4349"/>
                <w:tab w:val="left" w:pos="7155"/>
              </w:tabs>
              <w:rPr>
                <w:b/>
              </w:rPr>
            </w:pPr>
          </w:p>
        </w:tc>
      </w:tr>
    </w:tbl>
    <w:p w:rsidR="00835F2C" w:rsidRDefault="00835F2C" w:rsidP="00835F2C"/>
    <w:tbl>
      <w:tblPr>
        <w:tblStyle w:val="Tablaconcuadrcula"/>
        <w:tblW w:w="11199" w:type="dxa"/>
        <w:tblInd w:w="-856" w:type="dxa"/>
        <w:tblLook w:val="04A0"/>
      </w:tblPr>
      <w:tblGrid>
        <w:gridCol w:w="11199"/>
      </w:tblGrid>
      <w:tr w:rsidR="00835F2C"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PRESENTACIÓN DE CONTENIDOS</w:t>
            </w:r>
          </w:p>
        </w:tc>
      </w:tr>
      <w:tr w:rsidR="00835F2C" w:rsidRPr="00F56DA5" w:rsidTr="006834D5">
        <w:trPr>
          <w:trHeight w:val="1671"/>
        </w:trPr>
        <w:tc>
          <w:tcPr>
            <w:tcW w:w="11199" w:type="dxa"/>
            <w:tcBorders>
              <w:top w:val="single" w:sz="4" w:space="0" w:color="auto"/>
              <w:left w:val="single" w:sz="4" w:space="0" w:color="auto"/>
              <w:bottom w:val="single" w:sz="4" w:space="0" w:color="auto"/>
              <w:right w:val="single" w:sz="4" w:space="0" w:color="auto"/>
            </w:tcBorders>
            <w:hideMark/>
          </w:tcPr>
          <w:p w:rsidR="00835F2C" w:rsidRDefault="00835F2C" w:rsidP="006834D5">
            <w:pPr>
              <w:rPr>
                <w:lang w:val="en-US"/>
              </w:rPr>
            </w:pPr>
            <w:r>
              <w:rPr>
                <w:lang w:val="en-US"/>
              </w:rPr>
              <w:t>Vocabulary</w:t>
            </w:r>
          </w:p>
          <w:p w:rsidR="00835F2C" w:rsidRDefault="00835F2C" w:rsidP="006834D5">
            <w:pPr>
              <w:rPr>
                <w:lang w:val="en-US"/>
              </w:rPr>
            </w:pPr>
            <w:r>
              <w:rPr>
                <w:lang w:val="en-US"/>
              </w:rPr>
              <w:t>Listening strategy</w:t>
            </w:r>
          </w:p>
          <w:p w:rsidR="00835F2C" w:rsidRDefault="00835F2C" w:rsidP="006834D5">
            <w:pPr>
              <w:rPr>
                <w:lang w:val="en-US"/>
              </w:rPr>
            </w:pPr>
            <w:r>
              <w:rPr>
                <w:lang w:val="en-US"/>
              </w:rPr>
              <w:t>Word bank</w:t>
            </w:r>
          </w:p>
          <w:p w:rsidR="00835F2C" w:rsidRDefault="00835F2C" w:rsidP="006834D5">
            <w:pPr>
              <w:rPr>
                <w:lang w:val="en-US"/>
              </w:rPr>
            </w:pPr>
            <w:r>
              <w:rPr>
                <w:lang w:val="en-US"/>
              </w:rPr>
              <w:t>Reading strategy</w:t>
            </w:r>
          </w:p>
          <w:p w:rsidR="00835F2C" w:rsidRDefault="00835F2C" w:rsidP="006834D5">
            <w:pPr>
              <w:rPr>
                <w:lang w:val="en-US"/>
              </w:rPr>
            </w:pPr>
            <w:r>
              <w:rPr>
                <w:lang w:val="en-US"/>
              </w:rPr>
              <w:t>Heads up!</w:t>
            </w:r>
          </w:p>
          <w:p w:rsidR="00835F2C" w:rsidRDefault="00835F2C" w:rsidP="006834D5">
            <w:pPr>
              <w:rPr>
                <w:lang w:val="en-US"/>
              </w:rPr>
            </w:pPr>
            <w:r>
              <w:rPr>
                <w:lang w:val="en-US"/>
              </w:rPr>
              <w:t>Writing strategy</w:t>
            </w:r>
          </w:p>
        </w:tc>
      </w:tr>
    </w:tbl>
    <w:p w:rsidR="00835F2C" w:rsidRDefault="00835F2C" w:rsidP="00835F2C">
      <w:pPr>
        <w:rPr>
          <w:lang w:val="en-US"/>
        </w:rPr>
      </w:pPr>
    </w:p>
    <w:tbl>
      <w:tblPr>
        <w:tblStyle w:val="Tablaconcuadrcula"/>
        <w:tblW w:w="11199" w:type="dxa"/>
        <w:tblInd w:w="-856" w:type="dxa"/>
        <w:tblLook w:val="04A0"/>
      </w:tblPr>
      <w:tblGrid>
        <w:gridCol w:w="11199"/>
      </w:tblGrid>
      <w:tr w:rsidR="00835F2C"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ACTIVIDADES DE APRENDIZAJE</w:t>
            </w:r>
          </w:p>
        </w:tc>
      </w:tr>
      <w:tr w:rsidR="00835F2C" w:rsidTr="006834D5">
        <w:trPr>
          <w:trHeight w:val="1405"/>
        </w:trPr>
        <w:tc>
          <w:tcPr>
            <w:tcW w:w="11199" w:type="dxa"/>
            <w:tcBorders>
              <w:top w:val="single" w:sz="4" w:space="0" w:color="auto"/>
              <w:left w:val="single" w:sz="4" w:space="0" w:color="auto"/>
              <w:bottom w:val="single" w:sz="4" w:space="0" w:color="auto"/>
              <w:right w:val="single" w:sz="4" w:space="0" w:color="auto"/>
            </w:tcBorders>
            <w:hideMark/>
          </w:tcPr>
          <w:p w:rsidR="00835F2C" w:rsidRDefault="00835F2C" w:rsidP="006834D5">
            <w:r>
              <w:t>Se implementará el aprendizaje colaborativo cuya actividad principal será la construcción del conocimiento aportado entre todos (alumnas y docente); con base a las acciones planteadas en el libro de trabajo (studentbook).</w:t>
            </w:r>
          </w:p>
        </w:tc>
      </w:tr>
    </w:tbl>
    <w:p w:rsidR="00835F2C" w:rsidRDefault="00835F2C" w:rsidP="00835F2C"/>
    <w:tbl>
      <w:tblPr>
        <w:tblStyle w:val="Tablaconcuadrcula"/>
        <w:tblW w:w="11199" w:type="dxa"/>
        <w:tblInd w:w="-856" w:type="dxa"/>
        <w:tblLook w:val="04A0"/>
      </w:tblPr>
      <w:tblGrid>
        <w:gridCol w:w="11199"/>
      </w:tblGrid>
      <w:tr w:rsidR="00835F2C"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35F2C" w:rsidRDefault="00835F2C" w:rsidP="006834D5">
            <w:pPr>
              <w:jc w:val="center"/>
              <w:rPr>
                <w:b/>
              </w:rPr>
            </w:pPr>
            <w:r>
              <w:rPr>
                <w:b/>
              </w:rPr>
              <w:t>CIERRE Y COMPROMISOS</w:t>
            </w:r>
          </w:p>
        </w:tc>
      </w:tr>
      <w:tr w:rsidR="00835F2C" w:rsidTr="006834D5">
        <w:trPr>
          <w:trHeight w:val="1944"/>
        </w:trPr>
        <w:tc>
          <w:tcPr>
            <w:tcW w:w="11199" w:type="dxa"/>
            <w:tcBorders>
              <w:top w:val="single" w:sz="4" w:space="0" w:color="auto"/>
              <w:left w:val="single" w:sz="4" w:space="0" w:color="auto"/>
              <w:bottom w:val="single" w:sz="4" w:space="0" w:color="auto"/>
              <w:right w:val="single" w:sz="4" w:space="0" w:color="auto"/>
            </w:tcBorders>
            <w:hideMark/>
          </w:tcPr>
          <w:p w:rsidR="00835F2C" w:rsidRDefault="00835F2C" w:rsidP="006834D5">
            <w:r>
              <w:lastRenderedPageBreak/>
              <w:t>Se evaluará  a las alumnas con base a la explicación del docente y al aporte dado por las estudiantes dentro de la construcción del conocimiento.</w:t>
            </w:r>
          </w:p>
        </w:tc>
      </w:tr>
    </w:tbl>
    <w:p w:rsidR="00835F2C" w:rsidRDefault="00835F2C" w:rsidP="00835F2C"/>
    <w:p w:rsidR="00835F2C" w:rsidRDefault="00835F2C" w:rsidP="00835F2C"/>
    <w:p w:rsidR="00835F2C" w:rsidRPr="00F56DA5" w:rsidRDefault="00835F2C" w:rsidP="00835F2C"/>
    <w:p w:rsidR="00835F2C" w:rsidRPr="00F56DA5" w:rsidRDefault="00835F2C" w:rsidP="00835F2C"/>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p w:rsidR="00D17347" w:rsidRDefault="00D17347" w:rsidP="00F56DA5"/>
    <w:sectPr w:rsidR="00D17347"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02" w:rsidRDefault="002B7A02" w:rsidP="00D818A6">
      <w:r>
        <w:separator/>
      </w:r>
    </w:p>
  </w:endnote>
  <w:endnote w:type="continuationSeparator" w:id="1">
    <w:p w:rsidR="002B7A02" w:rsidRDefault="002B7A02"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02" w:rsidRDefault="002B7A02" w:rsidP="00D818A6">
      <w:r>
        <w:separator/>
      </w:r>
    </w:p>
  </w:footnote>
  <w:footnote w:type="continuationSeparator" w:id="1">
    <w:p w:rsidR="002B7A02" w:rsidRDefault="002B7A02"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1C0285"/>
    <w:rsid w:val="000564C5"/>
    <w:rsid w:val="000767D5"/>
    <w:rsid w:val="00102BC4"/>
    <w:rsid w:val="0010669C"/>
    <w:rsid w:val="001663FE"/>
    <w:rsid w:val="001C0285"/>
    <w:rsid w:val="001C233C"/>
    <w:rsid w:val="002B7A02"/>
    <w:rsid w:val="00345E37"/>
    <w:rsid w:val="003F5FBE"/>
    <w:rsid w:val="00453D11"/>
    <w:rsid w:val="004875D0"/>
    <w:rsid w:val="004D16E2"/>
    <w:rsid w:val="004E0219"/>
    <w:rsid w:val="004E1D86"/>
    <w:rsid w:val="00525876"/>
    <w:rsid w:val="0053538D"/>
    <w:rsid w:val="00591204"/>
    <w:rsid w:val="005B2764"/>
    <w:rsid w:val="00635947"/>
    <w:rsid w:val="00667420"/>
    <w:rsid w:val="006A65AB"/>
    <w:rsid w:val="006A684D"/>
    <w:rsid w:val="006D3EA0"/>
    <w:rsid w:val="0074630F"/>
    <w:rsid w:val="00762705"/>
    <w:rsid w:val="007653E5"/>
    <w:rsid w:val="007D5E23"/>
    <w:rsid w:val="00816964"/>
    <w:rsid w:val="00827E50"/>
    <w:rsid w:val="00835F2C"/>
    <w:rsid w:val="00886192"/>
    <w:rsid w:val="00894540"/>
    <w:rsid w:val="008B1210"/>
    <w:rsid w:val="008E3531"/>
    <w:rsid w:val="00926523"/>
    <w:rsid w:val="0093506D"/>
    <w:rsid w:val="00966FC8"/>
    <w:rsid w:val="00973F39"/>
    <w:rsid w:val="0097518C"/>
    <w:rsid w:val="009A1032"/>
    <w:rsid w:val="00AA38B1"/>
    <w:rsid w:val="00B308AC"/>
    <w:rsid w:val="00B866CA"/>
    <w:rsid w:val="00BB6B3E"/>
    <w:rsid w:val="00C418CB"/>
    <w:rsid w:val="00C46B76"/>
    <w:rsid w:val="00C522CD"/>
    <w:rsid w:val="00CB7AE9"/>
    <w:rsid w:val="00D06815"/>
    <w:rsid w:val="00D17347"/>
    <w:rsid w:val="00D70C88"/>
    <w:rsid w:val="00D818A6"/>
    <w:rsid w:val="00D96338"/>
    <w:rsid w:val="00DC3AA6"/>
    <w:rsid w:val="00DC4CE6"/>
    <w:rsid w:val="00E13424"/>
    <w:rsid w:val="00E27931"/>
    <w:rsid w:val="00ED2922"/>
    <w:rsid w:val="00EF0B5B"/>
    <w:rsid w:val="00F35C4B"/>
    <w:rsid w:val="00F56DA5"/>
    <w:rsid w:val="00F810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8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21</cp:revision>
  <dcterms:created xsi:type="dcterms:W3CDTF">2020-07-01T12:23:00Z</dcterms:created>
  <dcterms:modified xsi:type="dcterms:W3CDTF">2020-09-24T19:14:00Z</dcterms:modified>
</cp:coreProperties>
</file>