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140"/>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2">
      <w:pPr>
        <w:ind w:right="-1140"/>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3">
      <w:pPr>
        <w:ind w:right="-1140"/>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4">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5">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6">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INSTITUCIÓN EDUCATIVA LAS NIEVES</w:t>
      </w:r>
    </w:p>
    <w:p w:rsidR="00000000" w:rsidDel="00000000" w:rsidP="00000000" w:rsidRDefault="00000000" w:rsidRPr="00000000" w14:paraId="00000009">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CIENCIAS ECONÓMICAS Y POLÍTICAS</w:t>
      </w:r>
    </w:p>
    <w:p w:rsidR="00000000" w:rsidDel="00000000" w:rsidP="00000000" w:rsidRDefault="00000000" w:rsidRPr="00000000" w14:paraId="00000013">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smallCaps w:val="1"/>
        </w:rPr>
      </w:pPr>
      <w:bookmarkStart w:colFirst="0" w:colLast="0" w:name="_heading=h.gjdgxs" w:id="0"/>
      <w:bookmarkEnd w:id="0"/>
      <w:r w:rsidDel="00000000" w:rsidR="00000000" w:rsidRPr="00000000">
        <w:rPr>
          <w:rFonts w:ascii="Arial" w:cs="Arial" w:eastAsia="Arial" w:hAnsi="Arial"/>
          <w:b w:val="1"/>
          <w:smallCaps w:val="1"/>
          <w:rtl w:val="0"/>
        </w:rPr>
        <w:t xml:space="preserve">ANABEL OCHOA PATIÑO</w:t>
      </w:r>
    </w:p>
    <w:p w:rsidR="00000000" w:rsidDel="00000000" w:rsidP="00000000" w:rsidRDefault="00000000" w:rsidRPr="00000000" w14:paraId="0000001D">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MEDELLÍN</w:t>
      </w:r>
    </w:p>
    <w:p w:rsidR="00000000" w:rsidDel="00000000" w:rsidP="00000000" w:rsidRDefault="00000000" w:rsidRPr="00000000" w14:paraId="0000002B">
      <w:pPr>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2021</w:t>
      </w:r>
    </w:p>
    <w:p w:rsidR="00000000" w:rsidDel="00000000" w:rsidP="00000000" w:rsidRDefault="00000000" w:rsidRPr="00000000" w14:paraId="0000002C">
      <w:pPr>
        <w:jc w:val="cente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highlight w:val="lightGray"/>
          <w:rtl w:val="0"/>
        </w:rPr>
        <w:t xml:space="preserve">CAPITULO 1. FUNDAMENTACIÓN</w:t>
      </w: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PRESENTACIÓN</w:t>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rPr>
      </w:pPr>
      <w:r w:rsidDel="00000000" w:rsidR="00000000" w:rsidRPr="00000000">
        <w:rPr>
          <w:rFonts w:ascii="Arial" w:cs="Arial" w:eastAsia="Arial" w:hAnsi="Arial"/>
          <w:rtl w:val="0"/>
        </w:rPr>
        <w:t xml:space="preserve">El área de Ciencias Económicas y Políticas  presenta un fundamento epistemológico  apoyado en diferentes corrientes teóricas  de otras disciplinas o saberes como la sociología, la antropología, la filosofía, el derecho y la geopolítica, la economía, la contabilidad entre otras; lo que evidencia la necesidad que presenta el área de proporcionar elementos teóricos y prácticos para generar reflexiones interdisciplinares, desde un enfoque crítico, de tal manera que se puedan realizar análisis e interpretaciones de los avances políticos y económicos a nivel local, regional, nacional y globales.</w:t>
      </w:r>
    </w:p>
    <w:p w:rsidR="00000000" w:rsidDel="00000000" w:rsidP="00000000" w:rsidRDefault="00000000" w:rsidRPr="00000000" w14:paraId="0000003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ff0000"/>
        </w:rPr>
      </w:pPr>
      <w:r w:rsidDel="00000000" w:rsidR="00000000" w:rsidRPr="00000000">
        <w:rPr>
          <w:rFonts w:ascii="Arial" w:cs="Arial" w:eastAsia="Arial" w:hAnsi="Arial"/>
          <w:color w:val="000000"/>
          <w:rtl w:val="0"/>
        </w:rPr>
        <w:t xml:space="preserve"> A través de la política y la economía se pretende llevar al estudiante al mundo real, </w:t>
      </w:r>
      <w:r w:rsidDel="00000000" w:rsidR="00000000" w:rsidRPr="00000000">
        <w:rPr>
          <w:rFonts w:ascii="Arial" w:cs="Arial" w:eastAsia="Arial" w:hAnsi="Arial"/>
          <w:rtl w:val="0"/>
        </w:rPr>
        <w:t xml:space="preserve">acercándose a</w:t>
      </w:r>
      <w:r w:rsidDel="00000000" w:rsidR="00000000" w:rsidRPr="00000000">
        <w:rPr>
          <w:rFonts w:ascii="Arial" w:cs="Arial" w:eastAsia="Arial" w:hAnsi="Arial"/>
          <w:color w:val="000000"/>
          <w:rtl w:val="0"/>
        </w:rPr>
        <w:t xml:space="preserve"> los procesos y estructuras económicas y políticas nacionales e internacionales que permitan potenciar en las niñas, niños, adolescentes y jóvenes la capacidad de buscar  la solución a los problemas cotidianos que tienen relación directa con su entorno social, cultural, científico, tecnológico y económico. De esta manera las ciencias económicas y políticas </w:t>
      </w:r>
      <w:r w:rsidDel="00000000" w:rsidR="00000000" w:rsidRPr="00000000">
        <w:rPr>
          <w:rFonts w:ascii="Arial" w:cs="Arial" w:eastAsia="Arial" w:hAnsi="Arial"/>
          <w:rtl w:val="0"/>
        </w:rPr>
        <w:t xml:space="preserve">centran</w:t>
      </w:r>
      <w:r w:rsidDel="00000000" w:rsidR="00000000" w:rsidRPr="00000000">
        <w:rPr>
          <w:rFonts w:ascii="Arial" w:cs="Arial" w:eastAsia="Arial" w:hAnsi="Arial"/>
          <w:color w:val="000000"/>
          <w:rtl w:val="0"/>
        </w:rPr>
        <w:t xml:space="preserve"> la atención en la formación de ciudadanos capacitados en el análisis y comprensión de las políticas sociales y económicas, direccionadas hacia el bienestar individual, social y crecimiento económico del país. Igualmente con el énfasis en asuntos financieros y realidades económicas permite que las personas tomen decisiones que les </w:t>
      </w:r>
      <w:r w:rsidDel="00000000" w:rsidR="00000000" w:rsidRPr="00000000">
        <w:rPr>
          <w:rFonts w:ascii="Arial" w:cs="Arial" w:eastAsia="Arial" w:hAnsi="Arial"/>
          <w:rtl w:val="0"/>
        </w:rPr>
        <w:t xml:space="preserve">coadyuve</w:t>
      </w:r>
      <w:r w:rsidDel="00000000" w:rsidR="00000000" w:rsidRPr="00000000">
        <w:rPr>
          <w:rFonts w:ascii="Arial" w:cs="Arial" w:eastAsia="Arial" w:hAnsi="Arial"/>
          <w:color w:val="000000"/>
          <w:rtl w:val="0"/>
        </w:rPr>
        <w:t xml:space="preserve"> a reducir las crisis económicas personales  o familiares. </w:t>
      </w:r>
      <w:r w:rsidDel="00000000" w:rsidR="00000000" w:rsidRPr="00000000">
        <w:rPr>
          <w:rtl w:val="0"/>
        </w:rPr>
      </w:r>
    </w:p>
    <w:p w:rsidR="00000000" w:rsidDel="00000000" w:rsidP="00000000" w:rsidRDefault="00000000" w:rsidRPr="00000000" w14:paraId="0000003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Fonts w:ascii="Arial" w:cs="Arial" w:eastAsia="Arial" w:hAnsi="Arial"/>
          <w:rtl w:val="0"/>
        </w:rPr>
        <w:t xml:space="preserve"> Por otra parte, el área acerca al estudiante a los asuntos relacionados con  lo público y privado,  herramienta que les permitirá a los estudiantes comprender e inscribirse en las dinámicas económicas y políticas de sus entornos, desde postulados éticos, morales y socialmente responsables. Por esta razón es tan importante el estudio de casos de las organizaciones,  movilización y participación de los diferentes sectores  en la toma de decisiones políticas y económicas. En otras palabras:</w:t>
      </w:r>
    </w:p>
    <w:p w:rsidR="00000000" w:rsidDel="00000000" w:rsidP="00000000" w:rsidRDefault="00000000" w:rsidRPr="00000000" w14:paraId="0000003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rPr>
      </w:pPr>
      <w:r w:rsidDel="00000000" w:rsidR="00000000" w:rsidRPr="00000000">
        <w:rPr>
          <w:rFonts w:ascii="Arial" w:cs="Arial" w:eastAsia="Arial" w:hAnsi="Arial"/>
          <w:rtl w:val="0"/>
        </w:rPr>
        <w:t xml:space="preserve">“Es papel fundamental de la escuela propiciar la reflexión y generar cambios en las actitudes y comportamientos de las y los estudiantes frente a los procesos económicos y financieros y brindar las herramientas que les permita planear su futuro, administrar sus recursos de manera eficiente, decidir responsablemente e integrarse en la economía identificando alternativas que potencien su desarrollo.” </w:t>
      </w:r>
    </w:p>
    <w:p w:rsidR="00000000" w:rsidDel="00000000" w:rsidP="00000000" w:rsidRDefault="00000000" w:rsidRPr="00000000" w14:paraId="00000039">
      <w:pPr>
        <w:spacing w:line="360" w:lineRule="auto"/>
        <w:jc w:val="both"/>
        <w:rPr>
          <w:rFonts w:ascii="Arial" w:cs="Arial" w:eastAsia="Arial" w:hAnsi="Arial"/>
        </w:rPr>
      </w:pPr>
      <w:r w:rsidDel="00000000" w:rsidR="00000000" w:rsidRPr="00000000">
        <w:rPr>
          <w:rFonts w:ascii="Arial" w:cs="Arial" w:eastAsia="Arial" w:hAnsi="Arial"/>
          <w:rtl w:val="0"/>
        </w:rPr>
        <w:t xml:space="preserve">(Tomado de Orientaciones Pedagógicas Educación Económica y Financiera. Ministerio de Educación. P. 21);  todo sustentado en las política públicas que propende por el mejoramiento de las condiciones sociales de la sociedad y disminuir la brecha de la desigualdad social y el reconocimiento de los derechos de segunda generación “los derechos económicos y sociales de los individuos y colectivos” sin actos discriminatorios y buscando la igualdad de oportunidades para  los hombre y mujeres. </w:t>
      </w:r>
    </w:p>
    <w:p w:rsidR="00000000" w:rsidDel="00000000" w:rsidP="00000000" w:rsidRDefault="00000000" w:rsidRPr="00000000" w14:paraId="0000003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rPr>
      </w:pPr>
      <w:r w:rsidDel="00000000" w:rsidR="00000000" w:rsidRPr="00000000">
        <w:rPr>
          <w:rFonts w:ascii="Arial" w:cs="Arial" w:eastAsia="Arial" w:hAnsi="Arial"/>
          <w:rtl w:val="0"/>
        </w:rPr>
        <w:t xml:space="preserve">Lo anterior significa que el área de  las Ciencias Económicas y Políticas se apoya en el enfoque de la educación económica financiera para hacer “… énfasis en una educación que promueva espacios de aprendizaje en los que se fomenten las competencias para el cuidado de sí mismo, de los demás y de su entorno. Esta educación reconoce a las mujeres y a los hombres como sujetos de derechos con posibilidades de incidir en los cambios culturales y de comportamiento respecto a la economía, en los que se eliminen prácticas discriminatorias para las mujeres y, por el contrario, se favorezcan mayores oportunidades como el acceso a la educación, a la formación para el trabajo, a la contratación, el acceso al crédito, el derecho a la propiedad o el aumento de las remuneraciones y la promoción laboral, así como el empoderamiento de las mujeres en los sectores financieros y económicos.” Ibid. Pág 24</w:t>
      </w:r>
    </w:p>
    <w:p w:rsidR="00000000" w:rsidDel="00000000" w:rsidP="00000000" w:rsidRDefault="00000000" w:rsidRPr="00000000" w14:paraId="0000003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rPr>
      </w:pPr>
      <w:r w:rsidDel="00000000" w:rsidR="00000000" w:rsidRPr="00000000">
        <w:rPr>
          <w:rFonts w:ascii="Arial" w:cs="Arial" w:eastAsia="Arial" w:hAnsi="Arial"/>
          <w:rtl w:val="0"/>
        </w:rPr>
        <w:t xml:space="preserve">A partir de esta conceptualización se hace fundamental en el campo de la política  orientar el fortalecimiento del criterio político que asume el ciudadano, la formación para la opinión pública, el desarrollo de competencias básicas en la recepción de información de los medios y la aplicación de procesos hermenéuticos para llegar a consolidar proyectos que beneficien los intereses del grupo social al cual pertenecen, como lo propone Hannah Arendt (1974), la acción política consiste en la actuación con otros; siendo necesario reconocer que, para el caso de las ciencias políticas, el ejercicio de la ciudadanía requiere de una condición jurídica y de acciones colectivas.</w:t>
      </w:r>
    </w:p>
    <w:p w:rsidR="00000000" w:rsidDel="00000000" w:rsidP="00000000" w:rsidRDefault="00000000" w:rsidRPr="00000000" w14:paraId="0000003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rPr>
      </w:pPr>
      <w:r w:rsidDel="00000000" w:rsidR="00000000" w:rsidRPr="00000000">
        <w:rPr>
          <w:rFonts w:ascii="Arial" w:cs="Arial" w:eastAsia="Arial" w:hAnsi="Arial"/>
          <w:rtl w:val="0"/>
        </w:rPr>
        <w:t xml:space="preserve"> Además, el ejercicio de la ciudadanía hace referencia a la participación,  un escenario donde todos hacen parte de los escenarios públicos, donde el ciudadano es un agente activo de la organización gubernamental y contribuye a la formación de un tejido social más cercano a la realidad. El área le proporciona al estudiante las herramientas para desarrollar la capacidad de discernir, deliberar y discutir con objetividad.</w:t>
      </w:r>
    </w:p>
    <w:p w:rsidR="00000000" w:rsidDel="00000000" w:rsidP="00000000" w:rsidRDefault="00000000" w:rsidRPr="00000000" w14:paraId="0000004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rPr>
      </w:pPr>
      <w:r w:rsidDel="00000000" w:rsidR="00000000" w:rsidRPr="00000000">
        <w:rPr>
          <w:rFonts w:ascii="Arial" w:cs="Arial" w:eastAsia="Arial" w:hAnsi="Arial"/>
          <w:rtl w:val="0"/>
        </w:rPr>
        <w:t xml:space="preserve">El área de Ciencias Económicas y Políticas debe responder a las preguntas: ¿cómo se forma un ciudadano para lo público? y ¿cómo se construye una sociedad equitativa, incluyente y socialmente responsable? lo que le permitirá discernir al estudiante sobre las múltiples formas en que las sociedades y las personas entran en conflicto por el ejercicio del poder y resuelven sus problemas de producción, distribución y consumo de bienes y servicios. Como bien lo plantea la Ley General de Educación de 1994 en la promulgación de sus fines (artículo 5º), el área debe procurar la “formación para facilitar la participación de todos en las decisiones que los afectan en la vida económica, política, administrativa y cultural de la Nación”.</w:t>
      </w:r>
    </w:p>
    <w:p w:rsidR="00000000" w:rsidDel="00000000" w:rsidP="00000000" w:rsidRDefault="00000000" w:rsidRPr="00000000" w14:paraId="0000004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rPr>
      </w:pPr>
      <w:r w:rsidDel="00000000" w:rsidR="00000000" w:rsidRPr="00000000">
        <w:rPr>
          <w:rFonts w:ascii="Arial" w:cs="Arial" w:eastAsia="Arial" w:hAnsi="Arial"/>
          <w:rtl w:val="0"/>
        </w:rPr>
        <w:t xml:space="preserve">CONTEXTO INSTITUCIONAL</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área de económicas y políticas  se encargan de fortalecer la misión y la visión  institucional propuesta por el área de ciencias sociales en  escenarios formativos, orientados a </w:t>
      </w:r>
      <w:r w:rsidDel="00000000" w:rsidR="00000000" w:rsidRPr="00000000">
        <w:rPr>
          <w:rFonts w:ascii="Arial" w:cs="Arial" w:eastAsia="Arial" w:hAnsi="Arial"/>
          <w:rtl w:val="0"/>
        </w:rPr>
        <w:t xml:space="preserve">lograr</w:t>
      </w:r>
      <w:r w:rsidDel="00000000" w:rsidR="00000000" w:rsidRPr="00000000">
        <w:rPr>
          <w:rFonts w:ascii="Arial" w:cs="Arial" w:eastAsia="Arial" w:hAnsi="Arial"/>
          <w:color w:val="000000"/>
          <w:rtl w:val="0"/>
        </w:rPr>
        <w:t xml:space="preserve">  una conciencia política y del ahorro a través de procesos de aprendizaje que permitan a los educandos ser reflexivos, críticos y capaces de crear alternativas de soluciones, a los problemas que afrontan en la sociedad actual. Por otra parte, el área como eje motor de los procesos históricos, sociales, económicos, políticos y culturales enmarca sus principios fundamentalmente a la construcción de ciudadanos conscientes de su papel en la sociedad, que </w:t>
      </w:r>
      <w:r w:rsidDel="00000000" w:rsidR="00000000" w:rsidRPr="00000000">
        <w:rPr>
          <w:rFonts w:ascii="Arial" w:cs="Arial" w:eastAsia="Arial" w:hAnsi="Arial"/>
          <w:rtl w:val="0"/>
        </w:rPr>
        <w:t xml:space="preserve">trascienden</w:t>
      </w:r>
      <w:r w:rsidDel="00000000" w:rsidR="00000000" w:rsidRPr="00000000">
        <w:rPr>
          <w:rFonts w:ascii="Arial" w:cs="Arial" w:eastAsia="Arial" w:hAnsi="Arial"/>
          <w:color w:val="000000"/>
          <w:rtl w:val="0"/>
        </w:rPr>
        <w:t xml:space="preserve"> y se proyectan como líderes responsables, con pleno conocimiento de sus deberes y derechos, capaces de reconocer en el otro su papel activo en la construcción de una sociedad más justa y con equilibrio social acorde a las exigencia de un mundo globalizado.</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otra parte, desde su quehacer epistemológico pretende que el estudiante vinculado a los procesos sociales sea capaz de dar respuesta a los múltiples interrogantes que se dan en la relación con el otro sujeto social, contribuyendo de esta forma a hacer un mundo más humanizante y hacer del conocimiento un aprendizaje más significativo.</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Desde este punto de vista el Área de Ciencias económicas y políticas  de la Institución Educativa Las Nieves busca formar niños, niñas y Jóvenes dispuestos a transformar la sociedad  y su entorno social con la proyección de sus valores y el respeto de los derechos humanos, que participe en la toma de decisiones con una conciencia crítica, solidaria y respetuosa de la diferencia y de la diversidad, que con su proyección en el campo laboral contribuya a la construcción de una sociedad más participativa, fundamentada en la tolerancia,  la justicia y la equidad,  valores esenciales para formar a un ciudadano para el mundo. Un estudiante capacitado para el trabajo colaborativo que favorezca la cultura del emprendimiento empresarial.</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spacing w:after="280" w:before="28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Y a  través de la educación económica y  financiera podrá fortalecer los procesos de aprendizaje con la comprensión de las relaciones entre la realidad económica que se quiere comprender y la ciencia económica que trata de dar cuenta de esta.  Desde el punto de vista financiero, dar cuenta de las relaciones entre los procesos económicos y los contextos financieros, buscando que los sujetos se inscriban dentro de una cultura del ahorro y sobre todo:</w:t>
      </w:r>
    </w:p>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shd w:fill="ffffff" w:val="clear"/>
        <w:spacing w:before="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Se propende a fortalecer prácticas económicas y financieras en función del desarrollo y el bienestar de todos los individuos, en el marco de un Estado Social de Derecho y el respeto por los derechos humanos. </w:t>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shd w:fill="ffffff" w:val="clear"/>
        <w:spacing w:after="280"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Se promueve la idea de bienestar individual y colectivo siempre en relación con el respeto por lo público, comprendiendo que las decisiones individuales exigen conciencia acerca de las posibles consecuencias tanto en la persona como en la sociedad.( Ministerio de Educación. Ibid. Pág. 30)</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área de ciencias políticas y económicas  en el contexto normativo busca aplicar de una forma coherente los fines de la educación, donde se pretende desarrollar en el educando una personalidad integral dentro del marco de los derechos y deberes consagrados en nuestra Constitución y fortalecida por los valores sociales, económicos, políticos y culturales.</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Por otra parte, en aras de formar un ciudadano más participativo en los procesos económicos,  se  hace importante el estudio de las políticas económicas    la promoción en la persona y en  la sociedad de la capacidad para crear, investigar, adoptar la tecnología que se requiere en los procesos de desarrollo del país y le permita al educando ingresar al sector productivo.</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Proyectaremos el área </w:t>
      </w:r>
      <w:r w:rsidDel="00000000" w:rsidR="00000000" w:rsidRPr="00000000">
        <w:rPr>
          <w:rFonts w:ascii="Arial" w:cs="Arial" w:eastAsia="Arial" w:hAnsi="Arial"/>
          <w:rtl w:val="0"/>
        </w:rPr>
        <w:t xml:space="preserve">para</w:t>
      </w:r>
      <w:r w:rsidDel="00000000" w:rsidR="00000000" w:rsidRPr="00000000">
        <w:rPr>
          <w:rFonts w:ascii="Arial" w:cs="Arial" w:eastAsia="Arial" w:hAnsi="Arial"/>
          <w:color w:val="000000"/>
          <w:rtl w:val="0"/>
        </w:rPr>
        <w:t xml:space="preserve"> lograr la sensibilización y el arraigo por los valores ciudadanos y el legado cultural de nuestro entorno socio-cultural; relacionándolo con las distintas épocas del devenir histórico y dentro del concierto regional, nacional e internacional. Dentro del marco de la Ley se busca ante todo: “… promover en las niñas, niños, adolescentes y jóvenes el desarrollo de competencias básicas y ciudadanas, así como el pensamiento crítico y reflexivo necesario para la toma de decisiones responsables e informadas sobre temas económicos y financieros que favorezcan la construcción de sus proyectos de vida con calidad y sostenibilidad.” Ibid. </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formación para facilitar la participación de todos en las decisiones que los afectan en la vida económica política, administrativa y cultural de la Nación.</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formación en el respeto a la autoridad legítima y a la ley, a la cultura nacional, a la historia colombiana y los símbolos patrios.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adquisición y generación de los conocimientos científicos y técnicos más avanzados, humanísticos, históricos, sociales, geográficos y estéticos, mediante la apropiación de hábitos intelectuales adecuados para el desarrollo del saber.</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estudio y la comprensión crítica de la cultura nacional y de la diversidad étnica y cultural del país como fundamento de la unidad nacional y de su identidad.</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acceso al conocimiento, la ciencia, la técnica y demás bienes y valores de la cultura, el fomento de la investigación y el estímulo a la creación artística en sus diferentes manifestaciones.</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creación y el fomento de una conciencia de la soberanía nacional y para la práctica de la solidaridad y la integración con el mundo.</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El desarrollo de la capacidad crítica, reflexiva y analítica que fortalezca el avance científico y tecnológico nacional, orientado con prioridad al mejoramiento cultural y de la calidad de vida de la población, a la participación en la búsqueda de alternativas de solución a los problemas y al progreso social y económico del país.</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adquisición de una conciencia para la conservación, protección y mejoramiento del medio ambiente, de la calidad de vida, del uso racional de los recursos naturales, de la prevención de desastres dentro de una cultura ecológica y del riesgo y de la defensa del patrimonio cultural de la nación.</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formación en la práctica del trabajo, mediante los conocimientos técnicos y habilidades, así como en la valoración del mismo como fundamento del desarrollo individual y social.</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formación para la promoción y preservación de la salud y la higiene, la prevención integral de problemas socialmente relevantes, la educación física, la recreación, el deporte y la utilización adecuada del tiempo libre.</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419"/>
          <w:tab w:val="right" w:pos="8838"/>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color w:val="000000"/>
          <w:rtl w:val="0"/>
        </w:rPr>
        <w:t xml:space="preserve">La promoción en la persona y en la sociedad de la capacidad para crear, investigar, adoptar la tecnología que se requiere en los procesos de desarrollo del país y le permita al educado ingresar al sector productivo.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Todos estos aspectos  constituyen el Marco normativo Nacional  de las Ciencias económicas y políticas y la educación económica y </w:t>
      </w:r>
      <w:r w:rsidDel="00000000" w:rsidR="00000000" w:rsidRPr="00000000">
        <w:rPr>
          <w:rFonts w:ascii="Arial" w:cs="Arial" w:eastAsia="Arial" w:hAnsi="Arial"/>
          <w:rtl w:val="0"/>
        </w:rPr>
        <w:t xml:space="preserve">financiera</w:t>
      </w:r>
      <w:r w:rsidDel="00000000" w:rsidR="00000000" w:rsidRPr="00000000">
        <w:rPr>
          <w:rFonts w:ascii="Arial" w:cs="Arial" w:eastAsia="Arial" w:hAnsi="Arial"/>
          <w:color w:val="000000"/>
          <w:rtl w:val="0"/>
        </w:rPr>
        <w:t xml:space="preserve">  que  se encuentra sustentada  en el  artículo 31 de la Ley General de educación. Donde se establece como obligatoria la enseñanza de las ciencias económicas en la educación media académica y en  la Ley 1450 de 2011, por la cual se expide el Plan Nacional de Desarrollo 2010-2014: En su artículo 145 crea el Programa de Educación en Economía y Finanzas. “El Ministerio de Educación Nacional incluirá en el diseño de programas para el desarrollo de competencias básicas, la educación económica y financiera, de acuerdo con lo establecido por la Ley 115 de 1994”. </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419"/>
          <w:tab w:val="right" w:pos="8838"/>
          <w:tab w:val="center" w:pos="4252"/>
          <w:tab w:val="right" w:pos="8504"/>
        </w:tabs>
        <w:spacing w:line="36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PROPÓSITOS GENERALES</w:t>
      </w:r>
    </w:p>
    <w:p w:rsidR="00000000" w:rsidDel="00000000" w:rsidP="00000000" w:rsidRDefault="00000000" w:rsidRPr="00000000" w14:paraId="00000069">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line="360" w:lineRule="auto"/>
        <w:jc w:val="both"/>
        <w:rPr>
          <w:rFonts w:ascii="Arial" w:cs="Arial" w:eastAsia="Arial" w:hAnsi="Arial"/>
        </w:rPr>
      </w:pPr>
      <w:r w:rsidDel="00000000" w:rsidR="00000000" w:rsidRPr="00000000">
        <w:rPr>
          <w:rFonts w:ascii="Arial" w:cs="Arial" w:eastAsia="Arial" w:hAnsi="Arial"/>
          <w:rtl w:val="0"/>
        </w:rPr>
        <w:t xml:space="preserve">Fomentar y fortalecer las habilidades investigativas; para generar intereses individuales y colectivos en la formación de un sujeto para el ejercicio de la ciudadanía y socialmente responsable, que esté constantemente informado, con hábitos de indagación, que se hace preguntas sobre cuáles son los problemas que le aquejan; un ciudadano que necesita aprender a dudar de lo evidente y buscar las distintas visiones, posturas y teorías que le ayuden a fortalecer su capacidad de análisis, comprensión y crítica de los distintos hechos del acontecer diario, procurando acercamientos investigativos pertinentes, viables y novedosos; este, al mismo tiempo, debe ser un sujeto dotado de una ética de la investigación que le permita generar información objetiva, cierta y responsable con las necesidades económicas y financieras  y decidir de manera razonada y responsable qué acciones, desde el punto de vista económico y financiero, son pertinentes para su bienestar personal y el de la comunidad</w:t>
      </w:r>
    </w:p>
    <w:p w:rsidR="00000000" w:rsidDel="00000000" w:rsidP="00000000" w:rsidRDefault="00000000" w:rsidRPr="00000000" w14:paraId="0000006B">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PROPÓSITOS POR CICLOS</w:t>
      </w:r>
    </w:p>
    <w:p w:rsidR="00000000" w:rsidDel="00000000" w:rsidP="00000000" w:rsidRDefault="00000000" w:rsidRPr="00000000" w14:paraId="0000006D">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E">
      <w:pPr>
        <w:numPr>
          <w:ilvl w:val="0"/>
          <w:numId w:val="7"/>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CICLO 5</w:t>
      </w:r>
    </w:p>
    <w:p w:rsidR="00000000" w:rsidDel="00000000" w:rsidP="00000000" w:rsidRDefault="00000000" w:rsidRPr="00000000" w14:paraId="0000006F">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0">
      <w:pPr>
        <w:spacing w:line="360" w:lineRule="auto"/>
        <w:jc w:val="both"/>
        <w:rPr>
          <w:rFonts w:ascii="Arial" w:cs="Arial" w:eastAsia="Arial" w:hAnsi="Arial"/>
        </w:rPr>
      </w:pPr>
      <w:r w:rsidDel="00000000" w:rsidR="00000000" w:rsidRPr="00000000">
        <w:rPr>
          <w:rFonts w:ascii="Arial" w:cs="Arial" w:eastAsia="Arial" w:hAnsi="Arial"/>
          <w:rtl w:val="0"/>
        </w:rPr>
        <w:t xml:space="preserve">Reflexionar, interpretar, analizar, e indagar  desde la perspectiva política, como desde la económica sobre la manera como se gesta la construcción de una sociedad, desde el ejercicio de la ciudadanía, desde los procesos de participación activa, desde el conocimiento de la precariedad cultural, de las políticas inclusivas y la equidad o inequidad social y desde lo relacionado con el desarrollo sostenible, donde se pretende conciliar el crecimiento económico, la solidaridad social y la calidad de vida de las personas.</w:t>
      </w:r>
    </w:p>
    <w:p w:rsidR="00000000" w:rsidDel="00000000" w:rsidP="00000000" w:rsidRDefault="00000000" w:rsidRPr="00000000" w14:paraId="0000007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ESTRATEGIAS METODOLÓGICAS</w:t>
      </w:r>
    </w:p>
    <w:p w:rsidR="00000000" w:rsidDel="00000000" w:rsidP="00000000" w:rsidRDefault="00000000" w:rsidRPr="00000000" w14:paraId="00000074">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rPr>
      </w:pPr>
      <w:r w:rsidDel="00000000" w:rsidR="00000000" w:rsidRPr="00000000">
        <w:rPr>
          <w:rFonts w:ascii="Arial" w:cs="Arial" w:eastAsia="Arial" w:hAnsi="Arial"/>
          <w:rtl w:val="0"/>
        </w:rPr>
        <w:t xml:space="preserve">Teniendo en cuenta que el área de ciencias políticas y económicas  abarca  una relación hombre - sociedad, debemos partir para su práctica y estudio de las transformaciones que estos han sufrido  a través de los tiempos. Para ello se hace necesario hacer una reconstrucción minuciosa de los cambios políticos y económicos que ha sufrido la sociedad colombiana y clarificar las causas y las consecuencias que esta ha traído a la actualidad.</w:t>
      </w:r>
    </w:p>
    <w:p w:rsidR="00000000" w:rsidDel="00000000" w:rsidP="00000000" w:rsidRDefault="00000000" w:rsidRPr="00000000" w14:paraId="0000007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spacing w:line="360" w:lineRule="auto"/>
        <w:jc w:val="both"/>
        <w:rPr>
          <w:rFonts w:ascii="Arial" w:cs="Arial" w:eastAsia="Arial" w:hAnsi="Arial"/>
        </w:rPr>
      </w:pPr>
      <w:r w:rsidDel="00000000" w:rsidR="00000000" w:rsidRPr="00000000">
        <w:rPr>
          <w:rFonts w:ascii="Arial" w:cs="Arial" w:eastAsia="Arial" w:hAnsi="Arial"/>
          <w:rtl w:val="0"/>
        </w:rPr>
        <w:t xml:space="preserve">La estrategia metodológica que se implementará  en el área dará cuenta del “Modelo pedagógico desarrollista social”, porque busca fortalecer los saberes previos a través de preguntas problematizadoras, llevando al estudiante a descubrir y construir sus propios conceptos sobre el mundo y la realidad que afronta. Convirtiendo estos saberes en aprendizajes significativos que comparte en los grupos de investigación mediante un trabajo colaborativo,  para aprender a resolver situaciones en equipo y a valorar el trabajo de los demás. Estas estrategias están orientadas al direccionamiento de los proceso de aprendizaje a través de la continua y constante evaluación del trabajo realizado. </w:t>
      </w:r>
    </w:p>
    <w:p w:rsidR="00000000" w:rsidDel="00000000" w:rsidP="00000000" w:rsidRDefault="00000000" w:rsidRPr="00000000" w14:paraId="0000007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9">
      <w:pPr>
        <w:spacing w:line="360" w:lineRule="auto"/>
        <w:ind w:right="140"/>
        <w:jc w:val="both"/>
        <w:rPr>
          <w:rFonts w:ascii="Arial" w:cs="Arial" w:eastAsia="Arial" w:hAnsi="Arial"/>
        </w:rPr>
      </w:pPr>
      <w:r w:rsidDel="00000000" w:rsidR="00000000" w:rsidRPr="00000000">
        <w:rPr>
          <w:rFonts w:ascii="Arial" w:cs="Arial" w:eastAsia="Arial" w:hAnsi="Arial"/>
          <w:b w:val="1"/>
          <w:rtl w:val="0"/>
        </w:rPr>
        <w:t xml:space="preserve">Fase de inicio, exploración o indagación de saberes previos</w:t>
      </w: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Es un momento especialmente destinado a rescatar e identificar los aprendizajes y experiencias previas relacionadas con el tema, competencia y contenidos que se espera lograr en esa clase. Es necesario, igualmente, motivar al estudiante dando a conocer el sentido e importancia del aprendizaje propuesto, la relación con otros aprendizajes y explicitar cómo se van a evaluar.  Es importante que desde el inicio del proceso los estudiantes tengan claridad acerca de cómo serán evaluados y cuáles serán los indicadores que precisarán dicha evaluación. Para esto se podría utilizar las siguientes estrategias:</w:t>
      </w:r>
    </w:p>
    <w:p w:rsidR="00000000" w:rsidDel="00000000" w:rsidP="00000000" w:rsidRDefault="00000000" w:rsidRPr="00000000" w14:paraId="0000007A">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numPr>
          <w:ilvl w:val="0"/>
          <w:numId w:val="17"/>
        </w:numPr>
        <w:spacing w:line="360" w:lineRule="auto"/>
        <w:ind w:left="720" w:hanging="360"/>
        <w:jc w:val="both"/>
        <w:rPr>
          <w:rFonts w:ascii="Arial" w:cs="Arial" w:eastAsia="Arial" w:hAnsi="Arial"/>
          <w:u w:val="none"/>
        </w:rPr>
      </w:pPr>
      <w:sdt>
        <w:sdtPr>
          <w:tag w:val="goog_rdk_0"/>
        </w:sdtPr>
        <w:sdtContent>
          <w:r w:rsidDel="00000000" w:rsidR="00000000" w:rsidRPr="00000000">
            <w:rPr>
              <w:rFonts w:ascii="Arial Unicode MS" w:cs="Arial Unicode MS" w:eastAsia="Arial Unicode MS" w:hAnsi="Arial Unicode MS"/>
              <w:rtl w:val="0"/>
            </w:rPr>
            <w:t xml:space="preserve">∙ Indagar por el conocimiento previo de los estudiantes para ayudarlos a construir nuevo conocimiento conceptual, procedimental y actitudinal que lo ayude en su formación integral.      </w:t>
          </w:r>
        </w:sdtContent>
      </w:sdt>
      <w:r w:rsidDel="00000000" w:rsidR="00000000" w:rsidRPr="00000000">
        <w:rPr>
          <w:rtl w:val="0"/>
        </w:rPr>
      </w:r>
    </w:p>
    <w:p w:rsidR="00000000" w:rsidDel="00000000" w:rsidP="00000000" w:rsidRDefault="00000000" w:rsidRPr="00000000" w14:paraId="0000007C">
      <w:pPr>
        <w:numPr>
          <w:ilvl w:val="0"/>
          <w:numId w:val="17"/>
        </w:numPr>
        <w:spacing w:line="360" w:lineRule="auto"/>
        <w:ind w:left="720" w:hanging="360"/>
        <w:jc w:val="both"/>
        <w:rPr>
          <w:rFonts w:ascii="Arial" w:cs="Arial" w:eastAsia="Arial" w:hAnsi="Arial"/>
          <w:u w:val="none"/>
        </w:rPr>
      </w:pPr>
      <w:sdt>
        <w:sdtPr>
          <w:tag w:val="goog_rdk_1"/>
        </w:sdtPr>
        <w:sdtContent>
          <w:r w:rsidDel="00000000" w:rsidR="00000000" w:rsidRPr="00000000">
            <w:rPr>
              <w:rFonts w:ascii="Arial Unicode MS" w:cs="Arial Unicode MS" w:eastAsia="Arial Unicode MS" w:hAnsi="Arial Unicode MS"/>
              <w:rtl w:val="0"/>
            </w:rPr>
            <w:t xml:space="preserve">∙ Realizar mapas conceptuales que permitan jerarquizar y relacionar conceptos, que están incluidos en una estructura de proposiciones, para ayudar a la comprensión de éstos.</w:t>
          </w:r>
        </w:sdtContent>
      </w:sdt>
      <w:r w:rsidDel="00000000" w:rsidR="00000000" w:rsidRPr="00000000">
        <w:rPr>
          <w:rtl w:val="0"/>
        </w:rPr>
      </w:r>
    </w:p>
    <w:p w:rsidR="00000000" w:rsidDel="00000000" w:rsidP="00000000" w:rsidRDefault="00000000" w:rsidRPr="00000000" w14:paraId="0000007D">
      <w:pPr>
        <w:numPr>
          <w:ilvl w:val="0"/>
          <w:numId w:val="17"/>
        </w:numPr>
        <w:spacing w:line="360" w:lineRule="auto"/>
        <w:ind w:left="720" w:hanging="360"/>
        <w:jc w:val="both"/>
        <w:rPr>
          <w:rFonts w:ascii="Arial" w:cs="Arial" w:eastAsia="Arial" w:hAnsi="Arial"/>
          <w:u w:val="none"/>
        </w:rPr>
      </w:pPr>
      <w:sdt>
        <w:sdtPr>
          <w:tag w:val="goog_rdk_2"/>
        </w:sdtPr>
        <w:sdtContent>
          <w:r w:rsidDel="00000000" w:rsidR="00000000" w:rsidRPr="00000000">
            <w:rPr>
              <w:rFonts w:ascii="Arial Unicode MS" w:cs="Arial Unicode MS" w:eastAsia="Arial Unicode MS" w:hAnsi="Arial Unicode MS"/>
              <w:rtl w:val="0"/>
            </w:rPr>
            <w:t xml:space="preserve"> ∙ Establecer competencias e indicadores de desempeño que permitan registrar el desarrollo de las habilidades del pensamiento. </w:t>
          </w:r>
        </w:sdtContent>
      </w:sdt>
      <w:r w:rsidDel="00000000" w:rsidR="00000000" w:rsidRPr="00000000">
        <w:rPr>
          <w:rtl w:val="0"/>
        </w:rPr>
      </w:r>
    </w:p>
    <w:p w:rsidR="00000000" w:rsidDel="00000000" w:rsidP="00000000" w:rsidRDefault="00000000" w:rsidRPr="00000000" w14:paraId="0000007E">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spacing w:line="360" w:lineRule="auto"/>
        <w:ind w:right="140"/>
        <w:jc w:val="both"/>
        <w:rPr>
          <w:rFonts w:ascii="Arial" w:cs="Arial" w:eastAsia="Arial" w:hAnsi="Arial"/>
        </w:rPr>
      </w:pPr>
      <w:r w:rsidDel="00000000" w:rsidR="00000000" w:rsidRPr="00000000">
        <w:rPr>
          <w:rFonts w:ascii="Arial" w:cs="Arial" w:eastAsia="Arial" w:hAnsi="Arial"/>
          <w:b w:val="1"/>
          <w:i w:val="1"/>
          <w:rtl w:val="0"/>
        </w:rPr>
        <w:t xml:space="preserve">Fase de desarrollo, estructuración, construcción conceptual o de intervención: </w:t>
      </w:r>
      <w:r w:rsidDel="00000000" w:rsidR="00000000" w:rsidRPr="00000000">
        <w:rPr>
          <w:rFonts w:ascii="Arial" w:cs="Arial" w:eastAsia="Arial" w:hAnsi="Arial"/>
          <w:rtl w:val="0"/>
        </w:rPr>
        <w:t xml:space="preserve">Es el momento más intenso de la clase, caracterizado por una fuerte interacción entre el profesor y los estudiantes, de éstos entre sí y con los materiales de enseñanza y, encaminado a desarrollar y poner en práctica las habilidades cognitivas y específicas de la disciplina.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Las actividades que se desarrollen en este momento deben dar oportunidad para que los estudiantes pongan en práctica, ensayen, elaboren, construyan y/ o se apropien del aprendizaje y contenidos de la clase. A través de estas acciones se deberán crear situaciones que desafíen a los estudiantes a poner en juego sus habilidades cognitivas y sociales. Debe ser un momento de trabajo de los estudiantes donde el docente guía, supervisa, ordena, aclara, asesora o acompaña, utilizando materiales y guías claras y autosuficientes; la o las tareas a realizar deben ser precisas. La evaluación formativa es central en este momento para ayudar en los aprendizajes.  Para esto se podría utilizar las siguientes estrategias:</w:t>
      </w:r>
    </w:p>
    <w:p w:rsidR="00000000" w:rsidDel="00000000" w:rsidP="00000000" w:rsidRDefault="00000000" w:rsidRPr="00000000" w14:paraId="00000080">
      <w:pPr>
        <w:numPr>
          <w:ilvl w:val="0"/>
          <w:numId w:val="4"/>
        </w:numPr>
        <w:spacing w:after="0" w:before="24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 Fomentar la investigación, diseñando los planes de aula para orientar el aprendizaje de los ejes temáticos o conceptuales mediante trabajo por proyectos o situaciones problemas y fomentando el trabajo colaborativo. Lo anterior permitirá a los educandos desarrollar capacidades para: explorar, observar, preguntar sobre su entorno, necesidades y problemáticas.</w:t>
      </w:r>
      <w:r w:rsidDel="00000000" w:rsidR="00000000" w:rsidRPr="00000000">
        <w:rPr>
          <w:rtl w:val="0"/>
        </w:rPr>
      </w:r>
    </w:p>
    <w:p w:rsidR="00000000" w:rsidDel="00000000" w:rsidP="00000000" w:rsidRDefault="00000000" w:rsidRPr="00000000" w14:paraId="00000081">
      <w:pPr>
        <w:numPr>
          <w:ilvl w:val="0"/>
          <w:numId w:val="4"/>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Los conocimientos, habilidades y valores que se van a enseñar deben ser significativos, es decir, deben permitir que el estudiante relaciones con sus conocimientos previos, con otros conceptos y/o con su experiencia cotidiana. </w:t>
      </w:r>
      <w:r w:rsidDel="00000000" w:rsidR="00000000" w:rsidRPr="00000000">
        <w:rPr>
          <w:rtl w:val="0"/>
        </w:rPr>
      </w:r>
    </w:p>
    <w:p w:rsidR="00000000" w:rsidDel="00000000" w:rsidP="00000000" w:rsidRDefault="00000000" w:rsidRPr="00000000" w14:paraId="00000082">
      <w:pPr>
        <w:numPr>
          <w:ilvl w:val="0"/>
          <w:numId w:val="4"/>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Promover el aprendizaje activo, aprendizaje autónomo y el desarrollo de las competencias del siglo XXI, fortaleciendo la interacción de los actores educativos y la participación de los estudiantes.</w:t>
      </w: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4">
      <w:pPr>
        <w:spacing w:line="360" w:lineRule="auto"/>
        <w:ind w:right="140" w:hanging="360"/>
        <w:jc w:val="both"/>
        <w:rPr>
          <w:rFonts w:ascii="Arial" w:cs="Arial" w:eastAsia="Arial" w:hAnsi="Arial"/>
        </w:rPr>
      </w:pPr>
      <w:r w:rsidDel="00000000" w:rsidR="00000000" w:rsidRPr="00000000">
        <w:rPr>
          <w:rFonts w:ascii="Arial" w:cs="Arial" w:eastAsia="Arial" w:hAnsi="Arial"/>
          <w:b w:val="1"/>
          <w:i w:val="1"/>
          <w:sz w:val="22"/>
          <w:szCs w:val="22"/>
          <w:rtl w:val="0"/>
        </w:rPr>
        <w:t xml:space="preserve">  </w:t>
        <w:tab/>
        <w:t xml:space="preserve">Fase de cierre, transferencia, aplicación del conocimiento o de socialización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Es un momento clave desde la perspectiva de asegurar y/o afianzar los aprendizajes. De allí lo importante de considerar en el diseño de clase, un momento específico que contemple el uso de algún recurso estratégico y de materiales. Puede ser éste un momento en que los estudiantes que estuvieron más comprometidos con la clase afiancen sus aprendizajes; los que quedaron con alguna inquietud o pregunta pueden ser beneficiados con la aclaración y, por último, quienes estuvieron más distraídos tienen la oportunidad de mirar en forma sintética o sinóptica los contenidos y aprendizajes centrales de la clase.</w:t>
      </w:r>
    </w:p>
    <w:p w:rsidR="00000000" w:rsidDel="00000000" w:rsidP="00000000" w:rsidRDefault="00000000" w:rsidRPr="00000000" w14:paraId="00000085">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Con dichas fases se pretende conocer mejor y analizar con mayor precisión y profundidad los comportamientos de los niños frente al aprendizaje y activar la toma de conciencia de las acciones que realizan; éstas pueden considerarse como formas comunicativas básicas para lograr la participación del estudiante en su aprendizaje, además que sirven como herramienta evaluativa para el maestro. Para esto se podría utilizar las siguientes estrategias:</w:t>
      </w:r>
    </w:p>
    <w:p w:rsidR="00000000" w:rsidDel="00000000" w:rsidP="00000000" w:rsidRDefault="00000000" w:rsidRPr="00000000" w14:paraId="00000086">
      <w:pPr>
        <w:numPr>
          <w:ilvl w:val="0"/>
          <w:numId w:val="18"/>
        </w:numPr>
        <w:spacing w:after="0" w:before="24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 Socialización de los  aprendizajes  alcanzados en el desarrollo de los contenidos mostrando el grado de aprendizaje significativo.</w:t>
      </w:r>
      <w:r w:rsidDel="00000000" w:rsidR="00000000" w:rsidRPr="00000000">
        <w:rPr>
          <w:rtl w:val="0"/>
        </w:rPr>
      </w:r>
    </w:p>
    <w:p w:rsidR="00000000" w:rsidDel="00000000" w:rsidP="00000000" w:rsidRDefault="00000000" w:rsidRPr="00000000" w14:paraId="00000087">
      <w:pPr>
        <w:numPr>
          <w:ilvl w:val="0"/>
          <w:numId w:val="10"/>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Coevaluación de las competencias desarrolladas durante el proceso de enseñanza- aprendizaje.</w:t>
      </w:r>
      <w:r w:rsidDel="00000000" w:rsidR="00000000" w:rsidRPr="00000000">
        <w:rPr>
          <w:rtl w:val="0"/>
        </w:rPr>
      </w:r>
    </w:p>
    <w:p w:rsidR="00000000" w:rsidDel="00000000" w:rsidP="00000000" w:rsidRDefault="00000000" w:rsidRPr="00000000" w14:paraId="00000088">
      <w:pPr>
        <w:numPr>
          <w:ilvl w:val="0"/>
          <w:numId w:val="10"/>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Desarrollo de actividades de apoyo y profundización para afianzar los conocimientos y lograr el mejoramiento de las competencias.</w:t>
      </w:r>
      <w:r w:rsidDel="00000000" w:rsidR="00000000" w:rsidRPr="00000000">
        <w:rPr>
          <w:rtl w:val="0"/>
        </w:rPr>
      </w:r>
    </w:p>
    <w:p w:rsidR="00000000" w:rsidDel="00000000" w:rsidP="00000000" w:rsidRDefault="00000000" w:rsidRPr="00000000" w14:paraId="00000089">
      <w:pPr>
        <w:numPr>
          <w:ilvl w:val="0"/>
          <w:numId w:val="10"/>
        </w:numPr>
        <w:spacing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Desarrollo de planes  de mejoramiento para el fortalecimiento de las  competencias no alcanzadas.</w:t>
      </w:r>
      <w:r w:rsidDel="00000000" w:rsidR="00000000" w:rsidRPr="00000000">
        <w:rPr>
          <w:rtl w:val="0"/>
        </w:rPr>
      </w:r>
    </w:p>
    <w:p w:rsidR="00000000" w:rsidDel="00000000" w:rsidP="00000000" w:rsidRDefault="00000000" w:rsidRPr="00000000" w14:paraId="0000008A">
      <w:pPr>
        <w:spacing w:line="360" w:lineRule="auto"/>
        <w:jc w:val="both"/>
        <w:rPr>
          <w:rFonts w:ascii="Arial" w:cs="Arial" w:eastAsia="Arial" w:hAnsi="Arial"/>
        </w:rPr>
      </w:pPr>
      <w:r w:rsidDel="00000000" w:rsidR="00000000" w:rsidRPr="00000000">
        <w:rPr>
          <w:rFonts w:ascii="Arial" w:cs="Arial" w:eastAsia="Arial" w:hAnsi="Arial"/>
          <w:rtl w:val="0"/>
        </w:rPr>
        <w:t xml:space="preserve">La enseñanza del área de Ciencias Económicas y Políticas debe ser descriptiva, histórica, fenomenológica y analítica. Descriptiva en cuanto detalla fenómenos, situaciones, sujetos y lugares como elementos del conocimiento social. Histórica en cuanto permite el conocimiento de acontecimientos en el tiempo y en el espacio y en las relaciones causa efecto. Fenomenológica porque integra los elementos anteriormente mencionados para ubicarlos en un contexto social determinado. Analítica en cuanto a la comprensión, la criticidad y la ubicación del estudiante en un ambiente social concreto en el que su papel deja de ser el de simple observador para emitir juicios razonablemente argumentados.</w:t>
      </w:r>
    </w:p>
    <w:p w:rsidR="00000000" w:rsidDel="00000000" w:rsidP="00000000" w:rsidRDefault="00000000" w:rsidRPr="00000000" w14:paraId="0000008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C">
      <w:pPr>
        <w:spacing w:line="360" w:lineRule="auto"/>
        <w:jc w:val="both"/>
        <w:rPr>
          <w:rFonts w:ascii="Arial" w:cs="Arial" w:eastAsia="Arial" w:hAnsi="Arial"/>
        </w:rPr>
      </w:pPr>
      <w:r w:rsidDel="00000000" w:rsidR="00000000" w:rsidRPr="00000000">
        <w:rPr>
          <w:rFonts w:ascii="Arial" w:cs="Arial" w:eastAsia="Arial" w:hAnsi="Arial"/>
          <w:rtl w:val="0"/>
        </w:rPr>
        <w:t xml:space="preserve">Esta propuesta curricular del área prioriza en la formación en habilidades investigativas, argumentativas y de producción de textos; habilidades que expresan la capacidad de la pedagogía para generar conocimientos y discursos producto de la indagación y de la sistematización de información; de allí que investigar, argumentar, sistematizar y producir textos escritos sean las habilidades que orienten el área; la indagación y la enseñanza problémica han de guiar el desarrollo metodológico de esta. El propósito central de la enseñanza problémica no consiste, únicamente, en facilitar los caminos para acceder al conocimiento, sino, fundamentalmente, en potencializar la capacidad del estudiante para construir con imaginación y creatividad su propio conocimiento, desarrollando en él, un espíritu indagador y la disciplina del trabajo académico.</w:t>
      </w:r>
    </w:p>
    <w:p w:rsidR="00000000" w:rsidDel="00000000" w:rsidP="00000000" w:rsidRDefault="00000000" w:rsidRPr="00000000" w14:paraId="0000008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SITUACIÓN PROBLEMA</w:t>
      </w:r>
    </w:p>
    <w:p w:rsidR="00000000" w:rsidDel="00000000" w:rsidP="00000000" w:rsidRDefault="00000000" w:rsidRPr="00000000" w14:paraId="0000008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spacing w:line="360" w:lineRule="auto"/>
        <w:jc w:val="both"/>
        <w:rPr>
          <w:rFonts w:ascii="Arial" w:cs="Arial" w:eastAsia="Arial" w:hAnsi="Arial"/>
        </w:rPr>
      </w:pPr>
      <w:r w:rsidDel="00000000" w:rsidR="00000000" w:rsidRPr="00000000">
        <w:rPr>
          <w:rFonts w:ascii="Arial" w:cs="Arial" w:eastAsia="Arial" w:hAnsi="Arial"/>
          <w:rtl w:val="0"/>
        </w:rPr>
        <w:t xml:space="preserve">La situación problema es aquella situación pedagógica, sea producto de las áreas de conocimiento o de la vida real, que origina diversas preguntas, las cuales es necesario resolver. Entre sus características está el hecho de ser producto de una necesidad de conocimiento de los estudiantes que representa un desafío novedoso a su mente; no puede ser resuelta con el conocimiento que estos poseen en el momento y obliga al uso de estrategias, métodos, técnicas y modelos, convencionales o no, para encontrar la solución. Además, Las situaciones problema, se convierten en espacios de actividades significativas que cualifican los aprendizajes y promueven el pensamiento reflexivo y creativo.</w:t>
      </w:r>
    </w:p>
    <w:p w:rsidR="00000000" w:rsidDel="00000000" w:rsidP="00000000" w:rsidRDefault="00000000" w:rsidRPr="00000000" w14:paraId="0000009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2">
      <w:pPr>
        <w:spacing w:line="360" w:lineRule="auto"/>
        <w:jc w:val="both"/>
        <w:rPr>
          <w:rFonts w:ascii="Arial" w:cs="Arial" w:eastAsia="Arial" w:hAnsi="Arial"/>
        </w:rPr>
      </w:pPr>
      <w:r w:rsidDel="00000000" w:rsidR="00000000" w:rsidRPr="00000000">
        <w:rPr>
          <w:rFonts w:ascii="Arial" w:cs="Arial" w:eastAsia="Arial" w:hAnsi="Arial"/>
          <w:rtl w:val="0"/>
        </w:rPr>
        <w:t xml:space="preserve">Desde el punto de vista investigativo se propone para el desarrollo conceptual, procedimental y actitudinal en el área estrategias como:</w:t>
      </w:r>
    </w:p>
    <w:p w:rsidR="00000000" w:rsidDel="00000000" w:rsidP="00000000" w:rsidRDefault="00000000" w:rsidRPr="00000000" w14:paraId="00000093">
      <w:pPr>
        <w:spacing w:line="360" w:lineRule="auto"/>
        <w:jc w:val="both"/>
        <w:rPr>
          <w:rFonts w:ascii="Arial" w:cs="Arial" w:eastAsia="Arial" w:hAnsi="Arial"/>
        </w:rPr>
      </w:pPr>
      <w:r w:rsidDel="00000000" w:rsidR="00000000" w:rsidRPr="00000000">
        <w:rPr>
          <w:rFonts w:ascii="Arial" w:cs="Arial" w:eastAsia="Arial" w:hAnsi="Arial"/>
          <w:rtl w:val="0"/>
        </w:rPr>
        <w:t xml:space="preserve">• Formulación de preguntas problematizadoras sustentadas en la realidad local, nacional y global.</w:t>
      </w:r>
    </w:p>
    <w:p w:rsidR="00000000" w:rsidDel="00000000" w:rsidP="00000000" w:rsidRDefault="00000000" w:rsidRPr="00000000" w14:paraId="00000094">
      <w:pPr>
        <w:spacing w:line="360" w:lineRule="auto"/>
        <w:jc w:val="both"/>
        <w:rPr>
          <w:rFonts w:ascii="Arial" w:cs="Arial" w:eastAsia="Arial" w:hAnsi="Arial"/>
        </w:rPr>
      </w:pPr>
      <w:r w:rsidDel="00000000" w:rsidR="00000000" w:rsidRPr="00000000">
        <w:rPr>
          <w:rFonts w:ascii="Arial" w:cs="Arial" w:eastAsia="Arial" w:hAnsi="Arial"/>
          <w:rtl w:val="0"/>
        </w:rPr>
        <w:t xml:space="preserve">• Superación del sentido común, de la cotidianidad, para trascender hacia la elaboración del conocimiento científico y racional, a través de la práctica social.</w:t>
      </w:r>
    </w:p>
    <w:p w:rsidR="00000000" w:rsidDel="00000000" w:rsidP="00000000" w:rsidRDefault="00000000" w:rsidRPr="00000000" w14:paraId="00000095">
      <w:pPr>
        <w:spacing w:line="360" w:lineRule="auto"/>
        <w:jc w:val="both"/>
        <w:rPr>
          <w:rFonts w:ascii="Arial" w:cs="Arial" w:eastAsia="Arial" w:hAnsi="Arial"/>
        </w:rPr>
      </w:pPr>
      <w:r w:rsidDel="00000000" w:rsidR="00000000" w:rsidRPr="00000000">
        <w:rPr>
          <w:rFonts w:ascii="Arial" w:cs="Arial" w:eastAsia="Arial" w:hAnsi="Arial"/>
          <w:rtl w:val="0"/>
        </w:rPr>
        <w:t xml:space="preserve">• Elaboración de conjeturas e hipótesis que permitan la evaluación del desarrollo alcanzado en su proceso formativo, que se hace evidente a través de la formulación de proyectos o iniciativas de investigación.</w:t>
      </w:r>
    </w:p>
    <w:p w:rsidR="00000000" w:rsidDel="00000000" w:rsidP="00000000" w:rsidRDefault="00000000" w:rsidRPr="00000000" w14:paraId="0000009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7">
      <w:pPr>
        <w:shd w:fill="ffffff" w:val="clea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LAS PREGUNTAS PROBLEMATIZADORAS</w:t>
      </w:r>
    </w:p>
    <w:p w:rsidR="00000000" w:rsidDel="00000000" w:rsidP="00000000" w:rsidRDefault="00000000" w:rsidRPr="00000000" w14:paraId="00000098">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 Acogemos la concepción sobre las preguntas problematizadoras, que plantean problemas con el fin de atraer la atención de los estudiantes, fomentar la investigación constante y generar nuevos conocimientos en la clase.  Orientan los aprendizajes, facilitan la integración curricular, motivan a que se realicen otras preguntas. Su importancia radica en que se requiere manejo conceptual, procedimental, actitudinal y desarrollo de destrezas para resolverlas.  Y estarán enfocadas en el desarrollo de los múltiples aspectos de lo afectivo, lo ciudadano y lo profesional.</w:t>
      </w:r>
    </w:p>
    <w:p w:rsidR="00000000" w:rsidDel="00000000" w:rsidP="00000000" w:rsidRDefault="00000000" w:rsidRPr="00000000" w14:paraId="00000099">
      <w:pPr>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A través de la pregunta problematizadora se desarrolla el aprendizaje activo, el aprendizaje autónomo, se  contribuye al desarrollo de un pensamiento crítico sistémico y genera el desarrollo de las competencias ciudadanas con responsabilidad social.</w:t>
      </w:r>
    </w:p>
    <w:p w:rsidR="00000000" w:rsidDel="00000000" w:rsidP="00000000" w:rsidRDefault="00000000" w:rsidRPr="00000000" w14:paraId="0000009A">
      <w:pPr>
        <w:shd w:fill="ffffff" w:val="clea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TRABAJO POR PROYECTOS</w:t>
      </w:r>
    </w:p>
    <w:p w:rsidR="00000000" w:rsidDel="00000000" w:rsidP="00000000" w:rsidRDefault="00000000" w:rsidRPr="00000000" w14:paraId="0000009B">
      <w:pPr>
        <w:shd w:fill="ffffff" w:val="clear"/>
        <w:spacing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C">
      <w:pPr>
        <w:shd w:fill="ffffff" w:val="clear"/>
        <w:spacing w:line="360" w:lineRule="auto"/>
        <w:jc w:val="both"/>
        <w:rPr>
          <w:rFonts w:ascii="Arial" w:cs="Arial" w:eastAsia="Arial" w:hAnsi="Arial"/>
        </w:rPr>
      </w:pPr>
      <w:r w:rsidDel="00000000" w:rsidR="00000000" w:rsidRPr="00000000">
        <w:rPr>
          <w:rFonts w:ascii="Arial" w:cs="Arial" w:eastAsia="Arial" w:hAnsi="Arial"/>
          <w:rtl w:val="0"/>
        </w:rPr>
        <w:t xml:space="preserve">El trabajo basado en proyectos es una estrategia que permite fomentar la investigación en el aula escolar. allí la enseñanza-aprendizaje se vuelve significativa. Por esta razón, </w:t>
      </w:r>
    </w:p>
    <w:p w:rsidR="00000000" w:rsidDel="00000000" w:rsidP="00000000" w:rsidRDefault="00000000" w:rsidRPr="00000000" w14:paraId="0000009D">
      <w:pPr>
        <w:shd w:fill="ffffff" w:val="clear"/>
        <w:spacing w:line="360" w:lineRule="auto"/>
        <w:jc w:val="both"/>
        <w:rPr>
          <w:rFonts w:ascii="Arial" w:cs="Arial" w:eastAsia="Arial" w:hAnsi="Arial"/>
        </w:rPr>
      </w:pPr>
      <w:r w:rsidDel="00000000" w:rsidR="00000000" w:rsidRPr="00000000">
        <w:rPr>
          <w:rFonts w:ascii="Arial" w:cs="Arial" w:eastAsia="Arial" w:hAnsi="Arial"/>
          <w:rtl w:val="0"/>
        </w:rPr>
        <w:t xml:space="preserve">El aprendizaje basado en proyectos es una metodología que permite a los estudiantes adquirir los conocimientos y competencias clave en el siglo XXI mediante la elaboración de proyectos que dan respuesta a problemas de la vida real. Los alumnos se convierten en protagonistas de su propio aprendizaje y desarrollan su autonomía y responsabilidad, ya que son ellos los encargados de planificar, estructurar el trabajo y elaborar el producto para resolver la cuestión planteada. La labor del docente es guiarlos y apoyarlos a lo largo del proceso. Además situación  al estudiante en el centro del aprendizaje, permitiendo el intercambio de ideas, el desarrollo de la creatividad y el trabajo colaborativo.(Tomado de</w:t>
      </w:r>
      <w:hyperlink r:id="rId7">
        <w:r w:rsidDel="00000000" w:rsidR="00000000" w:rsidRPr="00000000">
          <w:rPr>
            <w:rFonts w:ascii="Arial" w:cs="Arial" w:eastAsia="Arial" w:hAnsi="Arial"/>
            <w:rtl w:val="0"/>
          </w:rPr>
          <w:t xml:space="preserve"> </w:t>
        </w:r>
      </w:hyperlink>
      <w:hyperlink r:id="rId8">
        <w:r w:rsidDel="00000000" w:rsidR="00000000" w:rsidRPr="00000000">
          <w:rPr>
            <w:rFonts w:ascii="Arial" w:cs="Arial" w:eastAsia="Arial" w:hAnsi="Arial"/>
            <w:u w:val="single"/>
            <w:rtl w:val="0"/>
          </w:rPr>
          <w:t xml:space="preserve">https://www.aulaplaneta.com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9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F">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RECURSOS DIDÁCTICOS</w:t>
      </w:r>
    </w:p>
    <w:p w:rsidR="00000000" w:rsidDel="00000000" w:rsidP="00000000" w:rsidRDefault="00000000" w:rsidRPr="00000000" w14:paraId="000000A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2">
      <w:pPr>
        <w:spacing w:line="360" w:lineRule="auto"/>
        <w:jc w:val="both"/>
        <w:rPr>
          <w:rFonts w:ascii="Arial" w:cs="Arial" w:eastAsia="Arial" w:hAnsi="Arial"/>
        </w:rPr>
      </w:pPr>
      <w:r w:rsidDel="00000000" w:rsidR="00000000" w:rsidRPr="00000000">
        <w:rPr>
          <w:rFonts w:ascii="Arial" w:cs="Arial" w:eastAsia="Arial" w:hAnsi="Arial"/>
          <w:rtl w:val="0"/>
        </w:rPr>
        <w:t xml:space="preserve">Los  recursos  que  se emplearán  en   el funcionamiento del proyecto serán los  tradicionales, como: sala de informática,  Documentos fotocopias, sonido, Constitución Política de Colombia, TV,  videos,  revistas, cartulinas, periódicos y  la  biblioteca para consulta.</w:t>
      </w:r>
    </w:p>
    <w:p w:rsidR="00000000" w:rsidDel="00000000" w:rsidP="00000000" w:rsidRDefault="00000000" w:rsidRPr="00000000" w14:paraId="000000A3">
      <w:pPr>
        <w:spacing w:line="360" w:lineRule="auto"/>
        <w:jc w:val="both"/>
        <w:rPr>
          <w:rFonts w:ascii="Arial" w:cs="Arial" w:eastAsia="Arial" w:hAnsi="Arial"/>
        </w:rPr>
      </w:pPr>
      <w:r w:rsidDel="00000000" w:rsidR="00000000" w:rsidRPr="00000000">
        <w:rPr>
          <w:rFonts w:ascii="Arial" w:cs="Arial" w:eastAsia="Arial" w:hAnsi="Arial"/>
          <w:rtl w:val="0"/>
        </w:rPr>
        <w:t xml:space="preserve">Haciendo uso de los medios audiovisuales podemos desarrollar en los estudiantes las competencias que demanda la educación actual a un nivel macro cultural, sin perder de vista la importancia que tiene  el conocimiento que puedan adquirir sobre sus   derechos y deberes para  ejercerlos  como futuros actores de nuestra sociedad colombiana. Es por eso que la Constitución Política de Colombia es determinante en la formación dentro del área. </w:t>
      </w:r>
    </w:p>
    <w:p w:rsidR="00000000" w:rsidDel="00000000" w:rsidP="00000000" w:rsidRDefault="00000000" w:rsidRPr="00000000" w14:paraId="000000A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OBJETIVOS POR NIVEL</w:t>
      </w:r>
    </w:p>
    <w:p w:rsidR="00000000" w:rsidDel="00000000" w:rsidP="00000000" w:rsidRDefault="00000000" w:rsidRPr="00000000" w14:paraId="000000A6">
      <w:pPr>
        <w:spacing w:line="360"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rPr>
      </w:pPr>
      <w:r w:rsidDel="00000000" w:rsidR="00000000" w:rsidRPr="00000000">
        <w:rPr>
          <w:rFonts w:ascii="Arial" w:cs="Arial" w:eastAsia="Arial" w:hAnsi="Arial"/>
          <w:rtl w:val="0"/>
        </w:rPr>
        <w:t xml:space="preserve">De conformidad con la ley 115 de 1994, los objetivos del área de ciencias económicas y políticas son:</w:t>
      </w:r>
    </w:p>
    <w:p w:rsidR="00000000" w:rsidDel="00000000" w:rsidP="00000000" w:rsidRDefault="00000000" w:rsidRPr="00000000" w14:paraId="000000A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rPr>
      </w:pPr>
      <w:r w:rsidDel="00000000" w:rsidR="00000000" w:rsidRPr="00000000">
        <w:rPr>
          <w:rFonts w:ascii="Arial" w:cs="Arial" w:eastAsia="Arial" w:hAnsi="Arial"/>
          <w:rtl w:val="0"/>
        </w:rPr>
        <w:t xml:space="preserve">ARTICULO 30. Objetivos específicos de la educación media académica. Son objetivos específicos de la educación media académica:</w:t>
      </w:r>
    </w:p>
    <w:p w:rsidR="00000000" w:rsidDel="00000000" w:rsidP="00000000" w:rsidRDefault="00000000" w:rsidRPr="00000000" w14:paraId="000000AA">
      <w:pPr>
        <w:spacing w:line="360" w:lineRule="auto"/>
        <w:jc w:val="both"/>
        <w:rPr>
          <w:rFonts w:ascii="Arial" w:cs="Arial" w:eastAsia="Arial" w:hAnsi="Arial"/>
        </w:rPr>
      </w:pPr>
      <w:r w:rsidDel="00000000" w:rsidR="00000000" w:rsidRPr="00000000">
        <w:rPr>
          <w:rFonts w:ascii="Arial" w:cs="Arial" w:eastAsia="Arial" w:hAnsi="Arial"/>
          <w:rtl w:val="0"/>
        </w:rPr>
        <w:t xml:space="preserve">La incorporación de la investigación al proceso cognoscitivo, tanto de laboratorio como de la realidad nacional, en sus aspectos natural, económico, político y social;</w:t>
      </w:r>
    </w:p>
    <w:p w:rsidR="00000000" w:rsidDel="00000000" w:rsidP="00000000" w:rsidRDefault="00000000" w:rsidRPr="00000000" w14:paraId="000000A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C">
      <w:pPr>
        <w:spacing w:line="360" w:lineRule="auto"/>
        <w:jc w:val="both"/>
        <w:rPr>
          <w:rFonts w:ascii="Arial" w:cs="Arial" w:eastAsia="Arial" w:hAnsi="Arial"/>
        </w:rPr>
      </w:pPr>
      <w:r w:rsidDel="00000000" w:rsidR="00000000" w:rsidRPr="00000000">
        <w:rPr>
          <w:rFonts w:ascii="Arial" w:cs="Arial" w:eastAsia="Arial" w:hAnsi="Arial"/>
          <w:rtl w:val="0"/>
        </w:rPr>
        <w:t xml:space="preserve">ARTICULO 31. Áreas fundamentales de la educación media académica. Para el logro de los objetivos de la educación media académica serán obligatorias y fundamentales las mismas áreas de la educación básica en un nivel más avanzado, además de las ciencias económicas, políticas y la filosofía.</w:t>
      </w:r>
    </w:p>
    <w:p w:rsidR="00000000" w:rsidDel="00000000" w:rsidP="00000000" w:rsidRDefault="00000000" w:rsidRPr="00000000" w14:paraId="000000AD">
      <w:pPr>
        <w:rPr>
          <w:rFonts w:ascii="Arial" w:cs="Arial" w:eastAsia="Arial" w:hAnsi="Arial"/>
          <w:b w:val="1"/>
        </w:rPr>
      </w:pPr>
      <w:r w:rsidDel="00000000" w:rsidR="00000000" w:rsidRPr="00000000">
        <w:rPr>
          <w:rtl w:val="0"/>
        </w:rPr>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FLEXIBILIZACIÓN CURRICULAR  </w:t>
      </w:r>
    </w:p>
    <w:p w:rsidR="00000000" w:rsidDel="00000000" w:rsidP="00000000" w:rsidRDefault="00000000" w:rsidRPr="00000000" w14:paraId="000000AF">
      <w:pPr>
        <w:rPr>
          <w:rFonts w:ascii="Arial" w:cs="Arial" w:eastAsia="Arial" w:hAnsi="Arial"/>
          <w:b w:val="1"/>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institución educativa desde el año 2014 con el apoyo de la Unidad de Atención Integral (UAI), viene realizando un proceso de re significación del plan de estudios desde el enfoque de educación inclusiva, por tal razón, desde el área, se reconoce la diversidad de los estudiantes que asisten al aula de clase, expresada desde la multiplicidad de características físicas, intelectuales, sensoriales, mentales, socioculturales, entre otras.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Para dar respuesta a esa heterogeneidad,  y con el objetivo de que todos puedan convivir y aprender juntos, se avanza en el reconocimiento y aplicación de los principios de accesibilidad y diseño universal de aprendizaje (DUA), el aprendizaje cooperativo y colaborativo, la educación por competencias, el aprendizaje significativo, entre otras.</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 conformidad con el decreto 1421 de 2017, además de la flexibilización curricular, se realiza un proceso diferencial que busca la equiparación de oportunidades y la eliminación de las barreras físicas, actitudinales y procedimentales, que impiden la participación plena y efectiva de la población con discapacidad y capacidades y talentos excepcionales, a través de la elaboración e implementación del Plan Individual de Ajustes Razonables (PIAR), donde el docente de aula, al inicio del año escolar con la asesoría del docente de apoyo pedagógico de la UAI, identifica y analiza las necesidades y barreras específicas de los entornos institucional, de aula y familia; realiza la valoración pedagógica, y sólo en los casos donde las particularidades no son atendidas desde los diseños universales, elabora los ajustes razonables, creando metas de aprendizaje coherentes con las habilidades, posibilidades y necesidades de aprendizaje de estos estudiantes, con el propósito que alcancen el mayor grado de autonomía e independencia posible y desarrollen al máximo su potencial de aprendizaje.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área de Ciencias Económicas y Políticas reconoce la  diversidad, por tal razón abordará la atención a estudiantes con necesidades educativas especiales, de tal manera que se proporcionan variedad de medios </w:t>
      </w:r>
      <w:r w:rsidDel="00000000" w:rsidR="00000000" w:rsidRPr="00000000">
        <w:rPr>
          <w:rFonts w:ascii="Arial" w:cs="Arial" w:eastAsia="Arial" w:hAnsi="Arial"/>
          <w:rtl w:val="0"/>
        </w:rPr>
        <w:t xml:space="preserve">y estrategias</w:t>
      </w:r>
      <w:r w:rsidDel="00000000" w:rsidR="00000000" w:rsidRPr="00000000">
        <w:rPr>
          <w:rFonts w:ascii="Arial" w:cs="Arial" w:eastAsia="Arial" w:hAnsi="Arial"/>
          <w:color w:val="000000"/>
          <w:rtl w:val="0"/>
        </w:rPr>
        <w:t xml:space="preserve">  para valorar los avances de los estudiantes de acuerdo al DUA.</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consecuencia a lo anterior, se </w:t>
      </w:r>
      <w:r w:rsidDel="00000000" w:rsidR="00000000" w:rsidRPr="00000000">
        <w:rPr>
          <w:rFonts w:ascii="Arial" w:cs="Arial" w:eastAsia="Arial" w:hAnsi="Arial"/>
          <w:rtl w:val="0"/>
        </w:rPr>
        <w:t xml:space="preserve">proporcionarán</w:t>
      </w:r>
      <w:r w:rsidDel="00000000" w:rsidR="00000000" w:rsidRPr="00000000">
        <w:rPr>
          <w:rFonts w:ascii="Arial" w:cs="Arial" w:eastAsia="Arial" w:hAnsi="Arial"/>
          <w:color w:val="000000"/>
          <w:rtl w:val="0"/>
        </w:rPr>
        <w:t xml:space="preserve"> a los estudiantes:</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numPr>
          <w:ilvl w:val="0"/>
          <w:numId w:val="3"/>
        </w:numPr>
        <w:pBdr>
          <w:top w:space="0" w:sz="0" w:val="nil"/>
          <w:left w:space="0" w:sz="0" w:val="nil"/>
          <w:bottom w:space="0" w:sz="0" w:val="nil"/>
          <w:right w:space="0" w:sz="0" w:val="nil"/>
          <w:between w:space="0" w:sz="0" w:val="nil"/>
        </w:pBdr>
        <w:shd w:fill="ffffff" w:val="clea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Opciones de representación: Cualquier tipo de información auditiva y visual, esto es imágenes, audios, videos, pictogramas, objetos físicos.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ffffff" w:val="clea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C">
      <w:pPr>
        <w:numPr>
          <w:ilvl w:val="0"/>
          <w:numId w:val="3"/>
        </w:numPr>
        <w:pBdr>
          <w:top w:space="0" w:sz="0" w:val="nil"/>
          <w:left w:space="0" w:sz="0" w:val="nil"/>
          <w:bottom w:space="0" w:sz="0" w:val="nil"/>
          <w:right w:space="0" w:sz="0" w:val="nil"/>
          <w:between w:space="0" w:sz="0" w:val="nil"/>
        </w:pBdr>
        <w:shd w:fill="ffffff" w:val="clea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Proporcionar opciones para la comprensión, esto es fijar conceptos previos ya asimilados (rutinas), Organizadores gráficos, enseñar a priori conceptos previos esenciales, vincular conceptos: analogías, metáforas, ejemplos, Proporcionar múltiples formas de estudiar una lección (textos, teatro, arte, películas, etc.) Agrupar la información en unidades más pequeñas, Presentar información de manera progresiva (de lo simple a lo complejo) cuaderno de notas, acciones de revisión y práctica, Proporcionar situaciones para practicar la generalización de los aprendizajes.</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shd w:fill="ffffff" w:val="clea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Proporcionar diferentes formas de acción y expresión,  esto es diferentes métodos para navegar a través de la información y para interaccionar con el contenido (buscar, responder, seleccionar, redactar) alternativas en ritmo, plazos y motricidad en la interacción con los materiales didácticos, alternativas para dar respuestas físicas, por selección u oral. Proporcionar medios alternativos para expresarse, Proporcionar estructuras internas y organizadores externos para mantener la información organizada y “en mente”, favoreciendo la memoria de trabajo Proporcionar una retroalimentación “formativa” que permita a los estudiantes controlar su propio progreso y utilizar esa información para su esfuerzo y su práctica, realizar refuerzo positivo constante frente al desarrollo de cada una de las tareas propuestas y el trabajo en equipo.</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ffffff" w:val="clea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0">
      <w:pPr>
        <w:numPr>
          <w:ilvl w:val="0"/>
          <w:numId w:val="6"/>
        </w:numPr>
        <w:pBdr>
          <w:top w:space="0" w:sz="0" w:val="nil"/>
          <w:left w:space="0" w:sz="0" w:val="nil"/>
          <w:bottom w:space="0" w:sz="0" w:val="nil"/>
          <w:right w:space="0" w:sz="0" w:val="nil"/>
          <w:between w:space="0" w:sz="0" w:val="nil"/>
        </w:pBdr>
        <w:shd w:fill="ffffff" w:val="clear"/>
        <w:spacing w:line="360" w:lineRule="auto"/>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ARTICULACIÓN CON LOS PROYECTOS MACRO DE LA INSTITUCIÓN</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ffffff" w:val="clea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La Constitución Política de Colombia: El artículo 2° establece que son fines esenciales del Estado “[…] promover la prosperidad general, […] facilitar la participación de todos en las decisiones que los afectan y en la vida económica, política, administrativa y cultural de la Nación; […]”. Además</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Ley General de Educación (Ley 115 de 1994): El artículo 5°, numerales 3 y 9, establece como fines de la educación entre otros: “[…] 3. La formación para facilitar la participación de todos en las decisiones que los afectan en la vida económica, política, administrativa y cultural de la nación.  […] 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 Así mismo el artículo 13 define que es objetivo primordial de todos y cada uno de los niveles educativos el desarrollo integral de los educandos mediante acciones estructuradas encaminadas a “[…] c) Fomentar en la institución educativa, prácticas democráticas para el aprendizaje de los principios y valores de la participación y organización ciudadana y estimular la autonomía y responsabilidad”. Por su parte, el artículo 31 establece como obligatoria la enseñanza de las ciencias económicas en la educación media académica.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ffffff" w:val="clea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En consecuencia el plan de área de ciencias económicas y políticas aportará al proyecto de Educación Financiera y al proyecto Estudio y Práctica de la Constitución a través del desarrollo y la aplicación del plan de área para los grados de diez y once satisfaciendo los requisitos de ley expuestos anteriormente.</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ffffff" w:val="clea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7">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BIBLIOGRAFÍA</w:t>
      </w:r>
    </w:p>
    <w:p w:rsidR="00000000" w:rsidDel="00000000" w:rsidP="00000000" w:rsidRDefault="00000000" w:rsidRPr="00000000" w14:paraId="000000C8">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C9">
      <w:pPr>
        <w:numPr>
          <w:ilvl w:val="0"/>
          <w:numId w:val="16"/>
        </w:numPr>
        <w:pBdr>
          <w:top w:space="0" w:sz="0" w:val="nil"/>
          <w:left w:space="0" w:sz="0" w:val="nil"/>
          <w:bottom w:space="0" w:sz="0" w:val="nil"/>
          <w:right w:space="0" w:sz="0" w:val="nil"/>
          <w:between w:space="0" w:sz="0" w:val="nil"/>
        </w:pBdr>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Banco de la Republica. Finanzas para el Cambio. Banrepublica 2012.</w:t>
      </w:r>
    </w:p>
    <w:p w:rsidR="00000000" w:rsidDel="00000000" w:rsidP="00000000" w:rsidRDefault="00000000" w:rsidRPr="00000000" w14:paraId="000000CA">
      <w:pPr>
        <w:numPr>
          <w:ilvl w:val="0"/>
          <w:numId w:val="16"/>
        </w:numPr>
        <w:pBdr>
          <w:top w:space="0" w:sz="0" w:val="nil"/>
          <w:left w:space="0" w:sz="0" w:val="nil"/>
          <w:bottom w:space="0" w:sz="0" w:val="nil"/>
          <w:right w:space="0" w:sz="0" w:val="nil"/>
          <w:between w:space="0" w:sz="0" w:val="nil"/>
        </w:pBdr>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Galindo, Luis Eduardo. Nueva Economía y Política I y II, Bogotá, Editorial Santillana, 2010 </w:t>
      </w:r>
    </w:p>
    <w:p w:rsidR="00000000" w:rsidDel="00000000" w:rsidP="00000000" w:rsidRDefault="00000000" w:rsidRPr="00000000" w14:paraId="000000CB">
      <w:pPr>
        <w:numPr>
          <w:ilvl w:val="0"/>
          <w:numId w:val="16"/>
        </w:numPr>
        <w:pBdr>
          <w:top w:space="0" w:sz="0" w:val="nil"/>
          <w:left w:space="0" w:sz="0" w:val="nil"/>
          <w:bottom w:space="0" w:sz="0" w:val="nil"/>
          <w:right w:space="0" w:sz="0" w:val="nil"/>
          <w:between w:space="0" w:sz="0" w:val="nil"/>
        </w:pBdr>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Melo, Vladimir. Zona Activa 10, Editorial Norma, 2010</w:t>
      </w:r>
    </w:p>
    <w:p w:rsidR="00000000" w:rsidDel="00000000" w:rsidP="00000000" w:rsidRDefault="00000000" w:rsidRPr="00000000" w14:paraId="000000CC">
      <w:pPr>
        <w:numPr>
          <w:ilvl w:val="0"/>
          <w:numId w:val="16"/>
        </w:numPr>
        <w:pBdr>
          <w:top w:space="0" w:sz="0" w:val="nil"/>
          <w:left w:space="0" w:sz="0" w:val="nil"/>
          <w:bottom w:space="0" w:sz="0" w:val="nil"/>
          <w:right w:space="0" w:sz="0" w:val="nil"/>
          <w:between w:space="0" w:sz="0" w:val="nil"/>
        </w:pBdr>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Ospina, William. “La Franja Amarillo”. Libro de Bolsillo.</w:t>
      </w:r>
    </w:p>
    <w:p w:rsidR="00000000" w:rsidDel="00000000" w:rsidP="00000000" w:rsidRDefault="00000000" w:rsidRPr="00000000" w14:paraId="000000CD">
      <w:pPr>
        <w:numPr>
          <w:ilvl w:val="0"/>
          <w:numId w:val="16"/>
        </w:numPr>
        <w:pBdr>
          <w:top w:space="0" w:sz="0" w:val="nil"/>
          <w:left w:space="0" w:sz="0" w:val="nil"/>
          <w:bottom w:space="0" w:sz="0" w:val="nil"/>
          <w:right w:space="0" w:sz="0" w:val="nil"/>
          <w:between w:space="0" w:sz="0" w:val="nil"/>
        </w:pBdr>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Ospina, William. “Lo que le Falta a Colombia”. Libro de bolsillo. 2010.</w:t>
      </w:r>
    </w:p>
    <w:p w:rsidR="00000000" w:rsidDel="00000000" w:rsidP="00000000" w:rsidRDefault="00000000" w:rsidRPr="00000000" w14:paraId="000000CE">
      <w:pPr>
        <w:numPr>
          <w:ilvl w:val="0"/>
          <w:numId w:val="16"/>
        </w:numPr>
        <w:pBdr>
          <w:top w:space="0" w:sz="0" w:val="nil"/>
          <w:left w:space="0" w:sz="0" w:val="nil"/>
          <w:bottom w:space="0" w:sz="0" w:val="nil"/>
          <w:right w:space="0" w:sz="0" w:val="nil"/>
          <w:between w:space="0" w:sz="0" w:val="nil"/>
        </w:pBdr>
        <w:spacing w:line="36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Pachón, Efraín. Economía y Política 1, Editorial Norma, 2007</w:t>
      </w:r>
    </w:p>
    <w:p w:rsidR="00000000" w:rsidDel="00000000" w:rsidP="00000000" w:rsidRDefault="00000000" w:rsidRPr="00000000" w14:paraId="000000CF">
      <w:pPr>
        <w:numPr>
          <w:ilvl w:val="0"/>
          <w:numId w:val="16"/>
        </w:numPr>
        <w:pBdr>
          <w:top w:space="0" w:sz="0" w:val="nil"/>
          <w:left w:space="0" w:sz="0" w:val="nil"/>
          <w:bottom w:space="0" w:sz="0" w:val="nil"/>
          <w:right w:space="0" w:sz="0" w:val="nil"/>
          <w:between w:space="0" w:sz="0" w:val="nil"/>
        </w:pBdr>
        <w:spacing w:line="360" w:lineRule="auto"/>
        <w:ind w:left="360" w:hanging="360"/>
        <w:jc w:val="both"/>
        <w:rPr>
          <w:rFonts w:ascii="Arial" w:cs="Arial" w:eastAsia="Arial" w:hAnsi="Arial"/>
          <w:color w:val="000000"/>
        </w:rPr>
        <w:sectPr>
          <w:headerReference r:id="rId9" w:type="default"/>
          <w:pgSz w:h="15840" w:w="12240" w:orient="portrait"/>
          <w:pgMar w:bottom="1134" w:top="1134" w:left="851" w:right="1134" w:header="709" w:footer="709"/>
          <w:pgNumType w:start="1"/>
        </w:sectPr>
      </w:pPr>
      <w:r w:rsidDel="00000000" w:rsidR="00000000" w:rsidRPr="00000000">
        <w:rPr>
          <w:rFonts w:ascii="Arial" w:cs="Arial" w:eastAsia="Arial" w:hAnsi="Arial"/>
          <w:color w:val="000000"/>
          <w:rtl w:val="0"/>
        </w:rPr>
        <w:t xml:space="preserve">Reina, Mauricio. El sistema económico, CEP-Banco de la República Luis Ángel Arango.</w:t>
      </w:r>
    </w:p>
    <w:p w:rsidR="00000000" w:rsidDel="00000000" w:rsidP="00000000" w:rsidRDefault="00000000" w:rsidRPr="00000000" w14:paraId="000000D0">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D1">
      <w:pPr>
        <w:rPr>
          <w:rFonts w:ascii="Arial" w:cs="Arial" w:eastAsia="Arial" w:hAnsi="Arial"/>
          <w:b w:val="1"/>
          <w:highlight w:val="lightGray"/>
        </w:rPr>
      </w:pPr>
      <w:r w:rsidDel="00000000" w:rsidR="00000000" w:rsidRPr="00000000">
        <w:rPr>
          <w:rFonts w:ascii="Arial" w:cs="Arial" w:eastAsia="Arial" w:hAnsi="Arial"/>
          <w:b w:val="1"/>
          <w:highlight w:val="lightGray"/>
          <w:rtl w:val="0"/>
        </w:rPr>
        <w:t xml:space="preserve">CAPITULO 2. MALLA CURRICULAR ANUAL</w:t>
      </w:r>
    </w:p>
    <w:p w:rsidR="00000000" w:rsidDel="00000000" w:rsidP="00000000" w:rsidRDefault="00000000" w:rsidRPr="00000000" w14:paraId="000000D2">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0D3">
      <w:pPr>
        <w:rPr>
          <w:rFonts w:ascii="Arial" w:cs="Arial" w:eastAsia="Arial" w:hAnsi="Arial"/>
          <w:b w:val="1"/>
          <w:highlight w:val="lightGray"/>
        </w:rPr>
      </w:pPr>
      <w:r w:rsidDel="00000000" w:rsidR="00000000" w:rsidRPr="00000000">
        <w:rPr>
          <w:rtl w:val="0"/>
        </w:rPr>
      </w:r>
    </w:p>
    <w:tbl>
      <w:tblPr>
        <w:tblStyle w:val="Table1"/>
        <w:tblW w:w="147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9"/>
        <w:gridCol w:w="2559"/>
        <w:gridCol w:w="10439"/>
        <w:tblGridChange w:id="0">
          <w:tblGrid>
            <w:gridCol w:w="1709"/>
            <w:gridCol w:w="2559"/>
            <w:gridCol w:w="10439"/>
          </w:tblGrid>
        </w:tblGridChange>
      </w:tblGrid>
      <w:tr>
        <w:trPr>
          <w:trHeight w:val="662" w:hRule="atLeast"/>
        </w:trPr>
        <w:tc>
          <w:tcPr>
            <w:gridSpan w:val="2"/>
            <w:vAlign w:val="center"/>
          </w:tcPr>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b w:val="1"/>
                <w:rtl w:val="0"/>
              </w:rPr>
              <w:t xml:space="preserve">ÁREA: CIENCIAS ECONÓMICAS Y POLÍTICAS</w:t>
            </w:r>
            <w:r w:rsidDel="00000000" w:rsidR="00000000" w:rsidRPr="00000000">
              <w:rPr>
                <w:rtl w:val="0"/>
              </w:rPr>
            </w:r>
          </w:p>
        </w:tc>
        <w:tc>
          <w:tcPr>
            <w:vAlign w:val="center"/>
          </w:tcPr>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b w:val="1"/>
                <w:rtl w:val="0"/>
              </w:rPr>
              <w:t xml:space="preserve">ASIGNATURA:</w:t>
            </w:r>
            <w:r w:rsidDel="00000000" w:rsidR="00000000" w:rsidRPr="00000000">
              <w:rPr>
                <w:rtl w:val="0"/>
              </w:rPr>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CIENCIAS ECONÓMICAS Y POLÍTICAS</w:t>
            </w:r>
          </w:p>
        </w:tc>
      </w:tr>
      <w:tr>
        <w:trPr>
          <w:trHeight w:val="650" w:hRule="atLeast"/>
        </w:trPr>
        <w:tc>
          <w:tcPr>
            <w:gridSpan w:val="3"/>
            <w:vAlign w:val="center"/>
          </w:tcPr>
          <w:p w:rsidR="00000000" w:rsidDel="00000000" w:rsidP="00000000" w:rsidRDefault="00000000" w:rsidRPr="00000000" w14:paraId="000000D8">
            <w:pPr>
              <w:jc w:val="both"/>
              <w:rPr>
                <w:rFonts w:ascii="Arial" w:cs="Arial" w:eastAsia="Arial" w:hAnsi="Arial"/>
                <w:b w:val="1"/>
              </w:rPr>
            </w:pPr>
            <w:r w:rsidDel="00000000" w:rsidR="00000000" w:rsidRPr="00000000">
              <w:rPr>
                <w:rFonts w:ascii="Arial" w:cs="Arial" w:eastAsia="Arial" w:hAnsi="Arial"/>
                <w:b w:val="1"/>
                <w:rtl w:val="0"/>
              </w:rPr>
              <w:t xml:space="preserve">COMPETENCIAS:</w:t>
            </w:r>
          </w:p>
          <w:p w:rsidR="00000000" w:rsidDel="00000000" w:rsidP="00000000" w:rsidRDefault="00000000" w:rsidRPr="00000000" w14:paraId="000000D9">
            <w:pPr>
              <w:jc w:val="both"/>
              <w:rPr>
                <w:rFonts w:ascii="Arial" w:cs="Arial" w:eastAsia="Arial" w:hAnsi="Arial"/>
                <w:color w:val="000000"/>
              </w:rPr>
            </w:pPr>
            <w:r w:rsidDel="00000000" w:rsidR="00000000" w:rsidRPr="00000000">
              <w:rPr>
                <w:rFonts w:ascii="Arial" w:cs="Arial" w:eastAsia="Arial" w:hAnsi="Arial"/>
                <w:b w:val="1"/>
                <w:rtl w:val="0"/>
              </w:rPr>
              <w:t xml:space="preserve">COMPETENCIA EN EDUCACIÓN ECONÓMICA Y FINANCIERA</w:t>
            </w:r>
            <w:r w:rsidDel="00000000" w:rsidR="00000000" w:rsidRPr="00000000">
              <w:rPr>
                <w:rtl w:val="0"/>
              </w:rPr>
            </w:r>
          </w:p>
          <w:p w:rsidR="00000000" w:rsidDel="00000000" w:rsidP="00000000" w:rsidRDefault="00000000" w:rsidRPr="00000000" w14:paraId="000000DA">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Decidir de manera razonada y responsable qué acciones, desde el punto de vista económico y financiero, son pertinentes para el bienestar personal y de la comunidad.</w:t>
            </w:r>
          </w:p>
          <w:p w:rsidR="00000000" w:rsidDel="00000000" w:rsidP="00000000" w:rsidRDefault="00000000" w:rsidRPr="00000000" w14:paraId="000000DB">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Administrar racional y eficientemente los recursos económicos y financieros que las y los estudiantes tienen a su disposición para a afrontar los cambios del entorno. </w:t>
            </w:r>
          </w:p>
          <w:p w:rsidR="00000000" w:rsidDel="00000000" w:rsidP="00000000" w:rsidRDefault="00000000" w:rsidRPr="00000000" w14:paraId="000000DC">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Planear las metas de carácter económico y financiero de corto, mediano y largo plazo que respondan a las necesidades propias y de la comunidad a la que pertenecen las y los estudiantes.</w:t>
            </w:r>
          </w:p>
          <w:p w:rsidR="00000000" w:rsidDel="00000000" w:rsidP="00000000" w:rsidRDefault="00000000" w:rsidRPr="00000000" w14:paraId="000000D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interpretativa</w:t>
            </w:r>
            <w:r w:rsidDel="00000000" w:rsidR="00000000" w:rsidRPr="00000000">
              <w:rPr>
                <w:rFonts w:ascii="Arial" w:cs="Arial" w:eastAsia="Arial" w:hAnsi="Arial"/>
                <w:rtl w:val="0"/>
              </w:rPr>
              <w:t xml:space="preserve">: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000000" w:rsidDel="00000000" w:rsidP="00000000" w:rsidRDefault="00000000" w:rsidRPr="00000000" w14:paraId="000000D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argumentativa</w:t>
            </w:r>
            <w:r w:rsidDel="00000000" w:rsidR="00000000" w:rsidRPr="00000000">
              <w:rPr>
                <w:rFonts w:ascii="Arial" w:cs="Arial" w:eastAsia="Arial" w:hAnsi="Arial"/>
                <w:rtl w:val="0"/>
              </w:rPr>
              <w:t xml:space="preserve">: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000000" w:rsidDel="00000000" w:rsidP="00000000" w:rsidRDefault="00000000" w:rsidRPr="00000000" w14:paraId="000000D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propositiva</w:t>
            </w:r>
            <w:r w:rsidDel="00000000" w:rsidR="00000000" w:rsidRPr="00000000">
              <w:rPr>
                <w:rFonts w:ascii="Arial" w:cs="Arial" w:eastAsia="Arial" w:hAnsi="Arial"/>
                <w:rtl w:val="0"/>
              </w:rPr>
              <w:t xml:space="preserve">: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000000" w:rsidDel="00000000" w:rsidP="00000000" w:rsidRDefault="00000000" w:rsidRPr="00000000" w14:paraId="000000E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Competencias ciudadanas </w:t>
            </w:r>
            <w:r w:rsidDel="00000000" w:rsidR="00000000" w:rsidRPr="00000000">
              <w:rPr>
                <w:rFonts w:ascii="Arial" w:cs="Arial" w:eastAsia="Arial" w:hAnsi="Arial"/>
                <w:rtl w:val="0"/>
              </w:rPr>
              <w:t xml:space="preserve">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tbl>
            <w:tblPr>
              <w:tblStyle w:val="Table2"/>
              <w:tblW w:w="14491.0" w:type="dxa"/>
              <w:jc w:val="left"/>
              <w:tblLayout w:type="fixed"/>
              <w:tblLook w:val="0400"/>
            </w:tblPr>
            <w:tblGrid>
              <w:gridCol w:w="14491"/>
              <w:tblGridChange w:id="0">
                <w:tblGrid>
                  <w:gridCol w:w="14491"/>
                </w:tblGrid>
              </w:tblGridChange>
            </w:tblGrid>
            <w:tr>
              <w:tc>
                <w:tcPr>
                  <w:tcMar>
                    <w:top w:w="75.0" w:type="dxa"/>
                    <w:left w:w="75.0" w:type="dxa"/>
                    <w:bottom w:w="75.0" w:type="dxa"/>
                    <w:right w:w="75.0" w:type="dxa"/>
                  </w:tcMar>
                  <w:vAlign w:val="center"/>
                </w:tcPr>
                <w:p w:rsidR="00000000" w:rsidDel="00000000" w:rsidP="00000000" w:rsidRDefault="00000000" w:rsidRPr="00000000" w14:paraId="000000E1">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Competencias Laborales:</w:t>
                  </w:r>
                </w:p>
              </w:tc>
            </w:tr>
            <w:tr>
              <w:tc>
                <w:tcPr>
                  <w:shd w:fill="ffffff" w:val="clear"/>
                  <w:tcMar>
                    <w:top w:w="0.0" w:type="dxa"/>
                    <w:left w:w="0.0" w:type="dxa"/>
                    <w:bottom w:w="0.0" w:type="dxa"/>
                    <w:right w:w="135.0" w:type="dxa"/>
                  </w:tcMar>
                  <w:vAlign w:val="center"/>
                </w:tcPr>
                <w:p w:rsidR="00000000" w:rsidDel="00000000" w:rsidP="00000000" w:rsidRDefault="00000000" w:rsidRPr="00000000" w14:paraId="000000E2">
                  <w:pPr>
                    <w:shd w:fill="ffffff" w:val="clear"/>
                    <w:spacing w:line="276" w:lineRule="auto"/>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w:t>
                  </w:r>
                  <w:r w:rsidDel="00000000" w:rsidR="00000000" w:rsidRPr="00000000">
                    <w:rPr>
                      <w:rFonts w:ascii="Arial" w:cs="Arial" w:eastAsia="Arial" w:hAnsi="Arial"/>
                      <w:color w:val="000000"/>
                      <w:rtl w:val="0"/>
                    </w:rPr>
                    <w:t xml:space="preserve"> Las competencias laborales pueden ser generales o específicas.</w:t>
                  </w:r>
                </w:p>
              </w:tc>
            </w:tr>
          </w:tbl>
          <w:p w:rsidR="00000000" w:rsidDel="00000000" w:rsidP="00000000" w:rsidRDefault="00000000" w:rsidRPr="00000000" w14:paraId="000000E3">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tc>
      </w:tr>
      <w:tr>
        <w:trPr>
          <w:trHeight w:val="650" w:hRule="atLeast"/>
        </w:trPr>
        <w:tc>
          <w:tcPr>
            <w:gridSpan w:val="3"/>
            <w:vAlign w:val="center"/>
          </w:tcPr>
          <w:p w:rsidR="00000000" w:rsidDel="00000000" w:rsidP="00000000" w:rsidRDefault="00000000" w:rsidRPr="00000000" w14:paraId="000000E6">
            <w:pPr>
              <w:jc w:val="both"/>
              <w:rPr>
                <w:rFonts w:ascii="Arial" w:cs="Arial" w:eastAsia="Arial" w:hAnsi="Arial"/>
                <w:b w:val="1"/>
              </w:rPr>
            </w:pPr>
            <w:r w:rsidDel="00000000" w:rsidR="00000000" w:rsidRPr="00000000">
              <w:rPr>
                <w:rFonts w:ascii="Arial" w:cs="Arial" w:eastAsia="Arial" w:hAnsi="Arial"/>
                <w:b w:val="1"/>
                <w:rtl w:val="0"/>
              </w:rPr>
              <w:t xml:space="preserve">NIVELES DE COMPETENCIAS POR CICLOS</w:t>
            </w:r>
          </w:p>
        </w:tc>
      </w:tr>
      <w:tr>
        <w:trPr>
          <w:trHeight w:val="238" w:hRule="atLeast"/>
        </w:trPr>
        <w:tc>
          <w:tcPr>
            <w:vMerge w:val="restart"/>
            <w:vAlign w:val="center"/>
          </w:tcPr>
          <w:p w:rsidR="00000000" w:rsidDel="00000000" w:rsidP="00000000" w:rsidRDefault="00000000" w:rsidRPr="00000000" w14:paraId="000000E9">
            <w:pPr>
              <w:jc w:val="center"/>
              <w:rPr>
                <w:rFonts w:ascii="Arial" w:cs="Arial" w:eastAsia="Arial" w:hAnsi="Arial"/>
                <w:b w:val="1"/>
              </w:rPr>
            </w:pPr>
            <w:r w:rsidDel="00000000" w:rsidR="00000000" w:rsidRPr="00000000">
              <w:rPr>
                <w:rFonts w:ascii="Arial" w:cs="Arial" w:eastAsia="Arial" w:hAnsi="Arial"/>
                <w:b w:val="1"/>
                <w:rtl w:val="0"/>
              </w:rPr>
              <w:t xml:space="preserve">10 y 11</w:t>
            </w:r>
          </w:p>
        </w:tc>
        <w:tc>
          <w:tcPr>
            <w:gridSpan w:val="2"/>
          </w:tcPr>
          <w:p w:rsidR="00000000" w:rsidDel="00000000" w:rsidP="00000000" w:rsidRDefault="00000000" w:rsidRPr="00000000" w14:paraId="000000EA">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Entiende los conceptos básicos de la economía y los fundamento de la política</w:t>
            </w:r>
          </w:p>
        </w:tc>
      </w:tr>
      <w:tr>
        <w:trPr>
          <w:trHeight w:val="237" w:hRule="atLeast"/>
        </w:trPr>
        <w:tc>
          <w:tcPr>
            <w:vMerge w:val="continue"/>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ED">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Analiza los temas económicos fundamentales que afectan la vida laboral y la intervención del estado</w:t>
            </w:r>
          </w:p>
        </w:tc>
      </w:tr>
      <w:tr>
        <w:trPr>
          <w:trHeight w:val="237" w:hRule="atLeast"/>
        </w:trPr>
        <w:tc>
          <w:tcPr>
            <w:vMerge w:val="continue"/>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0">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Conoce hechos pertinentes e la economía y la política del país.</w:t>
            </w:r>
          </w:p>
        </w:tc>
      </w:tr>
      <w:tr>
        <w:trPr>
          <w:trHeight w:val="237" w:hRule="atLeast"/>
        </w:trPr>
        <w:tc>
          <w:tcPr>
            <w:vMerge w:val="continue"/>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F3">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Comprende la posición crítica de los economistas y los politólogos frente a los asuntos económicos y financieros</w:t>
            </w:r>
          </w:p>
        </w:tc>
      </w:tr>
    </w:tbl>
    <w:p w:rsidR="00000000" w:rsidDel="00000000" w:rsidP="00000000" w:rsidRDefault="00000000" w:rsidRPr="00000000" w14:paraId="000000F5">
      <w:pPr>
        <w:rPr>
          <w:rFonts w:ascii="Arial" w:cs="Arial" w:eastAsia="Arial" w:hAnsi="Arial"/>
        </w:rPr>
      </w:pPr>
      <w:r w:rsidDel="00000000" w:rsidR="00000000" w:rsidRPr="00000000">
        <w:rPr>
          <w:rtl w:val="0"/>
        </w:rPr>
      </w:r>
    </w:p>
    <w:tbl>
      <w:tblPr>
        <w:tblStyle w:val="Table3"/>
        <w:tblW w:w="14831.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0"/>
        <w:gridCol w:w="8039"/>
        <w:gridCol w:w="5522"/>
        <w:tblGridChange w:id="0">
          <w:tblGrid>
            <w:gridCol w:w="1270"/>
            <w:gridCol w:w="8039"/>
            <w:gridCol w:w="5522"/>
          </w:tblGrid>
        </w:tblGridChange>
      </w:tblGrid>
      <w:tr>
        <w:tc>
          <w:tcPr>
            <w:gridSpan w:val="3"/>
          </w:tcPr>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b w:val="1"/>
                <w:rtl w:val="0"/>
              </w:rPr>
              <w:t xml:space="preserve">EJE CURRICULAR: CONTEXTUALIZACIÓN ECONÓMICA Y POLÍTICA</w:t>
            </w:r>
            <w:r w:rsidDel="00000000" w:rsidR="00000000" w:rsidRPr="00000000">
              <w:rPr>
                <w:rFonts w:ascii="Arial" w:cs="Arial" w:eastAsia="Arial" w:hAnsi="Arial"/>
                <w:rtl w:val="0"/>
              </w:rPr>
              <w:t xml:space="preserve"> </w:t>
            </w:r>
          </w:p>
        </w:tc>
      </w:tr>
      <w:tr>
        <w:tc>
          <w:tcPr/>
          <w:p w:rsidR="00000000" w:rsidDel="00000000" w:rsidP="00000000" w:rsidRDefault="00000000" w:rsidRPr="00000000" w14:paraId="000000F9">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0FA">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0FB">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0FC">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Identifico los principales postulados económicos y políticos y analizo la vigencia actual de algunos de ellos.</w:t>
            </w:r>
          </w:p>
        </w:tc>
        <w:tc>
          <w:tcPr/>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La economía y su objeto</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La evolución de las ideas económicas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La política y su objeto de estudio.</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Organización económica y política</w:t>
            </w:r>
          </w:p>
          <w:p w:rsidR="00000000" w:rsidDel="00000000" w:rsidP="00000000" w:rsidRDefault="00000000" w:rsidRPr="00000000" w14:paraId="00000102">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103">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Identifico los principales postulados económicos y políticos y analizo la vigencia actual de algunos de ellos.</w:t>
            </w:r>
          </w:p>
        </w:tc>
        <w:tc>
          <w:tcPr/>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La macroeconomía y su objeto de estudio</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La actividad económica y la política: El hecho económico y político, Problemas que aborda la economía y la política.</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Sistemas económicos y políticos.</w:t>
            </w:r>
          </w:p>
          <w:p w:rsidR="00000000" w:rsidDel="00000000" w:rsidP="00000000" w:rsidRDefault="00000000" w:rsidRPr="00000000" w14:paraId="00000108">
            <w:pPr>
              <w:rPr>
                <w:rFonts w:ascii="Arial" w:cs="Arial" w:eastAsia="Arial" w:hAnsi="Arial"/>
              </w:rPr>
            </w:pPr>
            <w:r w:rsidDel="00000000" w:rsidR="00000000" w:rsidRPr="00000000">
              <w:rPr>
                <w:rtl w:val="0"/>
              </w:rPr>
            </w:r>
          </w:p>
        </w:tc>
      </w:tr>
    </w:tbl>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rPr>
          <w:rFonts w:ascii="Arial" w:cs="Arial" w:eastAsia="Arial" w:hAnsi="Arial"/>
        </w:rPr>
      </w:pPr>
      <w:r w:rsidDel="00000000" w:rsidR="00000000" w:rsidRPr="00000000">
        <w:rPr>
          <w:rtl w:val="0"/>
        </w:rPr>
      </w:r>
    </w:p>
    <w:tbl>
      <w:tblPr>
        <w:tblStyle w:val="Table4"/>
        <w:tblW w:w="14831.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0"/>
        <w:gridCol w:w="8039"/>
        <w:gridCol w:w="5522"/>
        <w:tblGridChange w:id="0">
          <w:tblGrid>
            <w:gridCol w:w="1270"/>
            <w:gridCol w:w="8039"/>
            <w:gridCol w:w="5522"/>
          </w:tblGrid>
        </w:tblGridChange>
      </w:tblGrid>
      <w:tr>
        <w:tc>
          <w:tcPr>
            <w:gridSpan w:val="3"/>
          </w:tcPr>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b w:val="1"/>
                <w:rtl w:val="0"/>
              </w:rPr>
              <w:t xml:space="preserve">EJE CURRICULAR: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DESARROLLO ECONÓMICO</w:t>
            </w:r>
            <w:r w:rsidDel="00000000" w:rsidR="00000000" w:rsidRPr="00000000">
              <w:rPr>
                <w:rFonts w:ascii="Arial" w:cs="Arial" w:eastAsia="Arial" w:hAnsi="Arial"/>
                <w:rtl w:val="0"/>
              </w:rPr>
              <w:t xml:space="preserve"> Y</w:t>
            </w:r>
            <w:r w:rsidDel="00000000" w:rsidR="00000000" w:rsidRPr="00000000">
              <w:rPr>
                <w:rFonts w:ascii="Arial" w:cs="Arial" w:eastAsia="Arial" w:hAnsi="Arial"/>
                <w:b w:val="1"/>
                <w:rtl w:val="0"/>
              </w:rPr>
              <w:t xml:space="preserve"> EL PAPEL DEL ESTADO</w:t>
            </w:r>
            <w:r w:rsidDel="00000000" w:rsidR="00000000" w:rsidRPr="00000000">
              <w:rPr>
                <w:rtl w:val="0"/>
              </w:rPr>
            </w:r>
          </w:p>
        </w:tc>
      </w:tr>
      <w:tr>
        <w:tc>
          <w:tcPr/>
          <w:p w:rsidR="00000000" w:rsidDel="00000000" w:rsidP="00000000" w:rsidRDefault="00000000" w:rsidRPr="00000000" w14:paraId="0000010E">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10F">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110">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111">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Identifico los elementos que influyen en la estructura de la economía nacional, internacional, regional, local y la intervención del estado en la decisiones económicas</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tc>
        <w:tc>
          <w:tcPr/>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Productividad y eficacia</w:t>
            </w:r>
            <w:r w:rsidDel="00000000" w:rsidR="00000000" w:rsidRPr="00000000">
              <w:rPr>
                <w:rFonts w:ascii="Arial" w:cs="Arial" w:eastAsia="Arial" w:hAnsi="Arial"/>
                <w:rtl w:val="0"/>
              </w:rPr>
              <w:t xml:space="preserve">: producción, distribución y consumo, factores de producción.</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b w:val="1"/>
                <w:rtl w:val="0"/>
              </w:rPr>
              <w:t xml:space="preserve">Participación en la vida económica</w:t>
            </w:r>
            <w:r w:rsidDel="00000000" w:rsidR="00000000" w:rsidRPr="00000000">
              <w:rPr>
                <w:rFonts w:ascii="Arial" w:cs="Arial" w:eastAsia="Arial" w:hAnsi="Arial"/>
                <w:rtl w:val="0"/>
              </w:rPr>
              <w:t xml:space="preserve">: agentes económicos, Sectores económicos</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b w:val="1"/>
                <w:rtl w:val="0"/>
              </w:rPr>
              <w:t xml:space="preserve">Economía y Estado: </w:t>
            </w:r>
            <w:r w:rsidDel="00000000" w:rsidR="00000000" w:rsidRPr="00000000">
              <w:rPr>
                <w:rFonts w:ascii="Arial" w:cs="Arial" w:eastAsia="Arial" w:hAnsi="Arial"/>
                <w:rtl w:val="0"/>
              </w:rPr>
              <w:t xml:space="preserve">Economía planificada, economía de mercado, Economía tradicional,</w:t>
            </w:r>
          </w:p>
          <w:p w:rsidR="00000000" w:rsidDel="00000000" w:rsidP="00000000" w:rsidRDefault="00000000" w:rsidRPr="00000000" w14:paraId="00000118">
            <w:pPr>
              <w:rPr>
                <w:rFonts w:ascii="Arial" w:cs="Arial" w:eastAsia="Arial" w:hAnsi="Arial"/>
                <w:b w:val="1"/>
              </w:rPr>
            </w:pPr>
            <w:r w:rsidDel="00000000" w:rsidR="00000000" w:rsidRPr="00000000">
              <w:rPr>
                <w:rFonts w:ascii="Arial" w:cs="Arial" w:eastAsia="Arial" w:hAnsi="Arial"/>
                <w:b w:val="1"/>
                <w:rtl w:val="0"/>
              </w:rPr>
              <w:t xml:space="preserve">La intervención del estado en la economía:</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modelos económicos, Planes de desarrollo, acuerdos regionales y globales.</w:t>
            </w:r>
          </w:p>
        </w:tc>
      </w:tr>
      <w:tr>
        <w:tc>
          <w:tcPr/>
          <w:p w:rsidR="00000000" w:rsidDel="00000000" w:rsidP="00000000" w:rsidRDefault="00000000" w:rsidRPr="00000000" w14:paraId="0000011A">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Reconozco los ciclos de la economía y los impactos que han tenido en distintos momentos históricos, así mismo las medidas políticas tomadas por el Estado</w:t>
            </w:r>
          </w:p>
        </w:tc>
        <w:tc>
          <w:tcPr/>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b w:val="1"/>
                <w:rtl w:val="0"/>
              </w:rPr>
              <w:t xml:space="preserve">Crecimiento económico</w:t>
            </w:r>
            <w:r w:rsidDel="00000000" w:rsidR="00000000" w:rsidRPr="00000000">
              <w:rPr>
                <w:rFonts w:ascii="Arial" w:cs="Arial" w:eastAsia="Arial" w:hAnsi="Arial"/>
                <w:rtl w:val="0"/>
              </w:rPr>
              <w:t xml:space="preserve">: sistemas económicos, ciclos de la economía, distribución de la riqueza</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Desarrollo sostenible, desarrollo subdesarrollo.</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b w:val="1"/>
                <w:rtl w:val="0"/>
              </w:rPr>
              <w:t xml:space="preserve">El papel del estado</w:t>
            </w:r>
            <w:r w:rsidDel="00000000" w:rsidR="00000000" w:rsidRPr="00000000">
              <w:rPr>
                <w:rFonts w:ascii="Arial" w:cs="Arial" w:eastAsia="Arial" w:hAnsi="Arial"/>
                <w:rtl w:val="0"/>
              </w:rPr>
              <w:t xml:space="preserve">: sistemas políticos, regímenes políticos, La economía en la Constitución, Papel del Estado en el crecimiento económico. Dependencia económica. Tratados económicos</w:t>
            </w:r>
          </w:p>
        </w:tc>
      </w:tr>
    </w:tbl>
    <w:p w:rsidR="00000000" w:rsidDel="00000000" w:rsidP="00000000" w:rsidRDefault="00000000" w:rsidRPr="00000000" w14:paraId="00000120">
      <w:pPr>
        <w:rPr>
          <w:rFonts w:ascii="Arial" w:cs="Arial" w:eastAsia="Arial" w:hAnsi="Arial"/>
        </w:rPr>
      </w:pPr>
      <w:r w:rsidDel="00000000" w:rsidR="00000000" w:rsidRPr="00000000">
        <w:rPr>
          <w:rtl w:val="0"/>
        </w:rPr>
      </w:r>
    </w:p>
    <w:tbl>
      <w:tblPr>
        <w:tblStyle w:val="Table5"/>
        <w:tblW w:w="14831.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0"/>
        <w:gridCol w:w="8039"/>
        <w:gridCol w:w="5522"/>
        <w:tblGridChange w:id="0">
          <w:tblGrid>
            <w:gridCol w:w="1270"/>
            <w:gridCol w:w="8039"/>
            <w:gridCol w:w="5522"/>
          </w:tblGrid>
        </w:tblGridChange>
      </w:tblGrid>
      <w:tr>
        <w:tc>
          <w:tcPr>
            <w:gridSpan w:val="3"/>
          </w:tcPr>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b w:val="1"/>
                <w:rtl w:val="0"/>
              </w:rPr>
              <w:t xml:space="preserve">EJE CURRICULAR: INDICADORES ECONÓMICOS Y LAS FINANZAS. </w:t>
            </w:r>
            <w:r w:rsidDel="00000000" w:rsidR="00000000" w:rsidRPr="00000000">
              <w:rPr>
                <w:rtl w:val="0"/>
              </w:rPr>
            </w:r>
          </w:p>
        </w:tc>
      </w:tr>
      <w:tr>
        <w:tc>
          <w:tcPr/>
          <w:p w:rsidR="00000000" w:rsidDel="00000000" w:rsidP="00000000" w:rsidRDefault="00000000" w:rsidRPr="00000000" w14:paraId="00000124">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125">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126">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127">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Compara los ingresos y gastos familiares para proponer estrategias que mejoren las finanzas familiares.</w:t>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Reconozco que en los mercados existen cuando compradores y vendedores interactúan. Esta interacción determina los precios del mercado y de esta manera asigna los bienes y servicios escasos.</w:t>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Dinero y Finanzas</w:t>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El dinero y su historia</w:t>
            </w:r>
          </w:p>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De la moneda al papel.</w:t>
            </w:r>
          </w:p>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Del dinero plástico al dinero electrónico</w:t>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Las finanzas familiares</w:t>
            </w:r>
          </w:p>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Los hábitos financieros</w:t>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Banco de la República.</w:t>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Influencia de los hábitos financieros en la economía del país</w:t>
            </w:r>
          </w:p>
          <w:p w:rsidR="00000000" w:rsidDel="00000000" w:rsidP="00000000" w:rsidRDefault="00000000" w:rsidRPr="00000000" w14:paraId="00000137">
            <w:pPr>
              <w:rPr>
                <w:rFonts w:ascii="Arial" w:cs="Arial" w:eastAsia="Arial" w:hAnsi="Arial"/>
                <w:b w:val="1"/>
              </w:rPr>
            </w:pP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b w:val="1"/>
                <w:rtl w:val="0"/>
              </w:rPr>
              <w:t xml:space="preserve">Estructura del mercado: a</w:t>
            </w:r>
            <w:r w:rsidDel="00000000" w:rsidR="00000000" w:rsidRPr="00000000">
              <w:rPr>
                <w:rFonts w:ascii="Arial" w:cs="Arial" w:eastAsia="Arial" w:hAnsi="Arial"/>
                <w:rtl w:val="0"/>
              </w:rPr>
              <w:t xml:space="preserve">ctores del mercado</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Oferta y demanda, Índice de precios del consumidor, La inflación y la deflación, competencia en el mercado, Ley general de defensa del consumidor</w:t>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r>
      <w:tr>
        <w:tc>
          <w:tcPr/>
          <w:p w:rsidR="00000000" w:rsidDel="00000000" w:rsidP="00000000" w:rsidRDefault="00000000" w:rsidRPr="00000000" w14:paraId="0000013C">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Analizo la manera como se maneja el mercado de divisas y los aportes que hace a la economía nacional.</w:t>
            </w:r>
          </w:p>
          <w:p w:rsidR="00000000" w:rsidDel="00000000" w:rsidP="00000000" w:rsidRDefault="00000000" w:rsidRPr="00000000" w14:paraId="0000013E">
            <w:pPr>
              <w:rPr>
                <w:rFonts w:ascii="Arial" w:cs="Arial" w:eastAsia="Arial" w:hAnsi="Arial"/>
              </w:rPr>
            </w:pPr>
            <w:r w:rsidDel="00000000" w:rsidR="00000000" w:rsidRPr="00000000">
              <w:rPr>
                <w:rtl w:val="0"/>
              </w:rPr>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Analizó críticamente los factores que influyen en la ley de oferta y demanda, la inflación y la participación del Estado y los agentes en las decisiones económicas.</w:t>
            </w:r>
          </w:p>
          <w:p w:rsidR="00000000" w:rsidDel="00000000" w:rsidP="00000000" w:rsidRDefault="00000000" w:rsidRPr="00000000" w14:paraId="00000140">
            <w:pPr>
              <w:rPr>
                <w:rFonts w:ascii="Arial" w:cs="Arial" w:eastAsia="Arial" w:hAnsi="Arial"/>
              </w:rPr>
            </w:pPr>
            <w:r w:rsidDel="00000000" w:rsidR="00000000" w:rsidRPr="00000000">
              <w:rPr>
                <w:rtl w:val="0"/>
              </w:rPr>
            </w:r>
          </w:p>
          <w:p w:rsidR="00000000" w:rsidDel="00000000" w:rsidP="00000000" w:rsidRDefault="00000000" w:rsidRPr="00000000" w14:paraId="00000141">
            <w:pPr>
              <w:rPr>
                <w:rFonts w:ascii="Arial" w:cs="Arial" w:eastAsia="Arial" w:hAnsi="Arial"/>
              </w:rPr>
            </w:pPr>
            <w:r w:rsidDel="00000000" w:rsidR="00000000" w:rsidRPr="00000000">
              <w:rPr>
                <w:rtl w:val="0"/>
              </w:rPr>
            </w:r>
          </w:p>
        </w:tc>
        <w:tc>
          <w:tcPr/>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b w:val="1"/>
                <w:rtl w:val="0"/>
              </w:rPr>
              <w:t xml:space="preserve">Cuentas de ahorro y crédito</w:t>
            </w:r>
            <w:r w:rsidDel="00000000" w:rsidR="00000000" w:rsidRPr="00000000">
              <w:rPr>
                <w:rFonts w:ascii="Arial" w:cs="Arial" w:eastAsia="Arial" w:hAnsi="Arial"/>
                <w:rtl w:val="0"/>
              </w:rPr>
              <w:t xml:space="preserve">: Tarjetas de crédito, débito y banca electrónica </w:t>
            </w:r>
          </w:p>
          <w:p w:rsidR="00000000" w:rsidDel="00000000" w:rsidP="00000000" w:rsidRDefault="00000000" w:rsidRPr="00000000" w14:paraId="00000143">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Mercado de divisas y la política cambiaria.</w:t>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Oferta y demanda de divisas, la bolsa de Valores, crédito internacional y la deuda externa</w:t>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b w:val="1"/>
                <w:rtl w:val="0"/>
              </w:rPr>
              <w:t xml:space="preserve">La inflación en Colombia: </w:t>
            </w:r>
            <w:r w:rsidDel="00000000" w:rsidR="00000000" w:rsidRPr="00000000">
              <w:rPr>
                <w:rFonts w:ascii="Arial" w:cs="Arial" w:eastAsia="Arial" w:hAnsi="Arial"/>
                <w:rtl w:val="0"/>
              </w:rPr>
              <w:t xml:space="preserve">Oferta y demanda, ley de la oferta y Ley de la demanda, La canasta familiar, políticas de reducción del desempleo y </w:t>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la pobreza en Colombia</w:t>
            </w:r>
          </w:p>
          <w:p w:rsidR="00000000" w:rsidDel="00000000" w:rsidP="00000000" w:rsidRDefault="00000000" w:rsidRPr="00000000" w14:paraId="00000148">
            <w:pPr>
              <w:rPr>
                <w:rFonts w:ascii="Arial" w:cs="Arial" w:eastAsia="Arial" w:hAnsi="Arial"/>
              </w:rPr>
            </w:pP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tl w:val="0"/>
              </w:rPr>
            </w:r>
          </w:p>
        </w:tc>
      </w:tr>
    </w:tbl>
    <w:p w:rsidR="00000000" w:rsidDel="00000000" w:rsidP="00000000" w:rsidRDefault="00000000" w:rsidRPr="00000000" w14:paraId="0000014A">
      <w:pPr>
        <w:rPr>
          <w:rFonts w:ascii="Arial" w:cs="Arial" w:eastAsia="Arial" w:hAnsi="Arial"/>
        </w:rPr>
      </w:pP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tl w:val="0"/>
        </w:rPr>
      </w:r>
    </w:p>
    <w:tbl>
      <w:tblPr>
        <w:tblStyle w:val="Table6"/>
        <w:tblW w:w="14831.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0"/>
        <w:gridCol w:w="8039"/>
        <w:gridCol w:w="5522"/>
        <w:tblGridChange w:id="0">
          <w:tblGrid>
            <w:gridCol w:w="1270"/>
            <w:gridCol w:w="8039"/>
            <w:gridCol w:w="5522"/>
          </w:tblGrid>
        </w:tblGridChange>
      </w:tblGrid>
      <w:tr>
        <w:tc>
          <w:tcPr>
            <w:gridSpan w:val="3"/>
          </w:tcPr>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b w:val="1"/>
                <w:rtl w:val="0"/>
              </w:rPr>
              <w:t xml:space="preserve">EJE CURRICULAR: POLÍTICAS ECONÓMICAS:  LAS INSTITUCIONES ECONÓMICAS y POLITICAS</w:t>
            </w:r>
            <w:r w:rsidDel="00000000" w:rsidR="00000000" w:rsidRPr="00000000">
              <w:rPr>
                <w:rtl w:val="0"/>
              </w:rPr>
            </w:r>
          </w:p>
        </w:tc>
      </w:tr>
      <w:tr>
        <w:tc>
          <w:tcPr/>
          <w:p w:rsidR="00000000" w:rsidDel="00000000" w:rsidP="00000000" w:rsidRDefault="00000000" w:rsidRPr="00000000" w14:paraId="0000014F">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150">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151">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152">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Identifico algunos factores que han dado origen a las nuevas formas de organización de la economía mundial (bloques económicos, Tratado de libre comercio, áreas de libre comercio)</w:t>
            </w:r>
          </w:p>
          <w:p w:rsidR="00000000" w:rsidDel="00000000" w:rsidP="00000000" w:rsidRDefault="00000000" w:rsidRPr="00000000" w14:paraId="00000154">
            <w:pPr>
              <w:rPr>
                <w:rFonts w:ascii="Arial" w:cs="Arial" w:eastAsia="Arial" w:hAnsi="Arial"/>
              </w:rPr>
            </w:pPr>
            <w:r w:rsidDel="00000000" w:rsidR="00000000" w:rsidRPr="00000000">
              <w:rPr>
                <w:rtl w:val="0"/>
              </w:rPr>
            </w:r>
          </w:p>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Reconozco el impacto de la globalización sobre las distintas economías y reconozco diferentes reacciones ante este fenómeno.</w:t>
            </w:r>
          </w:p>
        </w:tc>
        <w:tc>
          <w:tcPr/>
          <w:p w:rsidR="00000000" w:rsidDel="00000000" w:rsidP="00000000" w:rsidRDefault="00000000" w:rsidRPr="00000000" w14:paraId="00000156">
            <w:pPr>
              <w:rPr>
                <w:rFonts w:ascii="Arial" w:cs="Arial" w:eastAsia="Arial" w:hAnsi="Arial"/>
              </w:rPr>
            </w:pPr>
            <w:r w:rsidDel="00000000" w:rsidR="00000000" w:rsidRPr="00000000">
              <w:rPr>
                <w:rFonts w:ascii="Arial" w:cs="Arial" w:eastAsia="Arial" w:hAnsi="Arial"/>
                <w:b w:val="1"/>
                <w:rtl w:val="0"/>
              </w:rPr>
              <w:t xml:space="preserve">Las cuentas nacionales</w:t>
            </w:r>
            <w:r w:rsidDel="00000000" w:rsidR="00000000" w:rsidRPr="00000000">
              <w:rPr>
                <w:rFonts w:ascii="Arial" w:cs="Arial" w:eastAsia="Arial" w:hAnsi="Arial"/>
                <w:rtl w:val="0"/>
              </w:rPr>
              <w:t xml:space="preserve">: Producto interno bruto,  Producto nacional, ingreso nacional, ingreso personal.</w:t>
            </w:r>
          </w:p>
          <w:p w:rsidR="00000000" w:rsidDel="00000000" w:rsidP="00000000" w:rsidRDefault="00000000" w:rsidRPr="00000000" w14:paraId="00000157">
            <w:pPr>
              <w:rPr>
                <w:rFonts w:ascii="Arial" w:cs="Arial" w:eastAsia="Arial" w:hAnsi="Arial"/>
              </w:rPr>
            </w:pPr>
            <w:r w:rsidDel="00000000" w:rsidR="00000000" w:rsidRPr="00000000">
              <w:rPr>
                <w:rtl w:val="0"/>
              </w:rPr>
            </w:r>
          </w:p>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b w:val="1"/>
                <w:rtl w:val="0"/>
              </w:rPr>
              <w:t xml:space="preserve">Sector externo y apertura económica:</w:t>
            </w:r>
            <w:r w:rsidDel="00000000" w:rsidR="00000000" w:rsidRPr="00000000">
              <w:rPr>
                <w:rFonts w:ascii="Arial" w:cs="Arial" w:eastAsia="Arial" w:hAnsi="Arial"/>
                <w:rtl w:val="0"/>
              </w:rPr>
              <w:t xml:space="preserve"> proteccionismo y libre cambio, panorama de la economía capitalista en un mundo globalizado.</w:t>
            </w:r>
          </w:p>
          <w:p w:rsidR="00000000" w:rsidDel="00000000" w:rsidP="00000000" w:rsidRDefault="00000000" w:rsidRPr="00000000" w14:paraId="00000159">
            <w:pPr>
              <w:rPr>
                <w:rFonts w:ascii="Arial" w:cs="Arial" w:eastAsia="Arial" w:hAnsi="Arial"/>
              </w:rPr>
            </w:pPr>
            <w:r w:rsidDel="00000000" w:rsidR="00000000" w:rsidRPr="00000000">
              <w:rPr>
                <w:rtl w:val="0"/>
              </w:rPr>
            </w:r>
          </w:p>
          <w:p w:rsidR="00000000" w:rsidDel="00000000" w:rsidP="00000000" w:rsidRDefault="00000000" w:rsidRPr="00000000" w14:paraId="0000015A">
            <w:pPr>
              <w:rPr>
                <w:rFonts w:ascii="Arial" w:cs="Arial" w:eastAsia="Arial" w:hAnsi="Arial"/>
                <w:b w:val="1"/>
              </w:rPr>
            </w:pPr>
            <w:r w:rsidDel="00000000" w:rsidR="00000000" w:rsidRPr="00000000">
              <w:rPr>
                <w:rFonts w:ascii="Arial" w:cs="Arial" w:eastAsia="Arial" w:hAnsi="Arial"/>
                <w:b w:val="1"/>
                <w:rtl w:val="0"/>
              </w:rPr>
              <w:t xml:space="preserve">Políticas monetarias, económicas y fiscales</w:t>
            </w:r>
          </w:p>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Asuntos Económicos a la Luz de la Constitución Política:  la Cultura tributaria.</w:t>
            </w:r>
          </w:p>
          <w:p w:rsidR="00000000" w:rsidDel="00000000" w:rsidP="00000000" w:rsidRDefault="00000000" w:rsidRPr="00000000" w14:paraId="0000015C">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15D">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Analizo consecuencias de estas nuevas formas de organización sobre las relaciones económicas, políticas y sociales entre los estados.</w:t>
            </w:r>
          </w:p>
          <w:p w:rsidR="00000000" w:rsidDel="00000000" w:rsidP="00000000" w:rsidRDefault="00000000" w:rsidRPr="00000000" w14:paraId="0000015F">
            <w:pPr>
              <w:rPr>
                <w:rFonts w:ascii="Arial" w:cs="Arial" w:eastAsia="Arial" w:hAnsi="Arial"/>
              </w:rPr>
            </w:pPr>
            <w:r w:rsidDel="00000000" w:rsidR="00000000" w:rsidRPr="00000000">
              <w:rPr>
                <w:rtl w:val="0"/>
              </w:rPr>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Reconozco el impacto de la globalización sobre las distintas economías y reconozco diferentes reacciones ante este fenómeno</w:t>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b w:val="1"/>
                <w:rtl w:val="0"/>
              </w:rPr>
              <w:t xml:space="preserve">La globalización, económica y política</w:t>
            </w:r>
            <w:r w:rsidDel="00000000" w:rsidR="00000000" w:rsidRPr="00000000">
              <w:rPr>
                <w:rFonts w:ascii="Arial" w:cs="Arial" w:eastAsia="Arial" w:hAnsi="Arial"/>
                <w:rtl w:val="0"/>
              </w:rPr>
              <w:t xml:space="preserve">: mundialización de la economía y la política,</w:t>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La política cambiaria y tributaria</w:t>
            </w:r>
          </w:p>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b w:val="1"/>
                <w:rtl w:val="0"/>
              </w:rPr>
              <w:t xml:space="preserve">Espacios de negociación de América Latina: </w:t>
            </w:r>
            <w:r w:rsidDel="00000000" w:rsidR="00000000" w:rsidRPr="00000000">
              <w:rPr>
                <w:rFonts w:ascii="Arial" w:cs="Arial" w:eastAsia="Arial" w:hAnsi="Arial"/>
                <w:rtl w:val="0"/>
              </w:rPr>
              <w:t xml:space="preserve">El neoliberalismo vs estado de bienestar, Tendencias actuales de la economía capitalista.</w:t>
            </w:r>
          </w:p>
          <w:p w:rsidR="00000000" w:rsidDel="00000000" w:rsidP="00000000" w:rsidRDefault="00000000" w:rsidRPr="00000000" w14:paraId="00000167">
            <w:pPr>
              <w:rPr>
                <w:rFonts w:ascii="Arial" w:cs="Arial" w:eastAsia="Arial" w:hAnsi="Arial"/>
                <w:b w:val="1"/>
              </w:rPr>
            </w:pPr>
            <w:r w:rsidDel="00000000" w:rsidR="00000000" w:rsidRPr="00000000">
              <w:rPr>
                <w:rFonts w:ascii="Arial" w:cs="Arial" w:eastAsia="Arial" w:hAnsi="Arial"/>
                <w:b w:val="1"/>
                <w:rtl w:val="0"/>
              </w:rPr>
              <w:t xml:space="preserve">Los desafíos de la gobernabilidad global y del Estado.</w:t>
            </w:r>
          </w:p>
          <w:p w:rsidR="00000000" w:rsidDel="00000000" w:rsidP="00000000" w:rsidRDefault="00000000" w:rsidRPr="00000000" w14:paraId="00000168">
            <w:pPr>
              <w:rPr>
                <w:rFonts w:ascii="Arial" w:cs="Arial" w:eastAsia="Arial" w:hAnsi="Arial"/>
              </w:rPr>
            </w:pPr>
            <w:r w:rsidDel="00000000" w:rsidR="00000000" w:rsidRPr="00000000">
              <w:rPr>
                <w:rtl w:val="0"/>
              </w:rPr>
            </w:r>
          </w:p>
        </w:tc>
      </w:tr>
    </w:tbl>
    <w:p w:rsidR="00000000" w:rsidDel="00000000" w:rsidP="00000000" w:rsidRDefault="00000000" w:rsidRPr="00000000" w14:paraId="00000169">
      <w:pPr>
        <w:rPr>
          <w:rFonts w:ascii="Arial" w:cs="Arial" w:eastAsia="Arial" w:hAnsi="Arial"/>
        </w:rPr>
      </w:pPr>
      <w:r w:rsidDel="00000000" w:rsidR="00000000" w:rsidRPr="00000000">
        <w:rPr>
          <w:rtl w:val="0"/>
        </w:rPr>
      </w:r>
    </w:p>
    <w:p w:rsidR="00000000" w:rsidDel="00000000" w:rsidP="00000000" w:rsidRDefault="00000000" w:rsidRPr="00000000" w14:paraId="0000016A">
      <w:pPr>
        <w:rPr>
          <w:rFonts w:ascii="Arial" w:cs="Arial" w:eastAsia="Arial" w:hAnsi="Arial"/>
        </w:rPr>
      </w:pPr>
      <w:r w:rsidDel="00000000" w:rsidR="00000000" w:rsidRPr="00000000">
        <w:rPr>
          <w:rtl w:val="0"/>
        </w:rPr>
      </w:r>
    </w:p>
    <w:p w:rsidR="00000000" w:rsidDel="00000000" w:rsidP="00000000" w:rsidRDefault="00000000" w:rsidRPr="00000000" w14:paraId="0000016B">
      <w:pPr>
        <w:rPr>
          <w:rFonts w:ascii="Arial" w:cs="Arial" w:eastAsia="Arial" w:hAnsi="Arial"/>
        </w:rPr>
      </w:pPr>
      <w:r w:rsidDel="00000000" w:rsidR="00000000" w:rsidRPr="00000000">
        <w:rPr>
          <w:rtl w:val="0"/>
        </w:rPr>
      </w:r>
    </w:p>
    <w:tbl>
      <w:tblPr>
        <w:tblStyle w:val="Table7"/>
        <w:tblW w:w="14831.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0"/>
        <w:gridCol w:w="8039"/>
        <w:gridCol w:w="5522"/>
        <w:tblGridChange w:id="0">
          <w:tblGrid>
            <w:gridCol w:w="1270"/>
            <w:gridCol w:w="8039"/>
            <w:gridCol w:w="5522"/>
          </w:tblGrid>
        </w:tblGridChange>
      </w:tblGrid>
      <w:tr>
        <w:tc>
          <w:tcPr>
            <w:gridSpan w:val="3"/>
          </w:tcPr>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b w:val="1"/>
                <w:rtl w:val="0"/>
              </w:rPr>
              <w:t xml:space="preserve">EJE CURRICULAR: PRESUPUESTO, AHORRO E INVERSION Y SISTEMA FINANCIERO</w:t>
            </w:r>
            <w:r w:rsidDel="00000000" w:rsidR="00000000" w:rsidRPr="00000000">
              <w:rPr>
                <w:rtl w:val="0"/>
              </w:rPr>
            </w:r>
          </w:p>
        </w:tc>
      </w:tr>
      <w:tr>
        <w:tc>
          <w:tcPr/>
          <w:p w:rsidR="00000000" w:rsidDel="00000000" w:rsidP="00000000" w:rsidRDefault="00000000" w:rsidRPr="00000000" w14:paraId="0000016F">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170">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171">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172">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Identifico las políticas monetarias y fiscales que intervienen en la economía y facilitan los créditos nacionales e internacionales.</w:t>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Identifico el papel del dinero facilitador del intercambio comercial, los préstamos, el ahorro, la inversión y la comparación del valor de bienes y servicios.</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tl w:val="0"/>
              </w:rPr>
            </w:r>
          </w:p>
        </w:tc>
        <w:tc>
          <w:tcPr/>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b w:val="1"/>
                <w:rtl w:val="0"/>
              </w:rPr>
              <w:t xml:space="preserve">El presupuesto, usos y funciones</w:t>
            </w:r>
            <w:r w:rsidDel="00000000" w:rsidR="00000000" w:rsidRPr="00000000">
              <w:rPr>
                <w:rFonts w:ascii="Arial" w:cs="Arial" w:eastAsia="Arial" w:hAnsi="Arial"/>
                <w:rtl w:val="0"/>
              </w:rPr>
              <w:t xml:space="preserve">; Déficit y Superávit presupuestal</w:t>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b w:val="1"/>
                <w:rtl w:val="0"/>
              </w:rPr>
              <w:t xml:space="preserve">El ahorro y el crédito: t</w:t>
            </w:r>
            <w:r w:rsidDel="00000000" w:rsidR="00000000" w:rsidRPr="00000000">
              <w:rPr>
                <w:rFonts w:ascii="Arial" w:cs="Arial" w:eastAsia="Arial" w:hAnsi="Arial"/>
                <w:rtl w:val="0"/>
              </w:rPr>
              <w:t xml:space="preserve">arjetas de crédito, débito y banca electrónica y los depósitos, valor real vs. Valor nominal, Riesgo, Inversión, Ahorradores, Ahorro.</w:t>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b w:val="1"/>
                <w:rtl w:val="0"/>
              </w:rPr>
              <w:t xml:space="preserve">Control económico y político:</w:t>
            </w:r>
            <w:r w:rsidDel="00000000" w:rsidR="00000000" w:rsidRPr="00000000">
              <w:rPr>
                <w:rFonts w:ascii="Arial" w:cs="Arial" w:eastAsia="Arial" w:hAnsi="Arial"/>
                <w:rtl w:val="0"/>
              </w:rPr>
              <w:t xml:space="preserve"> Presupuestos generales del Estado, Organismos multilaterales del crédito, La UVR y la desaparecida UPAC.</w:t>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Sistema financiero en Colombia: retos y desafío; los organismos de control político del Estado: Contraloría General de la Republica, Procuraduría General, Defensoría del pueblo y Personería.</w:t>
            </w:r>
          </w:p>
          <w:p w:rsidR="00000000" w:rsidDel="00000000" w:rsidP="00000000" w:rsidRDefault="00000000" w:rsidRPr="00000000" w14:paraId="0000017F">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180">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Identifico las políticas monetarias y fiscales que intervienen en la economía y facilitan los créditos nacionales e internacionales</w:t>
            </w:r>
          </w:p>
        </w:tc>
        <w:tc>
          <w:tcPr/>
          <w:p w:rsidR="00000000" w:rsidDel="00000000" w:rsidP="00000000" w:rsidRDefault="00000000" w:rsidRPr="00000000" w14:paraId="00000182">
            <w:pPr>
              <w:rPr>
                <w:rFonts w:ascii="Arial" w:cs="Arial" w:eastAsia="Arial" w:hAnsi="Arial"/>
                <w:b w:val="1"/>
              </w:rPr>
            </w:pPr>
            <w:r w:rsidDel="00000000" w:rsidR="00000000" w:rsidRPr="00000000">
              <w:rPr>
                <w:rFonts w:ascii="Arial" w:cs="Arial" w:eastAsia="Arial" w:hAnsi="Arial"/>
                <w:b w:val="1"/>
                <w:rtl w:val="0"/>
              </w:rPr>
              <w:t xml:space="preserve">Sistema financiero en Colombia</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La inversión </w:t>
            </w:r>
          </w:p>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La cultura y reforma tributaria</w:t>
            </w:r>
          </w:p>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El manejo fiscal.</w:t>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Mecanismos de protección del sistema financiero</w:t>
            </w:r>
          </w:p>
        </w:tc>
      </w:tr>
    </w:tbl>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189">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18A">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18B">
      <w:pPr>
        <w:rPr>
          <w:rFonts w:ascii="Arial" w:cs="Arial" w:eastAsia="Arial" w:hAnsi="Arial"/>
          <w:b w:val="1"/>
          <w:highlight w:val="lightGray"/>
        </w:rPr>
      </w:pPr>
      <w:r w:rsidDel="00000000" w:rsidR="00000000" w:rsidRPr="00000000">
        <w:rPr>
          <w:rFonts w:ascii="Arial" w:cs="Arial" w:eastAsia="Arial" w:hAnsi="Arial"/>
          <w:b w:val="1"/>
          <w:highlight w:val="lightGray"/>
          <w:rtl w:val="0"/>
        </w:rPr>
        <w:t xml:space="preserve">CAPITULO 3. MALLAS POR PERIODO</w:t>
      </w:r>
    </w:p>
    <w:p w:rsidR="00000000" w:rsidDel="00000000" w:rsidP="00000000" w:rsidRDefault="00000000" w:rsidRPr="00000000" w14:paraId="0000018C">
      <w:pPr>
        <w:rPr>
          <w:rFonts w:ascii="Arial" w:cs="Arial" w:eastAsia="Arial" w:hAnsi="Arial"/>
          <w:b w:val="1"/>
          <w:highlight w:val="lightGray"/>
        </w:rPr>
      </w:pPr>
      <w:r w:rsidDel="00000000" w:rsidR="00000000" w:rsidRPr="00000000">
        <w:rPr>
          <w:rtl w:val="0"/>
        </w:rPr>
      </w:r>
    </w:p>
    <w:p w:rsidR="00000000" w:rsidDel="00000000" w:rsidP="00000000" w:rsidRDefault="00000000" w:rsidRPr="00000000" w14:paraId="0000018D">
      <w:pPr>
        <w:rPr>
          <w:rFonts w:ascii="Arial" w:cs="Arial" w:eastAsia="Arial" w:hAnsi="Arial"/>
          <w:b w:val="1"/>
          <w:highlight w:val="lightGray"/>
        </w:rPr>
      </w:pPr>
      <w:r w:rsidDel="00000000" w:rsidR="00000000" w:rsidRPr="00000000">
        <w:rPr>
          <w:rFonts w:ascii="Arial" w:cs="Arial" w:eastAsia="Arial" w:hAnsi="Arial"/>
          <w:b w:val="1"/>
          <w:highlight w:val="lightGray"/>
          <w:rtl w:val="0"/>
        </w:rPr>
        <w:t xml:space="preserve">GRADO 10</w:t>
      </w:r>
    </w:p>
    <w:p w:rsidR="00000000" w:rsidDel="00000000" w:rsidP="00000000" w:rsidRDefault="00000000" w:rsidRPr="00000000" w14:paraId="0000018E">
      <w:pPr>
        <w:rPr>
          <w:rFonts w:ascii="Arial" w:cs="Arial" w:eastAsia="Arial" w:hAnsi="Arial"/>
          <w:b w:val="1"/>
          <w:highlight w:val="lightGray"/>
        </w:rPr>
      </w:pPr>
      <w:r w:rsidDel="00000000" w:rsidR="00000000" w:rsidRPr="00000000">
        <w:rPr>
          <w:rtl w:val="0"/>
        </w:rPr>
      </w:r>
    </w:p>
    <w:tbl>
      <w:tblPr>
        <w:tblStyle w:val="Table8"/>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1"/>
        <w:gridCol w:w="2336"/>
        <w:gridCol w:w="2212"/>
        <w:gridCol w:w="2179"/>
        <w:gridCol w:w="2332"/>
        <w:gridCol w:w="2272"/>
        <w:tblGridChange w:id="0">
          <w:tblGrid>
            <w:gridCol w:w="2231"/>
            <w:gridCol w:w="2336"/>
            <w:gridCol w:w="2212"/>
            <w:gridCol w:w="2179"/>
            <w:gridCol w:w="2332"/>
            <w:gridCol w:w="2272"/>
          </w:tblGrid>
        </w:tblGridChange>
      </w:tblGrid>
      <w:tr>
        <w:trPr>
          <w:trHeight w:val="210" w:hRule="atLeast"/>
        </w:trPr>
        <w:tc>
          <w:tcPr>
            <w:vMerge w:val="restart"/>
          </w:tcPr>
          <w:p w:rsidR="00000000" w:rsidDel="00000000" w:rsidP="00000000" w:rsidRDefault="00000000" w:rsidRPr="00000000" w14:paraId="0000018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AREA: </w:t>
            </w:r>
          </w:p>
          <w:p w:rsidR="00000000" w:rsidDel="00000000" w:rsidP="00000000" w:rsidRDefault="00000000" w:rsidRPr="00000000" w14:paraId="00000190">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Pr>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ASIGNATURA:</w:t>
            </w:r>
          </w:p>
          <w:p w:rsidR="00000000" w:rsidDel="00000000" w:rsidP="00000000" w:rsidRDefault="00000000" w:rsidRPr="00000000" w14:paraId="00000192">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Pr>
          <w:p w:rsidR="00000000" w:rsidDel="00000000" w:rsidP="00000000" w:rsidRDefault="00000000" w:rsidRPr="00000000" w14:paraId="0000019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GRADO(S):</w:t>
            </w:r>
          </w:p>
          <w:p w:rsidR="00000000" w:rsidDel="00000000" w:rsidP="00000000" w:rsidRDefault="00000000" w:rsidRPr="00000000" w14:paraId="0000019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rPr>
            </w:pPr>
            <w:r w:rsidDel="00000000" w:rsidR="00000000" w:rsidRPr="00000000">
              <w:rPr>
                <w:rFonts w:ascii="Arial" w:cs="Arial" w:eastAsia="Arial" w:hAnsi="Arial"/>
                <w:b w:val="1"/>
                <w:rtl w:val="0"/>
              </w:rPr>
              <w:t xml:space="preserve">10 </w:t>
            </w:r>
          </w:p>
        </w:tc>
        <w:tc>
          <w:tcPr/>
          <w:p w:rsidR="00000000" w:rsidDel="00000000" w:rsidP="00000000" w:rsidRDefault="00000000" w:rsidRPr="00000000" w14:paraId="00000195">
            <w:pPr>
              <w:rPr>
                <w:rFonts w:ascii="Arial" w:cs="Arial" w:eastAsia="Arial" w:hAnsi="Arial"/>
              </w:rPr>
            </w:pPr>
            <w:r w:rsidDel="00000000" w:rsidR="00000000" w:rsidRPr="00000000">
              <w:rPr>
                <w:rFonts w:ascii="Arial" w:cs="Arial" w:eastAsia="Arial" w:hAnsi="Arial"/>
                <w:rtl w:val="0"/>
              </w:rPr>
              <w:t xml:space="preserve">AÑO: 2021</w:t>
            </w:r>
          </w:p>
        </w:tc>
        <w:tc>
          <w:tcPr>
            <w:vMerge w:val="restart"/>
          </w:tcPr>
          <w:p w:rsidR="00000000" w:rsidDel="00000000" w:rsidP="00000000" w:rsidRDefault="00000000" w:rsidRPr="00000000" w14:paraId="0000019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INT.HORARIA:     </w:t>
            </w:r>
          </w:p>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rtl w:val="0"/>
              </w:rPr>
              <w:t xml:space="preserve">2 horas </w:t>
            </w:r>
          </w:p>
        </w:tc>
        <w:tc>
          <w:tcPr>
            <w:vMerge w:val="restart"/>
          </w:tcPr>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EDUCADOR:</w:t>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ANABEL OCHOA PATIÑO </w:t>
            </w:r>
          </w:p>
          <w:p w:rsidR="00000000" w:rsidDel="00000000" w:rsidP="00000000" w:rsidRDefault="00000000" w:rsidRPr="00000000" w14:paraId="0000019A">
            <w:pPr>
              <w:rPr>
                <w:rFonts w:ascii="Arial" w:cs="Arial" w:eastAsia="Arial" w:hAnsi="Arial"/>
              </w:rPr>
            </w:pPr>
            <w:r w:rsidDel="00000000" w:rsidR="00000000" w:rsidRPr="00000000">
              <w:rPr>
                <w:rtl w:val="0"/>
              </w:rPr>
            </w:r>
          </w:p>
        </w:tc>
      </w:tr>
      <w:tr>
        <w:trPr>
          <w:trHeight w:val="210" w:hRule="atLeast"/>
        </w:trPr>
        <w:tc>
          <w:tcPr>
            <w:vMerge w:val="continue"/>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rtl w:val="0"/>
              </w:rPr>
              <w:t xml:space="preserve">PERIODO: 1</w:t>
            </w:r>
          </w:p>
        </w:tc>
        <w:tc>
          <w:tcPr>
            <w:vMerge w:val="continue"/>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gridSpan w:val="3"/>
          </w:tcPr>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ESTANDARES:</w:t>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Reconozco los conceptos básicos de las ciencias económicas y políticas y su sustento epistemológico, de tal manera que me permitan entender como los individuos se han organizado para satisfacer sus necesidades y ejercer su poder.</w:t>
            </w:r>
          </w:p>
          <w:p w:rsidR="00000000" w:rsidDel="00000000" w:rsidP="00000000" w:rsidRDefault="00000000" w:rsidRPr="00000000" w14:paraId="000001A4">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Caracterizo diferentes campos teóricos de las ciencias económicas y políticas en diferentes contextos espaciales y temporales.</w:t>
            </w:r>
          </w:p>
          <w:p w:rsidR="00000000" w:rsidDel="00000000" w:rsidP="00000000" w:rsidRDefault="00000000" w:rsidRPr="00000000" w14:paraId="000001A5">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Formulo alternativas de solución a problemas de mi entorno haciendo uso de conceptos económicos y políticos </w:t>
            </w:r>
          </w:p>
          <w:p w:rsidR="00000000" w:rsidDel="00000000" w:rsidP="00000000" w:rsidRDefault="00000000" w:rsidRPr="00000000" w14:paraId="000001A6">
            <w:pPr>
              <w:jc w:val="both"/>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tl w:val="0"/>
              </w:rPr>
            </w:r>
          </w:p>
        </w:tc>
        <w:tc>
          <w:tcPr>
            <w:gridSpan w:val="3"/>
          </w:tcPr>
          <w:p w:rsidR="00000000" w:rsidDel="00000000" w:rsidP="00000000" w:rsidRDefault="00000000" w:rsidRPr="00000000" w14:paraId="000001A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w:t>
            </w:r>
          </w:p>
          <w:p w:rsidR="00000000" w:rsidDel="00000000" w:rsidP="00000000" w:rsidRDefault="00000000" w:rsidRPr="00000000" w14:paraId="000001A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1A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interpretativa</w:t>
            </w:r>
            <w:r w:rsidDel="00000000" w:rsidR="00000000" w:rsidRPr="00000000">
              <w:rPr>
                <w:rFonts w:ascii="Arial" w:cs="Arial" w:eastAsia="Arial" w:hAnsi="Arial"/>
                <w:rtl w:val="0"/>
              </w:rPr>
              <w:t xml:space="preserve">: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000000" w:rsidDel="00000000" w:rsidP="00000000" w:rsidRDefault="00000000" w:rsidRPr="00000000" w14:paraId="000001A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argumentativa</w:t>
            </w:r>
            <w:r w:rsidDel="00000000" w:rsidR="00000000" w:rsidRPr="00000000">
              <w:rPr>
                <w:rFonts w:ascii="Arial" w:cs="Arial" w:eastAsia="Arial" w:hAnsi="Arial"/>
                <w:rtl w:val="0"/>
              </w:rPr>
              <w:t xml:space="preserve">: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000000" w:rsidDel="00000000" w:rsidP="00000000" w:rsidRDefault="00000000" w:rsidRPr="00000000" w14:paraId="000001A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propositiva</w:t>
            </w:r>
            <w:r w:rsidDel="00000000" w:rsidR="00000000" w:rsidRPr="00000000">
              <w:rPr>
                <w:rFonts w:ascii="Arial" w:cs="Arial" w:eastAsia="Arial" w:hAnsi="Arial"/>
                <w:rtl w:val="0"/>
              </w:rPr>
              <w:t xml:space="preserve">: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000000" w:rsidDel="00000000" w:rsidP="00000000" w:rsidRDefault="00000000" w:rsidRPr="00000000" w14:paraId="000001A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Competencias ciudadanas </w:t>
            </w:r>
            <w:r w:rsidDel="00000000" w:rsidR="00000000" w:rsidRPr="00000000">
              <w:rPr>
                <w:rFonts w:ascii="Arial" w:cs="Arial" w:eastAsia="Arial" w:hAnsi="Arial"/>
                <w:rtl w:val="0"/>
              </w:rPr>
              <w:t xml:space="preserve">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tbl>
            <w:tblPr>
              <w:tblStyle w:val="Table9"/>
              <w:tblW w:w="6567.0" w:type="dxa"/>
              <w:jc w:val="left"/>
              <w:tblLayout w:type="fixed"/>
              <w:tblLook w:val="0400"/>
            </w:tblPr>
            <w:tblGrid>
              <w:gridCol w:w="6567"/>
              <w:tblGridChange w:id="0">
                <w:tblGrid>
                  <w:gridCol w:w="6567"/>
                </w:tblGrid>
              </w:tblGridChange>
            </w:tblGrid>
            <w:tr>
              <w:tc>
                <w:tcPr>
                  <w:tcMar>
                    <w:top w:w="75.0" w:type="dxa"/>
                    <w:left w:w="75.0" w:type="dxa"/>
                    <w:bottom w:w="75.0" w:type="dxa"/>
                    <w:right w:w="75.0" w:type="dxa"/>
                  </w:tcMar>
                  <w:vAlign w:val="center"/>
                </w:tcPr>
                <w:p w:rsidR="00000000" w:rsidDel="00000000" w:rsidP="00000000" w:rsidRDefault="00000000" w:rsidRPr="00000000" w14:paraId="000001AF">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Competencias Laborales:</w:t>
                  </w:r>
                </w:p>
              </w:tc>
            </w:tr>
            <w:tr>
              <w:tc>
                <w:tcPr>
                  <w:shd w:fill="ffffff" w:val="clear"/>
                  <w:tcMar>
                    <w:top w:w="0.0" w:type="dxa"/>
                    <w:left w:w="0.0" w:type="dxa"/>
                    <w:bottom w:w="0.0" w:type="dxa"/>
                    <w:right w:w="135.0" w:type="dxa"/>
                  </w:tcMar>
                  <w:vAlign w:val="center"/>
                </w:tcPr>
                <w:p w:rsidR="00000000" w:rsidDel="00000000" w:rsidP="00000000" w:rsidRDefault="00000000" w:rsidRPr="00000000" w14:paraId="000001B0">
                  <w:pPr>
                    <w:shd w:fill="ffffff" w:val="clear"/>
                    <w:spacing w:line="276" w:lineRule="auto"/>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w:t>
                  </w:r>
                  <w:r w:rsidDel="00000000" w:rsidR="00000000" w:rsidRPr="00000000">
                    <w:rPr>
                      <w:rFonts w:ascii="Arial" w:cs="Arial" w:eastAsia="Arial" w:hAnsi="Arial"/>
                      <w:color w:val="000000"/>
                      <w:rtl w:val="0"/>
                    </w:rPr>
                    <w:t xml:space="preserve"> Las competencias laborales pueden ser generales o específicas.</w:t>
                  </w:r>
                </w:p>
              </w:tc>
            </w:tr>
          </w:tbl>
          <w:p w:rsidR="00000000" w:rsidDel="00000000" w:rsidP="00000000" w:rsidRDefault="00000000" w:rsidRPr="00000000" w14:paraId="000001B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1B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1B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EDUCACION ECONOMICA Y FINANCIERA</w:t>
            </w:r>
          </w:p>
          <w:p w:rsidR="00000000" w:rsidDel="00000000" w:rsidP="00000000" w:rsidRDefault="00000000" w:rsidRPr="00000000" w14:paraId="000001B4">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Decidir de manera razonada y responsable qué acciones, desde el punto de vista económico y financiero, son pertinentes para el bienestar personal y de la comunidad.</w:t>
            </w:r>
          </w:p>
          <w:p w:rsidR="00000000" w:rsidDel="00000000" w:rsidP="00000000" w:rsidRDefault="00000000" w:rsidRPr="00000000" w14:paraId="000001B5">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Administrar racional y eficientemente los recursos económicos y financieros que las y los estudiantes tienen a su disposición para a afrontar los cambios del entorno. </w:t>
            </w:r>
          </w:p>
          <w:p w:rsidR="00000000" w:rsidDel="00000000" w:rsidP="00000000" w:rsidRDefault="00000000" w:rsidRPr="00000000" w14:paraId="000001B6">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Planear las metas de carácter económico y financiero de corto, mediano y largo plazo que respondan a las necesidades propias y de la comunidad a la que pertenecen las y los estudiantes.</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ind w:left="720" w:firstLine="0"/>
              <w:rPr>
                <w:rFonts w:ascii="Arial" w:cs="Arial" w:eastAsia="Arial" w:hAnsi="Arial"/>
                <w:color w:val="000000"/>
              </w:rPr>
            </w:pPr>
            <w:r w:rsidDel="00000000" w:rsidR="00000000" w:rsidRPr="00000000">
              <w:rPr>
                <w:rtl w:val="0"/>
              </w:rPr>
            </w:r>
          </w:p>
        </w:tc>
      </w:tr>
      <w:tr>
        <w:tc>
          <w:tcPr>
            <w:gridSpan w:val="6"/>
          </w:tcPr>
          <w:p w:rsidR="00000000" w:rsidDel="00000000" w:rsidP="00000000" w:rsidRDefault="00000000" w:rsidRPr="00000000" w14:paraId="000001B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PREGUNTA GENERADORA, SITUACIÓN PROBLEMA O PROYECTO:</w:t>
            </w:r>
          </w:p>
          <w:p w:rsidR="00000000" w:rsidDel="00000000" w:rsidP="00000000" w:rsidRDefault="00000000" w:rsidRPr="00000000" w14:paraId="000001B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¿Cómo las tendencias económicas y políticas locales y globales afectan tu vida cotidiana? ¿Qué estrategias propone para un adecuado manejo y uso de bienes y servicios en un entorno?</w:t>
            </w:r>
          </w:p>
          <w:p w:rsidR="00000000" w:rsidDel="00000000" w:rsidP="00000000" w:rsidRDefault="00000000" w:rsidRPr="00000000" w14:paraId="000001B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tl w:val="0"/>
              </w:rPr>
            </w:r>
          </w:p>
        </w:tc>
      </w:tr>
    </w:tbl>
    <w:p w:rsidR="00000000" w:rsidDel="00000000" w:rsidP="00000000" w:rsidRDefault="00000000" w:rsidRPr="00000000" w14:paraId="000001C3">
      <w:pPr>
        <w:rPr>
          <w:rFonts w:ascii="Arial" w:cs="Arial" w:eastAsia="Arial" w:hAnsi="Arial"/>
        </w:rPr>
      </w:pPr>
      <w:r w:rsidDel="00000000" w:rsidR="00000000" w:rsidRPr="00000000">
        <w:rPr>
          <w:rtl w:val="0"/>
        </w:rPr>
      </w:r>
    </w:p>
    <w:tbl>
      <w:tblPr>
        <w:tblStyle w:val="Table10"/>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2"/>
        <w:gridCol w:w="4519"/>
        <w:tblGridChange w:id="0">
          <w:tblGrid>
            <w:gridCol w:w="4520"/>
            <w:gridCol w:w="4522"/>
            <w:gridCol w:w="4519"/>
          </w:tblGrid>
        </w:tblGridChange>
      </w:tblGrid>
      <w:tr>
        <w:trPr>
          <w:trHeight w:val="465" w:hRule="atLeast"/>
        </w:trPr>
        <w:tc>
          <w:tcPr>
            <w:gridSpan w:val="3"/>
            <w:shd w:fill="d9d9d9" w:val="clear"/>
            <w:vAlign w:val="center"/>
          </w:tcPr>
          <w:p w:rsidR="00000000" w:rsidDel="00000000" w:rsidP="00000000" w:rsidRDefault="00000000" w:rsidRPr="00000000" w14:paraId="000001C4">
            <w:pPr>
              <w:jc w:val="center"/>
              <w:rPr>
                <w:rFonts w:ascii="Arial" w:cs="Arial" w:eastAsia="Arial" w:hAnsi="Arial"/>
              </w:rPr>
            </w:pPr>
            <w:r w:rsidDel="00000000" w:rsidR="00000000" w:rsidRPr="00000000">
              <w:rPr>
                <w:rFonts w:ascii="Arial" w:cs="Arial" w:eastAsia="Arial" w:hAnsi="Arial"/>
                <w:rtl w:val="0"/>
              </w:rPr>
              <w:t xml:space="preserve">INDICADORES DE DESEMPEÑO</w:t>
            </w:r>
          </w:p>
        </w:tc>
      </w:tr>
      <w:tr>
        <w:trPr>
          <w:trHeight w:val="288" w:hRule="atLeast"/>
        </w:trPr>
        <w:tc>
          <w:tcPr/>
          <w:p w:rsidR="00000000" w:rsidDel="00000000" w:rsidP="00000000" w:rsidRDefault="00000000" w:rsidRPr="00000000" w14:paraId="000001C7">
            <w:pPr>
              <w:jc w:val="center"/>
              <w:rPr>
                <w:rFonts w:ascii="Arial" w:cs="Arial" w:eastAsia="Arial" w:hAnsi="Arial"/>
              </w:rPr>
            </w:pPr>
            <w:r w:rsidDel="00000000" w:rsidR="00000000" w:rsidRPr="00000000">
              <w:rPr>
                <w:rFonts w:ascii="Arial" w:cs="Arial" w:eastAsia="Arial" w:hAnsi="Arial"/>
                <w:rtl w:val="0"/>
              </w:rPr>
              <w:t xml:space="preserve">COGNITIVOS: Saber Conocer</w:t>
            </w:r>
          </w:p>
        </w:tc>
        <w:tc>
          <w:tcPr>
            <w:vAlign w:val="center"/>
          </w:tcPr>
          <w:p w:rsidR="00000000" w:rsidDel="00000000" w:rsidP="00000000" w:rsidRDefault="00000000" w:rsidRPr="00000000" w14:paraId="000001C8">
            <w:pPr>
              <w:spacing w:after="200" w:lineRule="auto"/>
              <w:jc w:val="center"/>
              <w:rPr>
                <w:rFonts w:ascii="Arial" w:cs="Arial" w:eastAsia="Arial" w:hAnsi="Arial"/>
              </w:rPr>
            </w:pPr>
            <w:r w:rsidDel="00000000" w:rsidR="00000000" w:rsidRPr="00000000">
              <w:rPr>
                <w:rFonts w:ascii="Arial" w:cs="Arial" w:eastAsia="Arial" w:hAnsi="Arial"/>
                <w:rtl w:val="0"/>
              </w:rPr>
              <w:t xml:space="preserve">PROCEDIMENTALES: Saber Hacer</w:t>
            </w:r>
          </w:p>
        </w:tc>
        <w:tc>
          <w:tcPr/>
          <w:p w:rsidR="00000000" w:rsidDel="00000000" w:rsidP="00000000" w:rsidRDefault="00000000" w:rsidRPr="00000000" w14:paraId="000001C9">
            <w:pPr>
              <w:spacing w:after="200" w:lineRule="auto"/>
              <w:jc w:val="center"/>
              <w:rPr>
                <w:rFonts w:ascii="Arial" w:cs="Arial" w:eastAsia="Arial" w:hAnsi="Arial"/>
              </w:rPr>
            </w:pPr>
            <w:r w:rsidDel="00000000" w:rsidR="00000000" w:rsidRPr="00000000">
              <w:rPr>
                <w:rFonts w:ascii="Arial" w:cs="Arial" w:eastAsia="Arial" w:hAnsi="Arial"/>
                <w:rtl w:val="0"/>
              </w:rPr>
              <w:t xml:space="preserve">ACTITUDINALES: Saber Ser</w:t>
            </w:r>
          </w:p>
        </w:tc>
      </w:tr>
      <w:tr>
        <w:trPr>
          <w:trHeight w:val="667" w:hRule="atLeast"/>
        </w:trPr>
        <w:tc>
          <w:tcPr/>
          <w:p w:rsidR="00000000" w:rsidDel="00000000" w:rsidP="00000000" w:rsidRDefault="00000000" w:rsidRPr="00000000" w14:paraId="000001C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1CB">
            <w:pPr>
              <w:jc w:val="both"/>
              <w:rPr>
                <w:rFonts w:ascii="Arial" w:cs="Arial" w:eastAsia="Arial" w:hAnsi="Arial"/>
              </w:rPr>
            </w:pPr>
            <w:r w:rsidDel="00000000" w:rsidR="00000000" w:rsidRPr="00000000">
              <w:rPr>
                <w:rFonts w:ascii="Arial" w:cs="Arial" w:eastAsia="Arial" w:hAnsi="Arial"/>
                <w:rtl w:val="0"/>
              </w:rPr>
              <w:t xml:space="preserve">Analiza  la relación existente entre las necesidades humanas y las características generales de la economía, desde un enfoque microeconómico.</w:t>
            </w:r>
          </w:p>
          <w:p w:rsidR="00000000" w:rsidDel="00000000" w:rsidP="00000000" w:rsidRDefault="00000000" w:rsidRPr="00000000" w14:paraId="000001CC">
            <w:pPr>
              <w:jc w:val="both"/>
              <w:rPr>
                <w:rFonts w:ascii="Arial" w:cs="Arial" w:eastAsia="Arial" w:hAnsi="Arial"/>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 las principales corrientes de pensamiento de las ciencias económicas y políticas empleando diferentes categorías de análisis para comprender el objeto de estudio de estas disciplinas. </w:t>
            </w:r>
          </w:p>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color w:val="000000"/>
                <w:rtl w:val="0"/>
              </w:rPr>
              <w:t xml:space="preserve">Interpreta la realidad económica y política tomado como referente las</w:t>
            </w:r>
            <w:r w:rsidDel="00000000" w:rsidR="00000000" w:rsidRPr="00000000">
              <w:rPr>
                <w:rFonts w:ascii="Arial" w:cs="Arial" w:eastAsia="Arial" w:hAnsi="Arial"/>
                <w:rtl w:val="0"/>
              </w:rPr>
              <w:t xml:space="preserve"> diferentes ideologías predominantes en el país y el mundo global.</w:t>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Analiza los hechos económicos y políticos de la actualidad, haciendo uso de los conceptos básicos.</w:t>
            </w:r>
          </w:p>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 Identifica los procesos económicos que influyen en la determinación de la producción de un producto que busca la satisfacción de la necesidad y subsanar la escasez del recurso.</w:t>
            </w:r>
          </w:p>
          <w:p w:rsidR="00000000" w:rsidDel="00000000" w:rsidP="00000000" w:rsidRDefault="00000000" w:rsidRPr="00000000" w14:paraId="000001D4">
            <w:pPr>
              <w:jc w:val="both"/>
              <w:rPr>
                <w:rFonts w:ascii="Arial" w:cs="Arial" w:eastAsia="Arial" w:hAnsi="Arial"/>
              </w:rPr>
            </w:pPr>
            <w:r w:rsidDel="00000000" w:rsidR="00000000" w:rsidRPr="00000000">
              <w:rPr>
                <w:rtl w:val="0"/>
              </w:rPr>
            </w:r>
          </w:p>
          <w:p w:rsidR="00000000" w:rsidDel="00000000" w:rsidP="00000000" w:rsidRDefault="00000000" w:rsidRPr="00000000" w14:paraId="000001D5">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D6">
            <w:pPr>
              <w:jc w:val="both"/>
              <w:rPr>
                <w:rFonts w:ascii="Arial" w:cs="Arial" w:eastAsia="Arial" w:hAnsi="Arial"/>
              </w:rPr>
            </w:pPr>
            <w:r w:rsidDel="00000000" w:rsidR="00000000" w:rsidRPr="00000000">
              <w:rPr>
                <w:rtl w:val="0"/>
              </w:rPr>
            </w:r>
          </w:p>
          <w:p w:rsidR="00000000" w:rsidDel="00000000" w:rsidP="00000000" w:rsidRDefault="00000000" w:rsidRPr="00000000" w14:paraId="000001D7">
            <w:pPr>
              <w:jc w:val="both"/>
              <w:rPr>
                <w:rFonts w:ascii="Arial" w:cs="Arial" w:eastAsia="Arial" w:hAnsi="Arial"/>
              </w:rPr>
            </w:pPr>
            <w:r w:rsidDel="00000000" w:rsidR="00000000" w:rsidRPr="00000000">
              <w:rPr>
                <w:rFonts w:ascii="Arial" w:cs="Arial" w:eastAsia="Arial" w:hAnsi="Arial"/>
                <w:rtl w:val="0"/>
              </w:rPr>
              <w:t xml:space="preserve">Describe la relación existente entre las necesidades humanas y las características generales de la economía, desde un enfoque microeconómico.</w:t>
            </w:r>
          </w:p>
          <w:p w:rsidR="00000000" w:rsidDel="00000000" w:rsidP="00000000" w:rsidRDefault="00000000" w:rsidRPr="00000000" w14:paraId="000001D8">
            <w:pPr>
              <w:jc w:val="both"/>
              <w:rPr>
                <w:rFonts w:ascii="Arial" w:cs="Arial" w:eastAsia="Arial" w:hAnsi="Arial"/>
              </w:rPr>
            </w:pPr>
            <w:r w:rsidDel="00000000" w:rsidR="00000000" w:rsidRPr="00000000">
              <w:rPr>
                <w:rtl w:val="0"/>
              </w:rPr>
            </w:r>
          </w:p>
          <w:p w:rsidR="00000000" w:rsidDel="00000000" w:rsidP="00000000" w:rsidRDefault="00000000" w:rsidRPr="00000000" w14:paraId="000001D9">
            <w:pPr>
              <w:jc w:val="both"/>
              <w:rPr>
                <w:rFonts w:ascii="Arial" w:cs="Arial" w:eastAsia="Arial" w:hAnsi="Arial"/>
              </w:rPr>
            </w:pPr>
            <w:r w:rsidDel="00000000" w:rsidR="00000000" w:rsidRPr="00000000">
              <w:rPr>
                <w:rFonts w:ascii="Arial" w:cs="Arial" w:eastAsia="Arial" w:hAnsi="Arial"/>
                <w:rtl w:val="0"/>
              </w:rPr>
              <w:t xml:space="preserve">Describe los elementos básicos que determinan la producción, distribución y consumo de bienes y servicios, a través de planteamientos e hipótesis para elaborar preguntas de investigación. </w:t>
              <w:tab/>
            </w:r>
          </w:p>
          <w:p w:rsidR="00000000" w:rsidDel="00000000" w:rsidP="00000000" w:rsidRDefault="00000000" w:rsidRPr="00000000" w14:paraId="000001DA">
            <w:pPr>
              <w:jc w:val="both"/>
              <w:rPr>
                <w:rFonts w:ascii="Arial" w:cs="Arial" w:eastAsia="Arial" w:hAnsi="Arial"/>
              </w:rPr>
            </w:pPr>
            <w:r w:rsidDel="00000000" w:rsidR="00000000" w:rsidRPr="00000000">
              <w:rPr>
                <w:rtl w:val="0"/>
              </w:rPr>
            </w:r>
          </w:p>
          <w:p w:rsidR="00000000" w:rsidDel="00000000" w:rsidP="00000000" w:rsidRDefault="00000000" w:rsidRPr="00000000" w14:paraId="000001DB">
            <w:pPr>
              <w:jc w:val="both"/>
              <w:rPr>
                <w:rFonts w:ascii="Arial" w:cs="Arial" w:eastAsia="Arial" w:hAnsi="Arial"/>
              </w:rPr>
            </w:pPr>
            <w:r w:rsidDel="00000000" w:rsidR="00000000" w:rsidRPr="00000000">
              <w:rPr>
                <w:rFonts w:ascii="Arial" w:cs="Arial" w:eastAsia="Arial" w:hAnsi="Arial"/>
                <w:rtl w:val="0"/>
              </w:rPr>
              <w:t xml:space="preserve">Elabora hipótesis y busca darles respuesta coherente a través de la investigación social.</w:t>
            </w:r>
          </w:p>
          <w:p w:rsidR="00000000" w:rsidDel="00000000" w:rsidP="00000000" w:rsidRDefault="00000000" w:rsidRPr="00000000" w14:paraId="000001DC">
            <w:pPr>
              <w:jc w:val="both"/>
              <w:rPr>
                <w:rFonts w:ascii="Arial" w:cs="Arial" w:eastAsia="Arial" w:hAnsi="Arial"/>
              </w:rPr>
            </w:pPr>
            <w:r w:rsidDel="00000000" w:rsidR="00000000" w:rsidRPr="00000000">
              <w:rPr>
                <w:rtl w:val="0"/>
              </w:rPr>
            </w:r>
          </w:p>
          <w:p w:rsidR="00000000" w:rsidDel="00000000" w:rsidP="00000000" w:rsidRDefault="00000000" w:rsidRPr="00000000" w14:paraId="000001DD">
            <w:pPr>
              <w:jc w:val="both"/>
              <w:rPr>
                <w:rFonts w:ascii="Arial" w:cs="Arial" w:eastAsia="Arial" w:hAnsi="Arial"/>
              </w:rPr>
            </w:pPr>
            <w:r w:rsidDel="00000000" w:rsidR="00000000" w:rsidRPr="00000000">
              <w:rPr>
                <w:rFonts w:ascii="Arial" w:cs="Arial" w:eastAsia="Arial" w:hAnsi="Arial"/>
                <w:rtl w:val="0"/>
              </w:rPr>
              <w:t xml:space="preserve">Construye mapas mentales  demostrando el proceso de producción, distribución y consumo de un producto a partir de la indagación e investigación sistemática del proceso establecido para cubrir la necesidad</w:t>
            </w:r>
          </w:p>
          <w:p w:rsidR="00000000" w:rsidDel="00000000" w:rsidP="00000000" w:rsidRDefault="00000000" w:rsidRPr="00000000" w14:paraId="000001DE">
            <w:pPr>
              <w:jc w:val="both"/>
              <w:rPr>
                <w:rFonts w:ascii="Arial" w:cs="Arial" w:eastAsia="Arial" w:hAnsi="Arial"/>
              </w:rPr>
            </w:pPr>
            <w:r w:rsidDel="00000000" w:rsidR="00000000" w:rsidRPr="00000000">
              <w:rPr>
                <w:rtl w:val="0"/>
              </w:rPr>
            </w:r>
          </w:p>
          <w:p w:rsidR="00000000" w:rsidDel="00000000" w:rsidP="00000000" w:rsidRDefault="00000000" w:rsidRPr="00000000" w14:paraId="000001DF">
            <w:pPr>
              <w:jc w:val="both"/>
              <w:rPr>
                <w:rFonts w:ascii="Arial" w:cs="Arial" w:eastAsia="Arial" w:hAnsi="Arial"/>
              </w:rPr>
            </w:pPr>
            <w:r w:rsidDel="00000000" w:rsidR="00000000" w:rsidRPr="00000000">
              <w:rPr>
                <w:rFonts w:ascii="Arial" w:cs="Arial" w:eastAsia="Arial" w:hAnsi="Arial"/>
                <w:rtl w:val="0"/>
              </w:rPr>
              <w:t xml:space="preserve">Selecciona los productos de primera necesidad y los servicios que usa, de acuerdo a la función que cumple como bien económico.</w:t>
            </w:r>
          </w:p>
          <w:p w:rsidR="00000000" w:rsidDel="00000000" w:rsidP="00000000" w:rsidRDefault="00000000" w:rsidRPr="00000000" w14:paraId="000001E0">
            <w:pPr>
              <w:jc w:val="both"/>
              <w:rPr>
                <w:rFonts w:ascii="Arial" w:cs="Arial" w:eastAsia="Arial" w:hAnsi="Arial"/>
              </w:rPr>
            </w:pPr>
            <w:r w:rsidDel="00000000" w:rsidR="00000000" w:rsidRPr="00000000">
              <w:rPr>
                <w:rtl w:val="0"/>
              </w:rPr>
            </w:r>
          </w:p>
          <w:p w:rsidR="00000000" w:rsidDel="00000000" w:rsidP="00000000" w:rsidRDefault="00000000" w:rsidRPr="00000000" w14:paraId="000001E1">
            <w:pPr>
              <w:jc w:val="both"/>
              <w:rPr>
                <w:rFonts w:ascii="Arial" w:cs="Arial" w:eastAsia="Arial" w:hAnsi="Arial"/>
              </w:rPr>
            </w:pPr>
            <w:r w:rsidDel="00000000" w:rsidR="00000000" w:rsidRPr="00000000">
              <w:rPr>
                <w:rFonts w:ascii="Arial" w:cs="Arial" w:eastAsia="Arial" w:hAnsi="Arial"/>
                <w:rtl w:val="0"/>
              </w:rPr>
              <w:t xml:space="preserve">Explica la importancia que tienen la política para definir los patrones de comportamiento instaurados en una sociedad donde todos los ciudadanos son sujetos políticos que deben velar por el cumplimiento de la Constitución política en el territorio.</w:t>
            </w:r>
          </w:p>
          <w:p w:rsidR="00000000" w:rsidDel="00000000" w:rsidP="00000000" w:rsidRDefault="00000000" w:rsidRPr="00000000" w14:paraId="000001E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E3">
            <w:pPr>
              <w:jc w:val="both"/>
              <w:rPr>
                <w:rFonts w:ascii="Arial" w:cs="Arial" w:eastAsia="Arial" w:hAnsi="Arial"/>
              </w:rPr>
            </w:pPr>
            <w:r w:rsidDel="00000000" w:rsidR="00000000" w:rsidRPr="00000000">
              <w:rPr>
                <w:rFonts w:ascii="Arial" w:cs="Arial" w:eastAsia="Arial" w:hAnsi="Arial"/>
                <w:rtl w:val="0"/>
              </w:rPr>
              <w:t xml:space="preserve">Asume una posición crítica frente a situaciones de discriminación política, social y económica proponiendo alternativas para transformarlas.</w:t>
            </w:r>
          </w:p>
          <w:p w:rsidR="00000000" w:rsidDel="00000000" w:rsidP="00000000" w:rsidRDefault="00000000" w:rsidRPr="00000000" w14:paraId="000001E4">
            <w:pPr>
              <w:jc w:val="both"/>
              <w:rPr>
                <w:rFonts w:ascii="Arial" w:cs="Arial" w:eastAsia="Arial" w:hAnsi="Arial"/>
              </w:rPr>
            </w:pPr>
            <w:r w:rsidDel="00000000" w:rsidR="00000000" w:rsidRPr="00000000">
              <w:rPr>
                <w:rtl w:val="0"/>
              </w:rPr>
            </w:r>
          </w:p>
          <w:p w:rsidR="00000000" w:rsidDel="00000000" w:rsidP="00000000" w:rsidRDefault="00000000" w:rsidRPr="00000000" w14:paraId="000001E5">
            <w:pPr>
              <w:jc w:val="both"/>
              <w:rPr>
                <w:rFonts w:ascii="Arial" w:cs="Arial" w:eastAsia="Arial" w:hAnsi="Arial"/>
              </w:rPr>
            </w:pPr>
            <w:r w:rsidDel="00000000" w:rsidR="00000000" w:rsidRPr="00000000">
              <w:rPr>
                <w:rFonts w:ascii="Arial" w:cs="Arial" w:eastAsia="Arial" w:hAnsi="Arial"/>
                <w:rtl w:val="0"/>
              </w:rPr>
              <w:t xml:space="preserve">Participa en las discusiones económicas o políticas que se presentan en la clase, asumiendo una postura de respeto.</w:t>
            </w:r>
          </w:p>
          <w:p w:rsidR="00000000" w:rsidDel="00000000" w:rsidP="00000000" w:rsidRDefault="00000000" w:rsidRPr="00000000" w14:paraId="000001E6">
            <w:pPr>
              <w:jc w:val="both"/>
              <w:rPr>
                <w:rFonts w:ascii="Arial" w:cs="Arial" w:eastAsia="Arial" w:hAnsi="Arial"/>
              </w:rPr>
            </w:pPr>
            <w:r w:rsidDel="00000000" w:rsidR="00000000" w:rsidRPr="00000000">
              <w:rPr>
                <w:rtl w:val="0"/>
              </w:rPr>
            </w:r>
          </w:p>
          <w:p w:rsidR="00000000" w:rsidDel="00000000" w:rsidP="00000000" w:rsidRDefault="00000000" w:rsidRPr="00000000" w14:paraId="000001E7">
            <w:pPr>
              <w:jc w:val="both"/>
              <w:rPr>
                <w:rFonts w:ascii="Arial" w:cs="Arial" w:eastAsia="Arial" w:hAnsi="Arial"/>
              </w:rPr>
            </w:pPr>
            <w:r w:rsidDel="00000000" w:rsidR="00000000" w:rsidRPr="00000000">
              <w:rPr>
                <w:rFonts w:ascii="Arial" w:cs="Arial" w:eastAsia="Arial" w:hAnsi="Arial"/>
                <w:rtl w:val="0"/>
              </w:rPr>
              <w:t xml:space="preserve">Reflexiona sobre las alternativas que ofrece la economía para satisfacer las necesidades humanas.</w:t>
            </w:r>
          </w:p>
          <w:p w:rsidR="00000000" w:rsidDel="00000000" w:rsidP="00000000" w:rsidRDefault="00000000" w:rsidRPr="00000000" w14:paraId="000001E8">
            <w:pPr>
              <w:jc w:val="both"/>
              <w:rPr>
                <w:rFonts w:ascii="Arial" w:cs="Arial" w:eastAsia="Arial" w:hAnsi="Arial"/>
              </w:rPr>
            </w:pPr>
            <w:r w:rsidDel="00000000" w:rsidR="00000000" w:rsidRPr="00000000">
              <w:rPr>
                <w:rtl w:val="0"/>
              </w:rPr>
            </w:r>
          </w:p>
          <w:p w:rsidR="00000000" w:rsidDel="00000000" w:rsidP="00000000" w:rsidRDefault="00000000" w:rsidRPr="00000000" w14:paraId="000001E9">
            <w:pPr>
              <w:jc w:val="both"/>
              <w:rPr>
                <w:rFonts w:ascii="Arial" w:cs="Arial" w:eastAsia="Arial" w:hAnsi="Arial"/>
              </w:rPr>
            </w:pPr>
            <w:r w:rsidDel="00000000" w:rsidR="00000000" w:rsidRPr="00000000">
              <w:rPr>
                <w:rFonts w:ascii="Arial" w:cs="Arial" w:eastAsia="Arial" w:hAnsi="Arial"/>
                <w:rtl w:val="0"/>
              </w:rPr>
              <w:t xml:space="preserve">Emite juicios críticos acerca de la importancia de la economía para el ser humano.</w:t>
            </w:r>
          </w:p>
          <w:p w:rsidR="00000000" w:rsidDel="00000000" w:rsidP="00000000" w:rsidRDefault="00000000" w:rsidRPr="00000000" w14:paraId="000001EA">
            <w:pPr>
              <w:jc w:val="both"/>
              <w:rPr>
                <w:rFonts w:ascii="Arial" w:cs="Arial" w:eastAsia="Arial" w:hAnsi="Arial"/>
              </w:rPr>
            </w:pPr>
            <w:r w:rsidDel="00000000" w:rsidR="00000000" w:rsidRPr="00000000">
              <w:rPr>
                <w:rtl w:val="0"/>
              </w:rPr>
            </w:r>
          </w:p>
          <w:p w:rsidR="00000000" w:rsidDel="00000000" w:rsidP="00000000" w:rsidRDefault="00000000" w:rsidRPr="00000000" w14:paraId="000001EB">
            <w:pPr>
              <w:jc w:val="both"/>
              <w:rPr>
                <w:rFonts w:ascii="Arial" w:cs="Arial" w:eastAsia="Arial" w:hAnsi="Arial"/>
              </w:rPr>
            </w:pPr>
            <w:r w:rsidDel="00000000" w:rsidR="00000000" w:rsidRPr="00000000">
              <w:rPr>
                <w:rFonts w:ascii="Arial" w:cs="Arial" w:eastAsia="Arial" w:hAnsi="Arial"/>
                <w:rtl w:val="0"/>
              </w:rPr>
              <w:t xml:space="preserve">Valora el papel del ciudadano como sujeto político que tienen una responsabilidad social de garantizar el cumplimiento de la Constitución política en los ámbitos sociales, culturales y económicos.</w:t>
            </w:r>
          </w:p>
        </w:tc>
      </w:tr>
    </w:tbl>
    <w:p w:rsidR="00000000" w:rsidDel="00000000" w:rsidP="00000000" w:rsidRDefault="00000000" w:rsidRPr="00000000" w14:paraId="000001EC">
      <w:pPr>
        <w:rPr>
          <w:rFonts w:ascii="Arial" w:cs="Arial" w:eastAsia="Arial" w:hAnsi="Arial"/>
        </w:rPr>
      </w:pPr>
      <w:r w:rsidDel="00000000" w:rsidR="00000000" w:rsidRPr="00000000">
        <w:rPr>
          <w:rtl w:val="0"/>
        </w:rPr>
      </w:r>
    </w:p>
    <w:p w:rsidR="00000000" w:rsidDel="00000000" w:rsidP="00000000" w:rsidRDefault="00000000" w:rsidRPr="00000000" w14:paraId="000001ED">
      <w:pPr>
        <w:rPr>
          <w:rFonts w:ascii="Arial" w:cs="Arial" w:eastAsia="Arial" w:hAnsi="Arial"/>
        </w:rPr>
      </w:pPr>
      <w:r w:rsidDel="00000000" w:rsidR="00000000" w:rsidRPr="00000000">
        <w:rPr>
          <w:rtl w:val="0"/>
        </w:rPr>
      </w:r>
    </w:p>
    <w:tbl>
      <w:tblPr>
        <w:tblStyle w:val="Table11"/>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2"/>
        <w:gridCol w:w="4530"/>
        <w:gridCol w:w="4379"/>
        <w:tblGridChange w:id="0">
          <w:tblGrid>
            <w:gridCol w:w="4652"/>
            <w:gridCol w:w="4530"/>
            <w:gridCol w:w="4379"/>
          </w:tblGrid>
        </w:tblGridChange>
      </w:tblGrid>
      <w:tr>
        <w:tc>
          <w:tcPr>
            <w:shd w:fill="d9d9d9" w:val="clear"/>
          </w:tcPr>
          <w:p w:rsidR="00000000" w:rsidDel="00000000" w:rsidP="00000000" w:rsidRDefault="00000000" w:rsidRPr="00000000" w14:paraId="000001EE">
            <w:pPr>
              <w:jc w:val="center"/>
              <w:rPr>
                <w:rFonts w:ascii="Arial" w:cs="Arial" w:eastAsia="Arial" w:hAnsi="Arial"/>
              </w:rPr>
            </w:pPr>
            <w:r w:rsidDel="00000000" w:rsidR="00000000" w:rsidRPr="00000000">
              <w:rPr>
                <w:rFonts w:ascii="Arial" w:cs="Arial" w:eastAsia="Arial" w:hAnsi="Arial"/>
                <w:rtl w:val="0"/>
              </w:rPr>
              <w:t xml:space="preserve">EJES CURRICULARES</w:t>
            </w:r>
          </w:p>
        </w:tc>
        <w:tc>
          <w:tcPr>
            <w:shd w:fill="d9d9d9" w:val="clear"/>
          </w:tcPr>
          <w:p w:rsidR="00000000" w:rsidDel="00000000" w:rsidP="00000000" w:rsidRDefault="00000000" w:rsidRPr="00000000" w14:paraId="000001EF">
            <w:pPr>
              <w:jc w:val="center"/>
              <w:rPr>
                <w:rFonts w:ascii="Arial" w:cs="Arial" w:eastAsia="Arial" w:hAnsi="Arial"/>
              </w:rPr>
            </w:pPr>
            <w:r w:rsidDel="00000000" w:rsidR="00000000" w:rsidRPr="00000000">
              <w:rPr>
                <w:rFonts w:ascii="Arial" w:cs="Arial" w:eastAsia="Arial" w:hAnsi="Arial"/>
                <w:rtl w:val="0"/>
              </w:rPr>
              <w:t xml:space="preserve">CONTENIDOS</w:t>
            </w:r>
          </w:p>
        </w:tc>
        <w:tc>
          <w:tcPr>
            <w:shd w:fill="d9d9d9" w:val="clear"/>
          </w:tcPr>
          <w:p w:rsidR="00000000" w:rsidDel="00000000" w:rsidP="00000000" w:rsidRDefault="00000000" w:rsidRPr="00000000" w14:paraId="000001F0">
            <w:pPr>
              <w:jc w:val="center"/>
              <w:rPr>
                <w:rFonts w:ascii="Arial" w:cs="Arial" w:eastAsia="Arial" w:hAnsi="Arial"/>
              </w:rPr>
            </w:pPr>
            <w:r w:rsidDel="00000000" w:rsidR="00000000" w:rsidRPr="00000000">
              <w:rPr>
                <w:rFonts w:ascii="Arial" w:cs="Arial" w:eastAsia="Arial" w:hAnsi="Arial"/>
                <w:rtl w:val="0"/>
              </w:rPr>
              <w:t xml:space="preserve">SEMANAS</w:t>
            </w:r>
          </w:p>
        </w:tc>
      </w:tr>
      <w:tr>
        <w:trPr>
          <w:trHeight w:val="546" w:hRule="atLeast"/>
        </w:trPr>
        <w:tc>
          <w:tcPr>
            <w:vMerge w:val="restart"/>
          </w:tcPr>
          <w:p w:rsidR="00000000" w:rsidDel="00000000" w:rsidP="00000000" w:rsidRDefault="00000000" w:rsidRPr="00000000" w14:paraId="000001F1">
            <w:pPr>
              <w:rPr>
                <w:rFonts w:ascii="Arial" w:cs="Arial" w:eastAsia="Arial" w:hAnsi="Arial"/>
                <w:b w:val="1"/>
              </w:rPr>
            </w:pPr>
            <w:r w:rsidDel="00000000" w:rsidR="00000000" w:rsidRPr="00000000">
              <w:rPr>
                <w:rtl w:val="0"/>
              </w:rPr>
            </w:r>
          </w:p>
          <w:p w:rsidR="00000000" w:rsidDel="00000000" w:rsidP="00000000" w:rsidRDefault="00000000" w:rsidRPr="00000000" w14:paraId="000001F2">
            <w:pPr>
              <w:rPr>
                <w:rFonts w:ascii="Arial" w:cs="Arial" w:eastAsia="Arial" w:hAnsi="Arial"/>
                <w:b w:val="1"/>
              </w:rPr>
            </w:pPr>
            <w:r w:rsidDel="00000000" w:rsidR="00000000" w:rsidRPr="00000000">
              <w:rPr>
                <w:rtl w:val="0"/>
              </w:rPr>
            </w:r>
          </w:p>
          <w:p w:rsidR="00000000" w:rsidDel="00000000" w:rsidP="00000000" w:rsidRDefault="00000000" w:rsidRPr="00000000" w14:paraId="000001F3">
            <w:pPr>
              <w:rPr>
                <w:rFonts w:ascii="Arial" w:cs="Arial" w:eastAsia="Arial" w:hAnsi="Arial"/>
                <w:b w:val="1"/>
              </w:rPr>
            </w:pPr>
            <w:r w:rsidDel="00000000" w:rsidR="00000000" w:rsidRPr="00000000">
              <w:rPr>
                <w:rFonts w:ascii="Arial" w:cs="Arial" w:eastAsia="Arial" w:hAnsi="Arial"/>
                <w:b w:val="1"/>
                <w:rtl w:val="0"/>
              </w:rPr>
              <w:t xml:space="preserve">CONTEXTUALIZACIÓN ECONÓMICA Y POLÍTICA</w:t>
            </w:r>
          </w:p>
          <w:p w:rsidR="00000000" w:rsidDel="00000000" w:rsidP="00000000" w:rsidRDefault="00000000" w:rsidRPr="00000000" w14:paraId="000001F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F5">
            <w:pPr>
              <w:rPr>
                <w:rFonts w:ascii="Arial" w:cs="Arial" w:eastAsia="Arial" w:hAnsi="Arial"/>
                <w:b w:val="1"/>
              </w:rPr>
            </w:pPr>
            <w:r w:rsidDel="00000000" w:rsidR="00000000" w:rsidRPr="00000000">
              <w:rPr>
                <w:rFonts w:ascii="Arial" w:cs="Arial" w:eastAsia="Arial" w:hAnsi="Arial"/>
                <w:rtl w:val="0"/>
              </w:rPr>
              <w:t xml:space="preserve">Identifico los principales postulados económicos y políticos y analizo la vigencia actual de algunos de ellos.</w:t>
            </w:r>
            <w:r w:rsidDel="00000000" w:rsidR="00000000" w:rsidRPr="00000000">
              <w:rPr>
                <w:rtl w:val="0"/>
              </w:rPr>
            </w:r>
          </w:p>
          <w:p w:rsidR="00000000" w:rsidDel="00000000" w:rsidP="00000000" w:rsidRDefault="00000000" w:rsidRPr="00000000" w14:paraId="000001F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F7">
            <w:pPr>
              <w:rPr>
                <w:rFonts w:ascii="Arial" w:cs="Arial" w:eastAsia="Arial" w:hAnsi="Arial"/>
              </w:rPr>
            </w:pPr>
            <w:r w:rsidDel="00000000" w:rsidR="00000000" w:rsidRPr="00000000">
              <w:rPr>
                <w:rtl w:val="0"/>
              </w:rPr>
            </w:r>
          </w:p>
          <w:p w:rsidR="00000000" w:rsidDel="00000000" w:rsidP="00000000" w:rsidRDefault="00000000" w:rsidRPr="00000000" w14:paraId="000001F8">
            <w:pPr>
              <w:rPr>
                <w:rFonts w:ascii="Arial" w:cs="Arial" w:eastAsia="Arial" w:hAnsi="Arial"/>
              </w:rPr>
            </w:pPr>
            <w:r w:rsidDel="00000000" w:rsidR="00000000" w:rsidRPr="00000000">
              <w:rPr>
                <w:rFonts w:ascii="Arial" w:cs="Arial" w:eastAsia="Arial" w:hAnsi="Arial"/>
                <w:rtl w:val="0"/>
              </w:rPr>
              <w:t xml:space="preserve">Presentación de plan de periodo. Diagnostico grupal </w:t>
            </w:r>
          </w:p>
        </w:tc>
        <w:tc>
          <w:tcPr/>
          <w:p w:rsidR="00000000" w:rsidDel="00000000" w:rsidP="00000000" w:rsidRDefault="00000000" w:rsidRPr="00000000" w14:paraId="000001F9">
            <w:pPr>
              <w:rPr>
                <w:rFonts w:ascii="Arial" w:cs="Arial" w:eastAsia="Arial" w:hAnsi="Arial"/>
              </w:rPr>
            </w:pPr>
            <w:r w:rsidDel="00000000" w:rsidR="00000000" w:rsidRPr="00000000">
              <w:rPr>
                <w:rtl w:val="0"/>
              </w:rPr>
            </w:r>
          </w:p>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rtl w:val="0"/>
              </w:rPr>
              <w:t xml:space="preserve">1  </w:t>
            </w:r>
          </w:p>
        </w:tc>
      </w:tr>
      <w:tr>
        <w:trPr>
          <w:trHeight w:val="546" w:hRule="atLeast"/>
        </w:trPr>
        <w:tc>
          <w:tcPr>
            <w:vMerge w:val="continue"/>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La economía. Conceptos Básicos de economía. Objeto de la economía</w:t>
            </w:r>
          </w:p>
        </w:tc>
        <w:tc>
          <w:tcPr/>
          <w:p w:rsidR="00000000" w:rsidDel="00000000" w:rsidP="00000000" w:rsidRDefault="00000000" w:rsidRPr="00000000" w14:paraId="000001FD">
            <w:pPr>
              <w:rPr>
                <w:rFonts w:ascii="Arial" w:cs="Arial" w:eastAsia="Arial" w:hAnsi="Arial"/>
              </w:rPr>
            </w:pPr>
            <w:r w:rsidDel="00000000" w:rsidR="00000000" w:rsidRPr="00000000">
              <w:rPr>
                <w:rFonts w:ascii="Arial" w:cs="Arial" w:eastAsia="Arial" w:hAnsi="Arial"/>
                <w:rtl w:val="0"/>
              </w:rPr>
              <w:t xml:space="preserve">2  y  3</w:t>
            </w:r>
          </w:p>
        </w:tc>
      </w:tr>
      <w:tr>
        <w:tc>
          <w:tcPr>
            <w:vMerge w:val="continue"/>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FF">
            <w:pPr>
              <w:rPr>
                <w:rFonts w:ascii="Arial" w:cs="Arial" w:eastAsia="Arial" w:hAnsi="Arial"/>
              </w:rPr>
            </w:pPr>
            <w:r w:rsidDel="00000000" w:rsidR="00000000" w:rsidRPr="00000000">
              <w:rPr>
                <w:rFonts w:ascii="Arial" w:cs="Arial" w:eastAsia="Arial" w:hAnsi="Arial"/>
                <w:rtl w:val="0"/>
              </w:rPr>
              <w:t xml:space="preserve">La evolución de las ideas económicas. </w:t>
            </w:r>
          </w:p>
          <w:p w:rsidR="00000000" w:rsidDel="00000000" w:rsidP="00000000" w:rsidRDefault="00000000" w:rsidRPr="00000000" w14:paraId="00000200">
            <w:pPr>
              <w:rPr>
                <w:rFonts w:ascii="Arial" w:cs="Arial" w:eastAsia="Arial" w:hAnsi="Arial"/>
              </w:rPr>
            </w:pPr>
            <w:r w:rsidDel="00000000" w:rsidR="00000000" w:rsidRPr="00000000">
              <w:rPr>
                <w:rFonts w:ascii="Arial" w:cs="Arial" w:eastAsia="Arial" w:hAnsi="Arial"/>
                <w:b w:val="1"/>
                <w:rtl w:val="0"/>
              </w:rPr>
              <w:t xml:space="preserve">proceso económico</w:t>
            </w:r>
            <w:r w:rsidDel="00000000" w:rsidR="00000000" w:rsidRPr="00000000">
              <w:rPr>
                <w:rFonts w:ascii="Arial" w:cs="Arial" w:eastAsia="Arial" w:hAnsi="Arial"/>
                <w:rtl w:val="0"/>
              </w:rPr>
              <w:t xml:space="preserve">: producción, distribución y consumo, factores de producción.</w:t>
            </w:r>
          </w:p>
        </w:tc>
        <w:tc>
          <w:tcPr/>
          <w:p w:rsidR="00000000" w:rsidDel="00000000" w:rsidP="00000000" w:rsidRDefault="00000000" w:rsidRPr="00000000" w14:paraId="00000201">
            <w:pPr>
              <w:rPr>
                <w:rFonts w:ascii="Arial" w:cs="Arial" w:eastAsia="Arial" w:hAnsi="Arial"/>
              </w:rPr>
            </w:pPr>
            <w:r w:rsidDel="00000000" w:rsidR="00000000" w:rsidRPr="00000000">
              <w:rPr>
                <w:rFonts w:ascii="Arial" w:cs="Arial" w:eastAsia="Arial" w:hAnsi="Arial"/>
                <w:rtl w:val="0"/>
              </w:rPr>
              <w:t xml:space="preserve">4 a la 7</w:t>
            </w:r>
          </w:p>
        </w:tc>
      </w:tr>
      <w:tr>
        <w:tc>
          <w:tcPr>
            <w:vMerge w:val="continue"/>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03">
            <w:pPr>
              <w:rPr>
                <w:rFonts w:ascii="Arial" w:cs="Arial" w:eastAsia="Arial" w:hAnsi="Arial"/>
              </w:rPr>
            </w:pPr>
            <w:r w:rsidDel="00000000" w:rsidR="00000000" w:rsidRPr="00000000">
              <w:rPr>
                <w:rFonts w:ascii="Arial" w:cs="Arial" w:eastAsia="Arial" w:hAnsi="Arial"/>
                <w:rtl w:val="0"/>
              </w:rPr>
              <w:t xml:space="preserve">La política y su objeto de estudio.</w:t>
            </w:r>
          </w:p>
          <w:p w:rsidR="00000000" w:rsidDel="00000000" w:rsidP="00000000" w:rsidRDefault="00000000" w:rsidRPr="00000000" w14:paraId="00000204">
            <w:pPr>
              <w:rPr>
                <w:rFonts w:ascii="Arial" w:cs="Arial" w:eastAsia="Arial" w:hAnsi="Arial"/>
              </w:rPr>
            </w:pPr>
            <w:r w:rsidDel="00000000" w:rsidR="00000000" w:rsidRPr="00000000">
              <w:rPr>
                <w:rFonts w:ascii="Arial" w:cs="Arial" w:eastAsia="Arial" w:hAnsi="Arial"/>
                <w:rtl w:val="0"/>
              </w:rPr>
              <w:t xml:space="preserve">Evolución de las ideas políticas.</w:t>
            </w:r>
          </w:p>
        </w:tc>
        <w:tc>
          <w:tcPr/>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rtl w:val="0"/>
              </w:rPr>
              <w:t xml:space="preserve">8  a la  11</w:t>
            </w:r>
          </w:p>
        </w:tc>
      </w:tr>
      <w:tr>
        <w:tc>
          <w:tcPr>
            <w:vMerge w:val="continue"/>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07">
            <w:pPr>
              <w:rPr>
                <w:rFonts w:ascii="Arial" w:cs="Arial" w:eastAsia="Arial" w:hAnsi="Arial"/>
              </w:rPr>
            </w:pPr>
            <w:r w:rsidDel="00000000" w:rsidR="00000000" w:rsidRPr="00000000">
              <w:rPr>
                <w:rFonts w:ascii="Arial" w:cs="Arial" w:eastAsia="Arial" w:hAnsi="Arial"/>
                <w:rtl w:val="0"/>
              </w:rPr>
              <w:t xml:space="preserve">Evaluación de periodo </w:t>
            </w:r>
          </w:p>
        </w:tc>
        <w:tc>
          <w:tcPr/>
          <w:p w:rsidR="00000000" w:rsidDel="00000000" w:rsidP="00000000" w:rsidRDefault="00000000" w:rsidRPr="00000000" w14:paraId="00000208">
            <w:pPr>
              <w:rPr>
                <w:rFonts w:ascii="Arial" w:cs="Arial" w:eastAsia="Arial" w:hAnsi="Arial"/>
              </w:rPr>
            </w:pPr>
            <w:r w:rsidDel="00000000" w:rsidR="00000000" w:rsidRPr="00000000">
              <w:rPr>
                <w:rFonts w:ascii="Arial" w:cs="Arial" w:eastAsia="Arial" w:hAnsi="Arial"/>
                <w:rtl w:val="0"/>
              </w:rPr>
              <w:t xml:space="preserve">12</w:t>
            </w:r>
          </w:p>
        </w:tc>
      </w:tr>
      <w:tr>
        <w:tc>
          <w:tcPr/>
          <w:p w:rsidR="00000000" w:rsidDel="00000000" w:rsidP="00000000" w:rsidRDefault="00000000" w:rsidRPr="00000000" w14:paraId="00000209">
            <w:pPr>
              <w:rPr>
                <w:rFonts w:ascii="Arial" w:cs="Arial" w:eastAsia="Arial" w:hAnsi="Arial"/>
              </w:rPr>
            </w:pPr>
            <w:r w:rsidDel="00000000" w:rsidR="00000000" w:rsidRPr="00000000">
              <w:rPr>
                <w:rtl w:val="0"/>
              </w:rPr>
            </w:r>
          </w:p>
        </w:tc>
        <w:tc>
          <w:tcPr/>
          <w:p w:rsidR="00000000" w:rsidDel="00000000" w:rsidP="00000000" w:rsidRDefault="00000000" w:rsidRPr="00000000" w14:paraId="0000020A">
            <w:pPr>
              <w:rPr>
                <w:rFonts w:ascii="Arial" w:cs="Arial" w:eastAsia="Arial" w:hAnsi="Arial"/>
              </w:rPr>
            </w:pPr>
            <w:r w:rsidDel="00000000" w:rsidR="00000000" w:rsidRPr="00000000">
              <w:rPr>
                <w:rFonts w:ascii="Arial" w:cs="Arial" w:eastAsia="Arial" w:hAnsi="Arial"/>
                <w:rtl w:val="0"/>
              </w:rPr>
              <w:t xml:space="preserve">Autoevaluación y profundización</w:t>
            </w:r>
          </w:p>
        </w:tc>
        <w:tc>
          <w:tcPr/>
          <w:p w:rsidR="00000000" w:rsidDel="00000000" w:rsidP="00000000" w:rsidRDefault="00000000" w:rsidRPr="00000000" w14:paraId="0000020B">
            <w:pPr>
              <w:rPr>
                <w:rFonts w:ascii="Arial" w:cs="Arial" w:eastAsia="Arial" w:hAnsi="Arial"/>
              </w:rPr>
            </w:pPr>
            <w:r w:rsidDel="00000000" w:rsidR="00000000" w:rsidRPr="00000000">
              <w:rPr>
                <w:rFonts w:ascii="Arial" w:cs="Arial" w:eastAsia="Arial" w:hAnsi="Arial"/>
                <w:rtl w:val="0"/>
              </w:rPr>
              <w:t xml:space="preserve">13</w:t>
            </w:r>
          </w:p>
        </w:tc>
      </w:tr>
    </w:tbl>
    <w:p w:rsidR="00000000" w:rsidDel="00000000" w:rsidP="00000000" w:rsidRDefault="00000000" w:rsidRPr="00000000" w14:paraId="0000020C">
      <w:pPr>
        <w:rPr>
          <w:rFonts w:ascii="Arial" w:cs="Arial" w:eastAsia="Arial" w:hAnsi="Arial"/>
        </w:rPr>
      </w:pPr>
      <w:r w:rsidDel="00000000" w:rsidR="00000000" w:rsidRPr="00000000">
        <w:rPr>
          <w:rtl w:val="0"/>
        </w:rPr>
      </w:r>
    </w:p>
    <w:tbl>
      <w:tblPr>
        <w:tblStyle w:val="Table12"/>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7"/>
        <w:gridCol w:w="3664"/>
        <w:tblGridChange w:id="0">
          <w:tblGrid>
            <w:gridCol w:w="9897"/>
            <w:gridCol w:w="3664"/>
          </w:tblGrid>
        </w:tblGridChange>
      </w:tblGrid>
      <w:tr>
        <w:trPr>
          <w:trHeight w:val="414" w:hRule="atLeast"/>
        </w:trPr>
        <w:tc>
          <w:tcPr/>
          <w:p w:rsidR="00000000" w:rsidDel="00000000" w:rsidP="00000000" w:rsidRDefault="00000000" w:rsidRPr="00000000" w14:paraId="0000020D">
            <w:pPr>
              <w:spacing w:after="200" w:line="276" w:lineRule="auto"/>
              <w:rPr>
                <w:rFonts w:ascii="Arial" w:cs="Arial" w:eastAsia="Arial" w:hAnsi="Arial"/>
              </w:rPr>
            </w:pPr>
            <w:r w:rsidDel="00000000" w:rsidR="00000000" w:rsidRPr="00000000">
              <w:rPr>
                <w:rFonts w:ascii="Arial" w:cs="Arial" w:eastAsia="Arial" w:hAnsi="Arial"/>
                <w:rtl w:val="0"/>
              </w:rPr>
              <w:t xml:space="preserve">CRITERIOS Y ESTRATEGIAS DE EVALUACIÓN</w:t>
            </w:r>
          </w:p>
          <w:p w:rsidR="00000000" w:rsidDel="00000000" w:rsidP="00000000" w:rsidRDefault="00000000" w:rsidRPr="00000000" w14:paraId="0000020E">
            <w:pPr>
              <w:spacing w:after="200" w:line="276" w:lineRule="auto"/>
              <w:rPr>
                <w:rFonts w:ascii="Arial" w:cs="Arial" w:eastAsia="Arial" w:hAnsi="Arial"/>
              </w:rPr>
            </w:pPr>
            <w:r w:rsidDel="00000000" w:rsidR="00000000" w:rsidRPr="00000000">
              <w:rPr>
                <w:rFonts w:ascii="Arial" w:cs="Arial" w:eastAsia="Arial" w:hAnsi="Arial"/>
                <w:rtl w:val="0"/>
              </w:rPr>
              <w:t xml:space="preserve">Dos evaluaciones escritas sobre conceptos básicos de economía. </w:t>
            </w:r>
          </w:p>
          <w:p w:rsidR="00000000" w:rsidDel="00000000" w:rsidP="00000000" w:rsidRDefault="00000000" w:rsidRPr="00000000" w14:paraId="0000020F">
            <w:pPr>
              <w:spacing w:after="200" w:line="276" w:lineRule="auto"/>
              <w:rPr>
                <w:rFonts w:ascii="Arial" w:cs="Arial" w:eastAsia="Arial" w:hAnsi="Arial"/>
              </w:rPr>
            </w:pPr>
            <w:r w:rsidDel="00000000" w:rsidR="00000000" w:rsidRPr="00000000">
              <w:rPr>
                <w:rFonts w:ascii="Arial" w:cs="Arial" w:eastAsia="Arial" w:hAnsi="Arial"/>
                <w:rtl w:val="0"/>
              </w:rPr>
              <w:t xml:space="preserve">Consultas guiadas. para exponer la  Evolución de las ideas económicas y  políticas</w:t>
            </w:r>
          </w:p>
          <w:p w:rsidR="00000000" w:rsidDel="00000000" w:rsidP="00000000" w:rsidRDefault="00000000" w:rsidRPr="00000000" w14:paraId="00000210">
            <w:pPr>
              <w:spacing w:after="200" w:line="276" w:lineRule="auto"/>
              <w:rPr>
                <w:rFonts w:ascii="Arial" w:cs="Arial" w:eastAsia="Arial" w:hAnsi="Arial"/>
              </w:rPr>
            </w:pPr>
            <w:r w:rsidDel="00000000" w:rsidR="00000000" w:rsidRPr="00000000">
              <w:rPr>
                <w:rFonts w:ascii="Arial" w:cs="Arial" w:eastAsia="Arial" w:hAnsi="Arial"/>
                <w:rtl w:val="0"/>
              </w:rPr>
              <w:t xml:space="preserve">Análisis de textos. El problema económico y  noticias actuales sobre la manera como se aborda la economia y politica de Colombia y el mundo</w:t>
            </w:r>
          </w:p>
          <w:p w:rsidR="00000000" w:rsidDel="00000000" w:rsidP="00000000" w:rsidRDefault="00000000" w:rsidRPr="00000000" w14:paraId="00000211">
            <w:pPr>
              <w:spacing w:after="200" w:line="276" w:lineRule="auto"/>
              <w:rPr>
                <w:rFonts w:ascii="Arial" w:cs="Arial" w:eastAsia="Arial" w:hAnsi="Arial"/>
              </w:rPr>
            </w:pPr>
            <w:r w:rsidDel="00000000" w:rsidR="00000000" w:rsidRPr="00000000">
              <w:rPr>
                <w:rFonts w:ascii="Arial" w:cs="Arial" w:eastAsia="Arial" w:hAnsi="Arial"/>
                <w:rtl w:val="0"/>
              </w:rPr>
              <w:t xml:space="preserve">Talleres o actividades; sobre bienes y servicios.</w:t>
            </w:r>
          </w:p>
          <w:p w:rsidR="00000000" w:rsidDel="00000000" w:rsidP="00000000" w:rsidRDefault="00000000" w:rsidRPr="00000000" w14:paraId="00000212">
            <w:pPr>
              <w:spacing w:after="200" w:line="276" w:lineRule="auto"/>
              <w:rPr>
                <w:rFonts w:ascii="Arial" w:cs="Arial" w:eastAsia="Arial" w:hAnsi="Arial"/>
              </w:rPr>
            </w:pPr>
            <w:r w:rsidDel="00000000" w:rsidR="00000000" w:rsidRPr="00000000">
              <w:rPr>
                <w:rFonts w:ascii="Arial" w:cs="Arial" w:eastAsia="Arial" w:hAnsi="Arial"/>
                <w:rtl w:val="0"/>
              </w:rPr>
              <w:t xml:space="preserve">Actitud responsable y puntual en clase</w:t>
            </w:r>
          </w:p>
        </w:tc>
        <w:tc>
          <w:tcPr/>
          <w:p w:rsidR="00000000" w:rsidDel="00000000" w:rsidP="00000000" w:rsidRDefault="00000000" w:rsidRPr="00000000" w14:paraId="00000213">
            <w:pPr>
              <w:spacing w:after="200" w:line="276" w:lineRule="auto"/>
              <w:rPr>
                <w:rFonts w:ascii="Arial" w:cs="Arial" w:eastAsia="Arial" w:hAnsi="Arial"/>
              </w:rPr>
            </w:pPr>
            <w:r w:rsidDel="00000000" w:rsidR="00000000" w:rsidRPr="00000000">
              <w:rPr>
                <w:rFonts w:ascii="Arial" w:cs="Arial" w:eastAsia="Arial" w:hAnsi="Arial"/>
                <w:rtl w:val="0"/>
              </w:rPr>
              <w:t xml:space="preserve">RECURSOS:</w:t>
            </w:r>
          </w:p>
          <w:p w:rsidR="00000000" w:rsidDel="00000000" w:rsidP="00000000" w:rsidRDefault="00000000" w:rsidRPr="00000000" w14:paraId="00000214">
            <w:pPr>
              <w:spacing w:after="200" w:line="276" w:lineRule="auto"/>
              <w:rPr>
                <w:rFonts w:ascii="Arial" w:cs="Arial" w:eastAsia="Arial" w:hAnsi="Arial"/>
              </w:rPr>
            </w:pPr>
            <w:r w:rsidDel="00000000" w:rsidR="00000000" w:rsidRPr="00000000">
              <w:rPr>
                <w:rFonts w:ascii="Arial" w:cs="Arial" w:eastAsia="Arial" w:hAnsi="Arial"/>
                <w:rtl w:val="0"/>
              </w:rPr>
              <w:t xml:space="preserve">Textos escolares, material impreso, videos de youtube.com. Internet</w:t>
            </w:r>
          </w:p>
        </w:tc>
      </w:tr>
    </w:tbl>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tl w:val="0"/>
        </w:rPr>
      </w:r>
    </w:p>
    <w:p w:rsidR="00000000" w:rsidDel="00000000" w:rsidP="00000000" w:rsidRDefault="00000000" w:rsidRPr="00000000" w14:paraId="00000217">
      <w:pPr>
        <w:rPr>
          <w:rFonts w:ascii="Arial" w:cs="Arial" w:eastAsia="Arial" w:hAnsi="Arial"/>
        </w:rPr>
      </w:pPr>
      <w:r w:rsidDel="00000000" w:rsidR="00000000" w:rsidRPr="00000000">
        <w:rPr>
          <w:rtl w:val="0"/>
        </w:rPr>
      </w:r>
    </w:p>
    <w:p w:rsidR="00000000" w:rsidDel="00000000" w:rsidP="00000000" w:rsidRDefault="00000000" w:rsidRPr="00000000" w14:paraId="00000218">
      <w:pPr>
        <w:rPr>
          <w:rFonts w:ascii="Arial" w:cs="Arial" w:eastAsia="Arial" w:hAnsi="Arial"/>
        </w:rPr>
      </w:pPr>
      <w:r w:rsidDel="00000000" w:rsidR="00000000" w:rsidRPr="00000000">
        <w:rPr>
          <w:rtl w:val="0"/>
        </w:rPr>
      </w:r>
    </w:p>
    <w:tbl>
      <w:tblPr>
        <w:tblStyle w:val="Table13"/>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1"/>
        <w:gridCol w:w="2336"/>
        <w:gridCol w:w="2212"/>
        <w:gridCol w:w="2179"/>
        <w:gridCol w:w="2332"/>
        <w:gridCol w:w="2272"/>
        <w:tblGridChange w:id="0">
          <w:tblGrid>
            <w:gridCol w:w="2231"/>
            <w:gridCol w:w="2336"/>
            <w:gridCol w:w="2212"/>
            <w:gridCol w:w="2179"/>
            <w:gridCol w:w="2332"/>
            <w:gridCol w:w="2272"/>
          </w:tblGrid>
        </w:tblGridChange>
      </w:tblGrid>
      <w:tr>
        <w:trPr>
          <w:trHeight w:val="21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AREA: </w:t>
            </w:r>
          </w:p>
          <w:p w:rsidR="00000000" w:rsidDel="00000000" w:rsidP="00000000" w:rsidRDefault="00000000" w:rsidRPr="00000000" w14:paraId="0000021A">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rtl w:val="0"/>
              </w:rPr>
              <w:t xml:space="preserve">ASIGNATURA:</w:t>
            </w:r>
          </w:p>
          <w:p w:rsidR="00000000" w:rsidDel="00000000" w:rsidP="00000000" w:rsidRDefault="00000000" w:rsidRPr="00000000" w14:paraId="0000021C">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GRADO(S):</w:t>
            </w:r>
          </w:p>
          <w:p w:rsidR="00000000" w:rsidDel="00000000" w:rsidP="00000000" w:rsidRDefault="00000000" w:rsidRPr="00000000" w14:paraId="0000021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rPr>
            </w:pPr>
            <w:r w:rsidDel="00000000" w:rsidR="00000000" w:rsidRPr="00000000">
              <w:rPr>
                <w:rFonts w:ascii="Arial" w:cs="Arial" w:eastAsia="Arial" w:hAnsi="Arial"/>
                <w:b w:val="1"/>
                <w:rtl w:val="0"/>
              </w:rPr>
              <w:t xml:space="preserve">10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rPr>
                <w:rFonts w:ascii="Arial" w:cs="Arial" w:eastAsia="Arial" w:hAnsi="Arial"/>
              </w:rPr>
            </w:pPr>
            <w:r w:rsidDel="00000000" w:rsidR="00000000" w:rsidRPr="00000000">
              <w:rPr>
                <w:rFonts w:ascii="Arial" w:cs="Arial" w:eastAsia="Arial" w:hAnsi="Arial"/>
                <w:rtl w:val="0"/>
              </w:rPr>
              <w:t xml:space="preserve">AÑO: 2021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INT.HORARIA:     </w:t>
            </w:r>
          </w:p>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2 horas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rPr>
                <w:rFonts w:ascii="Arial" w:cs="Arial" w:eastAsia="Arial" w:hAnsi="Arial"/>
              </w:rPr>
            </w:pPr>
            <w:r w:rsidDel="00000000" w:rsidR="00000000" w:rsidRPr="00000000">
              <w:rPr>
                <w:rFonts w:ascii="Arial" w:cs="Arial" w:eastAsia="Arial" w:hAnsi="Arial"/>
                <w:rtl w:val="0"/>
              </w:rPr>
              <w:t xml:space="preserve">EDUCADOR:</w:t>
            </w:r>
          </w:p>
          <w:p w:rsidR="00000000" w:rsidDel="00000000" w:rsidP="00000000" w:rsidRDefault="00000000" w:rsidRPr="00000000" w14:paraId="00000223">
            <w:pPr>
              <w:rPr>
                <w:rFonts w:ascii="Arial" w:cs="Arial" w:eastAsia="Arial" w:hAnsi="Arial"/>
              </w:rPr>
            </w:pPr>
            <w:r w:rsidDel="00000000" w:rsidR="00000000" w:rsidRPr="00000000">
              <w:rPr>
                <w:rFonts w:ascii="Arial" w:cs="Arial" w:eastAsia="Arial" w:hAnsi="Arial"/>
                <w:rtl w:val="0"/>
              </w:rPr>
              <w:t xml:space="preserve">ANABEL OCHOA PATIÑO</w:t>
            </w:r>
          </w:p>
          <w:p w:rsidR="00000000" w:rsidDel="00000000" w:rsidP="00000000" w:rsidRDefault="00000000" w:rsidRPr="00000000" w14:paraId="00000224">
            <w:pPr>
              <w:rPr>
                <w:rFonts w:ascii="Arial" w:cs="Arial" w:eastAsia="Arial" w:hAnsi="Arial"/>
              </w:rPr>
            </w:pPr>
            <w:r w:rsidDel="00000000" w:rsidR="00000000" w:rsidRPr="00000000">
              <w:rPr>
                <w:rtl w:val="0"/>
              </w:rPr>
            </w:r>
          </w:p>
          <w:p w:rsidR="00000000" w:rsidDel="00000000" w:rsidP="00000000" w:rsidRDefault="00000000" w:rsidRPr="00000000" w14:paraId="00000225">
            <w:pPr>
              <w:rPr>
                <w:rFonts w:ascii="Arial" w:cs="Arial" w:eastAsia="Arial" w:hAnsi="Arial"/>
              </w:rPr>
            </w:pPr>
            <w:r w:rsidDel="00000000" w:rsidR="00000000" w:rsidRPr="00000000">
              <w:rPr>
                <w:rtl w:val="0"/>
              </w:rPr>
            </w:r>
          </w:p>
        </w:tc>
      </w:tr>
      <w:tr>
        <w:trPr>
          <w:trHeight w:val="21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rFonts w:ascii="Arial" w:cs="Arial" w:eastAsia="Arial" w:hAnsi="Arial"/>
              </w:rPr>
            </w:pPr>
            <w:r w:rsidDel="00000000" w:rsidR="00000000" w:rsidRPr="00000000">
              <w:rPr>
                <w:rFonts w:ascii="Arial" w:cs="Arial" w:eastAsia="Arial" w:hAnsi="Arial"/>
                <w:rtl w:val="0"/>
              </w:rPr>
              <w:t xml:space="preserve">PERIODO: 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rPr>
                <w:rFonts w:ascii="Arial" w:cs="Arial" w:eastAsia="Arial" w:hAnsi="Arial"/>
              </w:rPr>
            </w:pPr>
            <w:r w:rsidDel="00000000" w:rsidR="00000000" w:rsidRPr="00000000">
              <w:rPr>
                <w:rFonts w:ascii="Arial" w:cs="Arial" w:eastAsia="Arial" w:hAnsi="Arial"/>
                <w:rtl w:val="0"/>
              </w:rPr>
              <w:t xml:space="preserve">ESTANDARES:</w:t>
            </w:r>
          </w:p>
          <w:p w:rsidR="00000000" w:rsidDel="00000000" w:rsidP="00000000" w:rsidRDefault="00000000" w:rsidRPr="00000000" w14:paraId="0000022D">
            <w:pPr>
              <w:rPr>
                <w:rFonts w:ascii="Arial" w:cs="Arial" w:eastAsia="Arial" w:hAnsi="Arial"/>
              </w:rPr>
            </w:pPr>
            <w:r w:rsidDel="00000000" w:rsidR="00000000" w:rsidRPr="00000000">
              <w:rPr>
                <w:rtl w:val="0"/>
              </w:rPr>
            </w:r>
          </w:p>
          <w:p w:rsidR="00000000" w:rsidDel="00000000" w:rsidP="00000000" w:rsidRDefault="00000000" w:rsidRPr="00000000" w14:paraId="0000022E">
            <w:pPr>
              <w:jc w:val="both"/>
              <w:rPr>
                <w:rFonts w:ascii="Arial" w:cs="Arial" w:eastAsia="Arial" w:hAnsi="Arial"/>
              </w:rPr>
            </w:pPr>
            <w:r w:rsidDel="00000000" w:rsidR="00000000" w:rsidRPr="00000000">
              <w:rPr>
                <w:rtl w:val="0"/>
              </w:rPr>
            </w:r>
          </w:p>
          <w:p w:rsidR="00000000" w:rsidDel="00000000" w:rsidP="00000000" w:rsidRDefault="00000000" w:rsidRPr="00000000" w14:paraId="0000022F">
            <w:pPr>
              <w:jc w:val="both"/>
              <w:rPr>
                <w:rFonts w:ascii="Arial" w:cs="Arial" w:eastAsia="Arial" w:hAnsi="Arial"/>
              </w:rPr>
            </w:pPr>
            <w:r w:rsidDel="00000000" w:rsidR="00000000" w:rsidRPr="00000000">
              <w:rPr>
                <w:rFonts w:ascii="Arial" w:cs="Arial" w:eastAsia="Arial" w:hAnsi="Arial"/>
                <w:rtl w:val="0"/>
              </w:rPr>
              <w:t xml:space="preserve">Identifico los elementos que influyen en la estructura del mercado nacional, internacional, regional, local y la intervención del estado en las decisiones económicas</w:t>
            </w:r>
          </w:p>
          <w:p w:rsidR="00000000" w:rsidDel="00000000" w:rsidP="00000000" w:rsidRDefault="00000000" w:rsidRPr="00000000" w14:paraId="00000230">
            <w:pPr>
              <w:jc w:val="both"/>
              <w:rPr>
                <w:rFonts w:ascii="Arial" w:cs="Arial" w:eastAsia="Arial" w:hAnsi="Arial"/>
              </w:rPr>
            </w:pPr>
            <w:r w:rsidDel="00000000" w:rsidR="00000000" w:rsidRPr="00000000">
              <w:rPr>
                <w:rtl w:val="0"/>
              </w:rPr>
            </w:r>
          </w:p>
          <w:p w:rsidR="00000000" w:rsidDel="00000000" w:rsidP="00000000" w:rsidRDefault="00000000" w:rsidRPr="00000000" w14:paraId="00000231">
            <w:pPr>
              <w:jc w:val="both"/>
              <w:rPr>
                <w:rFonts w:ascii="Arial" w:cs="Arial" w:eastAsia="Arial" w:hAnsi="Arial"/>
              </w:rPr>
            </w:pPr>
            <w:r w:rsidDel="00000000" w:rsidR="00000000" w:rsidRPr="00000000">
              <w:rPr>
                <w:rFonts w:ascii="Arial" w:cs="Arial" w:eastAsia="Arial" w:hAnsi="Arial"/>
                <w:rtl w:val="0"/>
              </w:rPr>
              <w:t xml:space="preserve">Reconozco que en los mercados existen cuando compradores y vendedores interactúan. Esta interacción determina los precios del mercado y de esta manera asigna los bienes y servicios escasos.</w:t>
            </w:r>
          </w:p>
          <w:p w:rsidR="00000000" w:rsidDel="00000000" w:rsidP="00000000" w:rsidRDefault="00000000" w:rsidRPr="00000000" w14:paraId="00000232">
            <w:pPr>
              <w:jc w:val="both"/>
              <w:rPr>
                <w:rFonts w:ascii="Arial" w:cs="Arial" w:eastAsia="Arial" w:hAnsi="Arial"/>
              </w:rPr>
            </w:pPr>
            <w:r w:rsidDel="00000000" w:rsidR="00000000" w:rsidRPr="00000000">
              <w:rPr>
                <w:rtl w:val="0"/>
              </w:rPr>
            </w:r>
          </w:p>
          <w:p w:rsidR="00000000" w:rsidDel="00000000" w:rsidP="00000000" w:rsidRDefault="00000000" w:rsidRPr="00000000" w14:paraId="00000233">
            <w:pPr>
              <w:jc w:val="both"/>
              <w:rPr>
                <w:rFonts w:ascii="Arial" w:cs="Arial" w:eastAsia="Arial" w:hAnsi="Arial"/>
              </w:rPr>
            </w:pPr>
            <w:r w:rsidDel="00000000" w:rsidR="00000000" w:rsidRPr="00000000">
              <w:rPr>
                <w:rFonts w:ascii="Arial" w:cs="Arial" w:eastAsia="Arial" w:hAnsi="Arial"/>
                <w:rtl w:val="0"/>
              </w:rPr>
              <w:t xml:space="preserve">Indago la importancia de las economías alternativas como posibilidad de participar en circuitos económicos socialmente sustentables.</w:t>
            </w:r>
          </w:p>
          <w:p w:rsidR="00000000" w:rsidDel="00000000" w:rsidP="00000000" w:rsidRDefault="00000000" w:rsidRPr="00000000" w14:paraId="00000234">
            <w:pPr>
              <w:jc w:val="both"/>
              <w:rPr>
                <w:rFonts w:ascii="Arial" w:cs="Arial" w:eastAsia="Arial" w:hAnsi="Arial"/>
              </w:rPr>
            </w:pPr>
            <w:r w:rsidDel="00000000" w:rsidR="00000000" w:rsidRPr="00000000">
              <w:rPr>
                <w:rtl w:val="0"/>
              </w:rPr>
            </w:r>
          </w:p>
          <w:p w:rsidR="00000000" w:rsidDel="00000000" w:rsidP="00000000" w:rsidRDefault="00000000" w:rsidRPr="00000000" w14:paraId="00000235">
            <w:pPr>
              <w:jc w:val="both"/>
              <w:rPr>
                <w:rFonts w:ascii="Arial" w:cs="Arial" w:eastAsia="Arial" w:hAnsi="Arial"/>
              </w:rPr>
            </w:pPr>
            <w:r w:rsidDel="00000000" w:rsidR="00000000" w:rsidRPr="00000000">
              <w:rPr>
                <w:rFonts w:ascii="Arial" w:cs="Arial" w:eastAsia="Arial" w:hAnsi="Arial"/>
                <w:rtl w:val="0"/>
              </w:rPr>
              <w:t xml:space="preserve">Establezco, a partir de las consecuencias políticas y económicas del nuevo orden mundial, la manera como se han visto afectadas las sociedades latinoamericanas.</w:t>
            </w:r>
          </w:p>
          <w:p w:rsidR="00000000" w:rsidDel="00000000" w:rsidP="00000000" w:rsidRDefault="00000000" w:rsidRPr="00000000" w14:paraId="00000236">
            <w:pPr>
              <w:jc w:val="both"/>
              <w:rPr>
                <w:rFonts w:ascii="Arial" w:cs="Arial" w:eastAsia="Arial" w:hAnsi="Arial"/>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w:t>
            </w:r>
          </w:p>
          <w:p w:rsidR="00000000" w:rsidDel="00000000" w:rsidP="00000000" w:rsidRDefault="00000000" w:rsidRPr="00000000" w14:paraId="0000023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interpretativa</w:t>
            </w:r>
            <w:r w:rsidDel="00000000" w:rsidR="00000000" w:rsidRPr="00000000">
              <w:rPr>
                <w:rFonts w:ascii="Arial" w:cs="Arial" w:eastAsia="Arial" w:hAnsi="Arial"/>
                <w:rtl w:val="0"/>
              </w:rPr>
              <w:t xml:space="preserve">: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000000" w:rsidDel="00000000" w:rsidP="00000000" w:rsidRDefault="00000000" w:rsidRPr="00000000" w14:paraId="0000023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argumentativa</w:t>
            </w:r>
            <w:r w:rsidDel="00000000" w:rsidR="00000000" w:rsidRPr="00000000">
              <w:rPr>
                <w:rFonts w:ascii="Arial" w:cs="Arial" w:eastAsia="Arial" w:hAnsi="Arial"/>
                <w:rtl w:val="0"/>
              </w:rPr>
              <w:t xml:space="preserve">: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000000" w:rsidDel="00000000" w:rsidP="00000000" w:rsidRDefault="00000000" w:rsidRPr="00000000" w14:paraId="0000023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propositiva</w:t>
            </w:r>
            <w:r w:rsidDel="00000000" w:rsidR="00000000" w:rsidRPr="00000000">
              <w:rPr>
                <w:rFonts w:ascii="Arial" w:cs="Arial" w:eastAsia="Arial" w:hAnsi="Arial"/>
                <w:rtl w:val="0"/>
              </w:rPr>
              <w:t xml:space="preserve">: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000000" w:rsidDel="00000000" w:rsidP="00000000" w:rsidRDefault="00000000" w:rsidRPr="00000000" w14:paraId="0000023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Competencias ciudadanas </w:t>
            </w:r>
            <w:r w:rsidDel="00000000" w:rsidR="00000000" w:rsidRPr="00000000">
              <w:rPr>
                <w:rFonts w:ascii="Arial" w:cs="Arial" w:eastAsia="Arial" w:hAnsi="Arial"/>
                <w:rtl w:val="0"/>
              </w:rPr>
              <w:t xml:space="preserve">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tbl>
            <w:tblPr>
              <w:tblStyle w:val="Table14"/>
              <w:tblW w:w="6567.0" w:type="dxa"/>
              <w:jc w:val="left"/>
              <w:tblLayout w:type="fixed"/>
              <w:tblLook w:val="0400"/>
            </w:tblPr>
            <w:tblGrid>
              <w:gridCol w:w="6567"/>
              <w:tblGridChange w:id="0">
                <w:tblGrid>
                  <w:gridCol w:w="6567"/>
                </w:tblGrid>
              </w:tblGridChange>
            </w:tblGrid>
            <w:tr>
              <w:tc>
                <w:tcPr>
                  <w:tcMar>
                    <w:top w:w="75.0" w:type="dxa"/>
                    <w:left w:w="75.0" w:type="dxa"/>
                    <w:bottom w:w="75.0" w:type="dxa"/>
                    <w:right w:w="75.0" w:type="dxa"/>
                  </w:tcMar>
                  <w:vAlign w:val="center"/>
                </w:tcPr>
                <w:p w:rsidR="00000000" w:rsidDel="00000000" w:rsidP="00000000" w:rsidRDefault="00000000" w:rsidRPr="00000000" w14:paraId="0000023E">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Competencias Laborales:</w:t>
                  </w:r>
                </w:p>
              </w:tc>
            </w:tr>
            <w:tr>
              <w:tc>
                <w:tcPr>
                  <w:shd w:fill="ffffff" w:val="clear"/>
                  <w:tcMar>
                    <w:top w:w="0.0" w:type="dxa"/>
                    <w:left w:w="0.0" w:type="dxa"/>
                    <w:bottom w:w="0.0" w:type="dxa"/>
                    <w:right w:w="135.0" w:type="dxa"/>
                  </w:tcMar>
                  <w:vAlign w:val="center"/>
                </w:tcPr>
                <w:p w:rsidR="00000000" w:rsidDel="00000000" w:rsidP="00000000" w:rsidRDefault="00000000" w:rsidRPr="00000000" w14:paraId="0000023F">
                  <w:pPr>
                    <w:shd w:fill="ffffff" w:val="clear"/>
                    <w:spacing w:after="280" w:line="276" w:lineRule="auto"/>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w:t>
                  </w:r>
                  <w:r w:rsidDel="00000000" w:rsidR="00000000" w:rsidRPr="00000000">
                    <w:rPr>
                      <w:rFonts w:ascii="Arial" w:cs="Arial" w:eastAsia="Arial" w:hAnsi="Arial"/>
                      <w:color w:val="000000"/>
                      <w:rtl w:val="0"/>
                    </w:rPr>
                    <w:t xml:space="preserve"> Las competencias laborales pueden ser generales o específicas.</w:t>
                  </w:r>
                </w:p>
                <w:p w:rsidR="00000000" w:rsidDel="00000000" w:rsidP="00000000" w:rsidRDefault="00000000" w:rsidRPr="00000000" w14:paraId="0000024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EDUCACION ECONOMICA Y FINANCIERA</w:t>
                  </w:r>
                </w:p>
                <w:p w:rsidR="00000000" w:rsidDel="00000000" w:rsidP="00000000" w:rsidRDefault="00000000" w:rsidRPr="00000000" w14:paraId="00000241">
                  <w:pPr>
                    <w:numPr>
                      <w:ilvl w:val="0"/>
                      <w:numId w:val="1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Decidir de manera razonada y responsable qué acciones, desde el punto de vista económico y financiero, son pertinentes para el bienestar personal y de la comunidad.</w:t>
                  </w:r>
                </w:p>
                <w:p w:rsidR="00000000" w:rsidDel="00000000" w:rsidP="00000000" w:rsidRDefault="00000000" w:rsidRPr="00000000" w14:paraId="00000242">
                  <w:pPr>
                    <w:numPr>
                      <w:ilvl w:val="0"/>
                      <w:numId w:val="1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Administrar racional y eficientemente los recursos económicos y financieros que las y los estudiantes tienen a su disposición para a afrontar los cambios del entorno. </w:t>
                  </w:r>
                </w:p>
                <w:p w:rsidR="00000000" w:rsidDel="00000000" w:rsidP="00000000" w:rsidRDefault="00000000" w:rsidRPr="00000000" w14:paraId="00000243">
                  <w:pPr>
                    <w:numPr>
                      <w:ilvl w:val="0"/>
                      <w:numId w:val="1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Planear las metas de carácter económico y financiero de corto, mediano y largo plazo que respondan a las necesidades propias y de la comunidad a la que pertenecen las y los estudiantes</w:t>
                  </w:r>
                </w:p>
              </w:tc>
            </w:tr>
          </w:tbl>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ind w:left="720" w:firstLine="0"/>
              <w:rPr>
                <w:rFonts w:ascii="Arial" w:cs="Arial" w:eastAsia="Arial" w:hAnsi="Arial"/>
                <w:color w:val="000000"/>
              </w:rPr>
            </w:pPr>
            <w:r w:rsidDel="00000000" w:rsidR="00000000" w:rsidRPr="00000000">
              <w:rPr>
                <w:rtl w:val="0"/>
              </w:rPr>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PREGUNTA GENERADORA, SITUACIÓN PROBLEMA O PROYECTO:</w:t>
            </w:r>
          </w:p>
          <w:p w:rsidR="00000000" w:rsidDel="00000000" w:rsidP="00000000" w:rsidRDefault="00000000" w:rsidRPr="00000000" w14:paraId="0000024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De que manera la influencia de los actores económicos inciden en la dinámica política y económica de un país?</w:t>
            </w:r>
          </w:p>
          <w:p w:rsidR="00000000" w:rsidDel="00000000" w:rsidP="00000000" w:rsidRDefault="00000000" w:rsidRPr="00000000" w14:paraId="0000024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tc>
      </w:tr>
    </w:tbl>
    <w:p w:rsidR="00000000" w:rsidDel="00000000" w:rsidP="00000000" w:rsidRDefault="00000000" w:rsidRPr="00000000" w14:paraId="0000024F">
      <w:pPr>
        <w:rPr>
          <w:rFonts w:ascii="Arial" w:cs="Arial" w:eastAsia="Arial" w:hAnsi="Arial"/>
        </w:rPr>
      </w:pPr>
      <w:r w:rsidDel="00000000" w:rsidR="00000000" w:rsidRPr="00000000">
        <w:rPr>
          <w:rtl w:val="0"/>
        </w:rPr>
      </w:r>
    </w:p>
    <w:tbl>
      <w:tblPr>
        <w:tblStyle w:val="Table15"/>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2"/>
        <w:gridCol w:w="4519"/>
        <w:tblGridChange w:id="0">
          <w:tblGrid>
            <w:gridCol w:w="4520"/>
            <w:gridCol w:w="4522"/>
            <w:gridCol w:w="4519"/>
          </w:tblGrid>
        </w:tblGridChange>
      </w:tblGrid>
      <w:tr>
        <w:trPr>
          <w:trHeight w:val="465" w:hRule="atLeast"/>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50">
            <w:pPr>
              <w:jc w:val="center"/>
              <w:rPr>
                <w:rFonts w:ascii="Arial" w:cs="Arial" w:eastAsia="Arial" w:hAnsi="Arial"/>
              </w:rPr>
            </w:pPr>
            <w:r w:rsidDel="00000000" w:rsidR="00000000" w:rsidRPr="00000000">
              <w:rPr>
                <w:rFonts w:ascii="Arial" w:cs="Arial" w:eastAsia="Arial" w:hAnsi="Arial"/>
                <w:rtl w:val="0"/>
              </w:rPr>
              <w:t xml:space="preserve">INDICADORES DE DESEMPEÑO</w:t>
            </w:r>
          </w:p>
        </w:tc>
      </w:tr>
      <w:tr>
        <w:trPr>
          <w:trHeight w:val="2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jc w:val="center"/>
              <w:rPr>
                <w:rFonts w:ascii="Arial" w:cs="Arial" w:eastAsia="Arial" w:hAnsi="Arial"/>
              </w:rPr>
            </w:pPr>
            <w:r w:rsidDel="00000000" w:rsidR="00000000" w:rsidRPr="00000000">
              <w:rPr>
                <w:rFonts w:ascii="Arial" w:cs="Arial" w:eastAsia="Arial" w:hAnsi="Arial"/>
                <w:rtl w:val="0"/>
              </w:rPr>
              <w:t xml:space="preserve">COGNITIVOS: Saber Conocer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spacing w:after="200" w:lineRule="auto"/>
              <w:jc w:val="center"/>
              <w:rPr>
                <w:rFonts w:ascii="Arial" w:cs="Arial" w:eastAsia="Arial" w:hAnsi="Arial"/>
              </w:rPr>
            </w:pPr>
            <w:r w:rsidDel="00000000" w:rsidR="00000000" w:rsidRPr="00000000">
              <w:rPr>
                <w:rFonts w:ascii="Arial" w:cs="Arial" w:eastAsia="Arial" w:hAnsi="Arial"/>
                <w:rtl w:val="0"/>
              </w:rPr>
              <w:t xml:space="preserve">PROCEDIMENTALES: Saber Hacer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200" w:lineRule="auto"/>
              <w:jc w:val="center"/>
              <w:rPr>
                <w:rFonts w:ascii="Arial" w:cs="Arial" w:eastAsia="Arial" w:hAnsi="Arial"/>
              </w:rPr>
            </w:pPr>
            <w:r w:rsidDel="00000000" w:rsidR="00000000" w:rsidRPr="00000000">
              <w:rPr>
                <w:rFonts w:ascii="Arial" w:cs="Arial" w:eastAsia="Arial" w:hAnsi="Arial"/>
                <w:rtl w:val="0"/>
              </w:rPr>
              <w:t xml:space="preserve">ACTITUDINALES: Saber Ser</w:t>
            </w:r>
          </w:p>
        </w:tc>
      </w:tr>
      <w:tr>
        <w:trPr>
          <w:trHeight w:val="66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Explica el concepto de mercado como fundamento económico que le da movimiento a la economía de un país.</w:t>
            </w:r>
          </w:p>
          <w:p w:rsidR="00000000" w:rsidDel="00000000" w:rsidP="00000000" w:rsidRDefault="00000000" w:rsidRPr="00000000" w14:paraId="00000257">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58">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Analiza las competencias que se presentan en  la estructura de mercado, teniendo presente la ley de oferta y demanda.</w:t>
            </w:r>
          </w:p>
          <w:p w:rsidR="00000000" w:rsidDel="00000000" w:rsidP="00000000" w:rsidRDefault="00000000" w:rsidRPr="00000000" w14:paraId="00000259">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5A">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Identifica la forma de intervención estatal en los asuntos económicos y políticos, inscriptos dentro de las políticas neoliberales.</w:t>
            </w:r>
          </w:p>
          <w:p w:rsidR="00000000" w:rsidDel="00000000" w:rsidP="00000000" w:rsidRDefault="00000000" w:rsidRPr="00000000" w14:paraId="0000025B">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5C">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Comprende la existencia de una normatividad que busca defender al consumidor en Colombia de especulaciones frente al precio o características del producto.</w:t>
            </w:r>
          </w:p>
          <w:p w:rsidR="00000000" w:rsidDel="00000000" w:rsidP="00000000" w:rsidRDefault="00000000" w:rsidRPr="00000000" w14:paraId="0000025D">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5E">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Identifica las cuentas nacionales y políticas económicas establecidas para dinamizar la economía dentro de un sistema capitalista y la proyección a nivel mundial.</w:t>
            </w:r>
          </w:p>
          <w:p w:rsidR="00000000" w:rsidDel="00000000" w:rsidP="00000000" w:rsidRDefault="00000000" w:rsidRPr="00000000" w14:paraId="0000025F">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0">
            <w:pPr>
              <w:jc w:val="both"/>
              <w:rPr>
                <w:rFonts w:ascii="Arial" w:cs="Arial" w:eastAsia="Arial" w:hAnsi="Arial"/>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Diferencia los actores económicos del mercado, reconociendo la incidencia en las decisiones económicas de los agentes políticos.</w:t>
            </w:r>
          </w:p>
          <w:p w:rsidR="00000000" w:rsidDel="00000000" w:rsidP="00000000" w:rsidRDefault="00000000" w:rsidRPr="00000000" w14:paraId="00000262">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3">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Plantea y resuelve problemas relacionados con la forma operativa del mercado de una localidad.</w:t>
            </w:r>
          </w:p>
          <w:p w:rsidR="00000000" w:rsidDel="00000000" w:rsidP="00000000" w:rsidRDefault="00000000" w:rsidRPr="00000000" w14:paraId="00000264">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5">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Elabora hipótesis y busca darles respuesta coherente a través de la investigación social.</w:t>
            </w:r>
          </w:p>
          <w:p w:rsidR="00000000" w:rsidDel="00000000" w:rsidP="00000000" w:rsidRDefault="00000000" w:rsidRPr="00000000" w14:paraId="00000266">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7">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Describe las causas y consecuencias que trae para la economía de un país, la toma de decisiones en momentos donde es necesario atender una emergencia, sanitaria, social y económica.</w:t>
            </w:r>
          </w:p>
          <w:p w:rsidR="00000000" w:rsidDel="00000000" w:rsidP="00000000" w:rsidRDefault="00000000" w:rsidRPr="00000000" w14:paraId="00000268">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9">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Propone alternativas de solución para que las políticas  económicas existentes garanticen un progreso equitativo de las riquezas nacionales.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Asume una posición crítica frente a la dinámica del mercado y la posición de los dirigentes frente a los cambios que se generan dentro de un movimiento bursátil.</w:t>
            </w:r>
          </w:p>
          <w:p w:rsidR="00000000" w:rsidDel="00000000" w:rsidP="00000000" w:rsidRDefault="00000000" w:rsidRPr="00000000" w14:paraId="0000026B">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C">
            <w:pP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Disfruta de las actividades prácticas que se desarrollan en la clase, donde es actor económico.</w:t>
            </w:r>
          </w:p>
          <w:p w:rsidR="00000000" w:rsidDel="00000000" w:rsidP="00000000" w:rsidRDefault="00000000" w:rsidRPr="00000000" w14:paraId="0000026D">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E">
            <w:pP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F">
            <w:pPr>
              <w:jc w:val="both"/>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270">
      <w:pPr>
        <w:rPr>
          <w:rFonts w:ascii="Arial" w:cs="Arial" w:eastAsia="Arial" w:hAnsi="Arial"/>
        </w:rPr>
      </w:pPr>
      <w:r w:rsidDel="00000000" w:rsidR="00000000" w:rsidRPr="00000000">
        <w:rPr>
          <w:rtl w:val="0"/>
        </w:rPr>
      </w:r>
    </w:p>
    <w:p w:rsidR="00000000" w:rsidDel="00000000" w:rsidP="00000000" w:rsidRDefault="00000000" w:rsidRPr="00000000" w14:paraId="00000271">
      <w:pPr>
        <w:rPr>
          <w:rFonts w:ascii="Arial" w:cs="Arial" w:eastAsia="Arial" w:hAnsi="Arial"/>
        </w:rPr>
      </w:pPr>
      <w:r w:rsidDel="00000000" w:rsidR="00000000" w:rsidRPr="00000000">
        <w:rPr>
          <w:rtl w:val="0"/>
        </w:rPr>
      </w:r>
    </w:p>
    <w:tbl>
      <w:tblPr>
        <w:tblStyle w:val="Table16"/>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7"/>
        <w:gridCol w:w="5509"/>
        <w:gridCol w:w="2925"/>
        <w:tblGridChange w:id="0">
          <w:tblGrid>
            <w:gridCol w:w="5127"/>
            <w:gridCol w:w="5509"/>
            <w:gridCol w:w="2925"/>
          </w:tblGrid>
        </w:tblGridChange>
      </w:tblGrid>
      <w:t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2">
            <w:pPr>
              <w:jc w:val="center"/>
              <w:rPr>
                <w:rFonts w:ascii="Arial" w:cs="Arial" w:eastAsia="Arial" w:hAnsi="Arial"/>
              </w:rPr>
            </w:pPr>
            <w:r w:rsidDel="00000000" w:rsidR="00000000" w:rsidRPr="00000000">
              <w:rPr>
                <w:rFonts w:ascii="Arial" w:cs="Arial" w:eastAsia="Arial" w:hAnsi="Arial"/>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3">
            <w:pPr>
              <w:jc w:val="center"/>
              <w:rPr>
                <w:rFonts w:ascii="Arial" w:cs="Arial" w:eastAsia="Arial" w:hAnsi="Arial"/>
              </w:rPr>
            </w:pPr>
            <w:r w:rsidDel="00000000" w:rsidR="00000000" w:rsidRPr="00000000">
              <w:rPr>
                <w:rFonts w:ascii="Arial" w:cs="Arial" w:eastAsia="Arial" w:hAnsi="Arial"/>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4">
            <w:pPr>
              <w:jc w:val="center"/>
              <w:rPr>
                <w:rFonts w:ascii="Arial" w:cs="Arial" w:eastAsia="Arial" w:hAnsi="Arial"/>
              </w:rPr>
            </w:pPr>
            <w:r w:rsidDel="00000000" w:rsidR="00000000" w:rsidRPr="00000000">
              <w:rPr>
                <w:rFonts w:ascii="Arial" w:cs="Arial" w:eastAsia="Arial" w:hAnsi="Arial"/>
                <w:rtl w:val="0"/>
              </w:rPr>
              <w:t xml:space="preserve">SEMANAS</w:t>
            </w:r>
          </w:p>
        </w:tc>
      </w:tr>
      <w:tr>
        <w:trPr>
          <w:trHeight w:val="110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rPr>
                <w:rFonts w:ascii="Arial" w:cs="Arial" w:eastAsia="Arial" w:hAnsi="Arial"/>
                <w:b w:val="1"/>
              </w:rPr>
            </w:pPr>
            <w:r w:rsidDel="00000000" w:rsidR="00000000" w:rsidRPr="00000000">
              <w:rPr>
                <w:rFonts w:ascii="Arial" w:cs="Arial" w:eastAsia="Arial" w:hAnsi="Arial"/>
                <w:b w:val="1"/>
                <w:rtl w:val="0"/>
              </w:rPr>
              <w:t xml:space="preserve">INDICADORES ECONÓMICOS Y LAS FINANZAS.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76">
            <w:pPr>
              <w:rPr>
                <w:rFonts w:ascii="Arial" w:cs="Arial" w:eastAsia="Arial" w:hAnsi="Arial"/>
              </w:rPr>
            </w:pPr>
            <w:r w:rsidDel="00000000" w:rsidR="00000000" w:rsidRPr="00000000">
              <w:rPr>
                <w:rFonts w:ascii="Arial" w:cs="Arial" w:eastAsia="Arial" w:hAnsi="Arial"/>
                <w:b w:val="1"/>
                <w:rtl w:val="0"/>
              </w:rPr>
              <w:t xml:space="preserve">Estructura del mercado: a</w:t>
            </w:r>
            <w:r w:rsidDel="00000000" w:rsidR="00000000" w:rsidRPr="00000000">
              <w:rPr>
                <w:rFonts w:ascii="Arial" w:cs="Arial" w:eastAsia="Arial" w:hAnsi="Arial"/>
                <w:rtl w:val="0"/>
              </w:rPr>
              <w:t xml:space="preserve">ctores del mercado</w:t>
            </w:r>
          </w:p>
          <w:p w:rsidR="00000000" w:rsidDel="00000000" w:rsidP="00000000" w:rsidRDefault="00000000" w:rsidRPr="00000000" w14:paraId="00000277">
            <w:pPr>
              <w:rPr>
                <w:rFonts w:ascii="Arial" w:cs="Arial" w:eastAsia="Arial" w:hAnsi="Arial"/>
              </w:rPr>
            </w:pPr>
            <w:r w:rsidDel="00000000" w:rsidR="00000000" w:rsidRPr="00000000">
              <w:rPr>
                <w:rFonts w:ascii="Arial" w:cs="Arial" w:eastAsia="Arial" w:hAnsi="Arial"/>
                <w:rtl w:val="0"/>
              </w:rPr>
              <w:t xml:space="preserve">Oferta y demanda, Índice de precios del consumidor, La inflación y la deflación, competencia en el mercado, Ley general de defensa del consumidor</w:t>
            </w:r>
          </w:p>
          <w:p w:rsidR="00000000" w:rsidDel="00000000" w:rsidP="00000000" w:rsidRDefault="00000000" w:rsidRPr="00000000" w14:paraId="00000278">
            <w:pPr>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79">
            <w:pPr>
              <w:rPr>
                <w:rFonts w:ascii="Arial" w:cs="Arial" w:eastAsia="Arial" w:hAnsi="Arial"/>
              </w:rPr>
            </w:pPr>
            <w:r w:rsidDel="00000000" w:rsidR="00000000" w:rsidRPr="00000000">
              <w:rPr>
                <w:rFonts w:ascii="Arial" w:cs="Arial" w:eastAsia="Arial" w:hAnsi="Arial"/>
                <w:rtl w:val="0"/>
              </w:rPr>
              <w:t xml:space="preserve">1 a la 3</w:t>
            </w:r>
          </w:p>
        </w:tc>
      </w:tr>
      <w:tr>
        <w:trPr>
          <w:trHeight w:val="110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rPr>
                <w:rFonts w:ascii="Arial" w:cs="Arial" w:eastAsia="Arial" w:hAnsi="Arial"/>
                <w:b w:val="1"/>
              </w:rPr>
            </w:pPr>
            <w:r w:rsidDel="00000000" w:rsidR="00000000" w:rsidRPr="00000000">
              <w:rPr>
                <w:rtl w:val="0"/>
              </w:rPr>
            </w:r>
          </w:p>
          <w:p w:rsidR="00000000" w:rsidDel="00000000" w:rsidP="00000000" w:rsidRDefault="00000000" w:rsidRPr="00000000" w14:paraId="0000027B">
            <w:pPr>
              <w:rPr>
                <w:rFonts w:ascii="Arial" w:cs="Arial" w:eastAsia="Arial" w:hAnsi="Arial"/>
                <w:b w:val="1"/>
              </w:rPr>
            </w:pPr>
            <w:r w:rsidDel="00000000" w:rsidR="00000000" w:rsidRPr="00000000">
              <w:rPr>
                <w:rtl w:val="0"/>
              </w:rPr>
            </w:r>
          </w:p>
          <w:p w:rsidR="00000000" w:rsidDel="00000000" w:rsidP="00000000" w:rsidRDefault="00000000" w:rsidRPr="00000000" w14:paraId="0000027C">
            <w:pPr>
              <w:rPr>
                <w:rFonts w:ascii="Arial" w:cs="Arial" w:eastAsia="Arial" w:hAnsi="Arial"/>
                <w:b w:val="1"/>
              </w:rPr>
            </w:pPr>
            <w:r w:rsidDel="00000000" w:rsidR="00000000" w:rsidRPr="00000000">
              <w:rPr>
                <w:rtl w:val="0"/>
              </w:rPr>
            </w:r>
          </w:p>
          <w:p w:rsidR="00000000" w:rsidDel="00000000" w:rsidP="00000000" w:rsidRDefault="00000000" w:rsidRPr="00000000" w14:paraId="0000027D">
            <w:pPr>
              <w:rPr>
                <w:rFonts w:ascii="Arial" w:cs="Arial" w:eastAsia="Arial" w:hAnsi="Arial"/>
                <w:b w:val="1"/>
              </w:rPr>
            </w:pPr>
            <w:r w:rsidDel="00000000" w:rsidR="00000000" w:rsidRPr="00000000">
              <w:rPr>
                <w:rtl w:val="0"/>
              </w:rPr>
            </w:r>
          </w:p>
          <w:p w:rsidR="00000000" w:rsidDel="00000000" w:rsidP="00000000" w:rsidRDefault="00000000" w:rsidRPr="00000000" w14:paraId="0000027E">
            <w:pPr>
              <w:rPr>
                <w:rFonts w:ascii="Arial" w:cs="Arial" w:eastAsia="Arial" w:hAnsi="Arial"/>
                <w:b w:val="1"/>
              </w:rPr>
            </w:pPr>
            <w:r w:rsidDel="00000000" w:rsidR="00000000" w:rsidRPr="00000000">
              <w:rPr>
                <w:rFonts w:ascii="Arial" w:cs="Arial" w:eastAsia="Arial" w:hAnsi="Arial"/>
                <w:b w:val="1"/>
                <w:rtl w:val="0"/>
              </w:rPr>
              <w:t xml:space="preserve">DESARROLLO ECONÓMICO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y EL PAPEL DEL ESTADO</w:t>
            </w:r>
          </w:p>
          <w:p w:rsidR="00000000" w:rsidDel="00000000" w:rsidP="00000000" w:rsidRDefault="00000000" w:rsidRPr="00000000" w14:paraId="0000027F">
            <w:pPr>
              <w:rPr>
                <w:rFonts w:ascii="Arial" w:cs="Arial" w:eastAsia="Arial" w:hAnsi="Arial"/>
                <w:b w:val="1"/>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0">
            <w:pPr>
              <w:rPr>
                <w:rFonts w:ascii="Arial" w:cs="Arial" w:eastAsia="Arial" w:hAnsi="Arial"/>
              </w:rPr>
            </w:pPr>
            <w:r w:rsidDel="00000000" w:rsidR="00000000" w:rsidRPr="00000000">
              <w:rPr>
                <w:rtl w:val="0"/>
              </w:rPr>
            </w:r>
          </w:p>
          <w:p w:rsidR="00000000" w:rsidDel="00000000" w:rsidP="00000000" w:rsidRDefault="00000000" w:rsidRPr="00000000" w14:paraId="00000281">
            <w:pPr>
              <w:rPr>
                <w:rFonts w:ascii="Arial" w:cs="Arial" w:eastAsia="Arial" w:hAnsi="Arial"/>
              </w:rPr>
            </w:pPr>
            <w:r w:rsidDel="00000000" w:rsidR="00000000" w:rsidRPr="00000000">
              <w:rPr>
                <w:rFonts w:ascii="Arial" w:cs="Arial" w:eastAsia="Arial" w:hAnsi="Arial"/>
                <w:b w:val="1"/>
                <w:rtl w:val="0"/>
              </w:rPr>
              <w:t xml:space="preserve">Participación en la vida económica</w:t>
            </w:r>
            <w:r w:rsidDel="00000000" w:rsidR="00000000" w:rsidRPr="00000000">
              <w:rPr>
                <w:rFonts w:ascii="Arial" w:cs="Arial" w:eastAsia="Arial" w:hAnsi="Arial"/>
                <w:rtl w:val="0"/>
              </w:rPr>
              <w:t xml:space="preserve">: agentes económicos, Sectores económicos</w:t>
            </w:r>
          </w:p>
          <w:p w:rsidR="00000000" w:rsidDel="00000000" w:rsidP="00000000" w:rsidRDefault="00000000" w:rsidRPr="00000000" w14:paraId="00000282">
            <w:pPr>
              <w:rPr>
                <w:rFonts w:ascii="Arial" w:cs="Arial" w:eastAsia="Arial" w:hAnsi="Arial"/>
                <w:b w:val="1"/>
              </w:rPr>
            </w:pPr>
            <w:r w:rsidDel="00000000" w:rsidR="00000000" w:rsidRPr="00000000">
              <w:rPr>
                <w:rFonts w:ascii="Arial" w:cs="Arial" w:eastAsia="Arial" w:hAnsi="Arial"/>
                <w:b w:val="1"/>
                <w:rtl w:val="0"/>
              </w:rPr>
              <w:t xml:space="preserve">La intervención del estado en la economía:</w:t>
            </w:r>
          </w:p>
          <w:p w:rsidR="00000000" w:rsidDel="00000000" w:rsidP="00000000" w:rsidRDefault="00000000" w:rsidRPr="00000000" w14:paraId="00000283">
            <w:pPr>
              <w:rPr>
                <w:rFonts w:ascii="Arial" w:cs="Arial" w:eastAsia="Arial" w:hAnsi="Arial"/>
              </w:rPr>
            </w:pPr>
            <w:r w:rsidDel="00000000" w:rsidR="00000000" w:rsidRPr="00000000">
              <w:rPr>
                <w:rFonts w:ascii="Arial" w:cs="Arial" w:eastAsia="Arial" w:hAnsi="Arial"/>
                <w:rtl w:val="0"/>
              </w:rPr>
              <w:t xml:space="preserve">modelos económicos, Planes de desarrollo, acuerdos regionales y globales.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4">
            <w:pPr>
              <w:rPr>
                <w:rFonts w:ascii="Arial" w:cs="Arial" w:eastAsia="Arial" w:hAnsi="Arial"/>
              </w:rPr>
            </w:pPr>
            <w:r w:rsidDel="00000000" w:rsidR="00000000" w:rsidRPr="00000000">
              <w:rPr>
                <w:rtl w:val="0"/>
              </w:rPr>
            </w:r>
          </w:p>
          <w:p w:rsidR="00000000" w:rsidDel="00000000" w:rsidP="00000000" w:rsidRDefault="00000000" w:rsidRPr="00000000" w14:paraId="00000285">
            <w:pPr>
              <w:rPr>
                <w:rFonts w:ascii="Arial" w:cs="Arial" w:eastAsia="Arial" w:hAnsi="Arial"/>
              </w:rPr>
            </w:pPr>
            <w:r w:rsidDel="00000000" w:rsidR="00000000" w:rsidRPr="00000000">
              <w:rPr>
                <w:rFonts w:ascii="Arial" w:cs="Arial" w:eastAsia="Arial" w:hAnsi="Arial"/>
                <w:rtl w:val="0"/>
              </w:rPr>
              <w:t xml:space="preserve">4 a la 6</w:t>
            </w:r>
          </w:p>
        </w:tc>
      </w:tr>
      <w:tr>
        <w:trPr>
          <w:trHeight w:val="546"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6">
            <w:pPr>
              <w:rPr>
                <w:rFonts w:ascii="Arial" w:cs="Arial" w:eastAsia="Arial" w:hAnsi="Arial"/>
                <w:b w:val="1"/>
              </w:rPr>
            </w:pPr>
            <w:r w:rsidDel="00000000" w:rsidR="00000000" w:rsidRPr="00000000">
              <w:rPr>
                <w:rFonts w:ascii="Arial" w:cs="Arial" w:eastAsia="Arial" w:hAnsi="Arial"/>
                <w:b w:val="1"/>
                <w:rtl w:val="0"/>
              </w:rPr>
              <w:t xml:space="preserve">POLÍTICAS ECONÓMICAS:  LAS INSTITUCIONES ECONÓMICAS y POLÍTICAS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rPr>
                <w:rFonts w:ascii="Arial" w:cs="Arial" w:eastAsia="Arial" w:hAnsi="Arial"/>
              </w:rPr>
            </w:pPr>
            <w:r w:rsidDel="00000000" w:rsidR="00000000" w:rsidRPr="00000000">
              <w:rPr>
                <w:rFonts w:ascii="Arial" w:cs="Arial" w:eastAsia="Arial" w:hAnsi="Arial"/>
                <w:b w:val="1"/>
                <w:rtl w:val="0"/>
              </w:rPr>
              <w:t xml:space="preserve">Las cuentas nacionales</w:t>
            </w:r>
            <w:r w:rsidDel="00000000" w:rsidR="00000000" w:rsidRPr="00000000">
              <w:rPr>
                <w:rFonts w:ascii="Arial" w:cs="Arial" w:eastAsia="Arial" w:hAnsi="Arial"/>
                <w:rtl w:val="0"/>
              </w:rPr>
              <w:t xml:space="preserve">: Producto interno bruto, Producto nacional, ingreso nacional, ingreso personal.</w:t>
            </w:r>
          </w:p>
          <w:p w:rsidR="00000000" w:rsidDel="00000000" w:rsidP="00000000" w:rsidRDefault="00000000" w:rsidRPr="00000000" w14:paraId="0000028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rPr>
                <w:rFonts w:ascii="Arial" w:cs="Arial" w:eastAsia="Arial" w:hAnsi="Arial"/>
              </w:rPr>
            </w:pPr>
            <w:r w:rsidDel="00000000" w:rsidR="00000000" w:rsidRPr="00000000">
              <w:rPr>
                <w:rFonts w:ascii="Arial" w:cs="Arial" w:eastAsia="Arial" w:hAnsi="Arial"/>
                <w:rtl w:val="0"/>
              </w:rPr>
              <w:t xml:space="preserve">7 a la 9</w:t>
            </w:r>
          </w:p>
        </w:tc>
      </w:tr>
      <w:t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rPr>
                <w:rFonts w:ascii="Arial" w:cs="Arial" w:eastAsia="Arial" w:hAnsi="Arial"/>
              </w:rPr>
            </w:pPr>
            <w:r w:rsidDel="00000000" w:rsidR="00000000" w:rsidRPr="00000000">
              <w:rPr>
                <w:rFonts w:ascii="Arial" w:cs="Arial" w:eastAsia="Arial" w:hAnsi="Arial"/>
                <w:b w:val="1"/>
                <w:rtl w:val="0"/>
              </w:rPr>
              <w:t xml:space="preserve">Sector externo y apertura económica:</w:t>
            </w:r>
            <w:r w:rsidDel="00000000" w:rsidR="00000000" w:rsidRPr="00000000">
              <w:rPr>
                <w:rFonts w:ascii="Arial" w:cs="Arial" w:eastAsia="Arial" w:hAnsi="Arial"/>
                <w:rtl w:val="0"/>
              </w:rPr>
              <w:t xml:space="preserve"> proteccionismo y libre cambio, panorama de la economía capitalista en un mundo globalizado.</w:t>
            </w:r>
          </w:p>
          <w:p w:rsidR="00000000" w:rsidDel="00000000" w:rsidP="00000000" w:rsidRDefault="00000000" w:rsidRPr="00000000" w14:paraId="0000028C">
            <w:pPr>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8D">
            <w:pPr>
              <w:rPr>
                <w:rFonts w:ascii="Arial" w:cs="Arial" w:eastAsia="Arial" w:hAnsi="Arial"/>
              </w:rPr>
            </w:pPr>
            <w:r w:rsidDel="00000000" w:rsidR="00000000" w:rsidRPr="00000000">
              <w:rPr>
                <w:rFonts w:ascii="Arial" w:cs="Arial" w:eastAsia="Arial" w:hAnsi="Arial"/>
                <w:rtl w:val="0"/>
              </w:rPr>
              <w:t xml:space="preserve">10 a la 11</w:t>
            </w:r>
          </w:p>
        </w:tc>
      </w:tr>
      <w:t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rPr>
                <w:rFonts w:ascii="Arial" w:cs="Arial" w:eastAsia="Arial" w:hAnsi="Arial"/>
                <w:b w:val="1"/>
              </w:rPr>
            </w:pPr>
            <w:r w:rsidDel="00000000" w:rsidR="00000000" w:rsidRPr="00000000">
              <w:rPr>
                <w:rFonts w:ascii="Arial" w:cs="Arial" w:eastAsia="Arial" w:hAnsi="Arial"/>
                <w:b w:val="1"/>
                <w:rtl w:val="0"/>
              </w:rPr>
              <w:t xml:space="preserve">Políticas monetarias, económicas y fiscales</w:t>
            </w:r>
          </w:p>
          <w:p w:rsidR="00000000" w:rsidDel="00000000" w:rsidP="00000000" w:rsidRDefault="00000000" w:rsidRPr="00000000" w14:paraId="00000290">
            <w:pPr>
              <w:rPr>
                <w:rFonts w:ascii="Arial" w:cs="Arial" w:eastAsia="Arial" w:hAnsi="Arial"/>
              </w:rPr>
            </w:pPr>
            <w:r w:rsidDel="00000000" w:rsidR="00000000" w:rsidRPr="00000000">
              <w:rPr>
                <w:rFonts w:ascii="Arial" w:cs="Arial" w:eastAsia="Arial" w:hAnsi="Arial"/>
                <w:rtl w:val="0"/>
              </w:rPr>
              <w:t xml:space="preserve">Asuntos Económicos a la Luz de la Constitución Política: la Cultura tributaria.</w:t>
            </w:r>
          </w:p>
          <w:p w:rsidR="00000000" w:rsidDel="00000000" w:rsidP="00000000" w:rsidRDefault="00000000" w:rsidRPr="00000000" w14:paraId="00000291">
            <w:pPr>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rPr>
                <w:rFonts w:ascii="Arial" w:cs="Arial" w:eastAsia="Arial" w:hAnsi="Arial"/>
              </w:rPr>
            </w:pPr>
            <w:r w:rsidDel="00000000" w:rsidR="00000000" w:rsidRPr="00000000">
              <w:rPr>
                <w:rFonts w:ascii="Arial" w:cs="Arial" w:eastAsia="Arial" w:hAnsi="Arial"/>
                <w:rtl w:val="0"/>
              </w:rPr>
              <w:t xml:space="preserve">Evaluación de 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rPr>
                <w:rFonts w:ascii="Arial" w:cs="Arial" w:eastAsia="Arial" w:hAnsi="Arial"/>
              </w:rPr>
            </w:pPr>
            <w:r w:rsidDel="00000000" w:rsidR="00000000" w:rsidRPr="00000000">
              <w:rPr>
                <w:rFonts w:ascii="Arial" w:cs="Arial" w:eastAsia="Arial" w:hAnsi="Arial"/>
                <w:rtl w:val="0"/>
              </w:rPr>
              <w:t xml:space="preserve">12</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rPr>
                <w:rFonts w:ascii="Arial" w:cs="Arial" w:eastAsia="Arial" w:hAnsi="Arial"/>
              </w:rPr>
            </w:pPr>
            <w:r w:rsidDel="00000000" w:rsidR="00000000" w:rsidRPr="00000000">
              <w:rPr>
                <w:rFonts w:ascii="Arial" w:cs="Arial" w:eastAsia="Arial" w:hAnsi="Arial"/>
                <w:rtl w:val="0"/>
              </w:rPr>
              <w:t xml:space="preserve">Autoevaluación y profundización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rPr>
                <w:rFonts w:ascii="Arial" w:cs="Arial" w:eastAsia="Arial" w:hAnsi="Arial"/>
              </w:rPr>
            </w:pPr>
            <w:r w:rsidDel="00000000" w:rsidR="00000000" w:rsidRPr="00000000">
              <w:rPr>
                <w:rFonts w:ascii="Arial" w:cs="Arial" w:eastAsia="Arial" w:hAnsi="Arial"/>
                <w:rtl w:val="0"/>
              </w:rPr>
              <w:t xml:space="preserve">13</w:t>
            </w:r>
          </w:p>
        </w:tc>
      </w:tr>
    </w:tbl>
    <w:p w:rsidR="00000000" w:rsidDel="00000000" w:rsidP="00000000" w:rsidRDefault="00000000" w:rsidRPr="00000000" w14:paraId="00000299">
      <w:pPr>
        <w:rPr>
          <w:rFonts w:ascii="Arial" w:cs="Arial" w:eastAsia="Arial" w:hAnsi="Arial"/>
        </w:rPr>
      </w:pPr>
      <w:r w:rsidDel="00000000" w:rsidR="00000000" w:rsidRPr="00000000">
        <w:rPr>
          <w:rtl w:val="0"/>
        </w:rPr>
      </w:r>
    </w:p>
    <w:tbl>
      <w:tblPr>
        <w:tblStyle w:val="Table17"/>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7"/>
        <w:gridCol w:w="3664"/>
        <w:tblGridChange w:id="0">
          <w:tblGrid>
            <w:gridCol w:w="9897"/>
            <w:gridCol w:w="3664"/>
          </w:tblGrid>
        </w:tblGridChange>
      </w:tblGrid>
      <w:tr>
        <w:trPr>
          <w:trHeight w:val="41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after="200" w:line="276" w:lineRule="auto"/>
              <w:rPr>
                <w:rFonts w:ascii="Arial" w:cs="Arial" w:eastAsia="Arial" w:hAnsi="Arial"/>
              </w:rPr>
            </w:pPr>
            <w:r w:rsidDel="00000000" w:rsidR="00000000" w:rsidRPr="00000000">
              <w:rPr>
                <w:rFonts w:ascii="Arial" w:cs="Arial" w:eastAsia="Arial" w:hAnsi="Arial"/>
                <w:rtl w:val="0"/>
              </w:rPr>
              <w:t xml:space="preserve">CRITERIOS Y ESTRATEGIAS DE EVALUACIÓN</w:t>
            </w:r>
          </w:p>
          <w:p w:rsidR="00000000" w:rsidDel="00000000" w:rsidP="00000000" w:rsidRDefault="00000000" w:rsidRPr="00000000" w14:paraId="0000029B">
            <w:pPr>
              <w:spacing w:after="200" w:line="276" w:lineRule="auto"/>
              <w:rPr>
                <w:rFonts w:ascii="Arial" w:cs="Arial" w:eastAsia="Arial" w:hAnsi="Arial"/>
              </w:rPr>
            </w:pPr>
            <w:r w:rsidDel="00000000" w:rsidR="00000000" w:rsidRPr="00000000">
              <w:rPr>
                <w:rFonts w:ascii="Arial" w:cs="Arial" w:eastAsia="Arial" w:hAnsi="Arial"/>
                <w:rtl w:val="0"/>
              </w:rPr>
              <w:t xml:space="preserve">Dos evaluaciones escritas sobre Economía y estado e intervención del estado</w:t>
            </w:r>
          </w:p>
          <w:p w:rsidR="00000000" w:rsidDel="00000000" w:rsidP="00000000" w:rsidRDefault="00000000" w:rsidRPr="00000000" w14:paraId="0000029C">
            <w:pPr>
              <w:spacing w:after="200" w:line="276" w:lineRule="auto"/>
              <w:rPr>
                <w:rFonts w:ascii="Arial" w:cs="Arial" w:eastAsia="Arial" w:hAnsi="Arial"/>
              </w:rPr>
            </w:pPr>
            <w:r w:rsidDel="00000000" w:rsidR="00000000" w:rsidRPr="00000000">
              <w:rPr>
                <w:rFonts w:ascii="Arial" w:cs="Arial" w:eastAsia="Arial" w:hAnsi="Arial"/>
                <w:rtl w:val="0"/>
              </w:rPr>
              <w:t xml:space="preserve">Consultas guiadas sobre el mercado. </w:t>
            </w:r>
          </w:p>
          <w:p w:rsidR="00000000" w:rsidDel="00000000" w:rsidP="00000000" w:rsidRDefault="00000000" w:rsidRPr="00000000" w14:paraId="0000029D">
            <w:pPr>
              <w:spacing w:after="200" w:line="276" w:lineRule="auto"/>
              <w:rPr>
                <w:rFonts w:ascii="Arial" w:cs="Arial" w:eastAsia="Arial" w:hAnsi="Arial"/>
              </w:rPr>
            </w:pPr>
            <w:r w:rsidDel="00000000" w:rsidR="00000000" w:rsidRPr="00000000">
              <w:rPr>
                <w:rFonts w:ascii="Arial" w:cs="Arial" w:eastAsia="Arial" w:hAnsi="Arial"/>
                <w:rtl w:val="0"/>
              </w:rPr>
              <w:t xml:space="preserve">Análisis de artículos de prensa actuales relacionados con el contenido.: Reforma tributaria, PND, Presupuesto </w:t>
            </w:r>
          </w:p>
          <w:p w:rsidR="00000000" w:rsidDel="00000000" w:rsidP="00000000" w:rsidRDefault="00000000" w:rsidRPr="00000000" w14:paraId="0000029E">
            <w:pPr>
              <w:spacing w:after="200" w:line="276" w:lineRule="auto"/>
              <w:rPr>
                <w:rFonts w:ascii="Arial" w:cs="Arial" w:eastAsia="Arial" w:hAnsi="Arial"/>
              </w:rPr>
            </w:pPr>
            <w:r w:rsidDel="00000000" w:rsidR="00000000" w:rsidRPr="00000000">
              <w:rPr>
                <w:rFonts w:ascii="Arial" w:cs="Arial" w:eastAsia="Arial" w:hAnsi="Arial"/>
                <w:rtl w:val="0"/>
              </w:rPr>
              <w:t xml:space="preserve">Talleres o actividades sobre PIB, cultura tributaria en Colombia, proteccionismo y libre cambismo, Instituciones políticas que respaldan el desarrollo económico; elaboración de una revista virtual sobre el presupuesto económico para la educación superior del estudiante.</w:t>
            </w:r>
          </w:p>
          <w:p w:rsidR="00000000" w:rsidDel="00000000" w:rsidP="00000000" w:rsidRDefault="00000000" w:rsidRPr="00000000" w14:paraId="0000029F">
            <w:pPr>
              <w:spacing w:after="200" w:line="276" w:lineRule="auto"/>
              <w:rPr>
                <w:rFonts w:ascii="Arial" w:cs="Arial" w:eastAsia="Arial" w:hAnsi="Arial"/>
              </w:rPr>
            </w:pPr>
            <w:r w:rsidDel="00000000" w:rsidR="00000000" w:rsidRPr="00000000">
              <w:rPr>
                <w:rFonts w:ascii="Arial" w:cs="Arial" w:eastAsia="Arial" w:hAnsi="Arial"/>
                <w:rtl w:val="0"/>
              </w:rPr>
              <w:t xml:space="preserve">Elaboración de Mapas conceptuales sobre la constitución política</w:t>
            </w:r>
          </w:p>
          <w:p w:rsidR="00000000" w:rsidDel="00000000" w:rsidP="00000000" w:rsidRDefault="00000000" w:rsidRPr="00000000" w14:paraId="000002A0">
            <w:pPr>
              <w:spacing w:after="200" w:line="276" w:lineRule="auto"/>
              <w:rPr>
                <w:rFonts w:ascii="Arial" w:cs="Arial" w:eastAsia="Arial" w:hAnsi="Arial"/>
              </w:rPr>
            </w:pPr>
            <w:r w:rsidDel="00000000" w:rsidR="00000000" w:rsidRPr="00000000">
              <w:rPr>
                <w:rFonts w:ascii="Arial" w:cs="Arial" w:eastAsia="Arial" w:hAnsi="Arial"/>
                <w:rtl w:val="0"/>
              </w:rPr>
              <w:t xml:space="preserve">Periódicos murales sobre economía y política en la actualidad</w:t>
            </w:r>
          </w:p>
          <w:p w:rsidR="00000000" w:rsidDel="00000000" w:rsidP="00000000" w:rsidRDefault="00000000" w:rsidRPr="00000000" w14:paraId="000002A1">
            <w:pPr>
              <w:spacing w:after="200" w:line="276" w:lineRule="auto"/>
              <w:rPr>
                <w:rFonts w:ascii="Arial" w:cs="Arial" w:eastAsia="Arial" w:hAnsi="Arial"/>
              </w:rPr>
            </w:pPr>
            <w:r w:rsidDel="00000000" w:rsidR="00000000" w:rsidRPr="00000000">
              <w:rPr>
                <w:rFonts w:ascii="Arial" w:cs="Arial" w:eastAsia="Arial" w:hAnsi="Arial"/>
                <w:rtl w:val="0"/>
              </w:rPr>
              <w:t xml:space="preserve">Actitud responsable y puntual en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after="200" w:line="276" w:lineRule="auto"/>
              <w:rPr>
                <w:rFonts w:ascii="Arial" w:cs="Arial" w:eastAsia="Arial" w:hAnsi="Arial"/>
              </w:rPr>
            </w:pPr>
            <w:r w:rsidDel="00000000" w:rsidR="00000000" w:rsidRPr="00000000">
              <w:rPr>
                <w:rFonts w:ascii="Arial" w:cs="Arial" w:eastAsia="Arial" w:hAnsi="Arial"/>
                <w:rtl w:val="0"/>
              </w:rPr>
              <w:t xml:space="preserve">RECURSOS:</w:t>
            </w:r>
          </w:p>
          <w:p w:rsidR="00000000" w:rsidDel="00000000" w:rsidP="00000000" w:rsidRDefault="00000000" w:rsidRPr="00000000" w14:paraId="000002A3">
            <w:pPr>
              <w:spacing w:after="200" w:line="276" w:lineRule="auto"/>
              <w:rPr>
                <w:rFonts w:ascii="Arial" w:cs="Arial" w:eastAsia="Arial" w:hAnsi="Arial"/>
              </w:rPr>
            </w:pPr>
            <w:r w:rsidDel="00000000" w:rsidR="00000000" w:rsidRPr="00000000">
              <w:rPr>
                <w:rFonts w:ascii="Arial" w:cs="Arial" w:eastAsia="Arial" w:hAnsi="Arial"/>
                <w:rtl w:val="0"/>
              </w:rPr>
              <w:t xml:space="preserve">Textos escolares, economía y política I, II</w:t>
            </w:r>
          </w:p>
          <w:p w:rsidR="00000000" w:rsidDel="00000000" w:rsidP="00000000" w:rsidRDefault="00000000" w:rsidRPr="00000000" w14:paraId="000002A4">
            <w:pPr>
              <w:spacing w:after="200" w:line="276" w:lineRule="auto"/>
              <w:rPr>
                <w:rFonts w:ascii="Arial" w:cs="Arial" w:eastAsia="Arial" w:hAnsi="Arial"/>
              </w:rPr>
            </w:pPr>
            <w:r w:rsidDel="00000000" w:rsidR="00000000" w:rsidRPr="00000000">
              <w:rPr>
                <w:rFonts w:ascii="Arial" w:cs="Arial" w:eastAsia="Arial" w:hAnsi="Arial"/>
                <w:rtl w:val="0"/>
              </w:rPr>
              <w:t xml:space="preserve">Guías de trabajo elaboradas por el docente</w:t>
            </w:r>
          </w:p>
          <w:p w:rsidR="00000000" w:rsidDel="00000000" w:rsidP="00000000" w:rsidRDefault="00000000" w:rsidRPr="00000000" w14:paraId="000002A5">
            <w:pPr>
              <w:spacing w:after="200" w:line="276" w:lineRule="auto"/>
              <w:rPr>
                <w:rFonts w:ascii="Arial" w:cs="Arial" w:eastAsia="Arial" w:hAnsi="Arial"/>
              </w:rPr>
            </w:pPr>
            <w:r w:rsidDel="00000000" w:rsidR="00000000" w:rsidRPr="00000000">
              <w:rPr>
                <w:rFonts w:ascii="Arial" w:cs="Arial" w:eastAsia="Arial" w:hAnsi="Arial"/>
                <w:rtl w:val="0"/>
              </w:rPr>
              <w:t xml:space="preserve">videos economía y estado, reforma tributaria, presupuesto</w:t>
            </w:r>
          </w:p>
          <w:p w:rsidR="00000000" w:rsidDel="00000000" w:rsidP="00000000" w:rsidRDefault="00000000" w:rsidRPr="00000000" w14:paraId="000002A6">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2A7">
      <w:pPr>
        <w:rPr>
          <w:rFonts w:ascii="Arial" w:cs="Arial" w:eastAsia="Arial" w:hAnsi="Arial"/>
        </w:rPr>
      </w:pPr>
      <w:r w:rsidDel="00000000" w:rsidR="00000000" w:rsidRPr="00000000">
        <w:rPr>
          <w:rtl w:val="0"/>
        </w:rPr>
      </w:r>
    </w:p>
    <w:p w:rsidR="00000000" w:rsidDel="00000000" w:rsidP="00000000" w:rsidRDefault="00000000" w:rsidRPr="00000000" w14:paraId="000002A8">
      <w:pPr>
        <w:rPr>
          <w:rFonts w:ascii="Arial" w:cs="Arial" w:eastAsia="Arial" w:hAnsi="Arial"/>
        </w:rPr>
      </w:pPr>
      <w:r w:rsidDel="00000000" w:rsidR="00000000" w:rsidRPr="00000000">
        <w:rPr>
          <w:rtl w:val="0"/>
        </w:rPr>
      </w:r>
    </w:p>
    <w:p w:rsidR="00000000" w:rsidDel="00000000" w:rsidP="00000000" w:rsidRDefault="00000000" w:rsidRPr="00000000" w14:paraId="000002A9">
      <w:pPr>
        <w:rPr>
          <w:rFonts w:ascii="Arial" w:cs="Arial" w:eastAsia="Arial" w:hAnsi="Arial"/>
        </w:rPr>
      </w:pPr>
      <w:r w:rsidDel="00000000" w:rsidR="00000000" w:rsidRPr="00000000">
        <w:rPr>
          <w:rtl w:val="0"/>
        </w:rPr>
      </w:r>
    </w:p>
    <w:tbl>
      <w:tblPr>
        <w:tblStyle w:val="Table18"/>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1"/>
        <w:gridCol w:w="2336"/>
        <w:gridCol w:w="2212"/>
        <w:gridCol w:w="2179"/>
        <w:gridCol w:w="2332"/>
        <w:gridCol w:w="2272"/>
        <w:tblGridChange w:id="0">
          <w:tblGrid>
            <w:gridCol w:w="2231"/>
            <w:gridCol w:w="2336"/>
            <w:gridCol w:w="2212"/>
            <w:gridCol w:w="2179"/>
            <w:gridCol w:w="2332"/>
            <w:gridCol w:w="2272"/>
          </w:tblGrid>
        </w:tblGridChange>
      </w:tblGrid>
      <w:tr>
        <w:trPr>
          <w:trHeight w:val="210" w:hRule="atLeast"/>
        </w:trPr>
        <w:tc>
          <w:tcPr>
            <w:vMerge w:val="restart"/>
          </w:tcPr>
          <w:p w:rsidR="00000000" w:rsidDel="00000000" w:rsidP="00000000" w:rsidRDefault="00000000" w:rsidRPr="00000000" w14:paraId="000002A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AREA: </w:t>
            </w:r>
          </w:p>
          <w:p w:rsidR="00000000" w:rsidDel="00000000" w:rsidP="00000000" w:rsidRDefault="00000000" w:rsidRPr="00000000" w14:paraId="000002AB">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Pr>
          <w:p w:rsidR="00000000" w:rsidDel="00000000" w:rsidP="00000000" w:rsidRDefault="00000000" w:rsidRPr="00000000" w14:paraId="000002AC">
            <w:pPr>
              <w:rPr>
                <w:rFonts w:ascii="Arial" w:cs="Arial" w:eastAsia="Arial" w:hAnsi="Arial"/>
              </w:rPr>
            </w:pPr>
            <w:r w:rsidDel="00000000" w:rsidR="00000000" w:rsidRPr="00000000">
              <w:rPr>
                <w:rFonts w:ascii="Arial" w:cs="Arial" w:eastAsia="Arial" w:hAnsi="Arial"/>
                <w:rtl w:val="0"/>
              </w:rPr>
              <w:t xml:space="preserve">ASIGNATURA:</w:t>
            </w:r>
          </w:p>
          <w:p w:rsidR="00000000" w:rsidDel="00000000" w:rsidP="00000000" w:rsidRDefault="00000000" w:rsidRPr="00000000" w14:paraId="000002AD">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Pr>
          <w:p w:rsidR="00000000" w:rsidDel="00000000" w:rsidP="00000000" w:rsidRDefault="00000000" w:rsidRPr="00000000" w14:paraId="000002A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GRADO(S):</w:t>
            </w:r>
          </w:p>
          <w:p w:rsidR="00000000" w:rsidDel="00000000" w:rsidP="00000000" w:rsidRDefault="00000000" w:rsidRPr="00000000" w14:paraId="000002A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rPr>
            </w:pPr>
            <w:r w:rsidDel="00000000" w:rsidR="00000000" w:rsidRPr="00000000">
              <w:rPr>
                <w:rFonts w:ascii="Arial" w:cs="Arial" w:eastAsia="Arial" w:hAnsi="Arial"/>
                <w:b w:val="1"/>
                <w:rtl w:val="0"/>
              </w:rPr>
              <w:t xml:space="preserve">10 </w:t>
            </w:r>
          </w:p>
        </w:tc>
        <w:tc>
          <w:tcPr/>
          <w:p w:rsidR="00000000" w:rsidDel="00000000" w:rsidP="00000000" w:rsidRDefault="00000000" w:rsidRPr="00000000" w14:paraId="000002B0">
            <w:pPr>
              <w:rPr>
                <w:rFonts w:ascii="Arial" w:cs="Arial" w:eastAsia="Arial" w:hAnsi="Arial"/>
              </w:rPr>
            </w:pPr>
            <w:r w:rsidDel="00000000" w:rsidR="00000000" w:rsidRPr="00000000">
              <w:rPr>
                <w:rFonts w:ascii="Arial" w:cs="Arial" w:eastAsia="Arial" w:hAnsi="Arial"/>
                <w:rtl w:val="0"/>
              </w:rPr>
              <w:t xml:space="preserve">AÑO: 2021</w:t>
            </w:r>
          </w:p>
        </w:tc>
        <w:tc>
          <w:tcPr>
            <w:vMerge w:val="restart"/>
          </w:tcPr>
          <w:p w:rsidR="00000000" w:rsidDel="00000000" w:rsidP="00000000" w:rsidRDefault="00000000" w:rsidRPr="00000000" w14:paraId="000002B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INT.HORARIA:     </w:t>
            </w:r>
          </w:p>
          <w:p w:rsidR="00000000" w:rsidDel="00000000" w:rsidP="00000000" w:rsidRDefault="00000000" w:rsidRPr="00000000" w14:paraId="000002B2">
            <w:pPr>
              <w:rPr>
                <w:rFonts w:ascii="Arial" w:cs="Arial" w:eastAsia="Arial" w:hAnsi="Arial"/>
              </w:rPr>
            </w:pPr>
            <w:r w:rsidDel="00000000" w:rsidR="00000000" w:rsidRPr="00000000">
              <w:rPr>
                <w:rFonts w:ascii="Arial" w:cs="Arial" w:eastAsia="Arial" w:hAnsi="Arial"/>
                <w:rtl w:val="0"/>
              </w:rPr>
              <w:t xml:space="preserve">2 horas </w:t>
            </w:r>
          </w:p>
        </w:tc>
        <w:tc>
          <w:tcPr>
            <w:vMerge w:val="restart"/>
          </w:tcPr>
          <w:p w:rsidR="00000000" w:rsidDel="00000000" w:rsidP="00000000" w:rsidRDefault="00000000" w:rsidRPr="00000000" w14:paraId="000002B3">
            <w:pPr>
              <w:rPr>
                <w:rFonts w:ascii="Arial" w:cs="Arial" w:eastAsia="Arial" w:hAnsi="Arial"/>
              </w:rPr>
            </w:pPr>
            <w:r w:rsidDel="00000000" w:rsidR="00000000" w:rsidRPr="00000000">
              <w:rPr>
                <w:rFonts w:ascii="Arial" w:cs="Arial" w:eastAsia="Arial" w:hAnsi="Arial"/>
                <w:rtl w:val="0"/>
              </w:rPr>
              <w:t xml:space="preserve">EDUCADOR:</w:t>
            </w:r>
          </w:p>
          <w:p w:rsidR="00000000" w:rsidDel="00000000" w:rsidP="00000000" w:rsidRDefault="00000000" w:rsidRPr="00000000" w14:paraId="000002B4">
            <w:pPr>
              <w:rPr>
                <w:rFonts w:ascii="Arial" w:cs="Arial" w:eastAsia="Arial" w:hAnsi="Arial"/>
              </w:rPr>
            </w:pPr>
            <w:r w:rsidDel="00000000" w:rsidR="00000000" w:rsidRPr="00000000">
              <w:rPr>
                <w:rFonts w:ascii="Arial" w:cs="Arial" w:eastAsia="Arial" w:hAnsi="Arial"/>
                <w:rtl w:val="0"/>
              </w:rPr>
              <w:t xml:space="preserve">ANABEL OCHOA PATIÑO</w:t>
            </w:r>
          </w:p>
          <w:p w:rsidR="00000000" w:rsidDel="00000000" w:rsidP="00000000" w:rsidRDefault="00000000" w:rsidRPr="00000000" w14:paraId="000002B5">
            <w:pPr>
              <w:rPr>
                <w:rFonts w:ascii="Arial" w:cs="Arial" w:eastAsia="Arial" w:hAnsi="Arial"/>
              </w:rPr>
            </w:pPr>
            <w:r w:rsidDel="00000000" w:rsidR="00000000" w:rsidRPr="00000000">
              <w:rPr>
                <w:rtl w:val="0"/>
              </w:rPr>
            </w:r>
          </w:p>
        </w:tc>
      </w:tr>
      <w:tr>
        <w:trPr>
          <w:trHeight w:val="210" w:hRule="atLeast"/>
        </w:trPr>
        <w:tc>
          <w:tcPr>
            <w:vMerge w:val="continue"/>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B9">
            <w:pPr>
              <w:rPr>
                <w:rFonts w:ascii="Arial" w:cs="Arial" w:eastAsia="Arial" w:hAnsi="Arial"/>
              </w:rPr>
            </w:pPr>
            <w:r w:rsidDel="00000000" w:rsidR="00000000" w:rsidRPr="00000000">
              <w:rPr>
                <w:rFonts w:ascii="Arial" w:cs="Arial" w:eastAsia="Arial" w:hAnsi="Arial"/>
                <w:rtl w:val="0"/>
              </w:rPr>
              <w:t xml:space="preserve">PERIODO: 3</w:t>
            </w:r>
          </w:p>
        </w:tc>
        <w:tc>
          <w:tcPr>
            <w:vMerge w:val="continue"/>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gridSpan w:val="3"/>
          </w:tcPr>
          <w:p w:rsidR="00000000" w:rsidDel="00000000" w:rsidP="00000000" w:rsidRDefault="00000000" w:rsidRPr="00000000" w14:paraId="000002BC">
            <w:pPr>
              <w:rPr>
                <w:rFonts w:ascii="Arial" w:cs="Arial" w:eastAsia="Arial" w:hAnsi="Arial"/>
              </w:rPr>
            </w:pPr>
            <w:r w:rsidDel="00000000" w:rsidR="00000000" w:rsidRPr="00000000">
              <w:rPr>
                <w:rFonts w:ascii="Arial" w:cs="Arial" w:eastAsia="Arial" w:hAnsi="Arial"/>
                <w:rtl w:val="0"/>
              </w:rPr>
              <w:t xml:space="preserve">ESTANDARES:</w:t>
            </w:r>
          </w:p>
          <w:p w:rsidR="00000000" w:rsidDel="00000000" w:rsidP="00000000" w:rsidRDefault="00000000" w:rsidRPr="00000000" w14:paraId="000002BD">
            <w:pPr>
              <w:rPr>
                <w:rFonts w:ascii="Arial" w:cs="Arial" w:eastAsia="Arial" w:hAnsi="Arial"/>
              </w:rPr>
            </w:pPr>
            <w:r w:rsidDel="00000000" w:rsidR="00000000" w:rsidRPr="00000000">
              <w:rPr>
                <w:rtl w:val="0"/>
              </w:rPr>
            </w:r>
          </w:p>
          <w:p w:rsidR="00000000" w:rsidDel="00000000" w:rsidP="00000000" w:rsidRDefault="00000000" w:rsidRPr="00000000" w14:paraId="000002BE">
            <w:pPr>
              <w:jc w:val="both"/>
              <w:rPr>
                <w:rFonts w:ascii="Arial" w:cs="Arial" w:eastAsia="Arial" w:hAnsi="Arial"/>
                <w:color w:val="000000"/>
              </w:rPr>
            </w:pPr>
            <w:r w:rsidDel="00000000" w:rsidR="00000000" w:rsidRPr="00000000">
              <w:rPr>
                <w:rFonts w:ascii="Arial" w:cs="Arial" w:eastAsia="Arial" w:hAnsi="Arial"/>
                <w:color w:val="000000"/>
                <w:rtl w:val="0"/>
              </w:rPr>
              <w:t xml:space="preserve">Reconoce la importancia de la cultura del ahorro y manejo del presupuesto para mejoramiento económico familiar, regional y nacional.</w:t>
            </w:r>
          </w:p>
          <w:p w:rsidR="00000000" w:rsidDel="00000000" w:rsidP="00000000" w:rsidRDefault="00000000" w:rsidRPr="00000000" w14:paraId="000002B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C0">
            <w:pPr>
              <w:jc w:val="both"/>
              <w:rPr>
                <w:rFonts w:ascii="Arial" w:cs="Arial" w:eastAsia="Arial" w:hAnsi="Arial"/>
                <w:color w:val="000000"/>
              </w:rPr>
            </w:pPr>
            <w:r w:rsidDel="00000000" w:rsidR="00000000" w:rsidRPr="00000000">
              <w:rPr>
                <w:rFonts w:ascii="Arial" w:cs="Arial" w:eastAsia="Arial" w:hAnsi="Arial"/>
                <w:color w:val="000000"/>
                <w:rtl w:val="0"/>
              </w:rPr>
              <w:t xml:space="preserve">Identifica los indicadores económicos y las políticas que favorecen el desarrollo económico de un país con tendencia capitalista.</w:t>
            </w:r>
          </w:p>
        </w:tc>
        <w:tc>
          <w:tcPr>
            <w:gridSpan w:val="3"/>
          </w:tcPr>
          <w:p w:rsidR="00000000" w:rsidDel="00000000" w:rsidP="00000000" w:rsidRDefault="00000000" w:rsidRPr="00000000" w14:paraId="000002C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w:t>
            </w:r>
          </w:p>
          <w:p w:rsidR="00000000" w:rsidDel="00000000" w:rsidP="00000000" w:rsidRDefault="00000000" w:rsidRPr="00000000" w14:paraId="000002C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2C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interpretativa</w:t>
            </w:r>
            <w:r w:rsidDel="00000000" w:rsidR="00000000" w:rsidRPr="00000000">
              <w:rPr>
                <w:rFonts w:ascii="Arial" w:cs="Arial" w:eastAsia="Arial" w:hAnsi="Arial"/>
                <w:rtl w:val="0"/>
              </w:rPr>
              <w:t xml:space="preserve">: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000000" w:rsidDel="00000000" w:rsidP="00000000" w:rsidRDefault="00000000" w:rsidRPr="00000000" w14:paraId="000002C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argumentativa</w:t>
            </w:r>
            <w:r w:rsidDel="00000000" w:rsidR="00000000" w:rsidRPr="00000000">
              <w:rPr>
                <w:rFonts w:ascii="Arial" w:cs="Arial" w:eastAsia="Arial" w:hAnsi="Arial"/>
                <w:rtl w:val="0"/>
              </w:rPr>
              <w:t xml:space="preserve">: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000000" w:rsidDel="00000000" w:rsidP="00000000" w:rsidRDefault="00000000" w:rsidRPr="00000000" w14:paraId="000002C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propositiva</w:t>
            </w:r>
            <w:r w:rsidDel="00000000" w:rsidR="00000000" w:rsidRPr="00000000">
              <w:rPr>
                <w:rFonts w:ascii="Arial" w:cs="Arial" w:eastAsia="Arial" w:hAnsi="Arial"/>
                <w:rtl w:val="0"/>
              </w:rPr>
              <w:t xml:space="preserve">: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000000" w:rsidDel="00000000" w:rsidP="00000000" w:rsidRDefault="00000000" w:rsidRPr="00000000" w14:paraId="000002C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Competencias ciudadanas </w:t>
            </w:r>
            <w:r w:rsidDel="00000000" w:rsidR="00000000" w:rsidRPr="00000000">
              <w:rPr>
                <w:rFonts w:ascii="Arial" w:cs="Arial" w:eastAsia="Arial" w:hAnsi="Arial"/>
                <w:rtl w:val="0"/>
              </w:rPr>
              <w:t xml:space="preserve">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tbl>
            <w:tblPr>
              <w:tblStyle w:val="Table19"/>
              <w:tblW w:w="6567.0" w:type="dxa"/>
              <w:jc w:val="left"/>
              <w:tblLayout w:type="fixed"/>
              <w:tblLook w:val="0400"/>
            </w:tblPr>
            <w:tblGrid>
              <w:gridCol w:w="6567"/>
              <w:tblGridChange w:id="0">
                <w:tblGrid>
                  <w:gridCol w:w="6567"/>
                </w:tblGrid>
              </w:tblGridChange>
            </w:tblGrid>
            <w:tr>
              <w:tc>
                <w:tcPr>
                  <w:tcMar>
                    <w:top w:w="75.0" w:type="dxa"/>
                    <w:left w:w="75.0" w:type="dxa"/>
                    <w:bottom w:w="75.0" w:type="dxa"/>
                    <w:right w:w="75.0" w:type="dxa"/>
                  </w:tcMar>
                  <w:vAlign w:val="center"/>
                </w:tcPr>
                <w:p w:rsidR="00000000" w:rsidDel="00000000" w:rsidP="00000000" w:rsidRDefault="00000000" w:rsidRPr="00000000" w14:paraId="000002C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Competencias Laborales:</w:t>
                  </w:r>
                </w:p>
              </w:tc>
            </w:tr>
            <w:tr>
              <w:tc>
                <w:tcPr>
                  <w:shd w:fill="ffffff" w:val="clear"/>
                  <w:tcMar>
                    <w:top w:w="0.0" w:type="dxa"/>
                    <w:left w:w="0.0" w:type="dxa"/>
                    <w:bottom w:w="0.0" w:type="dxa"/>
                    <w:right w:w="135.0" w:type="dxa"/>
                  </w:tcMar>
                  <w:vAlign w:val="center"/>
                </w:tcPr>
                <w:p w:rsidR="00000000" w:rsidDel="00000000" w:rsidP="00000000" w:rsidRDefault="00000000" w:rsidRPr="00000000" w14:paraId="000002CA">
                  <w:pPr>
                    <w:shd w:fill="ffffff" w:val="clear"/>
                    <w:spacing w:line="276" w:lineRule="auto"/>
                    <w:jc w:val="both"/>
                    <w:rPr>
                      <w:rFonts w:ascii="Arial" w:cs="Arial" w:eastAsia="Arial" w:hAnsi="Arial"/>
                      <w:color w:val="000000"/>
                    </w:rPr>
                  </w:pPr>
                  <w:r w:rsidDel="00000000" w:rsidR="00000000" w:rsidRPr="00000000">
                    <w:rPr>
                      <w:rFonts w:ascii="Arial" w:cs="Arial" w:eastAsia="Arial" w:hAnsi="Arial"/>
                      <w:color w:val="000000"/>
                      <w:highlight w:val="white"/>
                      <w:rtl w:val="0"/>
                    </w:rPr>
                    <w:t xml:space="preserve">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w:t>
                  </w:r>
                  <w:r w:rsidDel="00000000" w:rsidR="00000000" w:rsidRPr="00000000">
                    <w:rPr>
                      <w:rFonts w:ascii="Arial" w:cs="Arial" w:eastAsia="Arial" w:hAnsi="Arial"/>
                      <w:color w:val="000000"/>
                      <w:rtl w:val="0"/>
                    </w:rPr>
                    <w:t xml:space="preserve"> Las competencias laborales pueden ser generales o específicas.</w:t>
                  </w:r>
                </w:p>
              </w:tc>
            </w:tr>
          </w:tbl>
          <w:p w:rsidR="00000000" w:rsidDel="00000000" w:rsidP="00000000" w:rsidRDefault="00000000" w:rsidRPr="00000000" w14:paraId="000002C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2C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EDUCACION ECONOMICA Y FINANCIERA</w:t>
            </w:r>
          </w:p>
          <w:p w:rsidR="00000000" w:rsidDel="00000000" w:rsidP="00000000" w:rsidRDefault="00000000" w:rsidRPr="00000000" w14:paraId="000002CD">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Decidir de manera razonada y responsable qué acciones, desde el punto de vista económico y financiero, son pertinentes para el bienestar personal y de la comunidad.</w:t>
            </w:r>
          </w:p>
          <w:p w:rsidR="00000000" w:rsidDel="00000000" w:rsidP="00000000" w:rsidRDefault="00000000" w:rsidRPr="00000000" w14:paraId="000002CE">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Administrar racional y eficientemente los recursos económicos y financieros que las y los estudiantes tienen a su disposición para a afrontar los cambios del entorno. </w:t>
            </w:r>
          </w:p>
          <w:p w:rsidR="00000000" w:rsidDel="00000000" w:rsidP="00000000" w:rsidRDefault="00000000" w:rsidRPr="00000000" w14:paraId="000002CF">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Planear las metas de carácter económico y financiero de corto, mediano y largo plazo que respondan a las necesidades propias y de la comunidad a la que pertenecen las y los estudiantes.</w:t>
            </w:r>
          </w:p>
          <w:p w:rsidR="00000000" w:rsidDel="00000000" w:rsidP="00000000" w:rsidRDefault="00000000" w:rsidRPr="00000000" w14:paraId="000002D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2D1">
            <w:pPr>
              <w:rPr>
                <w:rFonts w:ascii="Arial" w:cs="Arial" w:eastAsia="Arial" w:hAnsi="Arial"/>
              </w:rPr>
            </w:pPr>
            <w:r w:rsidDel="00000000" w:rsidR="00000000" w:rsidRPr="00000000">
              <w:rPr>
                <w:rtl w:val="0"/>
              </w:rPr>
            </w:r>
          </w:p>
        </w:tc>
      </w:tr>
      <w:tr>
        <w:tc>
          <w:tcPr>
            <w:gridSpan w:val="6"/>
          </w:tcPr>
          <w:p w:rsidR="00000000" w:rsidDel="00000000" w:rsidP="00000000" w:rsidRDefault="00000000" w:rsidRPr="00000000" w14:paraId="000002D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PREGUNTA GENERADORA, SITUACIÓN PROBLEMA O PROYECTO:</w:t>
            </w:r>
          </w:p>
          <w:p w:rsidR="00000000" w:rsidDel="00000000" w:rsidP="00000000" w:rsidRDefault="00000000" w:rsidRPr="00000000" w14:paraId="000002D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¿Cómo afecta un modelo económico y político la vida cotidiana de tu familia, tu comunidad y tu país?</w:t>
            </w:r>
          </w:p>
          <w:p w:rsidR="00000000" w:rsidDel="00000000" w:rsidP="00000000" w:rsidRDefault="00000000" w:rsidRPr="00000000" w14:paraId="000002D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tc>
      </w:tr>
    </w:tbl>
    <w:p w:rsidR="00000000" w:rsidDel="00000000" w:rsidP="00000000" w:rsidRDefault="00000000" w:rsidRPr="00000000" w14:paraId="000002DC">
      <w:pPr>
        <w:rPr>
          <w:rFonts w:ascii="Arial" w:cs="Arial" w:eastAsia="Arial" w:hAnsi="Arial"/>
        </w:rPr>
      </w:pPr>
      <w:r w:rsidDel="00000000" w:rsidR="00000000" w:rsidRPr="00000000">
        <w:rPr>
          <w:rtl w:val="0"/>
        </w:rPr>
      </w:r>
    </w:p>
    <w:tbl>
      <w:tblPr>
        <w:tblStyle w:val="Table20"/>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2"/>
        <w:gridCol w:w="4519"/>
        <w:tblGridChange w:id="0">
          <w:tblGrid>
            <w:gridCol w:w="4520"/>
            <w:gridCol w:w="4522"/>
            <w:gridCol w:w="4519"/>
          </w:tblGrid>
        </w:tblGridChange>
      </w:tblGrid>
      <w:tr>
        <w:trPr>
          <w:trHeight w:val="465" w:hRule="atLeast"/>
        </w:trPr>
        <w:tc>
          <w:tcPr>
            <w:gridSpan w:val="3"/>
            <w:shd w:fill="d9d9d9" w:val="clear"/>
            <w:vAlign w:val="center"/>
          </w:tcPr>
          <w:p w:rsidR="00000000" w:rsidDel="00000000" w:rsidP="00000000" w:rsidRDefault="00000000" w:rsidRPr="00000000" w14:paraId="000002DD">
            <w:pPr>
              <w:jc w:val="center"/>
              <w:rPr>
                <w:rFonts w:ascii="Arial" w:cs="Arial" w:eastAsia="Arial" w:hAnsi="Arial"/>
              </w:rPr>
            </w:pPr>
            <w:r w:rsidDel="00000000" w:rsidR="00000000" w:rsidRPr="00000000">
              <w:rPr>
                <w:rFonts w:ascii="Arial" w:cs="Arial" w:eastAsia="Arial" w:hAnsi="Arial"/>
                <w:rtl w:val="0"/>
              </w:rPr>
              <w:t xml:space="preserve">INDICADORES DE DESEMPEÑO</w:t>
            </w:r>
          </w:p>
        </w:tc>
      </w:tr>
      <w:tr>
        <w:trPr>
          <w:trHeight w:val="288" w:hRule="atLeast"/>
        </w:trPr>
        <w:tc>
          <w:tcPr/>
          <w:p w:rsidR="00000000" w:rsidDel="00000000" w:rsidP="00000000" w:rsidRDefault="00000000" w:rsidRPr="00000000" w14:paraId="000002E0">
            <w:pPr>
              <w:jc w:val="center"/>
              <w:rPr>
                <w:rFonts w:ascii="Arial" w:cs="Arial" w:eastAsia="Arial" w:hAnsi="Arial"/>
              </w:rPr>
            </w:pPr>
            <w:r w:rsidDel="00000000" w:rsidR="00000000" w:rsidRPr="00000000">
              <w:rPr>
                <w:rFonts w:ascii="Arial" w:cs="Arial" w:eastAsia="Arial" w:hAnsi="Arial"/>
                <w:rtl w:val="0"/>
              </w:rPr>
              <w:t xml:space="preserve">COGNITIVOS: Saber Conocer</w:t>
            </w:r>
          </w:p>
        </w:tc>
        <w:tc>
          <w:tcPr>
            <w:vAlign w:val="center"/>
          </w:tcPr>
          <w:p w:rsidR="00000000" w:rsidDel="00000000" w:rsidP="00000000" w:rsidRDefault="00000000" w:rsidRPr="00000000" w14:paraId="000002E1">
            <w:pPr>
              <w:spacing w:after="200" w:lineRule="auto"/>
              <w:jc w:val="center"/>
              <w:rPr>
                <w:rFonts w:ascii="Arial" w:cs="Arial" w:eastAsia="Arial" w:hAnsi="Arial"/>
              </w:rPr>
            </w:pPr>
            <w:r w:rsidDel="00000000" w:rsidR="00000000" w:rsidRPr="00000000">
              <w:rPr>
                <w:rFonts w:ascii="Arial" w:cs="Arial" w:eastAsia="Arial" w:hAnsi="Arial"/>
                <w:rtl w:val="0"/>
              </w:rPr>
              <w:t xml:space="preserve">PROCEDIMENTALES: Saber Hacer</w:t>
            </w:r>
          </w:p>
        </w:tc>
        <w:tc>
          <w:tcPr/>
          <w:p w:rsidR="00000000" w:rsidDel="00000000" w:rsidP="00000000" w:rsidRDefault="00000000" w:rsidRPr="00000000" w14:paraId="000002E2">
            <w:pPr>
              <w:spacing w:after="200" w:lineRule="auto"/>
              <w:jc w:val="center"/>
              <w:rPr>
                <w:rFonts w:ascii="Arial" w:cs="Arial" w:eastAsia="Arial" w:hAnsi="Arial"/>
              </w:rPr>
            </w:pPr>
            <w:r w:rsidDel="00000000" w:rsidR="00000000" w:rsidRPr="00000000">
              <w:rPr>
                <w:rFonts w:ascii="Arial" w:cs="Arial" w:eastAsia="Arial" w:hAnsi="Arial"/>
                <w:rtl w:val="0"/>
              </w:rPr>
              <w:t xml:space="preserve">ACTITUDINALES: Saber Ser</w:t>
            </w:r>
          </w:p>
        </w:tc>
      </w:tr>
      <w:tr>
        <w:trPr>
          <w:trHeight w:val="667" w:hRule="atLeast"/>
        </w:trPr>
        <w:tc>
          <w:tcPr/>
          <w:p w:rsidR="00000000" w:rsidDel="00000000" w:rsidP="00000000" w:rsidRDefault="00000000" w:rsidRPr="00000000" w14:paraId="000002E3">
            <w:pPr>
              <w:jc w:val="both"/>
              <w:rPr>
                <w:rFonts w:ascii="Arial" w:cs="Arial" w:eastAsia="Arial" w:hAnsi="Arial"/>
              </w:rPr>
            </w:pPr>
            <w:r w:rsidDel="00000000" w:rsidR="00000000" w:rsidRPr="00000000">
              <w:rPr>
                <w:rFonts w:ascii="Arial" w:cs="Arial" w:eastAsia="Arial" w:hAnsi="Arial"/>
                <w:rtl w:val="0"/>
              </w:rPr>
              <w:t xml:space="preserve">Comprende la incidencia de los procesos económicos y las estructuras políticas nacionales y globales que intervienen en la organización y la vida social, en sus intereses personales y en su proyecto de vida.</w:t>
            </w:r>
          </w:p>
          <w:p w:rsidR="00000000" w:rsidDel="00000000" w:rsidP="00000000" w:rsidRDefault="00000000" w:rsidRPr="00000000" w14:paraId="000002E4">
            <w:pPr>
              <w:jc w:val="both"/>
              <w:rPr>
                <w:rFonts w:ascii="Arial" w:cs="Arial" w:eastAsia="Arial" w:hAnsi="Arial"/>
              </w:rPr>
            </w:pPr>
            <w:r w:rsidDel="00000000" w:rsidR="00000000" w:rsidRPr="00000000">
              <w:rPr>
                <w:rtl w:val="0"/>
              </w:rPr>
            </w:r>
          </w:p>
          <w:p w:rsidR="00000000" w:rsidDel="00000000" w:rsidP="00000000" w:rsidRDefault="00000000" w:rsidRPr="00000000" w14:paraId="000002E5">
            <w:pPr>
              <w:jc w:val="both"/>
              <w:rPr>
                <w:rFonts w:ascii="Arial" w:cs="Arial" w:eastAsia="Arial" w:hAnsi="Arial"/>
              </w:rPr>
            </w:pPr>
            <w:r w:rsidDel="00000000" w:rsidR="00000000" w:rsidRPr="00000000">
              <w:rPr>
                <w:rFonts w:ascii="Arial" w:cs="Arial" w:eastAsia="Arial" w:hAnsi="Arial"/>
                <w:rtl w:val="0"/>
              </w:rPr>
              <w:t xml:space="preserve">Analiza la importancia de los entes de control políticos existentes a nivel nacional e internacional que buscan un uso adecuado de los recursos de la nación.</w:t>
            </w:r>
          </w:p>
        </w:tc>
        <w:tc>
          <w:tcPr/>
          <w:p w:rsidR="00000000" w:rsidDel="00000000" w:rsidP="00000000" w:rsidRDefault="00000000" w:rsidRPr="00000000" w14:paraId="000002E6">
            <w:pPr>
              <w:rPr>
                <w:rFonts w:ascii="Arial" w:cs="Arial" w:eastAsia="Arial" w:hAnsi="Arial"/>
              </w:rPr>
            </w:pPr>
            <w:r w:rsidDel="00000000" w:rsidR="00000000" w:rsidRPr="00000000">
              <w:rPr>
                <w:rFonts w:ascii="Arial" w:cs="Arial" w:eastAsia="Arial" w:hAnsi="Arial"/>
                <w:rtl w:val="0"/>
              </w:rPr>
              <w:t xml:space="preserve">Explica  la importancia que tienen el fomento del ahorro y el crédito, como alternativas que facilitan el progreso personal, familiar, local regional y nacional.</w:t>
            </w:r>
          </w:p>
          <w:p w:rsidR="00000000" w:rsidDel="00000000" w:rsidP="00000000" w:rsidRDefault="00000000" w:rsidRPr="00000000" w14:paraId="000002E7">
            <w:pPr>
              <w:jc w:val="both"/>
              <w:rPr>
                <w:rFonts w:ascii="Arial" w:cs="Arial" w:eastAsia="Arial" w:hAnsi="Arial"/>
              </w:rPr>
            </w:pPr>
            <w:r w:rsidDel="00000000" w:rsidR="00000000" w:rsidRPr="00000000">
              <w:rPr>
                <w:rtl w:val="0"/>
              </w:rPr>
            </w:r>
          </w:p>
          <w:p w:rsidR="00000000" w:rsidDel="00000000" w:rsidP="00000000" w:rsidRDefault="00000000" w:rsidRPr="00000000" w14:paraId="000002E8">
            <w:pPr>
              <w:jc w:val="both"/>
              <w:rPr>
                <w:rFonts w:ascii="Arial" w:cs="Arial" w:eastAsia="Arial" w:hAnsi="Arial"/>
              </w:rPr>
            </w:pPr>
            <w:r w:rsidDel="00000000" w:rsidR="00000000" w:rsidRPr="00000000">
              <w:rPr>
                <w:rFonts w:ascii="Arial" w:cs="Arial" w:eastAsia="Arial" w:hAnsi="Arial"/>
                <w:rtl w:val="0"/>
              </w:rPr>
              <w:t xml:space="preserve">Plantea y resuelve problemas relacionados con el aumento de las tasas de interés establecidas por el gobierno nacional.</w:t>
            </w:r>
          </w:p>
          <w:p w:rsidR="00000000" w:rsidDel="00000000" w:rsidP="00000000" w:rsidRDefault="00000000" w:rsidRPr="00000000" w14:paraId="000002E9">
            <w:pPr>
              <w:jc w:val="both"/>
              <w:rPr>
                <w:rFonts w:ascii="Arial" w:cs="Arial" w:eastAsia="Arial" w:hAnsi="Arial"/>
              </w:rPr>
            </w:pPr>
            <w:r w:rsidDel="00000000" w:rsidR="00000000" w:rsidRPr="00000000">
              <w:rPr>
                <w:rtl w:val="0"/>
              </w:rPr>
            </w:r>
          </w:p>
          <w:p w:rsidR="00000000" w:rsidDel="00000000" w:rsidP="00000000" w:rsidRDefault="00000000" w:rsidRPr="00000000" w14:paraId="000002EA">
            <w:pPr>
              <w:jc w:val="both"/>
              <w:rPr>
                <w:rFonts w:ascii="Arial" w:cs="Arial" w:eastAsia="Arial" w:hAnsi="Arial"/>
              </w:rPr>
            </w:pPr>
            <w:r w:rsidDel="00000000" w:rsidR="00000000" w:rsidRPr="00000000">
              <w:rPr>
                <w:rtl w:val="0"/>
              </w:rPr>
            </w:r>
          </w:p>
          <w:p w:rsidR="00000000" w:rsidDel="00000000" w:rsidP="00000000" w:rsidRDefault="00000000" w:rsidRPr="00000000" w14:paraId="000002EB">
            <w:pPr>
              <w:jc w:val="both"/>
              <w:rPr>
                <w:rFonts w:ascii="Arial" w:cs="Arial" w:eastAsia="Arial" w:hAnsi="Arial"/>
              </w:rPr>
            </w:pPr>
            <w:r w:rsidDel="00000000" w:rsidR="00000000" w:rsidRPr="00000000">
              <w:rPr>
                <w:rFonts w:ascii="Arial" w:cs="Arial" w:eastAsia="Arial" w:hAnsi="Arial"/>
                <w:rtl w:val="0"/>
              </w:rPr>
              <w:t xml:space="preserve">Describe los procesos económicos y políticos actuales que necesitan la supervisión de las entidades de control establecidas en el país.</w:t>
            </w:r>
          </w:p>
          <w:p w:rsidR="00000000" w:rsidDel="00000000" w:rsidP="00000000" w:rsidRDefault="00000000" w:rsidRPr="00000000" w14:paraId="000002E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ED">
            <w:pPr>
              <w:jc w:val="both"/>
              <w:rPr>
                <w:rFonts w:ascii="Arial" w:cs="Arial" w:eastAsia="Arial" w:hAnsi="Arial"/>
              </w:rPr>
            </w:pPr>
            <w:r w:rsidDel="00000000" w:rsidR="00000000" w:rsidRPr="00000000">
              <w:rPr>
                <w:rFonts w:ascii="Arial" w:cs="Arial" w:eastAsia="Arial" w:hAnsi="Arial"/>
                <w:rtl w:val="0"/>
              </w:rPr>
              <w:t xml:space="preserve">Asume una posición crítica frente a las políticas establecidas por el gobierno central para el mejoramiento de la economía local, regional y nacional.</w:t>
            </w:r>
          </w:p>
          <w:p w:rsidR="00000000" w:rsidDel="00000000" w:rsidP="00000000" w:rsidRDefault="00000000" w:rsidRPr="00000000" w14:paraId="000002EE">
            <w:pPr>
              <w:jc w:val="both"/>
              <w:rPr>
                <w:rFonts w:ascii="Arial" w:cs="Arial" w:eastAsia="Arial" w:hAnsi="Arial"/>
              </w:rPr>
            </w:pPr>
            <w:r w:rsidDel="00000000" w:rsidR="00000000" w:rsidRPr="00000000">
              <w:rPr>
                <w:rtl w:val="0"/>
              </w:rPr>
            </w:r>
          </w:p>
          <w:p w:rsidR="00000000" w:rsidDel="00000000" w:rsidP="00000000" w:rsidRDefault="00000000" w:rsidRPr="00000000" w14:paraId="000002EF">
            <w:pPr>
              <w:jc w:val="both"/>
              <w:rPr>
                <w:rFonts w:ascii="Arial" w:cs="Arial" w:eastAsia="Arial" w:hAnsi="Arial"/>
              </w:rPr>
            </w:pPr>
            <w:r w:rsidDel="00000000" w:rsidR="00000000" w:rsidRPr="00000000">
              <w:rPr>
                <w:rFonts w:ascii="Arial" w:cs="Arial" w:eastAsia="Arial" w:hAnsi="Arial"/>
                <w:rtl w:val="0"/>
              </w:rPr>
              <w:t xml:space="preserve">Participa en los foros de discusión de asuntos relacionados con las directrices económicas y políticas emitidas para favorecer a la población.</w:t>
            </w:r>
          </w:p>
        </w:tc>
      </w:tr>
    </w:tbl>
    <w:p w:rsidR="00000000" w:rsidDel="00000000" w:rsidP="00000000" w:rsidRDefault="00000000" w:rsidRPr="00000000" w14:paraId="000002F0">
      <w:pPr>
        <w:rPr>
          <w:rFonts w:ascii="Arial" w:cs="Arial" w:eastAsia="Arial" w:hAnsi="Arial"/>
        </w:rPr>
      </w:pPr>
      <w:r w:rsidDel="00000000" w:rsidR="00000000" w:rsidRPr="00000000">
        <w:rPr>
          <w:rtl w:val="0"/>
        </w:rPr>
      </w:r>
    </w:p>
    <w:p w:rsidR="00000000" w:rsidDel="00000000" w:rsidP="00000000" w:rsidRDefault="00000000" w:rsidRPr="00000000" w14:paraId="000002F1">
      <w:pPr>
        <w:rPr>
          <w:rFonts w:ascii="Arial" w:cs="Arial" w:eastAsia="Arial" w:hAnsi="Arial"/>
        </w:rPr>
      </w:pPr>
      <w:r w:rsidDel="00000000" w:rsidR="00000000" w:rsidRPr="00000000">
        <w:rPr>
          <w:rtl w:val="0"/>
        </w:rPr>
      </w:r>
    </w:p>
    <w:p w:rsidR="00000000" w:rsidDel="00000000" w:rsidP="00000000" w:rsidRDefault="00000000" w:rsidRPr="00000000" w14:paraId="000002F2">
      <w:pPr>
        <w:rPr>
          <w:rFonts w:ascii="Arial" w:cs="Arial" w:eastAsia="Arial" w:hAnsi="Arial"/>
        </w:rPr>
      </w:pPr>
      <w:r w:rsidDel="00000000" w:rsidR="00000000" w:rsidRPr="00000000">
        <w:rPr>
          <w:rtl w:val="0"/>
        </w:rPr>
      </w:r>
    </w:p>
    <w:tbl>
      <w:tblPr>
        <w:tblStyle w:val="Table21"/>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8"/>
        <w:gridCol w:w="4537"/>
        <w:gridCol w:w="4386"/>
        <w:tblGridChange w:id="0">
          <w:tblGrid>
            <w:gridCol w:w="4638"/>
            <w:gridCol w:w="4537"/>
            <w:gridCol w:w="4386"/>
          </w:tblGrid>
        </w:tblGridChange>
      </w:tblGrid>
      <w:tr>
        <w:tc>
          <w:tcPr>
            <w:shd w:fill="d9d9d9" w:val="clear"/>
          </w:tcPr>
          <w:p w:rsidR="00000000" w:rsidDel="00000000" w:rsidP="00000000" w:rsidRDefault="00000000" w:rsidRPr="00000000" w14:paraId="000002F3">
            <w:pPr>
              <w:jc w:val="center"/>
              <w:rPr>
                <w:rFonts w:ascii="Arial" w:cs="Arial" w:eastAsia="Arial" w:hAnsi="Arial"/>
              </w:rPr>
            </w:pPr>
            <w:r w:rsidDel="00000000" w:rsidR="00000000" w:rsidRPr="00000000">
              <w:rPr>
                <w:rFonts w:ascii="Arial" w:cs="Arial" w:eastAsia="Arial" w:hAnsi="Arial"/>
                <w:rtl w:val="0"/>
              </w:rPr>
              <w:t xml:space="preserve">EJES CURRICULARES</w:t>
            </w:r>
          </w:p>
        </w:tc>
        <w:tc>
          <w:tcPr>
            <w:shd w:fill="d9d9d9" w:val="clear"/>
          </w:tcPr>
          <w:p w:rsidR="00000000" w:rsidDel="00000000" w:rsidP="00000000" w:rsidRDefault="00000000" w:rsidRPr="00000000" w14:paraId="000002F4">
            <w:pPr>
              <w:jc w:val="center"/>
              <w:rPr>
                <w:rFonts w:ascii="Arial" w:cs="Arial" w:eastAsia="Arial" w:hAnsi="Arial"/>
              </w:rPr>
            </w:pPr>
            <w:r w:rsidDel="00000000" w:rsidR="00000000" w:rsidRPr="00000000">
              <w:rPr>
                <w:rFonts w:ascii="Arial" w:cs="Arial" w:eastAsia="Arial" w:hAnsi="Arial"/>
                <w:rtl w:val="0"/>
              </w:rPr>
              <w:t xml:space="preserve">CONTENIDOS</w:t>
            </w:r>
          </w:p>
        </w:tc>
        <w:tc>
          <w:tcPr>
            <w:shd w:fill="d9d9d9" w:val="clear"/>
          </w:tcPr>
          <w:p w:rsidR="00000000" w:rsidDel="00000000" w:rsidP="00000000" w:rsidRDefault="00000000" w:rsidRPr="00000000" w14:paraId="000002F5">
            <w:pPr>
              <w:jc w:val="center"/>
              <w:rPr>
                <w:rFonts w:ascii="Arial" w:cs="Arial" w:eastAsia="Arial" w:hAnsi="Arial"/>
              </w:rPr>
            </w:pPr>
            <w:r w:rsidDel="00000000" w:rsidR="00000000" w:rsidRPr="00000000">
              <w:rPr>
                <w:rFonts w:ascii="Arial" w:cs="Arial" w:eastAsia="Arial" w:hAnsi="Arial"/>
                <w:rtl w:val="0"/>
              </w:rPr>
              <w:t xml:space="preserve">SEMANAS</w:t>
            </w:r>
          </w:p>
        </w:tc>
      </w:tr>
      <w:tr>
        <w:trPr>
          <w:trHeight w:val="779" w:hRule="atLeast"/>
        </w:trPr>
        <w:tc>
          <w:tcPr>
            <w:vMerge w:val="restart"/>
          </w:tcPr>
          <w:p w:rsidR="00000000" w:rsidDel="00000000" w:rsidP="00000000" w:rsidRDefault="00000000" w:rsidRPr="00000000" w14:paraId="000002F6">
            <w:pPr>
              <w:rPr>
                <w:rFonts w:ascii="Arial" w:cs="Arial" w:eastAsia="Arial" w:hAnsi="Arial"/>
                <w:b w:val="1"/>
              </w:rPr>
            </w:pPr>
            <w:r w:rsidDel="00000000" w:rsidR="00000000" w:rsidRPr="00000000">
              <w:rPr>
                <w:rFonts w:ascii="Arial" w:cs="Arial" w:eastAsia="Arial" w:hAnsi="Arial"/>
                <w:b w:val="1"/>
                <w:rtl w:val="0"/>
              </w:rPr>
              <w:t xml:space="preserve">PRESUPUESTO, AHORRO E INVERSION Y SISTEMA FINANCIERO</w:t>
            </w:r>
          </w:p>
          <w:p w:rsidR="00000000" w:rsidDel="00000000" w:rsidP="00000000" w:rsidRDefault="00000000" w:rsidRPr="00000000" w14:paraId="000002F7">
            <w:pPr>
              <w:rPr>
                <w:rFonts w:ascii="Arial" w:cs="Arial" w:eastAsia="Arial" w:hAnsi="Arial"/>
                <w:b w:val="1"/>
              </w:rPr>
            </w:pPr>
            <w:r w:rsidDel="00000000" w:rsidR="00000000" w:rsidRPr="00000000">
              <w:rPr>
                <w:rtl w:val="0"/>
              </w:rPr>
            </w:r>
          </w:p>
          <w:p w:rsidR="00000000" w:rsidDel="00000000" w:rsidP="00000000" w:rsidRDefault="00000000" w:rsidRPr="00000000" w14:paraId="000002F8">
            <w:pPr>
              <w:rPr>
                <w:rFonts w:ascii="Arial" w:cs="Arial" w:eastAsia="Arial" w:hAnsi="Arial"/>
              </w:rPr>
            </w:pPr>
            <w:r w:rsidDel="00000000" w:rsidR="00000000" w:rsidRPr="00000000">
              <w:rPr>
                <w:rFonts w:ascii="Arial" w:cs="Arial" w:eastAsia="Arial" w:hAnsi="Arial"/>
                <w:rtl w:val="0"/>
              </w:rPr>
              <w:t xml:space="preserve">Identifico el papel del dinero facilitador del intercambio comercial, los préstamos, el ahorro, la inversión y la comparación del valor de bienes y servicios.</w:t>
            </w:r>
          </w:p>
          <w:p w:rsidR="00000000" w:rsidDel="00000000" w:rsidP="00000000" w:rsidRDefault="00000000" w:rsidRPr="00000000" w14:paraId="000002F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2FA">
            <w:pPr>
              <w:rPr>
                <w:rFonts w:ascii="Arial" w:cs="Arial" w:eastAsia="Arial" w:hAnsi="Arial"/>
              </w:rPr>
            </w:pPr>
            <w:r w:rsidDel="00000000" w:rsidR="00000000" w:rsidRPr="00000000">
              <w:rPr>
                <w:rtl w:val="0"/>
              </w:rPr>
            </w:r>
          </w:p>
          <w:p w:rsidR="00000000" w:rsidDel="00000000" w:rsidP="00000000" w:rsidRDefault="00000000" w:rsidRPr="00000000" w14:paraId="000002FB">
            <w:pPr>
              <w:rPr>
                <w:rFonts w:ascii="Arial" w:cs="Arial" w:eastAsia="Arial" w:hAnsi="Arial"/>
              </w:rPr>
            </w:pPr>
            <w:r w:rsidDel="00000000" w:rsidR="00000000" w:rsidRPr="00000000">
              <w:rPr>
                <w:rFonts w:ascii="Arial" w:cs="Arial" w:eastAsia="Arial" w:hAnsi="Arial"/>
                <w:b w:val="1"/>
                <w:rtl w:val="0"/>
              </w:rPr>
              <w:t xml:space="preserve">El presupuesto, usos y funciones</w:t>
            </w:r>
            <w:r w:rsidDel="00000000" w:rsidR="00000000" w:rsidRPr="00000000">
              <w:rPr>
                <w:rFonts w:ascii="Arial" w:cs="Arial" w:eastAsia="Arial" w:hAnsi="Arial"/>
                <w:rtl w:val="0"/>
              </w:rPr>
              <w:t xml:space="preserve">; Déficit y Superávit presupuestal</w:t>
            </w:r>
          </w:p>
          <w:p w:rsidR="00000000" w:rsidDel="00000000" w:rsidP="00000000" w:rsidRDefault="00000000" w:rsidRPr="00000000" w14:paraId="000002FC">
            <w:pPr>
              <w:rPr>
                <w:rFonts w:ascii="Arial" w:cs="Arial" w:eastAsia="Arial" w:hAnsi="Arial"/>
              </w:rPr>
            </w:pPr>
            <w:r w:rsidDel="00000000" w:rsidR="00000000" w:rsidRPr="00000000">
              <w:rPr>
                <w:rtl w:val="0"/>
              </w:rPr>
            </w:r>
          </w:p>
        </w:tc>
        <w:tc>
          <w:tcPr/>
          <w:p w:rsidR="00000000" w:rsidDel="00000000" w:rsidP="00000000" w:rsidRDefault="00000000" w:rsidRPr="00000000" w14:paraId="000002FD">
            <w:pPr>
              <w:rPr>
                <w:rFonts w:ascii="Arial" w:cs="Arial" w:eastAsia="Arial" w:hAnsi="Arial"/>
              </w:rPr>
            </w:pPr>
            <w:r w:rsidDel="00000000" w:rsidR="00000000" w:rsidRPr="00000000">
              <w:rPr>
                <w:rtl w:val="0"/>
              </w:rPr>
            </w:r>
          </w:p>
          <w:p w:rsidR="00000000" w:rsidDel="00000000" w:rsidP="00000000" w:rsidRDefault="00000000" w:rsidRPr="00000000" w14:paraId="000002FE">
            <w:pPr>
              <w:rPr>
                <w:rFonts w:ascii="Arial" w:cs="Arial" w:eastAsia="Arial" w:hAnsi="Arial"/>
              </w:rPr>
            </w:pPr>
            <w:r w:rsidDel="00000000" w:rsidR="00000000" w:rsidRPr="00000000">
              <w:rPr>
                <w:rFonts w:ascii="Arial" w:cs="Arial" w:eastAsia="Arial" w:hAnsi="Arial"/>
                <w:rtl w:val="0"/>
              </w:rPr>
              <w:t xml:space="preserve">1  y 2</w:t>
            </w:r>
          </w:p>
        </w:tc>
      </w:tr>
      <w:tr>
        <w:trPr>
          <w:trHeight w:val="546" w:hRule="atLeast"/>
        </w:trPr>
        <w:tc>
          <w:tcPr>
            <w:vMerge w:val="continue"/>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300">
            <w:pPr>
              <w:rPr>
                <w:rFonts w:ascii="Arial" w:cs="Arial" w:eastAsia="Arial" w:hAnsi="Arial"/>
              </w:rPr>
            </w:pPr>
            <w:r w:rsidDel="00000000" w:rsidR="00000000" w:rsidRPr="00000000">
              <w:rPr>
                <w:rFonts w:ascii="Arial" w:cs="Arial" w:eastAsia="Arial" w:hAnsi="Arial"/>
                <w:b w:val="1"/>
                <w:rtl w:val="0"/>
              </w:rPr>
              <w:t xml:space="preserve">El ahorro y el crédito: t</w:t>
            </w:r>
            <w:r w:rsidDel="00000000" w:rsidR="00000000" w:rsidRPr="00000000">
              <w:rPr>
                <w:rFonts w:ascii="Arial" w:cs="Arial" w:eastAsia="Arial" w:hAnsi="Arial"/>
                <w:rtl w:val="0"/>
              </w:rPr>
              <w:t xml:space="preserve">arjetas de crédito, débito y banca electrónica y los depósitos, valor real vs. Valor nominal, Riesgo, Inversión, Ahorradores, Ahorro.</w:t>
            </w:r>
          </w:p>
          <w:p w:rsidR="00000000" w:rsidDel="00000000" w:rsidP="00000000" w:rsidRDefault="00000000" w:rsidRPr="00000000" w14:paraId="00000301">
            <w:pPr>
              <w:rPr>
                <w:rFonts w:ascii="Arial" w:cs="Arial" w:eastAsia="Arial" w:hAnsi="Arial"/>
              </w:rPr>
            </w:pPr>
            <w:r w:rsidDel="00000000" w:rsidR="00000000" w:rsidRPr="00000000">
              <w:rPr>
                <w:rFonts w:ascii="Arial" w:cs="Arial" w:eastAsia="Arial" w:hAnsi="Arial"/>
                <w:rtl w:val="0"/>
              </w:rPr>
              <w:t xml:space="preserve">La política bancaria, Sistema financiero en Colombia: retos y desafío</w:t>
            </w:r>
          </w:p>
          <w:p w:rsidR="00000000" w:rsidDel="00000000" w:rsidP="00000000" w:rsidRDefault="00000000" w:rsidRPr="00000000" w14:paraId="00000302">
            <w:pPr>
              <w:rPr>
                <w:rFonts w:ascii="Arial" w:cs="Arial" w:eastAsia="Arial" w:hAnsi="Arial"/>
              </w:rPr>
            </w:pPr>
            <w:r w:rsidDel="00000000" w:rsidR="00000000" w:rsidRPr="00000000">
              <w:rPr>
                <w:rtl w:val="0"/>
              </w:rPr>
            </w:r>
          </w:p>
        </w:tc>
        <w:tc>
          <w:tcPr/>
          <w:p w:rsidR="00000000" w:rsidDel="00000000" w:rsidP="00000000" w:rsidRDefault="00000000" w:rsidRPr="00000000" w14:paraId="00000303">
            <w:pPr>
              <w:rPr>
                <w:rFonts w:ascii="Arial" w:cs="Arial" w:eastAsia="Arial" w:hAnsi="Arial"/>
              </w:rPr>
            </w:pPr>
            <w:r w:rsidDel="00000000" w:rsidR="00000000" w:rsidRPr="00000000">
              <w:rPr>
                <w:rFonts w:ascii="Arial" w:cs="Arial" w:eastAsia="Arial" w:hAnsi="Arial"/>
                <w:rtl w:val="0"/>
              </w:rPr>
              <w:t xml:space="preserve"> 3 a la 5</w:t>
            </w:r>
          </w:p>
        </w:tc>
      </w:tr>
      <w:tr>
        <w:trPr>
          <w:trHeight w:val="546" w:hRule="atLeast"/>
        </w:trPr>
        <w:tc>
          <w:tcPr>
            <w:vMerge w:val="continue"/>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305">
            <w:pPr>
              <w:rPr>
                <w:rFonts w:ascii="Arial" w:cs="Arial" w:eastAsia="Arial" w:hAnsi="Arial"/>
              </w:rPr>
            </w:pPr>
            <w:r w:rsidDel="00000000" w:rsidR="00000000" w:rsidRPr="00000000">
              <w:rPr>
                <w:rFonts w:ascii="Arial" w:cs="Arial" w:eastAsia="Arial" w:hAnsi="Arial"/>
                <w:b w:val="1"/>
                <w:rtl w:val="0"/>
              </w:rPr>
              <w:t xml:space="preserve">Control económico y político:</w:t>
            </w:r>
            <w:r w:rsidDel="00000000" w:rsidR="00000000" w:rsidRPr="00000000">
              <w:rPr>
                <w:rFonts w:ascii="Arial" w:cs="Arial" w:eastAsia="Arial" w:hAnsi="Arial"/>
                <w:rtl w:val="0"/>
              </w:rPr>
              <w:t xml:space="preserve"> Presupuestos generales del Estado, Organismos multilaterales del crédito, La UVR y la desaparecida UPAC.</w:t>
            </w:r>
          </w:p>
          <w:p w:rsidR="00000000" w:rsidDel="00000000" w:rsidP="00000000" w:rsidRDefault="00000000" w:rsidRPr="00000000" w14:paraId="00000306">
            <w:pPr>
              <w:rPr>
                <w:rFonts w:ascii="Arial" w:cs="Arial" w:eastAsia="Arial" w:hAnsi="Arial"/>
              </w:rPr>
            </w:pPr>
            <w:r w:rsidDel="00000000" w:rsidR="00000000" w:rsidRPr="00000000">
              <w:rPr>
                <w:rFonts w:ascii="Arial" w:cs="Arial" w:eastAsia="Arial" w:hAnsi="Arial"/>
                <w:rtl w:val="0"/>
              </w:rPr>
              <w:t xml:space="preserve">Sistema financiero en Colombia: retos y desafío; los organismos de control político del Estado: Contraloría General de la Republica, Procuraduría General, Defensoría del pueblo y Personería.</w:t>
            </w:r>
          </w:p>
          <w:p w:rsidR="00000000" w:rsidDel="00000000" w:rsidP="00000000" w:rsidRDefault="00000000" w:rsidRPr="00000000" w14:paraId="0000030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308">
            <w:pPr>
              <w:rPr>
                <w:rFonts w:ascii="Arial" w:cs="Arial" w:eastAsia="Arial" w:hAnsi="Arial"/>
              </w:rPr>
            </w:pPr>
            <w:r w:rsidDel="00000000" w:rsidR="00000000" w:rsidRPr="00000000">
              <w:rPr>
                <w:rFonts w:ascii="Arial" w:cs="Arial" w:eastAsia="Arial" w:hAnsi="Arial"/>
                <w:rtl w:val="0"/>
              </w:rPr>
              <w:t xml:space="preserve">6 a  la 8</w:t>
            </w:r>
          </w:p>
        </w:tc>
      </w:tr>
      <w:tr>
        <w:tc>
          <w:tcPr>
            <w:vMerge w:val="restart"/>
          </w:tcPr>
          <w:p w:rsidR="00000000" w:rsidDel="00000000" w:rsidP="00000000" w:rsidRDefault="00000000" w:rsidRPr="00000000" w14:paraId="00000309">
            <w:pPr>
              <w:rPr>
                <w:rFonts w:ascii="Arial" w:cs="Arial" w:eastAsia="Arial" w:hAnsi="Arial"/>
                <w:b w:val="1"/>
              </w:rPr>
            </w:pPr>
            <w:r w:rsidDel="00000000" w:rsidR="00000000" w:rsidRPr="00000000">
              <w:rPr>
                <w:rFonts w:ascii="Arial" w:cs="Arial" w:eastAsia="Arial" w:hAnsi="Arial"/>
                <w:b w:val="1"/>
                <w:rtl w:val="0"/>
              </w:rPr>
              <w:t xml:space="preserve">INDICADORES ECONÓMICOS Y LAS FINANZAS. </w:t>
            </w:r>
          </w:p>
        </w:tc>
        <w:tc>
          <w:tcPr/>
          <w:p w:rsidR="00000000" w:rsidDel="00000000" w:rsidP="00000000" w:rsidRDefault="00000000" w:rsidRPr="00000000" w14:paraId="0000030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rtl w:val="0"/>
              </w:rPr>
              <w:t xml:space="preserve">Dinero y Finanzas: </w:t>
            </w:r>
            <w:r w:rsidDel="00000000" w:rsidR="00000000" w:rsidRPr="00000000">
              <w:rPr>
                <w:rFonts w:ascii="Arial" w:cs="Arial" w:eastAsia="Arial" w:hAnsi="Arial"/>
                <w:color w:val="000000"/>
                <w:rtl w:val="0"/>
              </w:rPr>
              <w:t xml:space="preserve">El dinero y su historia, De la moneda al papel. Del dinero plástico al dinero electrónico, las finanzas familiares, los hábitos financieros, Banco de la República.</w:t>
            </w:r>
          </w:p>
          <w:p w:rsidR="00000000" w:rsidDel="00000000" w:rsidP="00000000" w:rsidRDefault="00000000" w:rsidRPr="00000000" w14:paraId="0000030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Influencia de los hábitos financieros en la economía del país</w:t>
            </w:r>
          </w:p>
          <w:p w:rsidR="00000000" w:rsidDel="00000000" w:rsidP="00000000" w:rsidRDefault="00000000" w:rsidRPr="00000000" w14:paraId="0000030C">
            <w:pPr>
              <w:rPr>
                <w:rFonts w:ascii="Arial" w:cs="Arial" w:eastAsia="Arial" w:hAnsi="Arial"/>
              </w:rPr>
            </w:pPr>
            <w:r w:rsidDel="00000000" w:rsidR="00000000" w:rsidRPr="00000000">
              <w:rPr>
                <w:rtl w:val="0"/>
              </w:rPr>
            </w:r>
          </w:p>
        </w:tc>
        <w:tc>
          <w:tcPr/>
          <w:p w:rsidR="00000000" w:rsidDel="00000000" w:rsidP="00000000" w:rsidRDefault="00000000" w:rsidRPr="00000000" w14:paraId="0000030D">
            <w:pPr>
              <w:rPr>
                <w:rFonts w:ascii="Arial" w:cs="Arial" w:eastAsia="Arial" w:hAnsi="Arial"/>
              </w:rPr>
            </w:pPr>
            <w:r w:rsidDel="00000000" w:rsidR="00000000" w:rsidRPr="00000000">
              <w:rPr>
                <w:rFonts w:ascii="Arial" w:cs="Arial" w:eastAsia="Arial" w:hAnsi="Arial"/>
                <w:rtl w:val="0"/>
              </w:rPr>
              <w:t xml:space="preserve">9 y 11</w:t>
            </w:r>
          </w:p>
        </w:tc>
      </w:tr>
      <w:tr>
        <w:tc>
          <w:tcPr>
            <w:vMerge w:val="continue"/>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30F">
            <w:pPr>
              <w:rPr>
                <w:rFonts w:ascii="Arial" w:cs="Arial" w:eastAsia="Arial" w:hAnsi="Arial"/>
              </w:rPr>
            </w:pPr>
            <w:r w:rsidDel="00000000" w:rsidR="00000000" w:rsidRPr="00000000">
              <w:rPr>
                <w:rFonts w:ascii="Arial" w:cs="Arial" w:eastAsia="Arial" w:hAnsi="Arial"/>
                <w:rtl w:val="0"/>
              </w:rPr>
              <w:t xml:space="preserve">Evaluación de periodo </w:t>
            </w:r>
          </w:p>
        </w:tc>
        <w:tc>
          <w:tcPr/>
          <w:p w:rsidR="00000000" w:rsidDel="00000000" w:rsidP="00000000" w:rsidRDefault="00000000" w:rsidRPr="00000000" w14:paraId="00000310">
            <w:pPr>
              <w:rPr>
                <w:rFonts w:ascii="Arial" w:cs="Arial" w:eastAsia="Arial" w:hAnsi="Arial"/>
              </w:rPr>
            </w:pPr>
            <w:r w:rsidDel="00000000" w:rsidR="00000000" w:rsidRPr="00000000">
              <w:rPr>
                <w:rFonts w:ascii="Arial" w:cs="Arial" w:eastAsia="Arial" w:hAnsi="Arial"/>
                <w:rtl w:val="0"/>
              </w:rPr>
              <w:t xml:space="preserve">12</w:t>
            </w:r>
          </w:p>
        </w:tc>
      </w:tr>
      <w:tr>
        <w:tc>
          <w:tcPr>
            <w:vMerge w:val="continue"/>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312">
            <w:pPr>
              <w:rPr>
                <w:rFonts w:ascii="Arial" w:cs="Arial" w:eastAsia="Arial" w:hAnsi="Arial"/>
              </w:rPr>
            </w:pPr>
            <w:r w:rsidDel="00000000" w:rsidR="00000000" w:rsidRPr="00000000">
              <w:rPr>
                <w:rFonts w:ascii="Arial" w:cs="Arial" w:eastAsia="Arial" w:hAnsi="Arial"/>
                <w:rtl w:val="0"/>
              </w:rPr>
              <w:t xml:space="preserve">Autoevaluación y recuperación</w:t>
            </w:r>
          </w:p>
        </w:tc>
        <w:tc>
          <w:tcPr/>
          <w:p w:rsidR="00000000" w:rsidDel="00000000" w:rsidP="00000000" w:rsidRDefault="00000000" w:rsidRPr="00000000" w14:paraId="00000313">
            <w:pPr>
              <w:rPr>
                <w:rFonts w:ascii="Arial" w:cs="Arial" w:eastAsia="Arial" w:hAnsi="Arial"/>
              </w:rPr>
            </w:pPr>
            <w:r w:rsidDel="00000000" w:rsidR="00000000" w:rsidRPr="00000000">
              <w:rPr>
                <w:rFonts w:ascii="Arial" w:cs="Arial" w:eastAsia="Arial" w:hAnsi="Arial"/>
                <w:rtl w:val="0"/>
              </w:rPr>
              <w:t xml:space="preserve">13</w:t>
            </w:r>
          </w:p>
        </w:tc>
      </w:tr>
    </w:tbl>
    <w:p w:rsidR="00000000" w:rsidDel="00000000" w:rsidP="00000000" w:rsidRDefault="00000000" w:rsidRPr="00000000" w14:paraId="00000314">
      <w:pPr>
        <w:rPr>
          <w:rFonts w:ascii="Arial" w:cs="Arial" w:eastAsia="Arial" w:hAnsi="Arial"/>
        </w:rPr>
      </w:pPr>
      <w:r w:rsidDel="00000000" w:rsidR="00000000" w:rsidRPr="00000000">
        <w:rPr>
          <w:rtl w:val="0"/>
        </w:rPr>
      </w:r>
    </w:p>
    <w:tbl>
      <w:tblPr>
        <w:tblStyle w:val="Table22"/>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7"/>
        <w:gridCol w:w="3664"/>
        <w:tblGridChange w:id="0">
          <w:tblGrid>
            <w:gridCol w:w="9897"/>
            <w:gridCol w:w="3664"/>
          </w:tblGrid>
        </w:tblGridChange>
      </w:tblGrid>
      <w:tr>
        <w:trPr>
          <w:trHeight w:val="414" w:hRule="atLeast"/>
        </w:trPr>
        <w:tc>
          <w:tcPr/>
          <w:p w:rsidR="00000000" w:rsidDel="00000000" w:rsidP="00000000" w:rsidRDefault="00000000" w:rsidRPr="00000000" w14:paraId="00000315">
            <w:pPr>
              <w:spacing w:after="200" w:line="276" w:lineRule="auto"/>
              <w:rPr>
                <w:rFonts w:ascii="Arial" w:cs="Arial" w:eastAsia="Arial" w:hAnsi="Arial"/>
              </w:rPr>
            </w:pPr>
            <w:r w:rsidDel="00000000" w:rsidR="00000000" w:rsidRPr="00000000">
              <w:rPr>
                <w:rFonts w:ascii="Arial" w:cs="Arial" w:eastAsia="Arial" w:hAnsi="Arial"/>
                <w:rtl w:val="0"/>
              </w:rPr>
              <w:t xml:space="preserve">CRITERIOS Y ESTRATEGIAS DE EVALUACIÓN</w:t>
            </w:r>
          </w:p>
          <w:p w:rsidR="00000000" w:rsidDel="00000000" w:rsidP="00000000" w:rsidRDefault="00000000" w:rsidRPr="00000000" w14:paraId="00000316">
            <w:pPr>
              <w:spacing w:after="200" w:line="276" w:lineRule="auto"/>
              <w:rPr>
                <w:rFonts w:ascii="Arial" w:cs="Arial" w:eastAsia="Arial" w:hAnsi="Arial"/>
              </w:rPr>
            </w:pPr>
            <w:r w:rsidDel="00000000" w:rsidR="00000000" w:rsidRPr="00000000">
              <w:rPr>
                <w:rFonts w:ascii="Arial" w:cs="Arial" w:eastAsia="Arial" w:hAnsi="Arial"/>
                <w:rtl w:val="0"/>
              </w:rPr>
              <w:t xml:space="preserve">Evaluación escrita indicadores económicos. </w:t>
            </w:r>
          </w:p>
          <w:p w:rsidR="00000000" w:rsidDel="00000000" w:rsidP="00000000" w:rsidRDefault="00000000" w:rsidRPr="00000000" w14:paraId="00000317">
            <w:pPr>
              <w:spacing w:after="200" w:line="276" w:lineRule="auto"/>
              <w:rPr>
                <w:rFonts w:ascii="Arial" w:cs="Arial" w:eastAsia="Arial" w:hAnsi="Arial"/>
              </w:rPr>
            </w:pPr>
            <w:r w:rsidDel="00000000" w:rsidR="00000000" w:rsidRPr="00000000">
              <w:rPr>
                <w:rFonts w:ascii="Arial" w:cs="Arial" w:eastAsia="Arial" w:hAnsi="Arial"/>
                <w:rtl w:val="0"/>
              </w:rPr>
              <w:t xml:space="preserve">Consultas guiadas sobre corporaciones financieras a su alcance</w:t>
            </w:r>
          </w:p>
          <w:p w:rsidR="00000000" w:rsidDel="00000000" w:rsidP="00000000" w:rsidRDefault="00000000" w:rsidRPr="00000000" w14:paraId="00000318">
            <w:pPr>
              <w:spacing w:after="200" w:line="276" w:lineRule="auto"/>
              <w:rPr>
                <w:rFonts w:ascii="Arial" w:cs="Arial" w:eastAsia="Arial" w:hAnsi="Arial"/>
              </w:rPr>
            </w:pPr>
            <w:r w:rsidDel="00000000" w:rsidR="00000000" w:rsidRPr="00000000">
              <w:rPr>
                <w:rFonts w:ascii="Arial" w:cs="Arial" w:eastAsia="Arial" w:hAnsi="Arial"/>
                <w:rtl w:val="0"/>
              </w:rPr>
              <w:t xml:space="preserve">Análisis de textos sobre el sistema financiero en Colombia y políticas estatales</w:t>
            </w:r>
          </w:p>
          <w:p w:rsidR="00000000" w:rsidDel="00000000" w:rsidP="00000000" w:rsidRDefault="00000000" w:rsidRPr="00000000" w14:paraId="00000319">
            <w:pPr>
              <w:spacing w:after="200" w:line="276" w:lineRule="auto"/>
              <w:rPr>
                <w:rFonts w:ascii="Arial" w:cs="Arial" w:eastAsia="Arial" w:hAnsi="Arial"/>
              </w:rPr>
            </w:pPr>
            <w:r w:rsidDel="00000000" w:rsidR="00000000" w:rsidRPr="00000000">
              <w:rPr>
                <w:rFonts w:ascii="Arial" w:cs="Arial" w:eastAsia="Arial" w:hAnsi="Arial"/>
                <w:rtl w:val="0"/>
              </w:rPr>
              <w:t xml:space="preserve">Talleres o actividades sobre entes de control de la economía y la política. </w:t>
            </w:r>
          </w:p>
          <w:p w:rsidR="00000000" w:rsidDel="00000000" w:rsidP="00000000" w:rsidRDefault="00000000" w:rsidRPr="00000000" w14:paraId="0000031A">
            <w:pPr>
              <w:spacing w:after="200" w:line="276" w:lineRule="auto"/>
              <w:rPr>
                <w:rFonts w:ascii="Arial" w:cs="Arial" w:eastAsia="Arial" w:hAnsi="Arial"/>
              </w:rPr>
            </w:pPr>
            <w:r w:rsidDel="00000000" w:rsidR="00000000" w:rsidRPr="00000000">
              <w:rPr>
                <w:rFonts w:ascii="Arial" w:cs="Arial" w:eastAsia="Arial" w:hAnsi="Arial"/>
                <w:rtl w:val="0"/>
              </w:rPr>
              <w:t xml:space="preserve">Actitud responsable y puntual en clase</w:t>
            </w:r>
          </w:p>
        </w:tc>
        <w:tc>
          <w:tcPr/>
          <w:p w:rsidR="00000000" w:rsidDel="00000000" w:rsidP="00000000" w:rsidRDefault="00000000" w:rsidRPr="00000000" w14:paraId="0000031B">
            <w:pPr>
              <w:spacing w:after="200" w:line="276" w:lineRule="auto"/>
              <w:rPr>
                <w:rFonts w:ascii="Arial" w:cs="Arial" w:eastAsia="Arial" w:hAnsi="Arial"/>
              </w:rPr>
            </w:pPr>
            <w:r w:rsidDel="00000000" w:rsidR="00000000" w:rsidRPr="00000000">
              <w:rPr>
                <w:rFonts w:ascii="Arial" w:cs="Arial" w:eastAsia="Arial" w:hAnsi="Arial"/>
                <w:rtl w:val="0"/>
              </w:rPr>
              <w:t xml:space="preserve">RECURSOS:</w:t>
            </w:r>
          </w:p>
          <w:p w:rsidR="00000000" w:rsidDel="00000000" w:rsidP="00000000" w:rsidRDefault="00000000" w:rsidRPr="00000000" w14:paraId="0000031C">
            <w:pPr>
              <w:spacing w:after="200" w:line="276" w:lineRule="auto"/>
              <w:rPr>
                <w:rFonts w:ascii="Arial" w:cs="Arial" w:eastAsia="Arial" w:hAnsi="Arial"/>
              </w:rPr>
            </w:pPr>
            <w:r w:rsidDel="00000000" w:rsidR="00000000" w:rsidRPr="00000000">
              <w:rPr>
                <w:rFonts w:ascii="Arial" w:cs="Arial" w:eastAsia="Arial" w:hAnsi="Arial"/>
                <w:rtl w:val="0"/>
              </w:rPr>
              <w:t xml:space="preserve">Portafolios de servicios de entidades financieras.</w:t>
            </w:r>
          </w:p>
          <w:p w:rsidR="00000000" w:rsidDel="00000000" w:rsidP="00000000" w:rsidRDefault="00000000" w:rsidRPr="00000000" w14:paraId="0000031D">
            <w:pPr>
              <w:spacing w:after="200" w:line="276" w:lineRule="auto"/>
              <w:rPr>
                <w:rFonts w:ascii="Arial" w:cs="Arial" w:eastAsia="Arial" w:hAnsi="Arial"/>
              </w:rPr>
            </w:pPr>
            <w:r w:rsidDel="00000000" w:rsidR="00000000" w:rsidRPr="00000000">
              <w:rPr>
                <w:rFonts w:ascii="Arial" w:cs="Arial" w:eastAsia="Arial" w:hAnsi="Arial"/>
                <w:rtl w:val="0"/>
              </w:rPr>
              <w:t xml:space="preserve">guías para elaborar un plan de presupuesto familiar.</w:t>
            </w:r>
          </w:p>
          <w:p w:rsidR="00000000" w:rsidDel="00000000" w:rsidP="00000000" w:rsidRDefault="00000000" w:rsidRPr="00000000" w14:paraId="0000031E">
            <w:pPr>
              <w:spacing w:after="200" w:line="276" w:lineRule="auto"/>
              <w:rPr>
                <w:rFonts w:ascii="Arial" w:cs="Arial" w:eastAsia="Arial" w:hAnsi="Arial"/>
              </w:rPr>
            </w:pPr>
            <w:r w:rsidDel="00000000" w:rsidR="00000000" w:rsidRPr="00000000">
              <w:rPr>
                <w:rFonts w:ascii="Arial" w:cs="Arial" w:eastAsia="Arial" w:hAnsi="Arial"/>
                <w:rtl w:val="0"/>
              </w:rPr>
              <w:t xml:space="preserve">textos relacionados con las finanzas y la política.</w:t>
            </w:r>
          </w:p>
        </w:tc>
      </w:tr>
    </w:tbl>
    <w:p w:rsidR="00000000" w:rsidDel="00000000" w:rsidP="00000000" w:rsidRDefault="00000000" w:rsidRPr="00000000" w14:paraId="0000031F">
      <w:pPr>
        <w:rPr>
          <w:rFonts w:ascii="Arial" w:cs="Arial" w:eastAsia="Arial" w:hAnsi="Arial"/>
        </w:rPr>
      </w:pPr>
      <w:r w:rsidDel="00000000" w:rsidR="00000000" w:rsidRPr="00000000">
        <w:rPr>
          <w:rtl w:val="0"/>
        </w:rPr>
      </w:r>
    </w:p>
    <w:p w:rsidR="00000000" w:rsidDel="00000000" w:rsidP="00000000" w:rsidRDefault="00000000" w:rsidRPr="00000000" w14:paraId="00000320">
      <w:pPr>
        <w:rPr>
          <w:rFonts w:ascii="Arial" w:cs="Arial" w:eastAsia="Arial" w:hAnsi="Arial"/>
        </w:rPr>
      </w:pPr>
      <w:r w:rsidDel="00000000" w:rsidR="00000000" w:rsidRPr="00000000">
        <w:rPr>
          <w:rtl w:val="0"/>
        </w:rPr>
      </w:r>
    </w:p>
    <w:tbl>
      <w:tblPr>
        <w:tblStyle w:val="Table23"/>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0"/>
        <w:gridCol w:w="2336"/>
        <w:gridCol w:w="2212"/>
        <w:gridCol w:w="2179"/>
        <w:gridCol w:w="2331"/>
        <w:gridCol w:w="2273"/>
        <w:tblGridChange w:id="0">
          <w:tblGrid>
            <w:gridCol w:w="2230"/>
            <w:gridCol w:w="2336"/>
            <w:gridCol w:w="2212"/>
            <w:gridCol w:w="2179"/>
            <w:gridCol w:w="2331"/>
            <w:gridCol w:w="2273"/>
          </w:tblGrid>
        </w:tblGridChange>
      </w:tblGrid>
      <w:tr>
        <w:trPr>
          <w:trHeight w:val="210" w:hRule="atLeast"/>
        </w:trPr>
        <w:tc>
          <w:tcPr>
            <w:vMerge w:val="restart"/>
          </w:tcPr>
          <w:p w:rsidR="00000000" w:rsidDel="00000000" w:rsidP="00000000" w:rsidRDefault="00000000" w:rsidRPr="00000000" w14:paraId="0000032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AREA: </w:t>
            </w:r>
          </w:p>
          <w:p w:rsidR="00000000" w:rsidDel="00000000" w:rsidP="00000000" w:rsidRDefault="00000000" w:rsidRPr="00000000" w14:paraId="00000322">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Pr>
          <w:p w:rsidR="00000000" w:rsidDel="00000000" w:rsidP="00000000" w:rsidRDefault="00000000" w:rsidRPr="00000000" w14:paraId="00000323">
            <w:pPr>
              <w:rPr>
                <w:rFonts w:ascii="Arial" w:cs="Arial" w:eastAsia="Arial" w:hAnsi="Arial"/>
              </w:rPr>
            </w:pPr>
            <w:r w:rsidDel="00000000" w:rsidR="00000000" w:rsidRPr="00000000">
              <w:rPr>
                <w:rFonts w:ascii="Arial" w:cs="Arial" w:eastAsia="Arial" w:hAnsi="Arial"/>
                <w:rtl w:val="0"/>
              </w:rPr>
              <w:t xml:space="preserve">ASIGNATURA:</w:t>
            </w:r>
          </w:p>
          <w:p w:rsidR="00000000" w:rsidDel="00000000" w:rsidP="00000000" w:rsidRDefault="00000000" w:rsidRPr="00000000" w14:paraId="00000324">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Pr>
          <w:p w:rsidR="00000000" w:rsidDel="00000000" w:rsidP="00000000" w:rsidRDefault="00000000" w:rsidRPr="00000000" w14:paraId="0000032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GRADO(S):</w:t>
            </w:r>
          </w:p>
          <w:p w:rsidR="00000000" w:rsidDel="00000000" w:rsidP="00000000" w:rsidRDefault="00000000" w:rsidRPr="00000000" w14:paraId="0000032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rPr>
            </w:pPr>
            <w:r w:rsidDel="00000000" w:rsidR="00000000" w:rsidRPr="00000000">
              <w:rPr>
                <w:rFonts w:ascii="Arial" w:cs="Arial" w:eastAsia="Arial" w:hAnsi="Arial"/>
                <w:b w:val="1"/>
                <w:rtl w:val="0"/>
              </w:rPr>
              <w:t xml:space="preserve">11</w:t>
            </w:r>
          </w:p>
        </w:tc>
        <w:tc>
          <w:tcPr/>
          <w:p w:rsidR="00000000" w:rsidDel="00000000" w:rsidP="00000000" w:rsidRDefault="00000000" w:rsidRPr="00000000" w14:paraId="00000327">
            <w:pPr>
              <w:rPr>
                <w:rFonts w:ascii="Arial" w:cs="Arial" w:eastAsia="Arial" w:hAnsi="Arial"/>
              </w:rPr>
            </w:pPr>
            <w:r w:rsidDel="00000000" w:rsidR="00000000" w:rsidRPr="00000000">
              <w:rPr>
                <w:rFonts w:ascii="Arial" w:cs="Arial" w:eastAsia="Arial" w:hAnsi="Arial"/>
                <w:rtl w:val="0"/>
              </w:rPr>
              <w:t xml:space="preserve">AÑO: </w:t>
            </w:r>
            <w:r w:rsidDel="00000000" w:rsidR="00000000" w:rsidRPr="00000000">
              <w:rPr>
                <w:rFonts w:ascii="Arial" w:cs="Arial" w:eastAsia="Arial" w:hAnsi="Arial"/>
                <w:b w:val="1"/>
                <w:rtl w:val="0"/>
              </w:rPr>
              <w:t xml:space="preserve">2021</w:t>
            </w:r>
            <w:r w:rsidDel="00000000" w:rsidR="00000000" w:rsidRPr="00000000">
              <w:rPr>
                <w:rtl w:val="0"/>
              </w:rPr>
            </w:r>
          </w:p>
        </w:tc>
        <w:tc>
          <w:tcPr>
            <w:vMerge w:val="restart"/>
          </w:tcPr>
          <w:p w:rsidR="00000000" w:rsidDel="00000000" w:rsidP="00000000" w:rsidRDefault="00000000" w:rsidRPr="00000000" w14:paraId="0000032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INT.HORARIA:     </w:t>
            </w:r>
          </w:p>
          <w:p w:rsidR="00000000" w:rsidDel="00000000" w:rsidP="00000000" w:rsidRDefault="00000000" w:rsidRPr="00000000" w14:paraId="00000329">
            <w:pPr>
              <w:rPr>
                <w:rFonts w:ascii="Arial" w:cs="Arial" w:eastAsia="Arial" w:hAnsi="Arial"/>
                <w:b w:val="1"/>
              </w:rPr>
            </w:pPr>
            <w:r w:rsidDel="00000000" w:rsidR="00000000" w:rsidRPr="00000000">
              <w:rPr>
                <w:rFonts w:ascii="Arial" w:cs="Arial" w:eastAsia="Arial" w:hAnsi="Arial"/>
                <w:b w:val="1"/>
                <w:rtl w:val="0"/>
              </w:rPr>
              <w:t xml:space="preserve">2 horas</w:t>
            </w:r>
          </w:p>
        </w:tc>
        <w:tc>
          <w:tcPr>
            <w:vMerge w:val="restart"/>
          </w:tcPr>
          <w:p w:rsidR="00000000" w:rsidDel="00000000" w:rsidP="00000000" w:rsidRDefault="00000000" w:rsidRPr="00000000" w14:paraId="0000032A">
            <w:pPr>
              <w:rPr>
                <w:rFonts w:ascii="Arial" w:cs="Arial" w:eastAsia="Arial" w:hAnsi="Arial"/>
              </w:rPr>
            </w:pPr>
            <w:r w:rsidDel="00000000" w:rsidR="00000000" w:rsidRPr="00000000">
              <w:rPr>
                <w:rFonts w:ascii="Arial" w:cs="Arial" w:eastAsia="Arial" w:hAnsi="Arial"/>
                <w:rtl w:val="0"/>
              </w:rPr>
              <w:t xml:space="preserve">EDUCADOR:</w:t>
            </w:r>
          </w:p>
          <w:p w:rsidR="00000000" w:rsidDel="00000000" w:rsidP="00000000" w:rsidRDefault="00000000" w:rsidRPr="00000000" w14:paraId="0000032B">
            <w:pPr>
              <w:rPr>
                <w:rFonts w:ascii="Arial" w:cs="Arial" w:eastAsia="Arial" w:hAnsi="Arial"/>
                <w:b w:val="1"/>
              </w:rPr>
            </w:pPr>
            <w:r w:rsidDel="00000000" w:rsidR="00000000" w:rsidRPr="00000000">
              <w:rPr>
                <w:rFonts w:ascii="Arial" w:cs="Arial" w:eastAsia="Arial" w:hAnsi="Arial"/>
                <w:b w:val="1"/>
                <w:rtl w:val="0"/>
              </w:rPr>
              <w:t xml:space="preserve">ANABEL OCHOA PATIÑO</w:t>
            </w:r>
          </w:p>
          <w:p w:rsidR="00000000" w:rsidDel="00000000" w:rsidP="00000000" w:rsidRDefault="00000000" w:rsidRPr="00000000" w14:paraId="0000032C">
            <w:pPr>
              <w:rPr>
                <w:rFonts w:ascii="Arial" w:cs="Arial" w:eastAsia="Arial" w:hAnsi="Arial"/>
                <w:b w:val="1"/>
              </w:rPr>
            </w:pPr>
            <w:r w:rsidDel="00000000" w:rsidR="00000000" w:rsidRPr="00000000">
              <w:rPr>
                <w:rtl w:val="0"/>
              </w:rPr>
            </w:r>
          </w:p>
        </w:tc>
      </w:tr>
      <w:tr>
        <w:trPr>
          <w:trHeight w:val="210" w:hRule="atLeast"/>
        </w:trPr>
        <w:tc>
          <w:tcPr>
            <w:vMerge w:val="continue"/>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330">
            <w:pPr>
              <w:rPr>
                <w:rFonts w:ascii="Arial" w:cs="Arial" w:eastAsia="Arial" w:hAnsi="Arial"/>
              </w:rPr>
            </w:pPr>
            <w:r w:rsidDel="00000000" w:rsidR="00000000" w:rsidRPr="00000000">
              <w:rPr>
                <w:rFonts w:ascii="Arial" w:cs="Arial" w:eastAsia="Arial" w:hAnsi="Arial"/>
                <w:rtl w:val="0"/>
              </w:rPr>
              <w:t xml:space="preserve">PERIODO: </w:t>
            </w:r>
            <w:r w:rsidDel="00000000" w:rsidR="00000000" w:rsidRPr="00000000">
              <w:rPr>
                <w:rFonts w:ascii="Arial" w:cs="Arial" w:eastAsia="Arial" w:hAnsi="Arial"/>
                <w:b w:val="1"/>
                <w:rtl w:val="0"/>
              </w:rPr>
              <w:t xml:space="preserve">1</w:t>
            </w:r>
            <w:r w:rsidDel="00000000" w:rsidR="00000000" w:rsidRPr="00000000">
              <w:rPr>
                <w:rtl w:val="0"/>
              </w:rPr>
            </w:r>
          </w:p>
        </w:tc>
        <w:tc>
          <w:tcPr>
            <w:vMerge w:val="continue"/>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3047" w:hRule="atLeast"/>
        </w:trPr>
        <w:tc>
          <w:tcPr>
            <w:gridSpan w:val="3"/>
          </w:tcPr>
          <w:p w:rsidR="00000000" w:rsidDel="00000000" w:rsidP="00000000" w:rsidRDefault="00000000" w:rsidRPr="00000000" w14:paraId="00000333">
            <w:pPr>
              <w:rPr>
                <w:rFonts w:ascii="Arial" w:cs="Arial" w:eastAsia="Arial" w:hAnsi="Arial"/>
              </w:rPr>
            </w:pPr>
            <w:r w:rsidDel="00000000" w:rsidR="00000000" w:rsidRPr="00000000">
              <w:rPr>
                <w:rFonts w:ascii="Arial" w:cs="Arial" w:eastAsia="Arial" w:hAnsi="Arial"/>
                <w:rtl w:val="0"/>
              </w:rPr>
              <w:t xml:space="preserve">ESTANDARES</w:t>
            </w:r>
          </w:p>
          <w:p w:rsidR="00000000" w:rsidDel="00000000" w:rsidP="00000000" w:rsidRDefault="00000000" w:rsidRPr="00000000" w14:paraId="00000334">
            <w:pPr>
              <w:rPr>
                <w:rFonts w:ascii="Arial" w:cs="Arial" w:eastAsia="Arial" w:hAnsi="Arial"/>
              </w:rPr>
            </w:pPr>
            <w:r w:rsidDel="00000000" w:rsidR="00000000" w:rsidRPr="00000000">
              <w:rPr>
                <w:rtl w:val="0"/>
              </w:rPr>
            </w:r>
          </w:p>
          <w:p w:rsidR="00000000" w:rsidDel="00000000" w:rsidP="00000000" w:rsidRDefault="00000000" w:rsidRPr="00000000" w14:paraId="00000335">
            <w:pPr>
              <w:rPr>
                <w:rFonts w:ascii="Arial" w:cs="Arial" w:eastAsia="Arial" w:hAnsi="Arial"/>
              </w:rPr>
            </w:pPr>
            <w:r w:rsidDel="00000000" w:rsidR="00000000" w:rsidRPr="00000000">
              <w:rPr>
                <w:rtl w:val="0"/>
              </w:rPr>
            </w:r>
          </w:p>
          <w:p w:rsidR="00000000" w:rsidDel="00000000" w:rsidP="00000000" w:rsidRDefault="00000000" w:rsidRPr="00000000" w14:paraId="00000336">
            <w:pPr>
              <w:rPr>
                <w:rFonts w:ascii="Arial" w:cs="Arial" w:eastAsia="Arial" w:hAnsi="Arial"/>
              </w:rPr>
            </w:pPr>
            <w:r w:rsidDel="00000000" w:rsidR="00000000" w:rsidRPr="00000000">
              <w:rPr>
                <w:rtl w:val="0"/>
              </w:rPr>
            </w:r>
          </w:p>
          <w:p w:rsidR="00000000" w:rsidDel="00000000" w:rsidP="00000000" w:rsidRDefault="00000000" w:rsidRPr="00000000" w14:paraId="00000337">
            <w:pPr>
              <w:tabs>
                <w:tab w:val="left" w:pos="1650"/>
              </w:tabs>
              <w:jc w:val="both"/>
              <w:rPr>
                <w:rFonts w:ascii="Arial" w:cs="Arial" w:eastAsia="Arial" w:hAnsi="Arial"/>
              </w:rPr>
            </w:pPr>
            <w:r w:rsidDel="00000000" w:rsidR="00000000" w:rsidRPr="00000000">
              <w:rPr>
                <w:rFonts w:ascii="Arial" w:cs="Arial" w:eastAsia="Arial" w:hAnsi="Arial"/>
                <w:rtl w:val="0"/>
              </w:rPr>
              <w:t xml:space="preserve">Exploro las tendencias de la sociedad pos-industrial en la consolidación de un mundo dominado por la economía de mercado e identificó estructuras políticas y sistemas económicos contemporáneos.</w:t>
            </w:r>
          </w:p>
          <w:p w:rsidR="00000000" w:rsidDel="00000000" w:rsidP="00000000" w:rsidRDefault="00000000" w:rsidRPr="00000000" w14:paraId="00000338">
            <w:pPr>
              <w:tabs>
                <w:tab w:val="left" w:pos="1650"/>
              </w:tabs>
              <w:jc w:val="both"/>
              <w:rPr>
                <w:rFonts w:ascii="Arial" w:cs="Arial" w:eastAsia="Arial" w:hAnsi="Arial"/>
              </w:rPr>
            </w:pPr>
            <w:r w:rsidDel="00000000" w:rsidR="00000000" w:rsidRPr="00000000">
              <w:rPr>
                <w:rtl w:val="0"/>
              </w:rPr>
            </w:r>
          </w:p>
          <w:p w:rsidR="00000000" w:rsidDel="00000000" w:rsidP="00000000" w:rsidRDefault="00000000" w:rsidRPr="00000000" w14:paraId="00000339">
            <w:pPr>
              <w:tabs>
                <w:tab w:val="left" w:pos="1650"/>
              </w:tabs>
              <w:jc w:val="both"/>
              <w:rPr>
                <w:rFonts w:ascii="Arial" w:cs="Arial" w:eastAsia="Arial" w:hAnsi="Arial"/>
              </w:rPr>
            </w:pPr>
            <w:r w:rsidDel="00000000" w:rsidR="00000000" w:rsidRPr="00000000">
              <w:rPr>
                <w:rFonts w:ascii="Arial" w:cs="Arial" w:eastAsia="Arial" w:hAnsi="Arial"/>
                <w:rtl w:val="0"/>
              </w:rPr>
              <w:t xml:space="preserve">Infiero en las prácticas sociales la influencia de los medios masivos de información en consolidación de la civilización del espectáculo.</w:t>
            </w:r>
          </w:p>
          <w:p w:rsidR="00000000" w:rsidDel="00000000" w:rsidP="00000000" w:rsidRDefault="00000000" w:rsidRPr="00000000" w14:paraId="0000033A">
            <w:pPr>
              <w:tabs>
                <w:tab w:val="left" w:pos="1650"/>
              </w:tabs>
              <w:jc w:val="both"/>
              <w:rPr>
                <w:rFonts w:ascii="Arial" w:cs="Arial" w:eastAsia="Arial" w:hAnsi="Arial"/>
              </w:rPr>
            </w:pPr>
            <w:r w:rsidDel="00000000" w:rsidR="00000000" w:rsidRPr="00000000">
              <w:rPr>
                <w:rtl w:val="0"/>
              </w:rPr>
            </w:r>
          </w:p>
          <w:p w:rsidR="00000000" w:rsidDel="00000000" w:rsidP="00000000" w:rsidRDefault="00000000" w:rsidRPr="00000000" w14:paraId="0000033B">
            <w:pPr>
              <w:tabs>
                <w:tab w:val="left" w:pos="1650"/>
              </w:tabs>
              <w:jc w:val="both"/>
              <w:rPr>
                <w:rFonts w:ascii="Arial" w:cs="Arial" w:eastAsia="Arial" w:hAnsi="Arial"/>
              </w:rPr>
            </w:pPr>
            <w:r w:rsidDel="00000000" w:rsidR="00000000" w:rsidRPr="00000000">
              <w:rPr>
                <w:rtl w:val="0"/>
              </w:rPr>
            </w:r>
          </w:p>
          <w:p w:rsidR="00000000" w:rsidDel="00000000" w:rsidP="00000000" w:rsidRDefault="00000000" w:rsidRPr="00000000" w14:paraId="0000033C">
            <w:pPr>
              <w:tabs>
                <w:tab w:val="left" w:pos="1650"/>
              </w:tabs>
              <w:jc w:val="both"/>
              <w:rPr>
                <w:rFonts w:ascii="Arial" w:cs="Arial" w:eastAsia="Arial" w:hAnsi="Arial"/>
              </w:rPr>
            </w:pPr>
            <w:r w:rsidDel="00000000" w:rsidR="00000000" w:rsidRPr="00000000">
              <w:rPr>
                <w:rFonts w:ascii="Arial" w:cs="Arial" w:eastAsia="Arial" w:hAnsi="Arial"/>
                <w:rtl w:val="0"/>
              </w:rPr>
              <w:t xml:space="preserve">Actuó de manera responsable frente al análisis de diferentes medios de información para participar en la construcción del tejido social. </w:t>
            </w:r>
          </w:p>
          <w:p w:rsidR="00000000" w:rsidDel="00000000" w:rsidP="00000000" w:rsidRDefault="00000000" w:rsidRPr="00000000" w14:paraId="0000033D">
            <w:pPr>
              <w:tabs>
                <w:tab w:val="left" w:pos="1650"/>
              </w:tabs>
              <w:rPr>
                <w:rFonts w:ascii="Arial" w:cs="Arial" w:eastAsia="Arial" w:hAnsi="Arial"/>
                <w:color w:val="000000"/>
              </w:rPr>
            </w:pPr>
            <w:r w:rsidDel="00000000" w:rsidR="00000000" w:rsidRPr="00000000">
              <w:rPr>
                <w:rtl w:val="0"/>
              </w:rPr>
            </w:r>
          </w:p>
        </w:tc>
        <w:tc>
          <w:tcPr>
            <w:gridSpan w:val="3"/>
          </w:tcPr>
          <w:p w:rsidR="00000000" w:rsidDel="00000000" w:rsidP="00000000" w:rsidRDefault="00000000" w:rsidRPr="00000000" w14:paraId="0000034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w:t>
            </w:r>
          </w:p>
          <w:p w:rsidR="00000000" w:rsidDel="00000000" w:rsidP="00000000" w:rsidRDefault="00000000" w:rsidRPr="00000000" w14:paraId="0000034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34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interpretativa</w:t>
            </w:r>
            <w:r w:rsidDel="00000000" w:rsidR="00000000" w:rsidRPr="00000000">
              <w:rPr>
                <w:rFonts w:ascii="Arial" w:cs="Arial" w:eastAsia="Arial" w:hAnsi="Arial"/>
                <w:rtl w:val="0"/>
              </w:rPr>
              <w:t xml:space="preserve">: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000000" w:rsidDel="00000000" w:rsidP="00000000" w:rsidRDefault="00000000" w:rsidRPr="00000000" w14:paraId="0000034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argumentativa</w:t>
            </w:r>
            <w:r w:rsidDel="00000000" w:rsidR="00000000" w:rsidRPr="00000000">
              <w:rPr>
                <w:rFonts w:ascii="Arial" w:cs="Arial" w:eastAsia="Arial" w:hAnsi="Arial"/>
                <w:rtl w:val="0"/>
              </w:rPr>
              <w:t xml:space="preserve">: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000000" w:rsidDel="00000000" w:rsidP="00000000" w:rsidRDefault="00000000" w:rsidRPr="00000000" w14:paraId="0000034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propositiva</w:t>
            </w:r>
            <w:r w:rsidDel="00000000" w:rsidR="00000000" w:rsidRPr="00000000">
              <w:rPr>
                <w:rFonts w:ascii="Arial" w:cs="Arial" w:eastAsia="Arial" w:hAnsi="Arial"/>
                <w:rtl w:val="0"/>
              </w:rPr>
              <w:t xml:space="preserve">: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000000" w:rsidDel="00000000" w:rsidP="00000000" w:rsidRDefault="00000000" w:rsidRPr="00000000" w14:paraId="0000034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Competencias ciudadanas </w:t>
            </w:r>
            <w:r w:rsidDel="00000000" w:rsidR="00000000" w:rsidRPr="00000000">
              <w:rPr>
                <w:rFonts w:ascii="Arial" w:cs="Arial" w:eastAsia="Arial" w:hAnsi="Arial"/>
                <w:rtl w:val="0"/>
              </w:rPr>
              <w:t xml:space="preserve">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p w:rsidR="00000000" w:rsidDel="00000000" w:rsidP="00000000" w:rsidRDefault="00000000" w:rsidRPr="00000000" w14:paraId="0000034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color w:val="000000"/>
              </w:rPr>
            </w:pPr>
            <w:r w:rsidDel="00000000" w:rsidR="00000000" w:rsidRPr="00000000">
              <w:rPr>
                <w:rFonts w:ascii="Arial" w:cs="Arial" w:eastAsia="Arial" w:hAnsi="Arial"/>
                <w:b w:val="1"/>
                <w:color w:val="000000"/>
                <w:rtl w:val="0"/>
              </w:rPr>
              <w:t xml:space="preserve">Competencias Laborales:</w:t>
            </w:r>
          </w:p>
          <w:p w:rsidR="00000000" w:rsidDel="00000000" w:rsidP="00000000" w:rsidRDefault="00000000" w:rsidRPr="00000000" w14:paraId="00000348">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Fonts w:ascii="Arial" w:cs="Arial" w:eastAsia="Arial" w:hAnsi="Arial"/>
                <w:color w:val="000000"/>
                <w:rtl w:val="0"/>
              </w:rPr>
              <w:t xml:space="preserve">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 Las competencias laborales pueden ser generales o específicas.</w:t>
            </w:r>
          </w:p>
          <w:p w:rsidR="00000000" w:rsidDel="00000000" w:rsidP="00000000" w:rsidRDefault="00000000" w:rsidRPr="00000000" w14:paraId="0000034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34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EDUCACION ECONOMICA Y FINANCIERA</w:t>
            </w:r>
          </w:p>
          <w:p w:rsidR="00000000" w:rsidDel="00000000" w:rsidP="00000000" w:rsidRDefault="00000000" w:rsidRPr="00000000" w14:paraId="0000034B">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Decidir de manera razonada y responsable qué acciones, desde el punto de vista económico y financiero, son pertinentes para el bienestar personal y de la comunidad.</w:t>
            </w:r>
          </w:p>
          <w:p w:rsidR="00000000" w:rsidDel="00000000" w:rsidP="00000000" w:rsidRDefault="00000000" w:rsidRPr="00000000" w14:paraId="0000034C">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Administrar racional y eficientemente los recursos económicos y financieros que las y los estudiantes tienen a su disposición para a afrontar los cambios del entorno. </w:t>
            </w:r>
          </w:p>
          <w:p w:rsidR="00000000" w:rsidDel="00000000" w:rsidP="00000000" w:rsidRDefault="00000000" w:rsidRPr="00000000" w14:paraId="0000034D">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Planear las metas de carácter económico y financiero de corto, mediano y largo plazo que respondan a las necesidades propias y de la comunidad a la que pertenecen las y los estudiantes</w:t>
            </w:r>
          </w:p>
        </w:tc>
      </w:tr>
      <w:tr>
        <w:trPr>
          <w:trHeight w:val="868" w:hRule="atLeast"/>
        </w:trPr>
        <w:tc>
          <w:tcPr>
            <w:gridSpan w:val="6"/>
          </w:tcPr>
          <w:p w:rsidR="00000000" w:rsidDel="00000000" w:rsidP="00000000" w:rsidRDefault="00000000" w:rsidRPr="00000000" w14:paraId="0000035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PREGUNTA GENERADORA, SITUACIÓN PROBLEMA O PROYECTO:</w:t>
            </w:r>
          </w:p>
          <w:p w:rsidR="00000000" w:rsidDel="00000000" w:rsidP="00000000" w:rsidRDefault="00000000" w:rsidRPr="00000000" w14:paraId="00000351">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¿Qué consecuencias puede acarrear para una sociedad el protagonismo de unos medios masivos de información que no comprometen la defensa de la dignidad humana?</w:t>
            </w:r>
          </w:p>
        </w:tc>
      </w:tr>
    </w:tbl>
    <w:p w:rsidR="00000000" w:rsidDel="00000000" w:rsidP="00000000" w:rsidRDefault="00000000" w:rsidRPr="00000000" w14:paraId="00000357">
      <w:pPr>
        <w:rPr>
          <w:rFonts w:ascii="Arial" w:cs="Arial" w:eastAsia="Arial" w:hAnsi="Arial"/>
        </w:rPr>
      </w:pPr>
      <w:r w:rsidDel="00000000" w:rsidR="00000000" w:rsidRPr="00000000">
        <w:rPr>
          <w:rtl w:val="0"/>
        </w:rPr>
      </w:r>
    </w:p>
    <w:tbl>
      <w:tblPr>
        <w:tblStyle w:val="Table24"/>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9"/>
        <w:gridCol w:w="5300"/>
        <w:gridCol w:w="4253"/>
        <w:tblGridChange w:id="0">
          <w:tblGrid>
            <w:gridCol w:w="4009"/>
            <w:gridCol w:w="5300"/>
            <w:gridCol w:w="4253"/>
          </w:tblGrid>
        </w:tblGridChange>
      </w:tblGrid>
      <w:tr>
        <w:trPr>
          <w:trHeight w:val="465" w:hRule="atLeast"/>
        </w:trPr>
        <w:tc>
          <w:tcPr>
            <w:gridSpan w:val="3"/>
            <w:shd w:fill="d9d9d9" w:val="clear"/>
            <w:vAlign w:val="center"/>
          </w:tcPr>
          <w:p w:rsidR="00000000" w:rsidDel="00000000" w:rsidP="00000000" w:rsidRDefault="00000000" w:rsidRPr="00000000" w14:paraId="00000358">
            <w:pPr>
              <w:jc w:val="center"/>
              <w:rPr>
                <w:rFonts w:ascii="Arial" w:cs="Arial" w:eastAsia="Arial" w:hAnsi="Arial"/>
              </w:rPr>
            </w:pPr>
            <w:r w:rsidDel="00000000" w:rsidR="00000000" w:rsidRPr="00000000">
              <w:rPr>
                <w:rFonts w:ascii="Arial" w:cs="Arial" w:eastAsia="Arial" w:hAnsi="Arial"/>
                <w:rtl w:val="0"/>
              </w:rPr>
              <w:t xml:space="preserve">INDICADORES DE DESEMPEÑO</w:t>
            </w:r>
          </w:p>
        </w:tc>
      </w:tr>
      <w:tr>
        <w:trPr>
          <w:trHeight w:val="288" w:hRule="atLeast"/>
        </w:trPr>
        <w:tc>
          <w:tcPr/>
          <w:p w:rsidR="00000000" w:rsidDel="00000000" w:rsidP="00000000" w:rsidRDefault="00000000" w:rsidRPr="00000000" w14:paraId="0000035B">
            <w:pPr>
              <w:jc w:val="center"/>
              <w:rPr>
                <w:rFonts w:ascii="Arial" w:cs="Arial" w:eastAsia="Arial" w:hAnsi="Arial"/>
              </w:rPr>
            </w:pPr>
            <w:r w:rsidDel="00000000" w:rsidR="00000000" w:rsidRPr="00000000">
              <w:rPr>
                <w:rFonts w:ascii="Arial" w:cs="Arial" w:eastAsia="Arial" w:hAnsi="Arial"/>
                <w:rtl w:val="0"/>
              </w:rPr>
              <w:t xml:space="preserve">COGNITIVOS: Saber Conocer</w:t>
            </w:r>
          </w:p>
        </w:tc>
        <w:tc>
          <w:tcPr>
            <w:vAlign w:val="center"/>
          </w:tcPr>
          <w:p w:rsidR="00000000" w:rsidDel="00000000" w:rsidP="00000000" w:rsidRDefault="00000000" w:rsidRPr="00000000" w14:paraId="0000035C">
            <w:pPr>
              <w:spacing w:after="200" w:lineRule="auto"/>
              <w:jc w:val="center"/>
              <w:rPr>
                <w:rFonts w:ascii="Arial" w:cs="Arial" w:eastAsia="Arial" w:hAnsi="Arial"/>
              </w:rPr>
            </w:pPr>
            <w:r w:rsidDel="00000000" w:rsidR="00000000" w:rsidRPr="00000000">
              <w:rPr>
                <w:rFonts w:ascii="Arial" w:cs="Arial" w:eastAsia="Arial" w:hAnsi="Arial"/>
                <w:rtl w:val="0"/>
              </w:rPr>
              <w:t xml:space="preserve">PROCEDIMENTALES: Saber Hacer</w:t>
            </w:r>
          </w:p>
        </w:tc>
        <w:tc>
          <w:tcPr/>
          <w:p w:rsidR="00000000" w:rsidDel="00000000" w:rsidP="00000000" w:rsidRDefault="00000000" w:rsidRPr="00000000" w14:paraId="0000035D">
            <w:pPr>
              <w:spacing w:after="200" w:lineRule="auto"/>
              <w:jc w:val="center"/>
              <w:rPr>
                <w:rFonts w:ascii="Arial" w:cs="Arial" w:eastAsia="Arial" w:hAnsi="Arial"/>
              </w:rPr>
            </w:pPr>
            <w:r w:rsidDel="00000000" w:rsidR="00000000" w:rsidRPr="00000000">
              <w:rPr>
                <w:rFonts w:ascii="Arial" w:cs="Arial" w:eastAsia="Arial" w:hAnsi="Arial"/>
                <w:rtl w:val="0"/>
              </w:rPr>
              <w:t xml:space="preserve">ACTITUDINALES: Saber Ser</w:t>
            </w:r>
          </w:p>
        </w:tc>
      </w:tr>
      <w:tr>
        <w:trPr>
          <w:trHeight w:val="767" w:hRule="atLeast"/>
        </w:trPr>
        <w:tc>
          <w:tcPr/>
          <w:p w:rsidR="00000000" w:rsidDel="00000000" w:rsidP="00000000" w:rsidRDefault="00000000" w:rsidRPr="00000000" w14:paraId="0000035E">
            <w:pPr>
              <w:rPr>
                <w:rFonts w:ascii="Arial" w:cs="Arial" w:eastAsia="Arial" w:hAnsi="Arial"/>
              </w:rPr>
            </w:pPr>
            <w:r w:rsidDel="00000000" w:rsidR="00000000" w:rsidRPr="00000000">
              <w:rPr>
                <w:rtl w:val="0"/>
              </w:rPr>
            </w:r>
          </w:p>
          <w:p w:rsidR="00000000" w:rsidDel="00000000" w:rsidP="00000000" w:rsidRDefault="00000000" w:rsidRPr="00000000" w14:paraId="0000035F">
            <w:pPr>
              <w:jc w:val="both"/>
              <w:rPr>
                <w:rFonts w:ascii="Arial" w:cs="Arial" w:eastAsia="Arial" w:hAnsi="Arial"/>
                <w:sz w:val="26"/>
                <w:szCs w:val="26"/>
              </w:rPr>
            </w:pPr>
            <w:r w:rsidDel="00000000" w:rsidR="00000000" w:rsidRPr="00000000">
              <w:rPr>
                <w:rFonts w:ascii="Arial" w:cs="Arial" w:eastAsia="Arial" w:hAnsi="Arial"/>
                <w:rtl w:val="0"/>
              </w:rPr>
              <w:t xml:space="preserve">Analiza la influencia de algunas variables macroeconómicas adoptadas para  garantizar el funcionamiento de la economía de una sociedad</w:t>
            </w:r>
            <w:r w:rsidDel="00000000" w:rsidR="00000000" w:rsidRPr="00000000">
              <w:rPr>
                <w:rtl w:val="0"/>
              </w:rPr>
            </w:r>
          </w:p>
          <w:p w:rsidR="00000000" w:rsidDel="00000000" w:rsidP="00000000" w:rsidRDefault="00000000" w:rsidRPr="00000000" w14:paraId="00000360">
            <w:pPr>
              <w:rPr>
                <w:rFonts w:ascii="Arial" w:cs="Arial" w:eastAsia="Arial" w:hAnsi="Arial"/>
              </w:rPr>
            </w:pPr>
            <w:r w:rsidDel="00000000" w:rsidR="00000000" w:rsidRPr="00000000">
              <w:rPr>
                <w:rtl w:val="0"/>
              </w:rPr>
            </w:r>
          </w:p>
          <w:p w:rsidR="00000000" w:rsidDel="00000000" w:rsidP="00000000" w:rsidRDefault="00000000" w:rsidRPr="00000000" w14:paraId="00000361">
            <w:pPr>
              <w:rPr>
                <w:rFonts w:ascii="Arial" w:cs="Arial" w:eastAsia="Arial" w:hAnsi="Arial"/>
              </w:rPr>
            </w:pPr>
            <w:r w:rsidDel="00000000" w:rsidR="00000000" w:rsidRPr="00000000">
              <w:rPr>
                <w:rFonts w:ascii="Arial" w:cs="Arial" w:eastAsia="Arial" w:hAnsi="Arial"/>
                <w:rtl w:val="0"/>
              </w:rPr>
              <w:t xml:space="preserve">Confronta diversas teorías que determinan las prácticas sociales en el sistema del mundo capitalista a través de la indagación de diversas fuentes, para así entender el papel de del Estado en el crecimiento o decrecimiento de la economía.</w:t>
            </w:r>
          </w:p>
          <w:p w:rsidR="00000000" w:rsidDel="00000000" w:rsidP="00000000" w:rsidRDefault="00000000" w:rsidRPr="00000000" w14:paraId="00000362">
            <w:pPr>
              <w:rPr>
                <w:rFonts w:ascii="Arial" w:cs="Arial" w:eastAsia="Arial" w:hAnsi="Arial"/>
              </w:rPr>
            </w:pPr>
            <w:r w:rsidDel="00000000" w:rsidR="00000000" w:rsidRPr="00000000">
              <w:rPr>
                <w:rtl w:val="0"/>
              </w:rPr>
            </w:r>
          </w:p>
          <w:p w:rsidR="00000000" w:rsidDel="00000000" w:rsidP="00000000" w:rsidRDefault="00000000" w:rsidRPr="00000000" w14:paraId="00000363">
            <w:pPr>
              <w:rPr>
                <w:rFonts w:ascii="Arial" w:cs="Arial" w:eastAsia="Arial" w:hAnsi="Arial"/>
              </w:rPr>
            </w:pPr>
            <w:r w:rsidDel="00000000" w:rsidR="00000000" w:rsidRPr="00000000">
              <w:rPr>
                <w:rFonts w:ascii="Arial" w:cs="Arial" w:eastAsia="Arial" w:hAnsi="Arial"/>
                <w:rtl w:val="0"/>
              </w:rPr>
              <w:t xml:space="preserve">Analiza los elementos relevantes de los procesos económicos y políticos de su país en relación al mundo capitalista.</w:t>
            </w:r>
          </w:p>
          <w:p w:rsidR="00000000" w:rsidDel="00000000" w:rsidP="00000000" w:rsidRDefault="00000000" w:rsidRPr="00000000" w14:paraId="00000364">
            <w:pPr>
              <w:rPr>
                <w:rFonts w:ascii="Arial" w:cs="Arial" w:eastAsia="Arial" w:hAnsi="Arial"/>
              </w:rPr>
            </w:pPr>
            <w:r w:rsidDel="00000000" w:rsidR="00000000" w:rsidRPr="00000000">
              <w:rPr>
                <w:rtl w:val="0"/>
              </w:rPr>
            </w:r>
          </w:p>
          <w:p w:rsidR="00000000" w:rsidDel="00000000" w:rsidP="00000000" w:rsidRDefault="00000000" w:rsidRPr="00000000" w14:paraId="00000365">
            <w:pPr>
              <w:rPr>
                <w:rFonts w:ascii="Arial" w:cs="Arial" w:eastAsia="Arial" w:hAnsi="Arial"/>
              </w:rPr>
            </w:pPr>
            <w:r w:rsidDel="00000000" w:rsidR="00000000" w:rsidRPr="00000000">
              <w:rPr>
                <w:rFonts w:ascii="Arial" w:cs="Arial" w:eastAsia="Arial" w:hAnsi="Arial"/>
                <w:rtl w:val="0"/>
              </w:rPr>
              <w:t xml:space="preserve">Identifica los problemas económicos y sociales que se presentan en un país capitalista y las soluciones que plantea el estado para superarlos.</w:t>
            </w:r>
          </w:p>
          <w:p w:rsidR="00000000" w:rsidDel="00000000" w:rsidP="00000000" w:rsidRDefault="00000000" w:rsidRPr="00000000" w14:paraId="00000366">
            <w:pPr>
              <w:rPr>
                <w:rFonts w:ascii="Arial" w:cs="Arial" w:eastAsia="Arial" w:hAnsi="Arial"/>
              </w:rPr>
            </w:pPr>
            <w:r w:rsidDel="00000000" w:rsidR="00000000" w:rsidRPr="00000000">
              <w:rPr>
                <w:rtl w:val="0"/>
              </w:rPr>
            </w:r>
          </w:p>
          <w:p w:rsidR="00000000" w:rsidDel="00000000" w:rsidP="00000000" w:rsidRDefault="00000000" w:rsidRPr="00000000" w14:paraId="00000367">
            <w:pPr>
              <w:rPr>
                <w:rFonts w:ascii="Arial" w:cs="Arial" w:eastAsia="Arial" w:hAnsi="Arial"/>
              </w:rPr>
            </w:pPr>
            <w:r w:rsidDel="00000000" w:rsidR="00000000" w:rsidRPr="00000000">
              <w:rPr>
                <w:rtl w:val="0"/>
              </w:rPr>
            </w:r>
          </w:p>
          <w:p w:rsidR="00000000" w:rsidDel="00000000" w:rsidP="00000000" w:rsidRDefault="00000000" w:rsidRPr="00000000" w14:paraId="00000368">
            <w:pPr>
              <w:rPr>
                <w:rFonts w:ascii="Arial" w:cs="Arial" w:eastAsia="Arial" w:hAnsi="Arial"/>
              </w:rPr>
            </w:pPr>
            <w:r w:rsidDel="00000000" w:rsidR="00000000" w:rsidRPr="00000000">
              <w:rPr>
                <w:rtl w:val="0"/>
              </w:rPr>
            </w:r>
          </w:p>
        </w:tc>
        <w:tc>
          <w:tcPr/>
          <w:p w:rsidR="00000000" w:rsidDel="00000000" w:rsidP="00000000" w:rsidRDefault="00000000" w:rsidRPr="00000000" w14:paraId="00000369">
            <w:pP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Formula hipótesis empleando diferentes teorías acerca del papel del sujeto para generar respuestas de carácter investigativo en una sociedad permeada en los medios masivos de información. </w:t>
            </w:r>
          </w:p>
          <w:p w:rsidR="00000000" w:rsidDel="00000000" w:rsidP="00000000" w:rsidRDefault="00000000" w:rsidRPr="00000000" w14:paraId="0000036A">
            <w:pP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Construye una propuesta de investigación que dé cuenta de las problemáticas económicas y políticas del entorno (barrio, comuna, ciudad, región) planteando el tema, la pregunta de investigación, la metodología y la biografía</w:t>
            </w:r>
          </w:p>
          <w:p w:rsidR="00000000" w:rsidDel="00000000" w:rsidP="00000000" w:rsidRDefault="00000000" w:rsidRPr="00000000" w14:paraId="0000036B">
            <w:pPr>
              <w:spacing w:after="200" w:line="276" w:lineRule="auto"/>
              <w:rPr>
                <w:rFonts w:ascii="Arial" w:cs="Arial" w:eastAsia="Arial" w:hAnsi="Arial"/>
              </w:rPr>
            </w:pPr>
            <w:r w:rsidDel="00000000" w:rsidR="00000000" w:rsidRPr="00000000">
              <w:rPr>
                <w:rFonts w:ascii="Arial" w:cs="Arial" w:eastAsia="Arial" w:hAnsi="Arial"/>
                <w:color w:val="000000"/>
                <w:rtl w:val="0"/>
              </w:rPr>
              <w:t xml:space="preserve">Elabora textos haciendo uso de la información obtenida en el proceso investigativo</w:t>
            </w:r>
            <w:r w:rsidDel="00000000" w:rsidR="00000000" w:rsidRPr="00000000">
              <w:rPr>
                <w:rFonts w:ascii="Arial" w:cs="Arial" w:eastAsia="Arial" w:hAnsi="Arial"/>
                <w:rtl w:val="0"/>
              </w:rPr>
              <w:t xml:space="preserve"> y la comparte con sus compañeros.</w:t>
            </w:r>
          </w:p>
          <w:p w:rsidR="00000000" w:rsidDel="00000000" w:rsidP="00000000" w:rsidRDefault="00000000" w:rsidRPr="00000000" w14:paraId="0000036C">
            <w:pPr>
              <w:spacing w:after="200" w:line="276" w:lineRule="auto"/>
              <w:rPr>
                <w:rFonts w:ascii="Arial" w:cs="Arial" w:eastAsia="Arial" w:hAnsi="Arial"/>
              </w:rPr>
            </w:pPr>
            <w:r w:rsidDel="00000000" w:rsidR="00000000" w:rsidRPr="00000000">
              <w:rPr>
                <w:rFonts w:ascii="Arial" w:cs="Arial" w:eastAsia="Arial" w:hAnsi="Arial"/>
                <w:rtl w:val="0"/>
              </w:rPr>
              <w:t xml:space="preserve">Compara los sistemas económicos existentes, buscando las ventajas y desventajas que trae cuando se presenta una crisis, recesión, auge o prosperidad económica.</w:t>
            </w:r>
          </w:p>
          <w:p w:rsidR="00000000" w:rsidDel="00000000" w:rsidP="00000000" w:rsidRDefault="00000000" w:rsidRPr="00000000" w14:paraId="0000036D">
            <w:pPr>
              <w:spacing w:after="200" w:line="276" w:lineRule="auto"/>
              <w:rPr>
                <w:rFonts w:ascii="Arial" w:cs="Arial" w:eastAsia="Arial" w:hAnsi="Arial"/>
              </w:rPr>
            </w:pPr>
            <w:r w:rsidDel="00000000" w:rsidR="00000000" w:rsidRPr="00000000">
              <w:rPr>
                <w:rFonts w:ascii="Arial" w:cs="Arial" w:eastAsia="Arial" w:hAnsi="Arial"/>
                <w:rtl w:val="0"/>
              </w:rPr>
              <w:t xml:space="preserve">Explica las razones de la desigualdad económica  presentada entre los países desarrollados, los países en vías de desarrollo y los países tercermundistas.</w:t>
            </w:r>
          </w:p>
        </w:tc>
        <w:tc>
          <w:tcPr/>
          <w:p w:rsidR="00000000" w:rsidDel="00000000" w:rsidP="00000000" w:rsidRDefault="00000000" w:rsidRPr="00000000" w14:paraId="0000036E">
            <w:pPr>
              <w:spacing w:after="280" w:lineRule="auto"/>
              <w:jc w:val="both"/>
              <w:rPr>
                <w:rFonts w:ascii="Arial" w:cs="Arial" w:eastAsia="Arial" w:hAnsi="Arial"/>
              </w:rPr>
            </w:pPr>
            <w:r w:rsidDel="00000000" w:rsidR="00000000" w:rsidRPr="00000000">
              <w:rPr>
                <w:rFonts w:ascii="Arial" w:cs="Arial" w:eastAsia="Arial" w:hAnsi="Arial"/>
                <w:rtl w:val="0"/>
              </w:rPr>
              <w:t xml:space="preserve">Asume una posición crítica frente al papel de los medios masivos de información en la difusión de ideologías opuestas a la dignificación de la vida de las personas a través de la reflexión-participación en diferentes contextos para afianzar las prácticas de la inclusión social.</w:t>
            </w:r>
          </w:p>
          <w:p w:rsidR="00000000" w:rsidDel="00000000" w:rsidP="00000000" w:rsidRDefault="00000000" w:rsidRPr="00000000" w14:paraId="0000036F">
            <w:pPr>
              <w:jc w:val="both"/>
              <w:rPr>
                <w:rFonts w:ascii="Arial" w:cs="Arial" w:eastAsia="Arial" w:hAnsi="Arial"/>
              </w:rPr>
            </w:pPr>
            <w:r w:rsidDel="00000000" w:rsidR="00000000" w:rsidRPr="00000000">
              <w:rPr>
                <w:rFonts w:ascii="Arial" w:cs="Arial" w:eastAsia="Arial" w:hAnsi="Arial"/>
                <w:rtl w:val="0"/>
              </w:rPr>
              <w:t xml:space="preserve">Participa en las discusiones económicas o políticas que se presentan en la clase, asumiendo una postura de respeto.</w:t>
            </w:r>
          </w:p>
          <w:p w:rsidR="00000000" w:rsidDel="00000000" w:rsidP="00000000" w:rsidRDefault="00000000" w:rsidRPr="00000000" w14:paraId="00000370">
            <w:pPr>
              <w:jc w:val="both"/>
              <w:rPr>
                <w:rFonts w:ascii="Arial" w:cs="Arial" w:eastAsia="Arial" w:hAnsi="Arial"/>
              </w:rPr>
            </w:pPr>
            <w:r w:rsidDel="00000000" w:rsidR="00000000" w:rsidRPr="00000000">
              <w:rPr>
                <w:rtl w:val="0"/>
              </w:rPr>
            </w:r>
          </w:p>
          <w:p w:rsidR="00000000" w:rsidDel="00000000" w:rsidP="00000000" w:rsidRDefault="00000000" w:rsidRPr="00000000" w14:paraId="00000371">
            <w:pPr>
              <w:jc w:val="both"/>
              <w:rPr>
                <w:rFonts w:ascii="Arial" w:cs="Arial" w:eastAsia="Arial" w:hAnsi="Arial"/>
              </w:rPr>
            </w:pPr>
            <w:r w:rsidDel="00000000" w:rsidR="00000000" w:rsidRPr="00000000">
              <w:rPr>
                <w:rFonts w:ascii="Arial" w:cs="Arial" w:eastAsia="Arial" w:hAnsi="Arial"/>
                <w:rtl w:val="0"/>
              </w:rPr>
              <w:t xml:space="preserve">Valora los puntos de vista de los demás frente al manejo que el gobierno hace de algunas variables macroeconómicas.</w:t>
            </w:r>
          </w:p>
        </w:tc>
      </w:tr>
    </w:tbl>
    <w:p w:rsidR="00000000" w:rsidDel="00000000" w:rsidP="00000000" w:rsidRDefault="00000000" w:rsidRPr="00000000" w14:paraId="00000372">
      <w:pPr>
        <w:rPr>
          <w:rFonts w:ascii="Arial" w:cs="Arial" w:eastAsia="Arial" w:hAnsi="Arial"/>
        </w:rPr>
      </w:pPr>
      <w:r w:rsidDel="00000000" w:rsidR="00000000" w:rsidRPr="00000000">
        <w:rPr>
          <w:rtl w:val="0"/>
        </w:rPr>
      </w:r>
    </w:p>
    <w:p w:rsidR="00000000" w:rsidDel="00000000" w:rsidP="00000000" w:rsidRDefault="00000000" w:rsidRPr="00000000" w14:paraId="00000373">
      <w:pPr>
        <w:rPr>
          <w:rFonts w:ascii="Arial" w:cs="Arial" w:eastAsia="Arial" w:hAnsi="Arial"/>
        </w:rPr>
      </w:pPr>
      <w:r w:rsidDel="00000000" w:rsidR="00000000" w:rsidRPr="00000000">
        <w:rPr>
          <w:rtl w:val="0"/>
        </w:rPr>
      </w:r>
    </w:p>
    <w:tbl>
      <w:tblPr>
        <w:tblStyle w:val="Table25"/>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0"/>
        <w:gridCol w:w="4560"/>
        <w:gridCol w:w="4362"/>
        <w:tblGridChange w:id="0">
          <w:tblGrid>
            <w:gridCol w:w="4640"/>
            <w:gridCol w:w="4560"/>
            <w:gridCol w:w="4362"/>
          </w:tblGrid>
        </w:tblGridChange>
      </w:tblGrid>
      <w:tr>
        <w:tc>
          <w:tcPr>
            <w:shd w:fill="d9d9d9" w:val="clear"/>
          </w:tcPr>
          <w:p w:rsidR="00000000" w:rsidDel="00000000" w:rsidP="00000000" w:rsidRDefault="00000000" w:rsidRPr="00000000" w14:paraId="00000374">
            <w:pPr>
              <w:jc w:val="center"/>
              <w:rPr>
                <w:rFonts w:ascii="Arial" w:cs="Arial" w:eastAsia="Arial" w:hAnsi="Arial"/>
              </w:rPr>
            </w:pPr>
            <w:r w:rsidDel="00000000" w:rsidR="00000000" w:rsidRPr="00000000">
              <w:rPr>
                <w:rFonts w:ascii="Arial" w:cs="Arial" w:eastAsia="Arial" w:hAnsi="Arial"/>
                <w:rtl w:val="0"/>
              </w:rPr>
              <w:t xml:space="preserve">EJES CURRICULARES</w:t>
            </w:r>
          </w:p>
        </w:tc>
        <w:tc>
          <w:tcPr>
            <w:shd w:fill="d9d9d9" w:val="clear"/>
          </w:tcPr>
          <w:p w:rsidR="00000000" w:rsidDel="00000000" w:rsidP="00000000" w:rsidRDefault="00000000" w:rsidRPr="00000000" w14:paraId="00000375">
            <w:pPr>
              <w:jc w:val="center"/>
              <w:rPr>
                <w:rFonts w:ascii="Arial" w:cs="Arial" w:eastAsia="Arial" w:hAnsi="Arial"/>
              </w:rPr>
            </w:pPr>
            <w:r w:rsidDel="00000000" w:rsidR="00000000" w:rsidRPr="00000000">
              <w:rPr>
                <w:rFonts w:ascii="Arial" w:cs="Arial" w:eastAsia="Arial" w:hAnsi="Arial"/>
                <w:rtl w:val="0"/>
              </w:rPr>
              <w:t xml:space="preserve">CONTENIDOS</w:t>
            </w:r>
          </w:p>
        </w:tc>
        <w:tc>
          <w:tcPr>
            <w:shd w:fill="d9d9d9" w:val="clear"/>
          </w:tcPr>
          <w:p w:rsidR="00000000" w:rsidDel="00000000" w:rsidP="00000000" w:rsidRDefault="00000000" w:rsidRPr="00000000" w14:paraId="00000376">
            <w:pPr>
              <w:jc w:val="center"/>
              <w:rPr>
                <w:rFonts w:ascii="Arial" w:cs="Arial" w:eastAsia="Arial" w:hAnsi="Arial"/>
              </w:rPr>
            </w:pPr>
            <w:r w:rsidDel="00000000" w:rsidR="00000000" w:rsidRPr="00000000">
              <w:rPr>
                <w:rFonts w:ascii="Arial" w:cs="Arial" w:eastAsia="Arial" w:hAnsi="Arial"/>
                <w:rtl w:val="0"/>
              </w:rPr>
              <w:t xml:space="preserve">SEMANAS</w:t>
            </w:r>
          </w:p>
        </w:tc>
      </w:tr>
      <w:tr>
        <w:trPr>
          <w:trHeight w:val="2392" w:hRule="atLeast"/>
        </w:trPr>
        <w:tc>
          <w:tcPr/>
          <w:p w:rsidR="00000000" w:rsidDel="00000000" w:rsidP="00000000" w:rsidRDefault="00000000" w:rsidRPr="00000000" w14:paraId="00000377">
            <w:pPr>
              <w:rPr>
                <w:rFonts w:ascii="Arial" w:cs="Arial" w:eastAsia="Arial" w:hAnsi="Arial"/>
              </w:rPr>
            </w:pPr>
            <w:r w:rsidDel="00000000" w:rsidR="00000000" w:rsidRPr="00000000">
              <w:rPr>
                <w:rtl w:val="0"/>
              </w:rPr>
            </w:r>
          </w:p>
          <w:p w:rsidR="00000000" w:rsidDel="00000000" w:rsidP="00000000" w:rsidRDefault="00000000" w:rsidRPr="00000000" w14:paraId="00000378">
            <w:pPr>
              <w:rPr>
                <w:rFonts w:ascii="Arial" w:cs="Arial" w:eastAsia="Arial" w:hAnsi="Arial"/>
              </w:rPr>
            </w:pPr>
            <w:r w:rsidDel="00000000" w:rsidR="00000000" w:rsidRPr="00000000">
              <w:rPr>
                <w:rtl w:val="0"/>
              </w:rPr>
            </w:r>
          </w:p>
          <w:p w:rsidR="00000000" w:rsidDel="00000000" w:rsidP="00000000" w:rsidRDefault="00000000" w:rsidRPr="00000000" w14:paraId="00000379">
            <w:pPr>
              <w:rPr>
                <w:rFonts w:ascii="Arial" w:cs="Arial" w:eastAsia="Arial" w:hAnsi="Arial"/>
              </w:rPr>
            </w:pPr>
            <w:r w:rsidDel="00000000" w:rsidR="00000000" w:rsidRPr="00000000">
              <w:rPr>
                <w:rtl w:val="0"/>
              </w:rPr>
            </w:r>
          </w:p>
          <w:p w:rsidR="00000000" w:rsidDel="00000000" w:rsidP="00000000" w:rsidRDefault="00000000" w:rsidRPr="00000000" w14:paraId="0000037A">
            <w:pPr>
              <w:rPr>
                <w:rFonts w:ascii="Arial" w:cs="Arial" w:eastAsia="Arial" w:hAnsi="Arial"/>
              </w:rPr>
            </w:pPr>
            <w:r w:rsidDel="00000000" w:rsidR="00000000" w:rsidRPr="00000000">
              <w:rPr>
                <w:rtl w:val="0"/>
              </w:rPr>
            </w:r>
          </w:p>
          <w:p w:rsidR="00000000" w:rsidDel="00000000" w:rsidP="00000000" w:rsidRDefault="00000000" w:rsidRPr="00000000" w14:paraId="0000037B">
            <w:pPr>
              <w:rPr>
                <w:rFonts w:ascii="Arial" w:cs="Arial" w:eastAsia="Arial" w:hAnsi="Arial"/>
              </w:rPr>
            </w:pPr>
            <w:r w:rsidDel="00000000" w:rsidR="00000000" w:rsidRPr="00000000">
              <w:rPr>
                <w:rFonts w:ascii="Arial" w:cs="Arial" w:eastAsia="Arial" w:hAnsi="Arial"/>
                <w:b w:val="1"/>
                <w:rtl w:val="0"/>
              </w:rPr>
              <w:t xml:space="preserve">CONTEXTUALIZACIÓN ECONÓMICA Y POLÍTICA</w:t>
            </w:r>
            <w:r w:rsidDel="00000000" w:rsidR="00000000" w:rsidRPr="00000000">
              <w:rPr>
                <w:rFonts w:ascii="Arial" w:cs="Arial" w:eastAsia="Arial" w:hAnsi="Arial"/>
                <w:rtl w:val="0"/>
              </w:rPr>
              <w:t xml:space="preserve"> </w:t>
            </w:r>
          </w:p>
          <w:p w:rsidR="00000000" w:rsidDel="00000000" w:rsidP="00000000" w:rsidRDefault="00000000" w:rsidRPr="00000000" w14:paraId="0000037C">
            <w:pPr>
              <w:rPr>
                <w:rFonts w:ascii="Arial" w:cs="Arial" w:eastAsia="Arial" w:hAnsi="Arial"/>
              </w:rPr>
            </w:pPr>
            <w:r w:rsidDel="00000000" w:rsidR="00000000" w:rsidRPr="00000000">
              <w:rPr>
                <w:rtl w:val="0"/>
              </w:rPr>
            </w:r>
          </w:p>
        </w:tc>
        <w:tc>
          <w:tcPr/>
          <w:p w:rsidR="00000000" w:rsidDel="00000000" w:rsidP="00000000" w:rsidRDefault="00000000" w:rsidRPr="00000000" w14:paraId="0000037D">
            <w:pPr>
              <w:rPr>
                <w:rFonts w:ascii="Arial" w:cs="Arial" w:eastAsia="Arial" w:hAnsi="Arial"/>
                <w:b w:val="1"/>
              </w:rPr>
            </w:pPr>
            <w:r w:rsidDel="00000000" w:rsidR="00000000" w:rsidRPr="00000000">
              <w:rPr>
                <w:rtl w:val="0"/>
              </w:rPr>
            </w:r>
          </w:p>
          <w:p w:rsidR="00000000" w:rsidDel="00000000" w:rsidP="00000000" w:rsidRDefault="00000000" w:rsidRPr="00000000" w14:paraId="0000037E">
            <w:pPr>
              <w:rPr>
                <w:rFonts w:ascii="Arial" w:cs="Arial" w:eastAsia="Arial" w:hAnsi="Arial"/>
                <w:b w:val="1"/>
              </w:rPr>
            </w:pPr>
            <w:r w:rsidDel="00000000" w:rsidR="00000000" w:rsidRPr="00000000">
              <w:rPr>
                <w:rtl w:val="0"/>
              </w:rPr>
            </w:r>
          </w:p>
          <w:p w:rsidR="00000000" w:rsidDel="00000000" w:rsidP="00000000" w:rsidRDefault="00000000" w:rsidRPr="00000000" w14:paraId="0000037F">
            <w:pPr>
              <w:rPr>
                <w:rFonts w:ascii="Arial" w:cs="Arial" w:eastAsia="Arial" w:hAnsi="Arial"/>
              </w:rPr>
            </w:pPr>
            <w:r w:rsidDel="00000000" w:rsidR="00000000" w:rsidRPr="00000000">
              <w:rPr>
                <w:rFonts w:ascii="Arial" w:cs="Arial" w:eastAsia="Arial" w:hAnsi="Arial"/>
                <w:b w:val="1"/>
                <w:rtl w:val="0"/>
              </w:rPr>
              <w:t xml:space="preserve">La macroeconomía y su objeto de estudio: </w:t>
            </w:r>
            <w:r w:rsidDel="00000000" w:rsidR="00000000" w:rsidRPr="00000000">
              <w:rPr>
                <w:rFonts w:ascii="Arial" w:cs="Arial" w:eastAsia="Arial" w:hAnsi="Arial"/>
                <w:rtl w:val="0"/>
              </w:rPr>
              <w:t xml:space="preserve">La actividad económica y la política, el hecho económico y político</w:t>
            </w:r>
          </w:p>
          <w:p w:rsidR="00000000" w:rsidDel="00000000" w:rsidP="00000000" w:rsidRDefault="00000000" w:rsidRPr="00000000" w14:paraId="00000380">
            <w:pPr>
              <w:rPr>
                <w:rFonts w:ascii="Arial" w:cs="Arial" w:eastAsia="Arial" w:hAnsi="Arial"/>
              </w:rPr>
            </w:pPr>
            <w:r w:rsidDel="00000000" w:rsidR="00000000" w:rsidRPr="00000000">
              <w:rPr>
                <w:rFonts w:ascii="Arial" w:cs="Arial" w:eastAsia="Arial" w:hAnsi="Arial"/>
                <w:rtl w:val="0"/>
              </w:rPr>
              <w:t xml:space="preserve">Problemas que aborda la economía y la política, Problemas de crecimiento, producción y distribución</w:t>
            </w:r>
          </w:p>
        </w:tc>
        <w:tc>
          <w:tcPr/>
          <w:p w:rsidR="00000000" w:rsidDel="00000000" w:rsidP="00000000" w:rsidRDefault="00000000" w:rsidRPr="00000000" w14:paraId="00000381">
            <w:pPr>
              <w:rPr>
                <w:rFonts w:ascii="Arial" w:cs="Arial" w:eastAsia="Arial" w:hAnsi="Arial"/>
              </w:rPr>
            </w:pPr>
            <w:r w:rsidDel="00000000" w:rsidR="00000000" w:rsidRPr="00000000">
              <w:rPr>
                <w:rtl w:val="0"/>
              </w:rPr>
            </w:r>
          </w:p>
          <w:p w:rsidR="00000000" w:rsidDel="00000000" w:rsidP="00000000" w:rsidRDefault="00000000" w:rsidRPr="00000000" w14:paraId="00000382">
            <w:pPr>
              <w:rPr>
                <w:rFonts w:ascii="Arial" w:cs="Arial" w:eastAsia="Arial" w:hAnsi="Arial"/>
              </w:rPr>
            </w:pPr>
            <w:r w:rsidDel="00000000" w:rsidR="00000000" w:rsidRPr="00000000">
              <w:rPr>
                <w:rtl w:val="0"/>
              </w:rPr>
            </w:r>
          </w:p>
          <w:p w:rsidR="00000000" w:rsidDel="00000000" w:rsidP="00000000" w:rsidRDefault="00000000" w:rsidRPr="00000000" w14:paraId="00000383">
            <w:pPr>
              <w:rPr>
                <w:rFonts w:ascii="Arial" w:cs="Arial" w:eastAsia="Arial" w:hAnsi="Arial"/>
              </w:rPr>
            </w:pPr>
            <w:r w:rsidDel="00000000" w:rsidR="00000000" w:rsidRPr="00000000">
              <w:rPr>
                <w:rtl w:val="0"/>
              </w:rPr>
            </w:r>
          </w:p>
          <w:p w:rsidR="00000000" w:rsidDel="00000000" w:rsidP="00000000" w:rsidRDefault="00000000" w:rsidRPr="00000000" w14:paraId="00000384">
            <w:pPr>
              <w:rPr>
                <w:rFonts w:ascii="Arial" w:cs="Arial" w:eastAsia="Arial" w:hAnsi="Arial"/>
              </w:rPr>
            </w:pPr>
            <w:r w:rsidDel="00000000" w:rsidR="00000000" w:rsidRPr="00000000">
              <w:rPr>
                <w:rFonts w:ascii="Arial" w:cs="Arial" w:eastAsia="Arial" w:hAnsi="Arial"/>
                <w:rtl w:val="0"/>
              </w:rPr>
              <w:t xml:space="preserve">1 a la 5</w:t>
            </w:r>
          </w:p>
          <w:p w:rsidR="00000000" w:rsidDel="00000000" w:rsidP="00000000" w:rsidRDefault="00000000" w:rsidRPr="00000000" w14:paraId="00000385">
            <w:pPr>
              <w:rPr>
                <w:rFonts w:ascii="Arial" w:cs="Arial" w:eastAsia="Arial" w:hAnsi="Arial"/>
              </w:rPr>
            </w:pPr>
            <w:r w:rsidDel="00000000" w:rsidR="00000000" w:rsidRPr="00000000">
              <w:rPr>
                <w:rtl w:val="0"/>
              </w:rPr>
            </w:r>
          </w:p>
        </w:tc>
      </w:tr>
      <w:tr>
        <w:trPr>
          <w:trHeight w:val="200" w:hRule="atLeast"/>
        </w:trPr>
        <w:tc>
          <w:tcPr>
            <w:vMerge w:val="restart"/>
          </w:tcPr>
          <w:p w:rsidR="00000000" w:rsidDel="00000000" w:rsidP="00000000" w:rsidRDefault="00000000" w:rsidRPr="00000000" w14:paraId="00000386">
            <w:pPr>
              <w:rPr>
                <w:rFonts w:ascii="Arial" w:cs="Arial" w:eastAsia="Arial" w:hAnsi="Arial"/>
                <w:b w:val="1"/>
              </w:rPr>
            </w:pPr>
            <w:r w:rsidDel="00000000" w:rsidR="00000000" w:rsidRPr="00000000">
              <w:rPr>
                <w:rtl w:val="0"/>
              </w:rPr>
            </w:r>
          </w:p>
          <w:p w:rsidR="00000000" w:rsidDel="00000000" w:rsidP="00000000" w:rsidRDefault="00000000" w:rsidRPr="00000000" w14:paraId="00000387">
            <w:pPr>
              <w:rPr>
                <w:rFonts w:ascii="Arial" w:cs="Arial" w:eastAsia="Arial" w:hAnsi="Arial"/>
                <w:b w:val="1"/>
              </w:rPr>
            </w:pPr>
            <w:r w:rsidDel="00000000" w:rsidR="00000000" w:rsidRPr="00000000">
              <w:rPr>
                <w:rtl w:val="0"/>
              </w:rPr>
            </w:r>
          </w:p>
          <w:p w:rsidR="00000000" w:rsidDel="00000000" w:rsidP="00000000" w:rsidRDefault="00000000" w:rsidRPr="00000000" w14:paraId="00000388">
            <w:pPr>
              <w:rPr>
                <w:rFonts w:ascii="Arial" w:cs="Arial" w:eastAsia="Arial" w:hAnsi="Arial"/>
              </w:rPr>
            </w:pPr>
            <w:r w:rsidDel="00000000" w:rsidR="00000000" w:rsidRPr="00000000">
              <w:rPr>
                <w:rFonts w:ascii="Arial" w:cs="Arial" w:eastAsia="Arial" w:hAnsi="Arial"/>
                <w:b w:val="1"/>
                <w:rtl w:val="0"/>
              </w:rPr>
              <w:t xml:space="preserve">DESARROLLO ECONÓMICO</w:t>
            </w:r>
            <w:r w:rsidDel="00000000" w:rsidR="00000000" w:rsidRPr="00000000">
              <w:rPr>
                <w:rFonts w:ascii="Arial" w:cs="Arial" w:eastAsia="Arial" w:hAnsi="Arial"/>
                <w:rtl w:val="0"/>
              </w:rPr>
              <w:t xml:space="preserve"> Y</w:t>
            </w:r>
            <w:r w:rsidDel="00000000" w:rsidR="00000000" w:rsidRPr="00000000">
              <w:rPr>
                <w:rFonts w:ascii="Arial" w:cs="Arial" w:eastAsia="Arial" w:hAnsi="Arial"/>
                <w:b w:val="1"/>
                <w:rtl w:val="0"/>
              </w:rPr>
              <w:t xml:space="preserve"> EL PAPEL DEL ESTADO</w:t>
            </w:r>
            <w:r w:rsidDel="00000000" w:rsidR="00000000" w:rsidRPr="00000000">
              <w:rPr>
                <w:rtl w:val="0"/>
              </w:rPr>
            </w:r>
          </w:p>
        </w:tc>
        <w:tc>
          <w:tcPr/>
          <w:p w:rsidR="00000000" w:rsidDel="00000000" w:rsidP="00000000" w:rsidRDefault="00000000" w:rsidRPr="00000000" w14:paraId="00000389">
            <w:pPr>
              <w:rPr>
                <w:rFonts w:ascii="Arial" w:cs="Arial" w:eastAsia="Arial" w:hAnsi="Arial"/>
              </w:rPr>
            </w:pPr>
            <w:r w:rsidDel="00000000" w:rsidR="00000000" w:rsidRPr="00000000">
              <w:rPr>
                <w:rFonts w:ascii="Arial" w:cs="Arial" w:eastAsia="Arial" w:hAnsi="Arial"/>
                <w:b w:val="1"/>
                <w:rtl w:val="0"/>
              </w:rPr>
              <w:t xml:space="preserve">Crecimiento económico</w:t>
            </w:r>
            <w:r w:rsidDel="00000000" w:rsidR="00000000" w:rsidRPr="00000000">
              <w:rPr>
                <w:rFonts w:ascii="Arial" w:cs="Arial" w:eastAsia="Arial" w:hAnsi="Arial"/>
                <w:rtl w:val="0"/>
              </w:rPr>
              <w:t xml:space="preserve">:, ciclos de la economía, distribución de la riqueza</w:t>
            </w:r>
          </w:p>
          <w:p w:rsidR="00000000" w:rsidDel="00000000" w:rsidP="00000000" w:rsidRDefault="00000000" w:rsidRPr="00000000" w14:paraId="0000038A">
            <w:pPr>
              <w:rPr>
                <w:rFonts w:ascii="Arial" w:cs="Arial" w:eastAsia="Arial" w:hAnsi="Arial"/>
              </w:rPr>
            </w:pPr>
            <w:r w:rsidDel="00000000" w:rsidR="00000000" w:rsidRPr="00000000">
              <w:rPr>
                <w:rFonts w:ascii="Arial" w:cs="Arial" w:eastAsia="Arial" w:hAnsi="Arial"/>
                <w:rtl w:val="0"/>
              </w:rPr>
              <w:t xml:space="preserve">Desarrollo sostenible, desarrollo subdesarrollo.</w:t>
            </w:r>
          </w:p>
          <w:p w:rsidR="00000000" w:rsidDel="00000000" w:rsidP="00000000" w:rsidRDefault="00000000" w:rsidRPr="00000000" w14:paraId="0000038B">
            <w:pPr>
              <w:rPr>
                <w:rFonts w:ascii="Arial" w:cs="Arial" w:eastAsia="Arial" w:hAnsi="Arial"/>
              </w:rPr>
            </w:pPr>
            <w:r w:rsidDel="00000000" w:rsidR="00000000" w:rsidRPr="00000000">
              <w:rPr>
                <w:rFonts w:ascii="Arial" w:cs="Arial" w:eastAsia="Arial" w:hAnsi="Arial"/>
                <w:b w:val="1"/>
                <w:rtl w:val="0"/>
              </w:rPr>
              <w:t xml:space="preserve">Economía y Estado: </w:t>
            </w:r>
            <w:r w:rsidDel="00000000" w:rsidR="00000000" w:rsidRPr="00000000">
              <w:rPr>
                <w:rFonts w:ascii="Arial" w:cs="Arial" w:eastAsia="Arial" w:hAnsi="Arial"/>
                <w:rtl w:val="0"/>
              </w:rPr>
              <w:t xml:space="preserve">sistemas económicos: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Economía planificada, economía de mercado, Economía tradicional.</w:t>
            </w:r>
          </w:p>
          <w:p w:rsidR="00000000" w:rsidDel="00000000" w:rsidP="00000000" w:rsidRDefault="00000000" w:rsidRPr="00000000" w14:paraId="0000038C">
            <w:pPr>
              <w:rPr>
                <w:rFonts w:ascii="Arial" w:cs="Arial" w:eastAsia="Arial" w:hAnsi="Arial"/>
              </w:rPr>
            </w:pPr>
            <w:r w:rsidDel="00000000" w:rsidR="00000000" w:rsidRPr="00000000">
              <w:rPr>
                <w:rtl w:val="0"/>
              </w:rPr>
            </w:r>
          </w:p>
          <w:p w:rsidR="00000000" w:rsidDel="00000000" w:rsidP="00000000" w:rsidRDefault="00000000" w:rsidRPr="00000000" w14:paraId="0000038D">
            <w:pPr>
              <w:rPr>
                <w:rFonts w:ascii="Arial" w:cs="Arial" w:eastAsia="Arial" w:hAnsi="Arial"/>
              </w:rPr>
            </w:pPr>
            <w:r w:rsidDel="00000000" w:rsidR="00000000" w:rsidRPr="00000000">
              <w:rPr>
                <w:rtl w:val="0"/>
              </w:rPr>
            </w:r>
          </w:p>
          <w:p w:rsidR="00000000" w:rsidDel="00000000" w:rsidP="00000000" w:rsidRDefault="00000000" w:rsidRPr="00000000" w14:paraId="0000038E">
            <w:pPr>
              <w:rPr>
                <w:rFonts w:ascii="Arial" w:cs="Arial" w:eastAsia="Arial" w:hAnsi="Arial"/>
              </w:rPr>
            </w:pPr>
            <w:r w:rsidDel="00000000" w:rsidR="00000000" w:rsidRPr="00000000">
              <w:rPr>
                <w:rtl w:val="0"/>
              </w:rPr>
            </w:r>
          </w:p>
        </w:tc>
        <w:tc>
          <w:tcPr/>
          <w:p w:rsidR="00000000" w:rsidDel="00000000" w:rsidP="00000000" w:rsidRDefault="00000000" w:rsidRPr="00000000" w14:paraId="0000038F">
            <w:pPr>
              <w:rPr>
                <w:rFonts w:ascii="Arial" w:cs="Arial" w:eastAsia="Arial" w:hAnsi="Arial"/>
              </w:rPr>
            </w:pPr>
            <w:r w:rsidDel="00000000" w:rsidR="00000000" w:rsidRPr="00000000">
              <w:rPr>
                <w:rtl w:val="0"/>
              </w:rPr>
            </w:r>
          </w:p>
          <w:p w:rsidR="00000000" w:rsidDel="00000000" w:rsidP="00000000" w:rsidRDefault="00000000" w:rsidRPr="00000000" w14:paraId="00000390">
            <w:pPr>
              <w:rPr>
                <w:rFonts w:ascii="Arial" w:cs="Arial" w:eastAsia="Arial" w:hAnsi="Arial"/>
              </w:rPr>
            </w:pPr>
            <w:r w:rsidDel="00000000" w:rsidR="00000000" w:rsidRPr="00000000">
              <w:rPr>
                <w:rFonts w:ascii="Arial" w:cs="Arial" w:eastAsia="Arial" w:hAnsi="Arial"/>
                <w:rtl w:val="0"/>
              </w:rPr>
              <w:t xml:space="preserve">6 a la 10</w:t>
            </w:r>
          </w:p>
        </w:tc>
      </w:tr>
      <w:tr>
        <w:trPr>
          <w:trHeight w:val="200" w:hRule="atLeast"/>
        </w:trPr>
        <w:tc>
          <w:tcPr>
            <w:vMerge w:val="continue"/>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392">
            <w:pPr>
              <w:rPr>
                <w:rFonts w:ascii="Arial" w:cs="Arial" w:eastAsia="Arial" w:hAnsi="Arial"/>
              </w:rPr>
            </w:pPr>
            <w:r w:rsidDel="00000000" w:rsidR="00000000" w:rsidRPr="00000000">
              <w:rPr>
                <w:rFonts w:ascii="Arial" w:cs="Arial" w:eastAsia="Arial" w:hAnsi="Arial"/>
                <w:rtl w:val="0"/>
              </w:rPr>
              <w:t xml:space="preserve">Evaluación de periodo.</w:t>
            </w:r>
          </w:p>
        </w:tc>
        <w:tc>
          <w:tcPr/>
          <w:p w:rsidR="00000000" w:rsidDel="00000000" w:rsidP="00000000" w:rsidRDefault="00000000" w:rsidRPr="00000000" w14:paraId="00000393">
            <w:pPr>
              <w:rPr>
                <w:rFonts w:ascii="Arial" w:cs="Arial" w:eastAsia="Arial" w:hAnsi="Arial"/>
              </w:rPr>
            </w:pPr>
            <w:r w:rsidDel="00000000" w:rsidR="00000000" w:rsidRPr="00000000">
              <w:rPr>
                <w:rFonts w:ascii="Arial" w:cs="Arial" w:eastAsia="Arial" w:hAnsi="Arial"/>
                <w:rtl w:val="0"/>
              </w:rPr>
              <w:t xml:space="preserve">11 y 12</w:t>
            </w:r>
          </w:p>
        </w:tc>
      </w:tr>
      <w:tr>
        <w:trPr>
          <w:trHeight w:val="200" w:hRule="atLeast"/>
        </w:trPr>
        <w:tc>
          <w:tcPr>
            <w:vMerge w:val="continue"/>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395">
            <w:pPr>
              <w:rPr>
                <w:rFonts w:ascii="Arial" w:cs="Arial" w:eastAsia="Arial" w:hAnsi="Arial"/>
              </w:rPr>
            </w:pPr>
            <w:r w:rsidDel="00000000" w:rsidR="00000000" w:rsidRPr="00000000">
              <w:rPr>
                <w:rFonts w:ascii="Arial" w:cs="Arial" w:eastAsia="Arial" w:hAnsi="Arial"/>
                <w:rtl w:val="0"/>
              </w:rPr>
              <w:t xml:space="preserve">Autoevaluación y profundización</w:t>
            </w:r>
          </w:p>
        </w:tc>
        <w:tc>
          <w:tcPr/>
          <w:p w:rsidR="00000000" w:rsidDel="00000000" w:rsidP="00000000" w:rsidRDefault="00000000" w:rsidRPr="00000000" w14:paraId="00000396">
            <w:pPr>
              <w:rPr>
                <w:rFonts w:ascii="Arial" w:cs="Arial" w:eastAsia="Arial" w:hAnsi="Arial"/>
              </w:rPr>
            </w:pPr>
            <w:r w:rsidDel="00000000" w:rsidR="00000000" w:rsidRPr="00000000">
              <w:rPr>
                <w:rFonts w:ascii="Arial" w:cs="Arial" w:eastAsia="Arial" w:hAnsi="Arial"/>
                <w:rtl w:val="0"/>
              </w:rPr>
              <w:t xml:space="preserve">13</w:t>
            </w:r>
          </w:p>
        </w:tc>
      </w:tr>
    </w:tbl>
    <w:p w:rsidR="00000000" w:rsidDel="00000000" w:rsidP="00000000" w:rsidRDefault="00000000" w:rsidRPr="00000000" w14:paraId="00000397">
      <w:pPr>
        <w:jc w:val="center"/>
        <w:rPr>
          <w:rFonts w:ascii="Arial" w:cs="Arial" w:eastAsia="Arial" w:hAnsi="Arial"/>
        </w:rPr>
      </w:pPr>
      <w:r w:rsidDel="00000000" w:rsidR="00000000" w:rsidRPr="00000000">
        <w:rPr>
          <w:rtl w:val="0"/>
        </w:rPr>
      </w:r>
    </w:p>
    <w:p w:rsidR="00000000" w:rsidDel="00000000" w:rsidP="00000000" w:rsidRDefault="00000000" w:rsidRPr="00000000" w14:paraId="00000398">
      <w:pPr>
        <w:rPr>
          <w:rFonts w:ascii="Arial" w:cs="Arial" w:eastAsia="Arial" w:hAnsi="Arial"/>
        </w:rPr>
      </w:pPr>
      <w:r w:rsidDel="00000000" w:rsidR="00000000" w:rsidRPr="00000000">
        <w:rPr>
          <w:rtl w:val="0"/>
        </w:rPr>
      </w:r>
    </w:p>
    <w:tbl>
      <w:tblPr>
        <w:tblStyle w:val="Table26"/>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7"/>
        <w:gridCol w:w="3664"/>
        <w:tblGridChange w:id="0">
          <w:tblGrid>
            <w:gridCol w:w="9897"/>
            <w:gridCol w:w="3664"/>
          </w:tblGrid>
        </w:tblGridChange>
      </w:tblGrid>
      <w:tr>
        <w:trPr>
          <w:trHeight w:val="414" w:hRule="atLeast"/>
        </w:trPr>
        <w:tc>
          <w:tcPr/>
          <w:p w:rsidR="00000000" w:rsidDel="00000000" w:rsidP="00000000" w:rsidRDefault="00000000" w:rsidRPr="00000000" w14:paraId="00000399">
            <w:pPr>
              <w:spacing w:after="200" w:line="276" w:lineRule="auto"/>
              <w:rPr>
                <w:rFonts w:ascii="Arial" w:cs="Arial" w:eastAsia="Arial" w:hAnsi="Arial"/>
              </w:rPr>
            </w:pPr>
            <w:r w:rsidDel="00000000" w:rsidR="00000000" w:rsidRPr="00000000">
              <w:rPr>
                <w:rFonts w:ascii="Arial" w:cs="Arial" w:eastAsia="Arial" w:hAnsi="Arial"/>
                <w:rtl w:val="0"/>
              </w:rPr>
              <w:t xml:space="preserve">CRITERIOS Y ESTRATEGIAS DE EVALUACIÓN</w:t>
            </w:r>
          </w:p>
          <w:p w:rsidR="00000000" w:rsidDel="00000000" w:rsidP="00000000" w:rsidRDefault="00000000" w:rsidRPr="00000000" w14:paraId="0000039A">
            <w:pPr>
              <w:spacing w:after="200" w:line="276" w:lineRule="auto"/>
              <w:rPr>
                <w:rFonts w:ascii="Arial" w:cs="Arial" w:eastAsia="Arial" w:hAnsi="Arial"/>
              </w:rPr>
            </w:pPr>
            <w:r w:rsidDel="00000000" w:rsidR="00000000" w:rsidRPr="00000000">
              <w:rPr>
                <w:rFonts w:ascii="Arial" w:cs="Arial" w:eastAsia="Arial" w:hAnsi="Arial"/>
                <w:rtl w:val="0"/>
              </w:rPr>
              <w:t xml:space="preserve">Dos Evaluaciones escritas sobre macroeconomía, comparación entre Macro y Micro economía</w:t>
            </w:r>
          </w:p>
          <w:p w:rsidR="00000000" w:rsidDel="00000000" w:rsidP="00000000" w:rsidRDefault="00000000" w:rsidRPr="00000000" w14:paraId="0000039B">
            <w:pPr>
              <w:spacing w:after="200" w:line="276" w:lineRule="auto"/>
              <w:rPr>
                <w:rFonts w:ascii="Arial" w:cs="Arial" w:eastAsia="Arial" w:hAnsi="Arial"/>
              </w:rPr>
            </w:pPr>
            <w:r w:rsidDel="00000000" w:rsidR="00000000" w:rsidRPr="00000000">
              <w:rPr>
                <w:rFonts w:ascii="Arial" w:cs="Arial" w:eastAsia="Arial" w:hAnsi="Arial"/>
                <w:rtl w:val="0"/>
              </w:rPr>
              <w:t xml:space="preserve">Consultas guiadas sobre sistemas económicos y políticos.</w:t>
            </w:r>
          </w:p>
          <w:p w:rsidR="00000000" w:rsidDel="00000000" w:rsidP="00000000" w:rsidRDefault="00000000" w:rsidRPr="00000000" w14:paraId="0000039C">
            <w:pPr>
              <w:spacing w:after="200" w:line="276" w:lineRule="auto"/>
              <w:rPr>
                <w:rFonts w:ascii="Arial" w:cs="Arial" w:eastAsia="Arial" w:hAnsi="Arial"/>
              </w:rPr>
            </w:pPr>
            <w:r w:rsidDel="00000000" w:rsidR="00000000" w:rsidRPr="00000000">
              <w:rPr>
                <w:rFonts w:ascii="Arial" w:cs="Arial" w:eastAsia="Arial" w:hAnsi="Arial"/>
                <w:rtl w:val="0"/>
              </w:rPr>
              <w:t xml:space="preserve">Análisis de textos sobre desarrollo sostenible y envías de desarrollo, desigualdad social actual de Colombia y la política estatal del gobierno frente al tema,</w:t>
            </w:r>
          </w:p>
          <w:p w:rsidR="00000000" w:rsidDel="00000000" w:rsidP="00000000" w:rsidRDefault="00000000" w:rsidRPr="00000000" w14:paraId="0000039D">
            <w:pPr>
              <w:spacing w:after="200" w:line="276" w:lineRule="auto"/>
              <w:rPr>
                <w:rFonts w:ascii="Arial" w:cs="Arial" w:eastAsia="Arial" w:hAnsi="Arial"/>
              </w:rPr>
            </w:pPr>
            <w:r w:rsidDel="00000000" w:rsidR="00000000" w:rsidRPr="00000000">
              <w:rPr>
                <w:rFonts w:ascii="Arial" w:cs="Arial" w:eastAsia="Arial" w:hAnsi="Arial"/>
                <w:rtl w:val="0"/>
              </w:rPr>
              <w:t xml:space="preserve">Exposiciones sobre  Problemas que aborda la economía y la política, la escasez un problema que afronta la economía familiar.</w:t>
            </w:r>
          </w:p>
          <w:p w:rsidR="00000000" w:rsidDel="00000000" w:rsidP="00000000" w:rsidRDefault="00000000" w:rsidRPr="00000000" w14:paraId="0000039E">
            <w:pPr>
              <w:spacing w:after="200" w:line="276" w:lineRule="auto"/>
              <w:rPr>
                <w:rFonts w:ascii="Arial" w:cs="Arial" w:eastAsia="Arial" w:hAnsi="Arial"/>
              </w:rPr>
            </w:pPr>
            <w:r w:rsidDel="00000000" w:rsidR="00000000" w:rsidRPr="00000000">
              <w:rPr>
                <w:rFonts w:ascii="Arial" w:cs="Arial" w:eastAsia="Arial" w:hAnsi="Arial"/>
                <w:rtl w:val="0"/>
              </w:rPr>
              <w:t xml:space="preserve">Actitud responsable y puntual en clase</w:t>
            </w:r>
          </w:p>
          <w:p w:rsidR="00000000" w:rsidDel="00000000" w:rsidP="00000000" w:rsidRDefault="00000000" w:rsidRPr="00000000" w14:paraId="0000039F">
            <w:pP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A0">
            <w:pPr>
              <w:spacing w:after="200" w:line="276" w:lineRule="auto"/>
              <w:rPr>
                <w:rFonts w:ascii="Arial" w:cs="Arial" w:eastAsia="Arial" w:hAnsi="Arial"/>
              </w:rPr>
            </w:pPr>
            <w:r w:rsidDel="00000000" w:rsidR="00000000" w:rsidRPr="00000000">
              <w:rPr>
                <w:rFonts w:ascii="Arial" w:cs="Arial" w:eastAsia="Arial" w:hAnsi="Arial"/>
                <w:rtl w:val="0"/>
              </w:rPr>
              <w:t xml:space="preserve">RECURSOS:</w:t>
            </w:r>
          </w:p>
          <w:p w:rsidR="00000000" w:rsidDel="00000000" w:rsidP="00000000" w:rsidRDefault="00000000" w:rsidRPr="00000000" w14:paraId="000003A1">
            <w:pPr>
              <w:spacing w:after="200" w:line="276" w:lineRule="auto"/>
              <w:rPr>
                <w:rFonts w:ascii="Arial" w:cs="Arial" w:eastAsia="Arial" w:hAnsi="Arial"/>
              </w:rPr>
            </w:pPr>
            <w:r w:rsidDel="00000000" w:rsidR="00000000" w:rsidRPr="00000000">
              <w:rPr>
                <w:rFonts w:ascii="Arial" w:cs="Arial" w:eastAsia="Arial" w:hAnsi="Arial"/>
                <w:rtl w:val="0"/>
              </w:rPr>
              <w:t xml:space="preserve">Textos escolares, material impreso, videos sistema económico, problemas de la economía y la política </w:t>
            </w:r>
          </w:p>
          <w:p w:rsidR="00000000" w:rsidDel="00000000" w:rsidP="00000000" w:rsidRDefault="00000000" w:rsidRPr="00000000" w14:paraId="000003A2">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3A3">
            <w:pPr>
              <w:spacing w:after="200" w:line="276" w:lineRule="auto"/>
              <w:rPr>
                <w:rFonts w:ascii="Arial" w:cs="Arial" w:eastAsia="Arial" w:hAnsi="Arial"/>
              </w:rPr>
            </w:pPr>
            <w:r w:rsidDel="00000000" w:rsidR="00000000" w:rsidRPr="00000000">
              <w:rPr>
                <w:rFonts w:ascii="Arial" w:cs="Arial" w:eastAsia="Arial" w:hAnsi="Arial"/>
                <w:rtl w:val="0"/>
              </w:rPr>
              <w:t xml:space="preserve">Guías para afianzar los conceptos</w:t>
            </w:r>
          </w:p>
        </w:tc>
      </w:tr>
    </w:tbl>
    <w:p w:rsidR="00000000" w:rsidDel="00000000" w:rsidP="00000000" w:rsidRDefault="00000000" w:rsidRPr="00000000" w14:paraId="000003A4">
      <w:pPr>
        <w:rPr>
          <w:rFonts w:ascii="Arial" w:cs="Arial" w:eastAsia="Arial" w:hAnsi="Arial"/>
        </w:rPr>
      </w:pPr>
      <w:r w:rsidDel="00000000" w:rsidR="00000000" w:rsidRPr="00000000">
        <w:rPr>
          <w:rtl w:val="0"/>
        </w:rPr>
      </w:r>
    </w:p>
    <w:p w:rsidR="00000000" w:rsidDel="00000000" w:rsidP="00000000" w:rsidRDefault="00000000" w:rsidRPr="00000000" w14:paraId="000003A5">
      <w:pPr>
        <w:rPr>
          <w:rFonts w:ascii="Arial" w:cs="Arial" w:eastAsia="Arial" w:hAnsi="Arial"/>
        </w:rPr>
      </w:pPr>
      <w:r w:rsidDel="00000000" w:rsidR="00000000" w:rsidRPr="00000000">
        <w:rPr>
          <w:rtl w:val="0"/>
        </w:rPr>
      </w:r>
    </w:p>
    <w:p w:rsidR="00000000" w:rsidDel="00000000" w:rsidP="00000000" w:rsidRDefault="00000000" w:rsidRPr="00000000" w14:paraId="000003A6">
      <w:pPr>
        <w:rPr>
          <w:rFonts w:ascii="Arial" w:cs="Arial" w:eastAsia="Arial" w:hAnsi="Arial"/>
        </w:rPr>
      </w:pPr>
      <w:r w:rsidDel="00000000" w:rsidR="00000000" w:rsidRPr="00000000">
        <w:rPr>
          <w:rtl w:val="0"/>
        </w:rPr>
      </w:r>
    </w:p>
    <w:p w:rsidR="00000000" w:rsidDel="00000000" w:rsidP="00000000" w:rsidRDefault="00000000" w:rsidRPr="00000000" w14:paraId="000003A7">
      <w:pPr>
        <w:rPr>
          <w:rFonts w:ascii="Arial" w:cs="Arial" w:eastAsia="Arial" w:hAnsi="Arial"/>
        </w:rPr>
      </w:pPr>
      <w:r w:rsidDel="00000000" w:rsidR="00000000" w:rsidRPr="00000000">
        <w:rPr>
          <w:rtl w:val="0"/>
        </w:rPr>
      </w:r>
    </w:p>
    <w:p w:rsidR="00000000" w:rsidDel="00000000" w:rsidP="00000000" w:rsidRDefault="00000000" w:rsidRPr="00000000" w14:paraId="000003A8">
      <w:pPr>
        <w:rPr>
          <w:rFonts w:ascii="Arial" w:cs="Arial" w:eastAsia="Arial" w:hAnsi="Arial"/>
        </w:rPr>
      </w:pPr>
      <w:r w:rsidDel="00000000" w:rsidR="00000000" w:rsidRPr="00000000">
        <w:rPr>
          <w:rtl w:val="0"/>
        </w:rPr>
      </w:r>
    </w:p>
    <w:tbl>
      <w:tblPr>
        <w:tblStyle w:val="Table27"/>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0"/>
        <w:gridCol w:w="2336"/>
        <w:gridCol w:w="2212"/>
        <w:gridCol w:w="2179"/>
        <w:gridCol w:w="2331"/>
        <w:gridCol w:w="2273"/>
        <w:tblGridChange w:id="0">
          <w:tblGrid>
            <w:gridCol w:w="2230"/>
            <w:gridCol w:w="2336"/>
            <w:gridCol w:w="2212"/>
            <w:gridCol w:w="2179"/>
            <w:gridCol w:w="2331"/>
            <w:gridCol w:w="2273"/>
          </w:tblGrid>
        </w:tblGridChange>
      </w:tblGrid>
      <w:tr>
        <w:trPr>
          <w:trHeight w:val="210" w:hRule="atLeast"/>
        </w:trPr>
        <w:tc>
          <w:tcPr>
            <w:vMerge w:val="restart"/>
          </w:tcPr>
          <w:p w:rsidR="00000000" w:rsidDel="00000000" w:rsidP="00000000" w:rsidRDefault="00000000" w:rsidRPr="00000000" w14:paraId="000003A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AREA: </w:t>
            </w:r>
          </w:p>
          <w:p w:rsidR="00000000" w:rsidDel="00000000" w:rsidP="00000000" w:rsidRDefault="00000000" w:rsidRPr="00000000" w14:paraId="000003AA">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Pr>
          <w:p w:rsidR="00000000" w:rsidDel="00000000" w:rsidP="00000000" w:rsidRDefault="00000000" w:rsidRPr="00000000" w14:paraId="000003AB">
            <w:pPr>
              <w:rPr>
                <w:rFonts w:ascii="Arial" w:cs="Arial" w:eastAsia="Arial" w:hAnsi="Arial"/>
              </w:rPr>
            </w:pPr>
            <w:r w:rsidDel="00000000" w:rsidR="00000000" w:rsidRPr="00000000">
              <w:rPr>
                <w:rFonts w:ascii="Arial" w:cs="Arial" w:eastAsia="Arial" w:hAnsi="Arial"/>
                <w:rtl w:val="0"/>
              </w:rPr>
              <w:t xml:space="preserve">ASIGNATURA:</w:t>
            </w:r>
          </w:p>
          <w:p w:rsidR="00000000" w:rsidDel="00000000" w:rsidP="00000000" w:rsidRDefault="00000000" w:rsidRPr="00000000" w14:paraId="000003AC">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Pr>
          <w:p w:rsidR="00000000" w:rsidDel="00000000" w:rsidP="00000000" w:rsidRDefault="00000000" w:rsidRPr="00000000" w14:paraId="000003A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GRADO(S):</w:t>
            </w:r>
          </w:p>
          <w:p w:rsidR="00000000" w:rsidDel="00000000" w:rsidP="00000000" w:rsidRDefault="00000000" w:rsidRPr="00000000" w14:paraId="000003AE">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rPr>
            </w:pPr>
            <w:r w:rsidDel="00000000" w:rsidR="00000000" w:rsidRPr="00000000">
              <w:rPr>
                <w:rFonts w:ascii="Arial" w:cs="Arial" w:eastAsia="Arial" w:hAnsi="Arial"/>
                <w:b w:val="1"/>
                <w:rtl w:val="0"/>
              </w:rPr>
              <w:t xml:space="preserve">11</w:t>
            </w:r>
          </w:p>
        </w:tc>
        <w:tc>
          <w:tcPr/>
          <w:p w:rsidR="00000000" w:rsidDel="00000000" w:rsidP="00000000" w:rsidRDefault="00000000" w:rsidRPr="00000000" w14:paraId="000003AF">
            <w:pPr>
              <w:rPr>
                <w:rFonts w:ascii="Arial" w:cs="Arial" w:eastAsia="Arial" w:hAnsi="Arial"/>
              </w:rPr>
            </w:pPr>
            <w:r w:rsidDel="00000000" w:rsidR="00000000" w:rsidRPr="00000000">
              <w:rPr>
                <w:rFonts w:ascii="Arial" w:cs="Arial" w:eastAsia="Arial" w:hAnsi="Arial"/>
                <w:rtl w:val="0"/>
              </w:rPr>
              <w:t xml:space="preserve">AÑO: </w:t>
            </w:r>
            <w:r w:rsidDel="00000000" w:rsidR="00000000" w:rsidRPr="00000000">
              <w:rPr>
                <w:rFonts w:ascii="Arial" w:cs="Arial" w:eastAsia="Arial" w:hAnsi="Arial"/>
                <w:b w:val="1"/>
                <w:rtl w:val="0"/>
              </w:rPr>
              <w:t xml:space="preserve">2021</w:t>
            </w:r>
            <w:r w:rsidDel="00000000" w:rsidR="00000000" w:rsidRPr="00000000">
              <w:rPr>
                <w:rtl w:val="0"/>
              </w:rPr>
            </w:r>
          </w:p>
        </w:tc>
        <w:tc>
          <w:tcPr>
            <w:vMerge w:val="restart"/>
          </w:tcPr>
          <w:p w:rsidR="00000000" w:rsidDel="00000000" w:rsidP="00000000" w:rsidRDefault="00000000" w:rsidRPr="00000000" w14:paraId="000003B0">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INT.HORARIA:     </w:t>
            </w:r>
          </w:p>
          <w:p w:rsidR="00000000" w:rsidDel="00000000" w:rsidP="00000000" w:rsidRDefault="00000000" w:rsidRPr="00000000" w14:paraId="000003B1">
            <w:pPr>
              <w:rPr>
                <w:rFonts w:ascii="Arial" w:cs="Arial" w:eastAsia="Arial" w:hAnsi="Arial"/>
                <w:b w:val="1"/>
              </w:rPr>
            </w:pPr>
            <w:r w:rsidDel="00000000" w:rsidR="00000000" w:rsidRPr="00000000">
              <w:rPr>
                <w:rFonts w:ascii="Arial" w:cs="Arial" w:eastAsia="Arial" w:hAnsi="Arial"/>
                <w:b w:val="1"/>
                <w:rtl w:val="0"/>
              </w:rPr>
              <w:t xml:space="preserve">2 horas</w:t>
            </w:r>
          </w:p>
        </w:tc>
        <w:tc>
          <w:tcPr>
            <w:vMerge w:val="restart"/>
          </w:tcPr>
          <w:p w:rsidR="00000000" w:rsidDel="00000000" w:rsidP="00000000" w:rsidRDefault="00000000" w:rsidRPr="00000000" w14:paraId="000003B2">
            <w:pPr>
              <w:rPr>
                <w:rFonts w:ascii="Arial" w:cs="Arial" w:eastAsia="Arial" w:hAnsi="Arial"/>
              </w:rPr>
            </w:pPr>
            <w:r w:rsidDel="00000000" w:rsidR="00000000" w:rsidRPr="00000000">
              <w:rPr>
                <w:rFonts w:ascii="Arial" w:cs="Arial" w:eastAsia="Arial" w:hAnsi="Arial"/>
                <w:rtl w:val="0"/>
              </w:rPr>
              <w:t xml:space="preserve">EDUCADOR:</w:t>
            </w:r>
          </w:p>
          <w:p w:rsidR="00000000" w:rsidDel="00000000" w:rsidP="00000000" w:rsidRDefault="00000000" w:rsidRPr="00000000" w14:paraId="000003B3">
            <w:pPr>
              <w:rPr>
                <w:rFonts w:ascii="Arial" w:cs="Arial" w:eastAsia="Arial" w:hAnsi="Arial"/>
                <w:b w:val="1"/>
              </w:rPr>
            </w:pPr>
            <w:r w:rsidDel="00000000" w:rsidR="00000000" w:rsidRPr="00000000">
              <w:rPr>
                <w:rFonts w:ascii="Arial" w:cs="Arial" w:eastAsia="Arial" w:hAnsi="Arial"/>
                <w:b w:val="1"/>
                <w:rtl w:val="0"/>
              </w:rPr>
              <w:t xml:space="preserve">ANABEL OCHOA PATIÑO</w:t>
            </w:r>
          </w:p>
          <w:p w:rsidR="00000000" w:rsidDel="00000000" w:rsidP="00000000" w:rsidRDefault="00000000" w:rsidRPr="00000000" w14:paraId="000003B4">
            <w:pPr>
              <w:rPr>
                <w:rFonts w:ascii="Arial" w:cs="Arial" w:eastAsia="Arial" w:hAnsi="Arial"/>
                <w:b w:val="1"/>
              </w:rPr>
            </w:pPr>
            <w:r w:rsidDel="00000000" w:rsidR="00000000" w:rsidRPr="00000000">
              <w:rPr>
                <w:rtl w:val="0"/>
              </w:rPr>
            </w:r>
          </w:p>
        </w:tc>
      </w:tr>
      <w:tr>
        <w:trPr>
          <w:trHeight w:val="210" w:hRule="atLeast"/>
        </w:trPr>
        <w:tc>
          <w:tcPr>
            <w:vMerge w:val="continue"/>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03B8">
            <w:pPr>
              <w:rPr>
                <w:rFonts w:ascii="Arial" w:cs="Arial" w:eastAsia="Arial" w:hAnsi="Arial"/>
              </w:rPr>
            </w:pPr>
            <w:r w:rsidDel="00000000" w:rsidR="00000000" w:rsidRPr="00000000">
              <w:rPr>
                <w:rFonts w:ascii="Arial" w:cs="Arial" w:eastAsia="Arial" w:hAnsi="Arial"/>
                <w:rtl w:val="0"/>
              </w:rPr>
              <w:t xml:space="preserve">PERIODO: </w:t>
            </w:r>
            <w:r w:rsidDel="00000000" w:rsidR="00000000" w:rsidRPr="00000000">
              <w:rPr>
                <w:rFonts w:ascii="Arial" w:cs="Arial" w:eastAsia="Arial" w:hAnsi="Arial"/>
                <w:b w:val="1"/>
                <w:rtl w:val="0"/>
              </w:rPr>
              <w:t xml:space="preserve">2</w:t>
            </w:r>
            <w:r w:rsidDel="00000000" w:rsidR="00000000" w:rsidRPr="00000000">
              <w:rPr>
                <w:rtl w:val="0"/>
              </w:rPr>
            </w:r>
          </w:p>
        </w:tc>
        <w:tc>
          <w:tcPr>
            <w:vMerge w:val="continue"/>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3047" w:hRule="atLeast"/>
        </w:trPr>
        <w:tc>
          <w:tcPr>
            <w:gridSpan w:val="3"/>
          </w:tcPr>
          <w:p w:rsidR="00000000" w:rsidDel="00000000" w:rsidP="00000000" w:rsidRDefault="00000000" w:rsidRPr="00000000" w14:paraId="000003BB">
            <w:pPr>
              <w:rPr>
                <w:rFonts w:ascii="Arial" w:cs="Arial" w:eastAsia="Arial" w:hAnsi="Arial"/>
              </w:rPr>
            </w:pPr>
            <w:r w:rsidDel="00000000" w:rsidR="00000000" w:rsidRPr="00000000">
              <w:rPr>
                <w:rFonts w:ascii="Arial" w:cs="Arial" w:eastAsia="Arial" w:hAnsi="Arial"/>
                <w:rtl w:val="0"/>
              </w:rPr>
              <w:t xml:space="preserve">ESTANDARES</w:t>
            </w:r>
          </w:p>
          <w:p w:rsidR="00000000" w:rsidDel="00000000" w:rsidP="00000000" w:rsidRDefault="00000000" w:rsidRPr="00000000" w14:paraId="000003BC">
            <w:pPr>
              <w:rPr>
                <w:rFonts w:ascii="Arial" w:cs="Arial" w:eastAsia="Arial" w:hAnsi="Arial"/>
              </w:rPr>
            </w:pPr>
            <w:r w:rsidDel="00000000" w:rsidR="00000000" w:rsidRPr="00000000">
              <w:rPr>
                <w:rtl w:val="0"/>
              </w:rPr>
            </w:r>
          </w:p>
          <w:p w:rsidR="00000000" w:rsidDel="00000000" w:rsidP="00000000" w:rsidRDefault="00000000" w:rsidRPr="00000000" w14:paraId="000003BD">
            <w:pPr>
              <w:tabs>
                <w:tab w:val="left" w:pos="1650"/>
              </w:tabs>
              <w:rPr>
                <w:rFonts w:ascii="Arial" w:cs="Arial" w:eastAsia="Arial" w:hAnsi="Arial"/>
              </w:rPr>
            </w:pPr>
            <w:r w:rsidDel="00000000" w:rsidR="00000000" w:rsidRPr="00000000">
              <w:rPr>
                <w:rFonts w:ascii="Arial" w:cs="Arial" w:eastAsia="Arial" w:hAnsi="Arial"/>
                <w:rtl w:val="0"/>
              </w:rPr>
              <w:t xml:space="preserve">Analizo críticamente los factores que influyen en la ley de oferta y demanda, la inflación.</w:t>
            </w:r>
          </w:p>
          <w:p w:rsidR="00000000" w:rsidDel="00000000" w:rsidP="00000000" w:rsidRDefault="00000000" w:rsidRPr="00000000" w14:paraId="000003BE">
            <w:pPr>
              <w:tabs>
                <w:tab w:val="left" w:pos="1650"/>
              </w:tabs>
              <w:rPr>
                <w:rFonts w:ascii="Arial" w:cs="Arial" w:eastAsia="Arial" w:hAnsi="Arial"/>
              </w:rPr>
            </w:pPr>
            <w:r w:rsidDel="00000000" w:rsidR="00000000" w:rsidRPr="00000000">
              <w:rPr>
                <w:rtl w:val="0"/>
              </w:rPr>
            </w:r>
          </w:p>
          <w:p w:rsidR="00000000" w:rsidDel="00000000" w:rsidP="00000000" w:rsidRDefault="00000000" w:rsidRPr="00000000" w14:paraId="000003BF">
            <w:pPr>
              <w:tabs>
                <w:tab w:val="left" w:pos="1650"/>
              </w:tabs>
              <w:rPr>
                <w:rFonts w:ascii="Arial" w:cs="Arial" w:eastAsia="Arial" w:hAnsi="Arial"/>
                <w:color w:val="000000"/>
              </w:rPr>
            </w:pPr>
            <w:r w:rsidDel="00000000" w:rsidR="00000000" w:rsidRPr="00000000">
              <w:rPr>
                <w:rFonts w:ascii="Arial" w:cs="Arial" w:eastAsia="Arial" w:hAnsi="Arial"/>
                <w:rtl w:val="0"/>
              </w:rPr>
              <w:t xml:space="preserve">Reconozco los ciclos de la economía y los impactos que han tenido en distintos momentos históricos.</w:t>
            </w:r>
            <w:r w:rsidDel="00000000" w:rsidR="00000000" w:rsidRPr="00000000">
              <w:rPr>
                <w:rtl w:val="0"/>
              </w:rPr>
            </w:r>
          </w:p>
        </w:tc>
        <w:tc>
          <w:tcPr>
            <w:gridSpan w:val="3"/>
          </w:tcPr>
          <w:p w:rsidR="00000000" w:rsidDel="00000000" w:rsidP="00000000" w:rsidRDefault="00000000" w:rsidRPr="00000000" w14:paraId="000003C2">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w:t>
            </w:r>
          </w:p>
          <w:p w:rsidR="00000000" w:rsidDel="00000000" w:rsidP="00000000" w:rsidRDefault="00000000" w:rsidRPr="00000000" w14:paraId="000003C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3C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3C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interpretativa</w:t>
            </w:r>
            <w:r w:rsidDel="00000000" w:rsidR="00000000" w:rsidRPr="00000000">
              <w:rPr>
                <w:rFonts w:ascii="Arial" w:cs="Arial" w:eastAsia="Arial" w:hAnsi="Arial"/>
                <w:rtl w:val="0"/>
              </w:rPr>
              <w:t xml:space="preserve">: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000000" w:rsidDel="00000000" w:rsidP="00000000" w:rsidRDefault="00000000" w:rsidRPr="00000000" w14:paraId="000003C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argumentativa</w:t>
            </w:r>
            <w:r w:rsidDel="00000000" w:rsidR="00000000" w:rsidRPr="00000000">
              <w:rPr>
                <w:rFonts w:ascii="Arial" w:cs="Arial" w:eastAsia="Arial" w:hAnsi="Arial"/>
                <w:rtl w:val="0"/>
              </w:rPr>
              <w:t xml:space="preserve">: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000000" w:rsidDel="00000000" w:rsidP="00000000" w:rsidRDefault="00000000" w:rsidRPr="00000000" w14:paraId="000003C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propositiva</w:t>
            </w:r>
            <w:r w:rsidDel="00000000" w:rsidR="00000000" w:rsidRPr="00000000">
              <w:rPr>
                <w:rFonts w:ascii="Arial" w:cs="Arial" w:eastAsia="Arial" w:hAnsi="Arial"/>
                <w:rtl w:val="0"/>
              </w:rPr>
              <w:t xml:space="preserve">: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000000" w:rsidDel="00000000" w:rsidP="00000000" w:rsidRDefault="00000000" w:rsidRPr="00000000" w14:paraId="000003C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Competencias ciudadanas </w:t>
            </w:r>
            <w:r w:rsidDel="00000000" w:rsidR="00000000" w:rsidRPr="00000000">
              <w:rPr>
                <w:rFonts w:ascii="Arial" w:cs="Arial" w:eastAsia="Arial" w:hAnsi="Arial"/>
                <w:rtl w:val="0"/>
              </w:rPr>
              <w:t xml:space="preserve">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p w:rsidR="00000000" w:rsidDel="00000000" w:rsidP="00000000" w:rsidRDefault="00000000" w:rsidRPr="00000000" w14:paraId="000003C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color w:val="000000"/>
              </w:rPr>
            </w:pPr>
            <w:r w:rsidDel="00000000" w:rsidR="00000000" w:rsidRPr="00000000">
              <w:rPr>
                <w:rFonts w:ascii="Arial" w:cs="Arial" w:eastAsia="Arial" w:hAnsi="Arial"/>
                <w:b w:val="1"/>
                <w:color w:val="000000"/>
                <w:rtl w:val="0"/>
              </w:rPr>
              <w:t xml:space="preserve">Competencias Laborales:</w:t>
            </w:r>
          </w:p>
          <w:p w:rsidR="00000000" w:rsidDel="00000000" w:rsidP="00000000" w:rsidRDefault="00000000" w:rsidRPr="00000000" w14:paraId="000003CB">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Fonts w:ascii="Arial" w:cs="Arial" w:eastAsia="Arial" w:hAnsi="Arial"/>
                <w:color w:val="000000"/>
                <w:rtl w:val="0"/>
              </w:rPr>
              <w:t xml:space="preserve">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 Las competencias laborales pueden ser generales o específicas.</w:t>
            </w:r>
          </w:p>
          <w:p w:rsidR="00000000" w:rsidDel="00000000" w:rsidP="00000000" w:rsidRDefault="00000000" w:rsidRPr="00000000" w14:paraId="000003C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3C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 EDUCACION ECONOMICA Y FINANCIERA</w:t>
            </w:r>
          </w:p>
          <w:p w:rsidR="00000000" w:rsidDel="00000000" w:rsidP="00000000" w:rsidRDefault="00000000" w:rsidRPr="00000000" w14:paraId="000003CE">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Decidir de manera razonada y responsable qué acciones, desde el punto de vista económico y financiero, son pertinentes para el bienestar personal y de la comunidad.</w:t>
            </w:r>
          </w:p>
          <w:p w:rsidR="00000000" w:rsidDel="00000000" w:rsidP="00000000" w:rsidRDefault="00000000" w:rsidRPr="00000000" w14:paraId="000003CF">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Administrar racional y eficientemente los recursos económicos y financieros que las y los estudiantes tienen a su disposición para a afrontar los cambios del entorno. </w:t>
            </w:r>
          </w:p>
          <w:p w:rsidR="00000000" w:rsidDel="00000000" w:rsidP="00000000" w:rsidRDefault="00000000" w:rsidRPr="00000000" w14:paraId="000003D0">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Planear las metas de carácter económico y financiero de corto, mediano y largo plazo que respondan a las necesidades propias y de la comunidad a la que pertenecen las y los estudiantes</w:t>
            </w:r>
          </w:p>
        </w:tc>
      </w:tr>
      <w:tr>
        <w:trPr>
          <w:trHeight w:val="868" w:hRule="atLeast"/>
        </w:trPr>
        <w:tc>
          <w:tcPr>
            <w:gridSpan w:val="6"/>
          </w:tcPr>
          <w:p w:rsidR="00000000" w:rsidDel="00000000" w:rsidP="00000000" w:rsidRDefault="00000000" w:rsidRPr="00000000" w14:paraId="000003D3">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PREGUNTA GENERADORA, SITUACIÓN PROBLEMA O PROYECTO:</w:t>
            </w:r>
          </w:p>
          <w:p w:rsidR="00000000" w:rsidDel="00000000" w:rsidP="00000000" w:rsidRDefault="00000000" w:rsidRPr="00000000" w14:paraId="000003D4">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¿Puede un país crecer económicamente y al mismo tiempo aumentar los niveles de pobreza?</w:t>
            </w:r>
          </w:p>
        </w:tc>
      </w:tr>
    </w:tbl>
    <w:p w:rsidR="00000000" w:rsidDel="00000000" w:rsidP="00000000" w:rsidRDefault="00000000" w:rsidRPr="00000000" w14:paraId="000003DA">
      <w:pPr>
        <w:rPr>
          <w:rFonts w:ascii="Arial" w:cs="Arial" w:eastAsia="Arial" w:hAnsi="Arial"/>
        </w:rPr>
      </w:pPr>
      <w:r w:rsidDel="00000000" w:rsidR="00000000" w:rsidRPr="00000000">
        <w:rPr>
          <w:rtl w:val="0"/>
        </w:rPr>
      </w:r>
    </w:p>
    <w:tbl>
      <w:tblPr>
        <w:tblStyle w:val="Table28"/>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9"/>
        <w:gridCol w:w="5300"/>
        <w:gridCol w:w="4253"/>
        <w:tblGridChange w:id="0">
          <w:tblGrid>
            <w:gridCol w:w="4009"/>
            <w:gridCol w:w="5300"/>
            <w:gridCol w:w="4253"/>
          </w:tblGrid>
        </w:tblGridChange>
      </w:tblGrid>
      <w:tr>
        <w:trPr>
          <w:trHeight w:val="465" w:hRule="atLeast"/>
        </w:trPr>
        <w:tc>
          <w:tcPr>
            <w:gridSpan w:val="3"/>
            <w:shd w:fill="d9d9d9" w:val="clear"/>
            <w:vAlign w:val="center"/>
          </w:tcPr>
          <w:p w:rsidR="00000000" w:rsidDel="00000000" w:rsidP="00000000" w:rsidRDefault="00000000" w:rsidRPr="00000000" w14:paraId="000003DB">
            <w:pPr>
              <w:jc w:val="center"/>
              <w:rPr>
                <w:rFonts w:ascii="Arial" w:cs="Arial" w:eastAsia="Arial" w:hAnsi="Arial"/>
              </w:rPr>
            </w:pPr>
            <w:r w:rsidDel="00000000" w:rsidR="00000000" w:rsidRPr="00000000">
              <w:rPr>
                <w:rFonts w:ascii="Arial" w:cs="Arial" w:eastAsia="Arial" w:hAnsi="Arial"/>
                <w:rtl w:val="0"/>
              </w:rPr>
              <w:t xml:space="preserve">INDICADORES DE DESEMPEÑO</w:t>
            </w:r>
          </w:p>
        </w:tc>
      </w:tr>
      <w:tr>
        <w:trPr>
          <w:trHeight w:val="288" w:hRule="atLeast"/>
        </w:trPr>
        <w:tc>
          <w:tcPr/>
          <w:p w:rsidR="00000000" w:rsidDel="00000000" w:rsidP="00000000" w:rsidRDefault="00000000" w:rsidRPr="00000000" w14:paraId="000003DE">
            <w:pPr>
              <w:jc w:val="center"/>
              <w:rPr>
                <w:rFonts w:ascii="Arial" w:cs="Arial" w:eastAsia="Arial" w:hAnsi="Arial"/>
              </w:rPr>
            </w:pPr>
            <w:r w:rsidDel="00000000" w:rsidR="00000000" w:rsidRPr="00000000">
              <w:rPr>
                <w:rFonts w:ascii="Arial" w:cs="Arial" w:eastAsia="Arial" w:hAnsi="Arial"/>
                <w:rtl w:val="0"/>
              </w:rPr>
              <w:t xml:space="preserve">COGNITIVOS: Saber Conocer</w:t>
            </w:r>
          </w:p>
        </w:tc>
        <w:tc>
          <w:tcPr>
            <w:vAlign w:val="center"/>
          </w:tcPr>
          <w:p w:rsidR="00000000" w:rsidDel="00000000" w:rsidP="00000000" w:rsidRDefault="00000000" w:rsidRPr="00000000" w14:paraId="000003DF">
            <w:pPr>
              <w:spacing w:after="200" w:lineRule="auto"/>
              <w:jc w:val="center"/>
              <w:rPr>
                <w:rFonts w:ascii="Arial" w:cs="Arial" w:eastAsia="Arial" w:hAnsi="Arial"/>
              </w:rPr>
            </w:pPr>
            <w:r w:rsidDel="00000000" w:rsidR="00000000" w:rsidRPr="00000000">
              <w:rPr>
                <w:rFonts w:ascii="Arial" w:cs="Arial" w:eastAsia="Arial" w:hAnsi="Arial"/>
                <w:rtl w:val="0"/>
              </w:rPr>
              <w:t xml:space="preserve">PROCEDIMENTALES: Saber Hacer</w:t>
            </w:r>
          </w:p>
        </w:tc>
        <w:tc>
          <w:tcPr/>
          <w:p w:rsidR="00000000" w:rsidDel="00000000" w:rsidP="00000000" w:rsidRDefault="00000000" w:rsidRPr="00000000" w14:paraId="000003E0">
            <w:pPr>
              <w:spacing w:after="200" w:lineRule="auto"/>
              <w:jc w:val="center"/>
              <w:rPr>
                <w:rFonts w:ascii="Arial" w:cs="Arial" w:eastAsia="Arial" w:hAnsi="Arial"/>
              </w:rPr>
            </w:pPr>
            <w:r w:rsidDel="00000000" w:rsidR="00000000" w:rsidRPr="00000000">
              <w:rPr>
                <w:rFonts w:ascii="Arial" w:cs="Arial" w:eastAsia="Arial" w:hAnsi="Arial"/>
                <w:rtl w:val="0"/>
              </w:rPr>
              <w:t xml:space="preserve">ACTITUDINALES: Saber Ser</w:t>
            </w:r>
          </w:p>
        </w:tc>
      </w:tr>
      <w:tr>
        <w:trPr>
          <w:trHeight w:val="767" w:hRule="atLeast"/>
        </w:trPr>
        <w:tc>
          <w:tcPr/>
          <w:p w:rsidR="00000000" w:rsidDel="00000000" w:rsidP="00000000" w:rsidRDefault="00000000" w:rsidRPr="00000000" w14:paraId="000003E1">
            <w:pPr>
              <w:rPr>
                <w:rFonts w:ascii="Arial" w:cs="Arial" w:eastAsia="Arial" w:hAnsi="Arial"/>
              </w:rPr>
            </w:pPr>
            <w:r w:rsidDel="00000000" w:rsidR="00000000" w:rsidRPr="00000000">
              <w:rPr>
                <w:rFonts w:ascii="Arial" w:cs="Arial" w:eastAsia="Arial" w:hAnsi="Arial"/>
                <w:rtl w:val="0"/>
              </w:rPr>
              <w:t xml:space="preserve">Identifica los cambios económicos establecidos por la Constitución de 1991 y los ajustes dados a la luz de los procesos económicos actuales sobre las políticas monetarias y cambiarias.</w:t>
            </w:r>
          </w:p>
          <w:p w:rsidR="00000000" w:rsidDel="00000000" w:rsidP="00000000" w:rsidRDefault="00000000" w:rsidRPr="00000000" w14:paraId="000003E2">
            <w:pPr>
              <w:rPr>
                <w:rFonts w:ascii="Arial" w:cs="Arial" w:eastAsia="Arial" w:hAnsi="Arial"/>
              </w:rPr>
            </w:pPr>
            <w:r w:rsidDel="00000000" w:rsidR="00000000" w:rsidRPr="00000000">
              <w:rPr>
                <w:rtl w:val="0"/>
              </w:rPr>
            </w:r>
          </w:p>
          <w:p w:rsidR="00000000" w:rsidDel="00000000" w:rsidP="00000000" w:rsidRDefault="00000000" w:rsidRPr="00000000" w14:paraId="000003E3">
            <w:pPr>
              <w:rPr>
                <w:rFonts w:ascii="Arial" w:cs="Arial" w:eastAsia="Arial" w:hAnsi="Arial"/>
              </w:rPr>
            </w:pPr>
            <w:r w:rsidDel="00000000" w:rsidR="00000000" w:rsidRPr="00000000">
              <w:rPr>
                <w:rFonts w:ascii="Arial" w:cs="Arial" w:eastAsia="Arial" w:hAnsi="Arial"/>
                <w:rtl w:val="0"/>
              </w:rPr>
              <w:t xml:space="preserve">Define los elementos más importantes que intervienen en el crecimiento económico.</w:t>
            </w:r>
          </w:p>
          <w:p w:rsidR="00000000" w:rsidDel="00000000" w:rsidP="00000000" w:rsidRDefault="00000000" w:rsidRPr="00000000" w14:paraId="000003E4">
            <w:pPr>
              <w:rPr>
                <w:rFonts w:ascii="Arial" w:cs="Arial" w:eastAsia="Arial" w:hAnsi="Arial"/>
              </w:rPr>
            </w:pPr>
            <w:r w:rsidDel="00000000" w:rsidR="00000000" w:rsidRPr="00000000">
              <w:rPr>
                <w:rtl w:val="0"/>
              </w:rPr>
            </w:r>
          </w:p>
          <w:p w:rsidR="00000000" w:rsidDel="00000000" w:rsidP="00000000" w:rsidRDefault="00000000" w:rsidRPr="00000000" w14:paraId="000003E5">
            <w:pPr>
              <w:rPr>
                <w:rFonts w:ascii="Arial" w:cs="Arial" w:eastAsia="Arial" w:hAnsi="Arial"/>
              </w:rPr>
            </w:pPr>
            <w:r w:rsidDel="00000000" w:rsidR="00000000" w:rsidRPr="00000000">
              <w:rPr>
                <w:rFonts w:ascii="Arial" w:cs="Arial" w:eastAsia="Arial" w:hAnsi="Arial"/>
                <w:rtl w:val="0"/>
              </w:rPr>
              <w:t xml:space="preserve">Analiza las estrategias planteadas por el gobierno para promover y controlar el crecimiento de un país.</w:t>
            </w:r>
          </w:p>
          <w:p w:rsidR="00000000" w:rsidDel="00000000" w:rsidP="00000000" w:rsidRDefault="00000000" w:rsidRPr="00000000" w14:paraId="000003E6">
            <w:pPr>
              <w:rPr>
                <w:rFonts w:ascii="Arial" w:cs="Arial" w:eastAsia="Arial" w:hAnsi="Arial"/>
              </w:rPr>
            </w:pPr>
            <w:r w:rsidDel="00000000" w:rsidR="00000000" w:rsidRPr="00000000">
              <w:rPr>
                <w:rtl w:val="0"/>
              </w:rPr>
            </w:r>
          </w:p>
          <w:p w:rsidR="00000000" w:rsidDel="00000000" w:rsidP="00000000" w:rsidRDefault="00000000" w:rsidRPr="00000000" w14:paraId="000003E7">
            <w:pPr>
              <w:rPr>
                <w:rFonts w:ascii="Arial" w:cs="Arial" w:eastAsia="Arial" w:hAnsi="Arial"/>
              </w:rPr>
            </w:pPr>
            <w:r w:rsidDel="00000000" w:rsidR="00000000" w:rsidRPr="00000000">
              <w:rPr>
                <w:rFonts w:ascii="Arial" w:cs="Arial" w:eastAsia="Arial" w:hAnsi="Arial"/>
                <w:rtl w:val="0"/>
              </w:rPr>
              <w:t xml:space="preserve">Identifica la importancia de los planes de desarrollo en el crecimiento económico del país.</w:t>
            </w:r>
          </w:p>
          <w:p w:rsidR="00000000" w:rsidDel="00000000" w:rsidP="00000000" w:rsidRDefault="00000000" w:rsidRPr="00000000" w14:paraId="000003E8">
            <w:pPr>
              <w:rPr>
                <w:rFonts w:ascii="Arial" w:cs="Arial" w:eastAsia="Arial" w:hAnsi="Arial"/>
              </w:rPr>
            </w:pPr>
            <w:r w:rsidDel="00000000" w:rsidR="00000000" w:rsidRPr="00000000">
              <w:rPr>
                <w:rtl w:val="0"/>
              </w:rPr>
            </w:r>
          </w:p>
          <w:p w:rsidR="00000000" w:rsidDel="00000000" w:rsidP="00000000" w:rsidRDefault="00000000" w:rsidRPr="00000000" w14:paraId="000003E9">
            <w:pPr>
              <w:rPr>
                <w:rFonts w:ascii="Arial" w:cs="Arial" w:eastAsia="Arial" w:hAnsi="Arial"/>
              </w:rPr>
            </w:pPr>
            <w:r w:rsidDel="00000000" w:rsidR="00000000" w:rsidRPr="00000000">
              <w:rPr>
                <w:rFonts w:ascii="Arial" w:cs="Arial" w:eastAsia="Arial" w:hAnsi="Arial"/>
                <w:rtl w:val="0"/>
              </w:rPr>
              <w:t xml:space="preserve">Diferencia  las características del régimen político y el sistema político imperante en el país y la incidencia que tienen en las decisiones de los gobernantes y gobernados.</w:t>
            </w:r>
          </w:p>
          <w:p w:rsidR="00000000" w:rsidDel="00000000" w:rsidP="00000000" w:rsidRDefault="00000000" w:rsidRPr="00000000" w14:paraId="000003EA">
            <w:pPr>
              <w:rPr>
                <w:rFonts w:ascii="Arial" w:cs="Arial" w:eastAsia="Arial" w:hAnsi="Arial"/>
              </w:rPr>
            </w:pPr>
            <w:r w:rsidDel="00000000" w:rsidR="00000000" w:rsidRPr="00000000">
              <w:rPr>
                <w:rtl w:val="0"/>
              </w:rPr>
            </w:r>
          </w:p>
          <w:p w:rsidR="00000000" w:rsidDel="00000000" w:rsidP="00000000" w:rsidRDefault="00000000" w:rsidRPr="00000000" w14:paraId="000003EB">
            <w:pPr>
              <w:rPr>
                <w:rFonts w:ascii="Arial" w:cs="Arial" w:eastAsia="Arial" w:hAnsi="Arial"/>
              </w:rPr>
            </w:pPr>
            <w:r w:rsidDel="00000000" w:rsidR="00000000" w:rsidRPr="00000000">
              <w:rPr>
                <w:rFonts w:ascii="Arial" w:cs="Arial" w:eastAsia="Arial" w:hAnsi="Arial"/>
                <w:rtl w:val="0"/>
              </w:rPr>
              <w:t xml:space="preserve">Reconoce la importancia que tienen la generación del ahorro en el crecimiento economico personal, familiar y nacional.</w:t>
            </w:r>
          </w:p>
        </w:tc>
        <w:tc>
          <w:tcPr/>
          <w:p w:rsidR="00000000" w:rsidDel="00000000" w:rsidP="00000000" w:rsidRDefault="00000000" w:rsidRPr="00000000" w14:paraId="000003EC">
            <w:pP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Explica las consecuencias sociales  de las medidas económicas fijadas por la carta de 1991</w:t>
            </w:r>
            <w:r w:rsidDel="00000000" w:rsidR="00000000" w:rsidRPr="00000000">
              <w:rPr>
                <w:rFonts w:ascii="Arial" w:cs="Arial" w:eastAsia="Arial" w:hAnsi="Arial"/>
                <w:rtl w:val="0"/>
              </w:rPr>
              <w:t xml:space="preserve"> y las nuevas directrices emanadas del gobierno nacional.</w:t>
            </w:r>
            <w:r w:rsidDel="00000000" w:rsidR="00000000" w:rsidRPr="00000000">
              <w:rPr>
                <w:rtl w:val="0"/>
              </w:rPr>
            </w:r>
          </w:p>
          <w:p w:rsidR="00000000" w:rsidDel="00000000" w:rsidP="00000000" w:rsidRDefault="00000000" w:rsidRPr="00000000" w14:paraId="000003ED">
            <w:pPr>
              <w:spacing w:after="200" w:line="276" w:lineRule="auto"/>
              <w:rPr>
                <w:rFonts w:ascii="Arial" w:cs="Arial" w:eastAsia="Arial" w:hAnsi="Arial"/>
              </w:rPr>
            </w:pPr>
            <w:r w:rsidDel="00000000" w:rsidR="00000000" w:rsidRPr="00000000">
              <w:rPr>
                <w:rFonts w:ascii="Arial" w:cs="Arial" w:eastAsia="Arial" w:hAnsi="Arial"/>
                <w:color w:val="000000"/>
                <w:rtl w:val="0"/>
              </w:rPr>
              <w:t xml:space="preserve">Diferencia las estrategias de estabilización de la economía</w:t>
            </w:r>
            <w:r w:rsidDel="00000000" w:rsidR="00000000" w:rsidRPr="00000000">
              <w:rPr>
                <w:rFonts w:ascii="Arial" w:cs="Arial" w:eastAsia="Arial" w:hAnsi="Arial"/>
                <w:rtl w:val="0"/>
              </w:rPr>
              <w:t xml:space="preserve"> y las medidas adoptadas por el gobierno para evitar posibles crisis que afecten las relaciones internacionales.</w:t>
            </w:r>
          </w:p>
          <w:p w:rsidR="00000000" w:rsidDel="00000000" w:rsidP="00000000" w:rsidRDefault="00000000" w:rsidRPr="00000000" w14:paraId="000003EE">
            <w:pPr>
              <w:spacing w:after="200" w:line="276" w:lineRule="auto"/>
              <w:rPr>
                <w:rFonts w:ascii="Arial" w:cs="Arial" w:eastAsia="Arial" w:hAnsi="Arial"/>
              </w:rPr>
            </w:pPr>
            <w:r w:rsidDel="00000000" w:rsidR="00000000" w:rsidRPr="00000000">
              <w:rPr>
                <w:rFonts w:ascii="Arial" w:cs="Arial" w:eastAsia="Arial" w:hAnsi="Arial"/>
                <w:rtl w:val="0"/>
              </w:rPr>
              <w:t xml:space="preserve">describe las condiciones socioeconómicas que causan inestabilidad monetaria en nuestro país.</w:t>
            </w:r>
          </w:p>
          <w:p w:rsidR="00000000" w:rsidDel="00000000" w:rsidP="00000000" w:rsidRDefault="00000000" w:rsidRPr="00000000" w14:paraId="000003EF">
            <w:pP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Compara algunas estrategias que favorezcan el crecimiento de un país  y el bienestar de los habitantes.</w:t>
            </w:r>
          </w:p>
          <w:p w:rsidR="00000000" w:rsidDel="00000000" w:rsidP="00000000" w:rsidRDefault="00000000" w:rsidRPr="00000000" w14:paraId="000003F0">
            <w:pPr>
              <w:spacing w:after="200" w:line="276" w:lineRule="auto"/>
              <w:rPr>
                <w:rFonts w:ascii="Arial" w:cs="Arial" w:eastAsia="Arial" w:hAnsi="Arial"/>
              </w:rPr>
            </w:pPr>
            <w:r w:rsidDel="00000000" w:rsidR="00000000" w:rsidRPr="00000000">
              <w:rPr>
                <w:rFonts w:ascii="Arial" w:cs="Arial" w:eastAsia="Arial" w:hAnsi="Arial"/>
                <w:rtl w:val="0"/>
              </w:rPr>
              <w:t xml:space="preserve">Describe los puntos comunes entre los diferentes planes de desarrollo analizados.</w:t>
            </w:r>
          </w:p>
          <w:p w:rsidR="00000000" w:rsidDel="00000000" w:rsidP="00000000" w:rsidRDefault="00000000" w:rsidRPr="00000000" w14:paraId="000003F1">
            <w:pPr>
              <w:spacing w:after="200" w:line="276" w:lineRule="auto"/>
              <w:rPr>
                <w:rFonts w:ascii="Arial" w:cs="Arial" w:eastAsia="Arial" w:hAnsi="Arial"/>
              </w:rPr>
            </w:pPr>
            <w:r w:rsidDel="00000000" w:rsidR="00000000" w:rsidRPr="00000000">
              <w:rPr>
                <w:rFonts w:ascii="Arial" w:cs="Arial" w:eastAsia="Arial" w:hAnsi="Arial"/>
                <w:rtl w:val="0"/>
              </w:rPr>
              <w:t xml:space="preserve">Establece relación entre los fenómenos sociales acontecidos en Colombia con el régimen político existente.</w:t>
            </w:r>
          </w:p>
          <w:p w:rsidR="00000000" w:rsidDel="00000000" w:rsidP="00000000" w:rsidRDefault="00000000" w:rsidRPr="00000000" w14:paraId="000003F2">
            <w:pPr>
              <w:spacing w:after="200" w:line="276" w:lineRule="auto"/>
              <w:rPr>
                <w:rFonts w:ascii="Arial" w:cs="Arial" w:eastAsia="Arial" w:hAnsi="Arial"/>
              </w:rPr>
            </w:pPr>
            <w:r w:rsidDel="00000000" w:rsidR="00000000" w:rsidRPr="00000000">
              <w:rPr>
                <w:rFonts w:ascii="Arial" w:cs="Arial" w:eastAsia="Arial" w:hAnsi="Arial"/>
                <w:rtl w:val="0"/>
              </w:rPr>
              <w:t xml:space="preserve">Propone alternativas de inversión en la bolsa para garantizar el progreso económico individual, grupal y nacional</w:t>
            </w:r>
          </w:p>
          <w:p w:rsidR="00000000" w:rsidDel="00000000" w:rsidP="00000000" w:rsidRDefault="00000000" w:rsidRPr="00000000" w14:paraId="000003F3">
            <w:pP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F4">
            <w:pPr>
              <w:jc w:val="both"/>
              <w:rPr>
                <w:rFonts w:ascii="Arial" w:cs="Arial" w:eastAsia="Arial" w:hAnsi="Arial"/>
              </w:rPr>
            </w:pPr>
            <w:r w:rsidDel="00000000" w:rsidR="00000000" w:rsidRPr="00000000">
              <w:rPr>
                <w:rFonts w:ascii="Arial" w:cs="Arial" w:eastAsia="Arial" w:hAnsi="Arial"/>
                <w:rtl w:val="0"/>
              </w:rPr>
              <w:t xml:space="preserve">Asume una posición crítica frente a la Constitución de 1991 y las nuevas directrices emanadas por el gobierno nacional</w:t>
            </w:r>
          </w:p>
          <w:p w:rsidR="00000000" w:rsidDel="00000000" w:rsidP="00000000" w:rsidRDefault="00000000" w:rsidRPr="00000000" w14:paraId="000003F5">
            <w:pPr>
              <w:jc w:val="both"/>
              <w:rPr>
                <w:rFonts w:ascii="Arial" w:cs="Arial" w:eastAsia="Arial" w:hAnsi="Arial"/>
              </w:rPr>
            </w:pPr>
            <w:r w:rsidDel="00000000" w:rsidR="00000000" w:rsidRPr="00000000">
              <w:rPr>
                <w:rtl w:val="0"/>
              </w:rPr>
            </w:r>
          </w:p>
          <w:p w:rsidR="00000000" w:rsidDel="00000000" w:rsidP="00000000" w:rsidRDefault="00000000" w:rsidRPr="00000000" w14:paraId="000003F6">
            <w:pPr>
              <w:jc w:val="both"/>
              <w:rPr>
                <w:rFonts w:ascii="Arial" w:cs="Arial" w:eastAsia="Arial" w:hAnsi="Arial"/>
              </w:rPr>
            </w:pPr>
            <w:r w:rsidDel="00000000" w:rsidR="00000000" w:rsidRPr="00000000">
              <w:rPr>
                <w:rFonts w:ascii="Arial" w:cs="Arial" w:eastAsia="Arial" w:hAnsi="Arial"/>
                <w:rtl w:val="0"/>
              </w:rPr>
              <w:t xml:space="preserve">Plantea alternativas de solución a los factores que ocasionan el  decrecimiento económico.</w:t>
            </w:r>
          </w:p>
          <w:p w:rsidR="00000000" w:rsidDel="00000000" w:rsidP="00000000" w:rsidRDefault="00000000" w:rsidRPr="00000000" w14:paraId="000003F7">
            <w:pPr>
              <w:jc w:val="both"/>
              <w:rPr>
                <w:rFonts w:ascii="Arial" w:cs="Arial" w:eastAsia="Arial" w:hAnsi="Arial"/>
              </w:rPr>
            </w:pPr>
            <w:r w:rsidDel="00000000" w:rsidR="00000000" w:rsidRPr="00000000">
              <w:rPr>
                <w:rtl w:val="0"/>
              </w:rPr>
            </w:r>
          </w:p>
          <w:p w:rsidR="00000000" w:rsidDel="00000000" w:rsidP="00000000" w:rsidRDefault="00000000" w:rsidRPr="00000000" w14:paraId="000003F8">
            <w:pPr>
              <w:jc w:val="both"/>
              <w:rPr>
                <w:rFonts w:ascii="Arial" w:cs="Arial" w:eastAsia="Arial" w:hAnsi="Arial"/>
              </w:rPr>
            </w:pPr>
            <w:r w:rsidDel="00000000" w:rsidR="00000000" w:rsidRPr="00000000">
              <w:rPr>
                <w:rtl w:val="0"/>
              </w:rPr>
            </w:r>
          </w:p>
          <w:p w:rsidR="00000000" w:rsidDel="00000000" w:rsidP="00000000" w:rsidRDefault="00000000" w:rsidRPr="00000000" w14:paraId="000003F9">
            <w:pPr>
              <w:jc w:val="both"/>
              <w:rPr>
                <w:rFonts w:ascii="Arial" w:cs="Arial" w:eastAsia="Arial" w:hAnsi="Arial"/>
              </w:rPr>
            </w:pPr>
            <w:r w:rsidDel="00000000" w:rsidR="00000000" w:rsidRPr="00000000">
              <w:rPr>
                <w:rFonts w:ascii="Arial" w:cs="Arial" w:eastAsia="Arial" w:hAnsi="Arial"/>
                <w:rtl w:val="0"/>
              </w:rPr>
              <w:t xml:space="preserve">Examina las fortalezas y debilidades de los planes de desarrollo del país al momento de su ejecución.</w:t>
            </w:r>
          </w:p>
          <w:p w:rsidR="00000000" w:rsidDel="00000000" w:rsidP="00000000" w:rsidRDefault="00000000" w:rsidRPr="00000000" w14:paraId="000003FA">
            <w:pPr>
              <w:jc w:val="both"/>
              <w:rPr>
                <w:rFonts w:ascii="Arial" w:cs="Arial" w:eastAsia="Arial" w:hAnsi="Arial"/>
              </w:rPr>
            </w:pPr>
            <w:r w:rsidDel="00000000" w:rsidR="00000000" w:rsidRPr="00000000">
              <w:rPr>
                <w:rtl w:val="0"/>
              </w:rPr>
            </w:r>
          </w:p>
          <w:p w:rsidR="00000000" w:rsidDel="00000000" w:rsidP="00000000" w:rsidRDefault="00000000" w:rsidRPr="00000000" w14:paraId="000003FB">
            <w:pPr>
              <w:jc w:val="both"/>
              <w:rPr>
                <w:rFonts w:ascii="Arial" w:cs="Arial" w:eastAsia="Arial" w:hAnsi="Arial"/>
              </w:rPr>
            </w:pPr>
            <w:r w:rsidDel="00000000" w:rsidR="00000000" w:rsidRPr="00000000">
              <w:rPr>
                <w:rtl w:val="0"/>
              </w:rPr>
            </w:r>
          </w:p>
          <w:p w:rsidR="00000000" w:rsidDel="00000000" w:rsidP="00000000" w:rsidRDefault="00000000" w:rsidRPr="00000000" w14:paraId="000003FC">
            <w:pPr>
              <w:jc w:val="both"/>
              <w:rPr>
                <w:rFonts w:ascii="Arial" w:cs="Arial" w:eastAsia="Arial" w:hAnsi="Arial"/>
              </w:rPr>
            </w:pPr>
            <w:r w:rsidDel="00000000" w:rsidR="00000000" w:rsidRPr="00000000">
              <w:rPr>
                <w:rFonts w:ascii="Arial" w:cs="Arial" w:eastAsia="Arial" w:hAnsi="Arial"/>
                <w:rtl w:val="0"/>
              </w:rPr>
              <w:t xml:space="preserve">Asume una posición crítica frente a las características del régimen y sistema político colombiano.</w:t>
            </w:r>
          </w:p>
        </w:tc>
      </w:tr>
    </w:tbl>
    <w:p w:rsidR="00000000" w:rsidDel="00000000" w:rsidP="00000000" w:rsidRDefault="00000000" w:rsidRPr="00000000" w14:paraId="000003FD">
      <w:pPr>
        <w:rPr>
          <w:rFonts w:ascii="Arial" w:cs="Arial" w:eastAsia="Arial" w:hAnsi="Arial"/>
        </w:rPr>
      </w:pPr>
      <w:r w:rsidDel="00000000" w:rsidR="00000000" w:rsidRPr="00000000">
        <w:rPr>
          <w:rtl w:val="0"/>
        </w:rPr>
      </w:r>
    </w:p>
    <w:p w:rsidR="00000000" w:rsidDel="00000000" w:rsidP="00000000" w:rsidRDefault="00000000" w:rsidRPr="00000000" w14:paraId="000003FE">
      <w:pPr>
        <w:rPr>
          <w:rFonts w:ascii="Arial" w:cs="Arial" w:eastAsia="Arial" w:hAnsi="Arial"/>
        </w:rPr>
      </w:pPr>
      <w:r w:rsidDel="00000000" w:rsidR="00000000" w:rsidRPr="00000000">
        <w:rPr>
          <w:rtl w:val="0"/>
        </w:rPr>
      </w:r>
    </w:p>
    <w:tbl>
      <w:tblPr>
        <w:tblStyle w:val="Table29"/>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7"/>
        <w:gridCol w:w="4563"/>
        <w:gridCol w:w="4372"/>
        <w:tblGridChange w:id="0">
          <w:tblGrid>
            <w:gridCol w:w="4627"/>
            <w:gridCol w:w="4563"/>
            <w:gridCol w:w="4372"/>
          </w:tblGrid>
        </w:tblGridChange>
      </w:tblGrid>
      <w:tr>
        <w:tc>
          <w:tcPr>
            <w:shd w:fill="d9d9d9" w:val="clear"/>
          </w:tcPr>
          <w:p w:rsidR="00000000" w:rsidDel="00000000" w:rsidP="00000000" w:rsidRDefault="00000000" w:rsidRPr="00000000" w14:paraId="000003FF">
            <w:pPr>
              <w:jc w:val="center"/>
              <w:rPr>
                <w:rFonts w:ascii="Arial" w:cs="Arial" w:eastAsia="Arial" w:hAnsi="Arial"/>
              </w:rPr>
            </w:pPr>
            <w:r w:rsidDel="00000000" w:rsidR="00000000" w:rsidRPr="00000000">
              <w:rPr>
                <w:rFonts w:ascii="Arial" w:cs="Arial" w:eastAsia="Arial" w:hAnsi="Arial"/>
                <w:rtl w:val="0"/>
              </w:rPr>
              <w:t xml:space="preserve">EJES CURRICULARES</w:t>
            </w:r>
          </w:p>
        </w:tc>
        <w:tc>
          <w:tcPr>
            <w:shd w:fill="d9d9d9" w:val="clear"/>
          </w:tcPr>
          <w:p w:rsidR="00000000" w:rsidDel="00000000" w:rsidP="00000000" w:rsidRDefault="00000000" w:rsidRPr="00000000" w14:paraId="00000400">
            <w:pPr>
              <w:jc w:val="center"/>
              <w:rPr>
                <w:rFonts w:ascii="Arial" w:cs="Arial" w:eastAsia="Arial" w:hAnsi="Arial"/>
              </w:rPr>
            </w:pPr>
            <w:r w:rsidDel="00000000" w:rsidR="00000000" w:rsidRPr="00000000">
              <w:rPr>
                <w:rFonts w:ascii="Arial" w:cs="Arial" w:eastAsia="Arial" w:hAnsi="Arial"/>
                <w:rtl w:val="0"/>
              </w:rPr>
              <w:t xml:space="preserve">CONTENIDOS</w:t>
            </w:r>
          </w:p>
        </w:tc>
        <w:tc>
          <w:tcPr>
            <w:shd w:fill="d9d9d9" w:val="clear"/>
          </w:tcPr>
          <w:p w:rsidR="00000000" w:rsidDel="00000000" w:rsidP="00000000" w:rsidRDefault="00000000" w:rsidRPr="00000000" w14:paraId="00000401">
            <w:pPr>
              <w:jc w:val="center"/>
              <w:rPr>
                <w:rFonts w:ascii="Arial" w:cs="Arial" w:eastAsia="Arial" w:hAnsi="Arial"/>
              </w:rPr>
            </w:pPr>
            <w:r w:rsidDel="00000000" w:rsidR="00000000" w:rsidRPr="00000000">
              <w:rPr>
                <w:rFonts w:ascii="Arial" w:cs="Arial" w:eastAsia="Arial" w:hAnsi="Arial"/>
                <w:rtl w:val="0"/>
              </w:rPr>
              <w:t xml:space="preserve">SEMANAS</w:t>
            </w:r>
          </w:p>
        </w:tc>
      </w:tr>
      <w:tr>
        <w:trPr>
          <w:trHeight w:val="351" w:hRule="atLeast"/>
        </w:trPr>
        <w:tc>
          <w:tcPr/>
          <w:p w:rsidR="00000000" w:rsidDel="00000000" w:rsidP="00000000" w:rsidRDefault="00000000" w:rsidRPr="00000000" w14:paraId="00000402">
            <w:pPr>
              <w:rPr>
                <w:rFonts w:ascii="Arial" w:cs="Arial" w:eastAsia="Arial" w:hAnsi="Arial"/>
              </w:rPr>
            </w:pPr>
            <w:r w:rsidDel="00000000" w:rsidR="00000000" w:rsidRPr="00000000">
              <w:rPr>
                <w:rtl w:val="0"/>
              </w:rPr>
            </w:r>
          </w:p>
          <w:p w:rsidR="00000000" w:rsidDel="00000000" w:rsidP="00000000" w:rsidRDefault="00000000" w:rsidRPr="00000000" w14:paraId="00000403">
            <w:pPr>
              <w:rPr>
                <w:rFonts w:ascii="Arial" w:cs="Arial" w:eastAsia="Arial" w:hAnsi="Arial"/>
              </w:rPr>
            </w:pPr>
            <w:r w:rsidDel="00000000" w:rsidR="00000000" w:rsidRPr="00000000">
              <w:rPr>
                <w:rtl w:val="0"/>
              </w:rPr>
            </w:r>
          </w:p>
          <w:p w:rsidR="00000000" w:rsidDel="00000000" w:rsidP="00000000" w:rsidRDefault="00000000" w:rsidRPr="00000000" w14:paraId="00000404">
            <w:pPr>
              <w:rPr>
                <w:rFonts w:ascii="Arial" w:cs="Arial" w:eastAsia="Arial" w:hAnsi="Arial"/>
              </w:rPr>
            </w:pPr>
            <w:r w:rsidDel="00000000" w:rsidR="00000000" w:rsidRPr="00000000">
              <w:rPr>
                <w:rtl w:val="0"/>
              </w:rPr>
            </w:r>
          </w:p>
          <w:p w:rsidR="00000000" w:rsidDel="00000000" w:rsidP="00000000" w:rsidRDefault="00000000" w:rsidRPr="00000000" w14:paraId="00000405">
            <w:pPr>
              <w:rPr>
                <w:rFonts w:ascii="Arial" w:cs="Arial" w:eastAsia="Arial" w:hAnsi="Arial"/>
              </w:rPr>
            </w:pPr>
            <w:r w:rsidDel="00000000" w:rsidR="00000000" w:rsidRPr="00000000">
              <w:rPr>
                <w:rFonts w:ascii="Arial" w:cs="Arial" w:eastAsia="Arial" w:hAnsi="Arial"/>
                <w:b w:val="1"/>
                <w:rtl w:val="0"/>
              </w:rPr>
              <w:t xml:space="preserve">DESARROLLO ECONÓMICO</w:t>
            </w:r>
            <w:r w:rsidDel="00000000" w:rsidR="00000000" w:rsidRPr="00000000">
              <w:rPr>
                <w:rFonts w:ascii="Arial" w:cs="Arial" w:eastAsia="Arial" w:hAnsi="Arial"/>
                <w:rtl w:val="0"/>
              </w:rPr>
              <w:t xml:space="preserve"> Y</w:t>
            </w:r>
            <w:r w:rsidDel="00000000" w:rsidR="00000000" w:rsidRPr="00000000">
              <w:rPr>
                <w:rFonts w:ascii="Arial" w:cs="Arial" w:eastAsia="Arial" w:hAnsi="Arial"/>
                <w:b w:val="1"/>
                <w:rtl w:val="0"/>
              </w:rPr>
              <w:t xml:space="preserve"> EL PAPEL DEL ESTADO</w:t>
            </w:r>
            <w:r w:rsidDel="00000000" w:rsidR="00000000" w:rsidRPr="00000000">
              <w:rPr>
                <w:rtl w:val="0"/>
              </w:rPr>
            </w:r>
          </w:p>
        </w:tc>
        <w:tc>
          <w:tcPr/>
          <w:p w:rsidR="00000000" w:rsidDel="00000000" w:rsidP="00000000" w:rsidRDefault="00000000" w:rsidRPr="00000000" w14:paraId="00000406">
            <w:pPr>
              <w:rPr>
                <w:rFonts w:ascii="Arial" w:cs="Arial" w:eastAsia="Arial" w:hAnsi="Arial"/>
              </w:rPr>
            </w:pPr>
            <w:r w:rsidDel="00000000" w:rsidR="00000000" w:rsidRPr="00000000">
              <w:rPr>
                <w:rtl w:val="0"/>
              </w:rPr>
            </w:r>
          </w:p>
          <w:p w:rsidR="00000000" w:rsidDel="00000000" w:rsidP="00000000" w:rsidRDefault="00000000" w:rsidRPr="00000000" w14:paraId="00000407">
            <w:pPr>
              <w:rPr>
                <w:rFonts w:ascii="Arial" w:cs="Arial" w:eastAsia="Arial" w:hAnsi="Arial"/>
              </w:rPr>
            </w:pPr>
            <w:r w:rsidDel="00000000" w:rsidR="00000000" w:rsidRPr="00000000">
              <w:rPr>
                <w:rFonts w:ascii="Arial" w:cs="Arial" w:eastAsia="Arial" w:hAnsi="Arial"/>
                <w:b w:val="1"/>
                <w:rtl w:val="0"/>
              </w:rPr>
              <w:t xml:space="preserve">El papel del estado</w:t>
            </w:r>
            <w:r w:rsidDel="00000000" w:rsidR="00000000" w:rsidRPr="00000000">
              <w:rPr>
                <w:rFonts w:ascii="Arial" w:cs="Arial" w:eastAsia="Arial" w:hAnsi="Arial"/>
                <w:rtl w:val="0"/>
              </w:rPr>
              <w:t xml:space="preserve">: sistemas políticos, regímenes políticos, La economía en la Constitución, Papel del Estado en el crecimiento económico ( Planes de desarrollo). Dependencia económica. Tratados economicos Papel del Estado en el crecimiento económico.</w:t>
            </w:r>
          </w:p>
          <w:p w:rsidR="00000000" w:rsidDel="00000000" w:rsidP="00000000" w:rsidRDefault="00000000" w:rsidRPr="00000000" w14:paraId="00000408">
            <w:pPr>
              <w:rPr>
                <w:rFonts w:ascii="Arial" w:cs="Arial" w:eastAsia="Arial" w:hAnsi="Arial"/>
              </w:rPr>
            </w:pPr>
            <w:r w:rsidDel="00000000" w:rsidR="00000000" w:rsidRPr="00000000">
              <w:rPr>
                <w:rtl w:val="0"/>
              </w:rPr>
            </w:r>
          </w:p>
        </w:tc>
        <w:tc>
          <w:tcPr/>
          <w:p w:rsidR="00000000" w:rsidDel="00000000" w:rsidP="00000000" w:rsidRDefault="00000000" w:rsidRPr="00000000" w14:paraId="00000409">
            <w:pPr>
              <w:rPr>
                <w:rFonts w:ascii="Arial" w:cs="Arial" w:eastAsia="Arial" w:hAnsi="Arial"/>
              </w:rPr>
            </w:pPr>
            <w:r w:rsidDel="00000000" w:rsidR="00000000" w:rsidRPr="00000000">
              <w:rPr>
                <w:rtl w:val="0"/>
              </w:rPr>
            </w:r>
          </w:p>
          <w:p w:rsidR="00000000" w:rsidDel="00000000" w:rsidP="00000000" w:rsidRDefault="00000000" w:rsidRPr="00000000" w14:paraId="0000040A">
            <w:pPr>
              <w:rPr>
                <w:rFonts w:ascii="Arial" w:cs="Arial" w:eastAsia="Arial" w:hAnsi="Arial"/>
              </w:rPr>
            </w:pPr>
            <w:r w:rsidDel="00000000" w:rsidR="00000000" w:rsidRPr="00000000">
              <w:rPr>
                <w:rFonts w:ascii="Arial" w:cs="Arial" w:eastAsia="Arial" w:hAnsi="Arial"/>
                <w:rtl w:val="0"/>
              </w:rPr>
              <w:t xml:space="preserve">1 a la 7</w:t>
            </w:r>
          </w:p>
        </w:tc>
      </w:tr>
      <w:tr>
        <w:trPr>
          <w:trHeight w:val="715" w:hRule="atLeast"/>
        </w:trPr>
        <w:tc>
          <w:tcPr>
            <w:vMerge w:val="restart"/>
          </w:tcPr>
          <w:p w:rsidR="00000000" w:rsidDel="00000000" w:rsidP="00000000" w:rsidRDefault="00000000" w:rsidRPr="00000000" w14:paraId="0000040B">
            <w:pPr>
              <w:rPr>
                <w:rFonts w:ascii="Arial" w:cs="Arial" w:eastAsia="Arial" w:hAnsi="Arial"/>
                <w:b w:val="1"/>
              </w:rPr>
            </w:pPr>
            <w:r w:rsidDel="00000000" w:rsidR="00000000" w:rsidRPr="00000000">
              <w:rPr>
                <w:rtl w:val="0"/>
              </w:rPr>
            </w:r>
          </w:p>
          <w:p w:rsidR="00000000" w:rsidDel="00000000" w:rsidP="00000000" w:rsidRDefault="00000000" w:rsidRPr="00000000" w14:paraId="0000040C">
            <w:pPr>
              <w:rPr>
                <w:rFonts w:ascii="Arial" w:cs="Arial" w:eastAsia="Arial" w:hAnsi="Arial"/>
              </w:rPr>
            </w:pPr>
            <w:r w:rsidDel="00000000" w:rsidR="00000000" w:rsidRPr="00000000">
              <w:rPr>
                <w:rFonts w:ascii="Arial" w:cs="Arial" w:eastAsia="Arial" w:hAnsi="Arial"/>
                <w:b w:val="1"/>
                <w:rtl w:val="0"/>
              </w:rPr>
              <w:t xml:space="preserve">INDICADORES ECONÓMICOS Y LAS FINANZAS. </w:t>
            </w:r>
            <w:r w:rsidDel="00000000" w:rsidR="00000000" w:rsidRPr="00000000">
              <w:rPr>
                <w:rtl w:val="0"/>
              </w:rPr>
            </w:r>
          </w:p>
        </w:tc>
        <w:tc>
          <w:tcPr/>
          <w:p w:rsidR="00000000" w:rsidDel="00000000" w:rsidP="00000000" w:rsidRDefault="00000000" w:rsidRPr="00000000" w14:paraId="0000040D">
            <w:pPr>
              <w:rPr>
                <w:rFonts w:ascii="Arial" w:cs="Arial" w:eastAsia="Arial" w:hAnsi="Arial"/>
              </w:rPr>
            </w:pPr>
            <w:r w:rsidDel="00000000" w:rsidR="00000000" w:rsidRPr="00000000">
              <w:rPr>
                <w:rFonts w:ascii="Arial" w:cs="Arial" w:eastAsia="Arial" w:hAnsi="Arial"/>
                <w:b w:val="1"/>
                <w:rtl w:val="0"/>
              </w:rPr>
              <w:t xml:space="preserve">Cuentas de ahorro y crédito</w:t>
            </w:r>
            <w:r w:rsidDel="00000000" w:rsidR="00000000" w:rsidRPr="00000000">
              <w:rPr>
                <w:rFonts w:ascii="Arial" w:cs="Arial" w:eastAsia="Arial" w:hAnsi="Arial"/>
                <w:rtl w:val="0"/>
              </w:rPr>
              <w:t xml:space="preserve">: Tarjetas de crédito, débito y banca electrónica </w:t>
            </w:r>
          </w:p>
          <w:p w:rsidR="00000000" w:rsidDel="00000000" w:rsidP="00000000" w:rsidRDefault="00000000" w:rsidRPr="00000000" w14:paraId="0000040E">
            <w:pPr>
              <w:rPr>
                <w:rFonts w:ascii="Arial" w:cs="Arial" w:eastAsia="Arial" w:hAnsi="Arial"/>
              </w:rPr>
            </w:pPr>
            <w:r w:rsidDel="00000000" w:rsidR="00000000" w:rsidRPr="00000000">
              <w:rPr>
                <w:rtl w:val="0"/>
              </w:rPr>
            </w:r>
          </w:p>
          <w:p w:rsidR="00000000" w:rsidDel="00000000" w:rsidP="00000000" w:rsidRDefault="00000000" w:rsidRPr="00000000" w14:paraId="0000040F">
            <w:pPr>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Mercado de divisas y política cambiaria.</w:t>
            </w:r>
          </w:p>
          <w:p w:rsidR="00000000" w:rsidDel="00000000" w:rsidP="00000000" w:rsidRDefault="00000000" w:rsidRPr="00000000" w14:paraId="00000410">
            <w:pPr>
              <w:rPr>
                <w:rFonts w:ascii="Arial" w:cs="Arial" w:eastAsia="Arial" w:hAnsi="Arial"/>
              </w:rPr>
            </w:pPr>
            <w:r w:rsidDel="00000000" w:rsidR="00000000" w:rsidRPr="00000000">
              <w:rPr>
                <w:rFonts w:ascii="Arial" w:cs="Arial" w:eastAsia="Arial" w:hAnsi="Arial"/>
                <w:rtl w:val="0"/>
              </w:rPr>
              <w:t xml:space="preserve">Oferta y demanda de divisas, la bolsa de Valores, crédito internacional y la deuda externa</w:t>
            </w:r>
          </w:p>
          <w:p w:rsidR="00000000" w:rsidDel="00000000" w:rsidP="00000000" w:rsidRDefault="00000000" w:rsidRPr="00000000" w14:paraId="00000411">
            <w:pPr>
              <w:rPr>
                <w:rFonts w:ascii="Arial" w:cs="Arial" w:eastAsia="Arial" w:hAnsi="Arial"/>
              </w:rPr>
            </w:pPr>
            <w:r w:rsidDel="00000000" w:rsidR="00000000" w:rsidRPr="00000000">
              <w:rPr>
                <w:rtl w:val="0"/>
              </w:rPr>
            </w:r>
          </w:p>
          <w:p w:rsidR="00000000" w:rsidDel="00000000" w:rsidP="00000000" w:rsidRDefault="00000000" w:rsidRPr="00000000" w14:paraId="00000412">
            <w:pPr>
              <w:rPr>
                <w:rFonts w:ascii="Arial" w:cs="Arial" w:eastAsia="Arial" w:hAnsi="Arial"/>
              </w:rPr>
            </w:pPr>
            <w:r w:rsidDel="00000000" w:rsidR="00000000" w:rsidRPr="00000000">
              <w:rPr>
                <w:rFonts w:ascii="Arial" w:cs="Arial" w:eastAsia="Arial" w:hAnsi="Arial"/>
                <w:b w:val="1"/>
                <w:rtl w:val="0"/>
              </w:rPr>
              <w:t xml:space="preserve">La inflación en Colombia: </w:t>
            </w:r>
            <w:r w:rsidDel="00000000" w:rsidR="00000000" w:rsidRPr="00000000">
              <w:rPr>
                <w:rFonts w:ascii="Arial" w:cs="Arial" w:eastAsia="Arial" w:hAnsi="Arial"/>
                <w:rtl w:val="0"/>
              </w:rPr>
              <w:t xml:space="preserve">Oferta y demanda, ley de la oferta y Ley de la demanda, La canasta familiar, políticas de reducción del desempleo y </w:t>
            </w:r>
          </w:p>
          <w:p w:rsidR="00000000" w:rsidDel="00000000" w:rsidP="00000000" w:rsidRDefault="00000000" w:rsidRPr="00000000" w14:paraId="00000413">
            <w:pPr>
              <w:rPr>
                <w:rFonts w:ascii="Arial" w:cs="Arial" w:eastAsia="Arial" w:hAnsi="Arial"/>
              </w:rPr>
            </w:pPr>
            <w:r w:rsidDel="00000000" w:rsidR="00000000" w:rsidRPr="00000000">
              <w:rPr>
                <w:rFonts w:ascii="Arial" w:cs="Arial" w:eastAsia="Arial" w:hAnsi="Arial"/>
                <w:rtl w:val="0"/>
              </w:rPr>
              <w:t xml:space="preserve">la pobreza en Colombia</w:t>
            </w:r>
          </w:p>
          <w:p w:rsidR="00000000" w:rsidDel="00000000" w:rsidP="00000000" w:rsidRDefault="00000000" w:rsidRPr="00000000" w14:paraId="00000414">
            <w:pPr>
              <w:rPr>
                <w:rFonts w:ascii="Arial" w:cs="Arial" w:eastAsia="Arial" w:hAnsi="Arial"/>
              </w:rPr>
            </w:pPr>
            <w:r w:rsidDel="00000000" w:rsidR="00000000" w:rsidRPr="00000000">
              <w:rPr>
                <w:rtl w:val="0"/>
              </w:rPr>
            </w:r>
          </w:p>
          <w:p w:rsidR="00000000" w:rsidDel="00000000" w:rsidP="00000000" w:rsidRDefault="00000000" w:rsidRPr="00000000" w14:paraId="00000415">
            <w:pPr>
              <w:rPr>
                <w:rFonts w:ascii="Arial" w:cs="Arial" w:eastAsia="Arial" w:hAnsi="Arial"/>
              </w:rPr>
            </w:pPr>
            <w:r w:rsidDel="00000000" w:rsidR="00000000" w:rsidRPr="00000000">
              <w:rPr>
                <w:rtl w:val="0"/>
              </w:rPr>
            </w:r>
          </w:p>
        </w:tc>
        <w:tc>
          <w:tcPr/>
          <w:p w:rsidR="00000000" w:rsidDel="00000000" w:rsidP="00000000" w:rsidRDefault="00000000" w:rsidRPr="00000000" w14:paraId="00000416">
            <w:pPr>
              <w:rPr>
                <w:rFonts w:ascii="Arial" w:cs="Arial" w:eastAsia="Arial" w:hAnsi="Arial"/>
              </w:rPr>
            </w:pPr>
            <w:r w:rsidDel="00000000" w:rsidR="00000000" w:rsidRPr="00000000">
              <w:rPr>
                <w:rtl w:val="0"/>
              </w:rPr>
            </w:r>
          </w:p>
          <w:p w:rsidR="00000000" w:rsidDel="00000000" w:rsidP="00000000" w:rsidRDefault="00000000" w:rsidRPr="00000000" w14:paraId="00000417">
            <w:pPr>
              <w:rPr>
                <w:rFonts w:ascii="Arial" w:cs="Arial" w:eastAsia="Arial" w:hAnsi="Arial"/>
              </w:rPr>
            </w:pPr>
            <w:r w:rsidDel="00000000" w:rsidR="00000000" w:rsidRPr="00000000">
              <w:rPr>
                <w:rFonts w:ascii="Arial" w:cs="Arial" w:eastAsia="Arial" w:hAnsi="Arial"/>
                <w:rtl w:val="0"/>
              </w:rPr>
              <w:t xml:space="preserve">8 a la 12</w:t>
            </w:r>
          </w:p>
        </w:tc>
      </w:tr>
      <w:tr>
        <w:trPr>
          <w:trHeight w:val="200" w:hRule="atLeast"/>
        </w:trPr>
        <w:tc>
          <w:tcPr>
            <w:vMerge w:val="continue"/>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419">
            <w:pPr>
              <w:rPr>
                <w:rFonts w:ascii="Arial" w:cs="Arial" w:eastAsia="Arial" w:hAnsi="Arial"/>
              </w:rPr>
            </w:pPr>
            <w:r w:rsidDel="00000000" w:rsidR="00000000" w:rsidRPr="00000000">
              <w:rPr>
                <w:rFonts w:ascii="Arial" w:cs="Arial" w:eastAsia="Arial" w:hAnsi="Arial"/>
                <w:rtl w:val="0"/>
              </w:rPr>
              <w:t xml:space="preserve">Evaluación de periodo.</w:t>
            </w:r>
          </w:p>
        </w:tc>
        <w:tc>
          <w:tcPr/>
          <w:p w:rsidR="00000000" w:rsidDel="00000000" w:rsidP="00000000" w:rsidRDefault="00000000" w:rsidRPr="00000000" w14:paraId="0000041A">
            <w:pPr>
              <w:rPr>
                <w:rFonts w:ascii="Arial" w:cs="Arial" w:eastAsia="Arial" w:hAnsi="Arial"/>
              </w:rPr>
            </w:pPr>
            <w:r w:rsidDel="00000000" w:rsidR="00000000" w:rsidRPr="00000000">
              <w:rPr>
                <w:rFonts w:ascii="Arial" w:cs="Arial" w:eastAsia="Arial" w:hAnsi="Arial"/>
                <w:rtl w:val="0"/>
              </w:rPr>
              <w:t xml:space="preserve">11 y 12</w:t>
            </w:r>
          </w:p>
        </w:tc>
      </w:tr>
      <w:tr>
        <w:trPr>
          <w:trHeight w:val="200" w:hRule="atLeast"/>
        </w:trPr>
        <w:tc>
          <w:tcPr>
            <w:vMerge w:val="continue"/>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41C">
            <w:pPr>
              <w:rPr>
                <w:rFonts w:ascii="Arial" w:cs="Arial" w:eastAsia="Arial" w:hAnsi="Arial"/>
              </w:rPr>
            </w:pPr>
            <w:r w:rsidDel="00000000" w:rsidR="00000000" w:rsidRPr="00000000">
              <w:rPr>
                <w:rFonts w:ascii="Arial" w:cs="Arial" w:eastAsia="Arial" w:hAnsi="Arial"/>
                <w:rtl w:val="0"/>
              </w:rPr>
              <w:t xml:space="preserve">Autoevaluación y profundización</w:t>
            </w:r>
          </w:p>
        </w:tc>
        <w:tc>
          <w:tcPr/>
          <w:p w:rsidR="00000000" w:rsidDel="00000000" w:rsidP="00000000" w:rsidRDefault="00000000" w:rsidRPr="00000000" w14:paraId="0000041D">
            <w:pPr>
              <w:rPr>
                <w:rFonts w:ascii="Arial" w:cs="Arial" w:eastAsia="Arial" w:hAnsi="Arial"/>
              </w:rPr>
            </w:pPr>
            <w:r w:rsidDel="00000000" w:rsidR="00000000" w:rsidRPr="00000000">
              <w:rPr>
                <w:rFonts w:ascii="Arial" w:cs="Arial" w:eastAsia="Arial" w:hAnsi="Arial"/>
                <w:rtl w:val="0"/>
              </w:rPr>
              <w:t xml:space="preserve">13</w:t>
            </w:r>
          </w:p>
        </w:tc>
      </w:tr>
    </w:tbl>
    <w:p w:rsidR="00000000" w:rsidDel="00000000" w:rsidP="00000000" w:rsidRDefault="00000000" w:rsidRPr="00000000" w14:paraId="0000041E">
      <w:pPr>
        <w:jc w:val="center"/>
        <w:rPr>
          <w:rFonts w:ascii="Arial" w:cs="Arial" w:eastAsia="Arial" w:hAnsi="Arial"/>
        </w:rPr>
      </w:pPr>
      <w:r w:rsidDel="00000000" w:rsidR="00000000" w:rsidRPr="00000000">
        <w:rPr>
          <w:rtl w:val="0"/>
        </w:rPr>
      </w:r>
    </w:p>
    <w:p w:rsidR="00000000" w:rsidDel="00000000" w:rsidP="00000000" w:rsidRDefault="00000000" w:rsidRPr="00000000" w14:paraId="0000041F">
      <w:pPr>
        <w:rPr>
          <w:rFonts w:ascii="Arial" w:cs="Arial" w:eastAsia="Arial" w:hAnsi="Arial"/>
        </w:rPr>
      </w:pPr>
      <w:r w:rsidDel="00000000" w:rsidR="00000000" w:rsidRPr="00000000">
        <w:rPr>
          <w:rtl w:val="0"/>
        </w:rPr>
      </w:r>
    </w:p>
    <w:tbl>
      <w:tblPr>
        <w:tblStyle w:val="Table30"/>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7"/>
        <w:gridCol w:w="3664"/>
        <w:tblGridChange w:id="0">
          <w:tblGrid>
            <w:gridCol w:w="9897"/>
            <w:gridCol w:w="3664"/>
          </w:tblGrid>
        </w:tblGridChange>
      </w:tblGrid>
      <w:tr>
        <w:trPr>
          <w:trHeight w:val="414" w:hRule="atLeast"/>
        </w:trPr>
        <w:tc>
          <w:tcPr/>
          <w:p w:rsidR="00000000" w:rsidDel="00000000" w:rsidP="00000000" w:rsidRDefault="00000000" w:rsidRPr="00000000" w14:paraId="00000420">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CRITERIOS Y ESTRATEGIAS DE EVALUACIÓN</w:t>
            </w:r>
          </w:p>
          <w:p w:rsidR="00000000" w:rsidDel="00000000" w:rsidP="00000000" w:rsidRDefault="00000000" w:rsidRPr="00000000" w14:paraId="00000421">
            <w:pPr>
              <w:spacing w:after="200" w:line="276" w:lineRule="auto"/>
              <w:rPr>
                <w:rFonts w:ascii="Arial" w:cs="Arial" w:eastAsia="Arial" w:hAnsi="Arial"/>
              </w:rPr>
            </w:pPr>
            <w:r w:rsidDel="00000000" w:rsidR="00000000" w:rsidRPr="00000000">
              <w:rPr>
                <w:rFonts w:ascii="Arial" w:cs="Arial" w:eastAsia="Arial" w:hAnsi="Arial"/>
                <w:rtl w:val="0"/>
              </w:rPr>
              <w:t xml:space="preserve">Dos evaluaciones escritas sobre desarrollo económico y el papel del estado, tratados económicos de América Latina.</w:t>
            </w:r>
          </w:p>
          <w:p w:rsidR="00000000" w:rsidDel="00000000" w:rsidP="00000000" w:rsidRDefault="00000000" w:rsidRPr="00000000" w14:paraId="00000422">
            <w:pPr>
              <w:spacing w:after="200" w:line="276" w:lineRule="auto"/>
              <w:rPr>
                <w:rFonts w:ascii="Arial" w:cs="Arial" w:eastAsia="Arial" w:hAnsi="Arial"/>
              </w:rPr>
            </w:pPr>
            <w:r w:rsidDel="00000000" w:rsidR="00000000" w:rsidRPr="00000000">
              <w:rPr>
                <w:rFonts w:ascii="Arial" w:cs="Arial" w:eastAsia="Arial" w:hAnsi="Arial"/>
                <w:rtl w:val="0"/>
              </w:rPr>
              <w:t xml:space="preserve">Consultas guiadas sobre la inflación en Colombia. </w:t>
            </w:r>
          </w:p>
          <w:p w:rsidR="00000000" w:rsidDel="00000000" w:rsidP="00000000" w:rsidRDefault="00000000" w:rsidRPr="00000000" w14:paraId="00000423">
            <w:pPr>
              <w:spacing w:after="200" w:line="276" w:lineRule="auto"/>
              <w:rPr>
                <w:rFonts w:ascii="Arial" w:cs="Arial" w:eastAsia="Arial" w:hAnsi="Arial"/>
              </w:rPr>
            </w:pPr>
            <w:r w:rsidDel="00000000" w:rsidR="00000000" w:rsidRPr="00000000">
              <w:rPr>
                <w:rFonts w:ascii="Arial" w:cs="Arial" w:eastAsia="Arial" w:hAnsi="Arial"/>
                <w:rtl w:val="0"/>
              </w:rPr>
              <w:t xml:space="preserve">Análisis de artículos de prensa actuales relacionados con el contenido: Cuentas de ahorro y crédito, la banca electrónica</w:t>
            </w:r>
          </w:p>
          <w:p w:rsidR="00000000" w:rsidDel="00000000" w:rsidP="00000000" w:rsidRDefault="00000000" w:rsidRPr="00000000" w14:paraId="00000424">
            <w:pPr>
              <w:spacing w:after="200" w:line="276" w:lineRule="auto"/>
              <w:rPr>
                <w:rFonts w:ascii="Arial" w:cs="Arial" w:eastAsia="Arial" w:hAnsi="Arial"/>
              </w:rPr>
            </w:pPr>
            <w:r w:rsidDel="00000000" w:rsidR="00000000" w:rsidRPr="00000000">
              <w:rPr>
                <w:rFonts w:ascii="Arial" w:cs="Arial" w:eastAsia="Arial" w:hAnsi="Arial"/>
                <w:rtl w:val="0"/>
              </w:rPr>
              <w:t xml:space="preserve">Talleres o actividades sobre mercado de divisas, cultura tributaria en Colombia, (DIAN, RUT, Cámara de Comercio).</w:t>
            </w:r>
          </w:p>
          <w:p w:rsidR="00000000" w:rsidDel="00000000" w:rsidP="00000000" w:rsidRDefault="00000000" w:rsidRPr="00000000" w14:paraId="00000425">
            <w:pPr>
              <w:spacing w:after="200" w:line="276" w:lineRule="auto"/>
              <w:rPr>
                <w:rFonts w:ascii="Arial" w:cs="Arial" w:eastAsia="Arial" w:hAnsi="Arial"/>
              </w:rPr>
            </w:pPr>
            <w:r w:rsidDel="00000000" w:rsidR="00000000" w:rsidRPr="00000000">
              <w:rPr>
                <w:rFonts w:ascii="Arial" w:cs="Arial" w:eastAsia="Arial" w:hAnsi="Arial"/>
                <w:rtl w:val="0"/>
              </w:rPr>
              <w:t xml:space="preserve">Debate sobre la deuda externa.</w:t>
            </w:r>
          </w:p>
          <w:p w:rsidR="00000000" w:rsidDel="00000000" w:rsidP="00000000" w:rsidRDefault="00000000" w:rsidRPr="00000000" w14:paraId="00000426">
            <w:pPr>
              <w:spacing w:after="200" w:line="276" w:lineRule="auto"/>
              <w:rPr>
                <w:rFonts w:ascii="Arial" w:cs="Arial" w:eastAsia="Arial" w:hAnsi="Arial"/>
              </w:rPr>
            </w:pPr>
            <w:r w:rsidDel="00000000" w:rsidR="00000000" w:rsidRPr="00000000">
              <w:rPr>
                <w:rFonts w:ascii="Arial" w:cs="Arial" w:eastAsia="Arial" w:hAnsi="Arial"/>
                <w:rtl w:val="0"/>
              </w:rPr>
              <w:t xml:space="preserve">Periódicos murales sobre economía y política en la actualidad</w:t>
            </w:r>
          </w:p>
          <w:p w:rsidR="00000000" w:rsidDel="00000000" w:rsidP="00000000" w:rsidRDefault="00000000" w:rsidRPr="00000000" w14:paraId="00000427">
            <w:pPr>
              <w:spacing w:after="200" w:line="276" w:lineRule="auto"/>
              <w:rPr>
                <w:rFonts w:ascii="Arial" w:cs="Arial" w:eastAsia="Arial" w:hAnsi="Arial"/>
              </w:rPr>
            </w:pPr>
            <w:r w:rsidDel="00000000" w:rsidR="00000000" w:rsidRPr="00000000">
              <w:rPr>
                <w:rFonts w:ascii="Arial" w:cs="Arial" w:eastAsia="Arial" w:hAnsi="Arial"/>
                <w:rtl w:val="0"/>
              </w:rPr>
              <w:t xml:space="preserve">Actitud responsable y puntual en clase</w:t>
            </w:r>
          </w:p>
        </w:tc>
        <w:tc>
          <w:tcPr/>
          <w:p w:rsidR="00000000" w:rsidDel="00000000" w:rsidP="00000000" w:rsidRDefault="00000000" w:rsidRPr="00000000" w14:paraId="00000428">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RECURSOS:</w:t>
            </w:r>
          </w:p>
          <w:p w:rsidR="00000000" w:rsidDel="00000000" w:rsidP="00000000" w:rsidRDefault="00000000" w:rsidRPr="00000000" w14:paraId="00000429">
            <w:pPr>
              <w:spacing w:after="200" w:line="276" w:lineRule="auto"/>
              <w:rPr>
                <w:rFonts w:ascii="Arial" w:cs="Arial" w:eastAsia="Arial" w:hAnsi="Arial"/>
              </w:rPr>
            </w:pPr>
            <w:r w:rsidDel="00000000" w:rsidR="00000000" w:rsidRPr="00000000">
              <w:rPr>
                <w:rFonts w:ascii="Arial" w:cs="Arial" w:eastAsia="Arial" w:hAnsi="Arial"/>
                <w:rtl w:val="0"/>
              </w:rPr>
              <w:t xml:space="preserve">Textos escolares, material impreso, videos tratados económicos de América Latina. Documentales Discovery, history</w:t>
            </w:r>
          </w:p>
          <w:p w:rsidR="00000000" w:rsidDel="00000000" w:rsidP="00000000" w:rsidRDefault="00000000" w:rsidRPr="00000000" w14:paraId="0000042A">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2B">
      <w:pPr>
        <w:rPr>
          <w:rFonts w:ascii="Arial" w:cs="Arial" w:eastAsia="Arial" w:hAnsi="Arial"/>
        </w:rPr>
      </w:pPr>
      <w:r w:rsidDel="00000000" w:rsidR="00000000" w:rsidRPr="00000000">
        <w:rPr>
          <w:rtl w:val="0"/>
        </w:rPr>
      </w:r>
    </w:p>
    <w:p w:rsidR="00000000" w:rsidDel="00000000" w:rsidP="00000000" w:rsidRDefault="00000000" w:rsidRPr="00000000" w14:paraId="0000042C">
      <w:pPr>
        <w:rPr>
          <w:rFonts w:ascii="Arial" w:cs="Arial" w:eastAsia="Arial" w:hAnsi="Arial"/>
        </w:rPr>
      </w:pPr>
      <w:r w:rsidDel="00000000" w:rsidR="00000000" w:rsidRPr="00000000">
        <w:rPr>
          <w:rtl w:val="0"/>
        </w:rPr>
      </w:r>
    </w:p>
    <w:p w:rsidR="00000000" w:rsidDel="00000000" w:rsidP="00000000" w:rsidRDefault="00000000" w:rsidRPr="00000000" w14:paraId="0000042D">
      <w:pPr>
        <w:rPr>
          <w:rFonts w:ascii="Arial" w:cs="Arial" w:eastAsia="Arial" w:hAnsi="Arial"/>
        </w:rPr>
      </w:pPr>
      <w:r w:rsidDel="00000000" w:rsidR="00000000" w:rsidRPr="00000000">
        <w:rPr>
          <w:rtl w:val="0"/>
        </w:rPr>
      </w:r>
    </w:p>
    <w:p w:rsidR="00000000" w:rsidDel="00000000" w:rsidP="00000000" w:rsidRDefault="00000000" w:rsidRPr="00000000" w14:paraId="0000042E">
      <w:pPr>
        <w:rPr>
          <w:rFonts w:ascii="Arial" w:cs="Arial" w:eastAsia="Arial" w:hAnsi="Arial"/>
        </w:rPr>
      </w:pPr>
      <w:r w:rsidDel="00000000" w:rsidR="00000000" w:rsidRPr="00000000">
        <w:rPr>
          <w:rtl w:val="0"/>
        </w:rPr>
      </w:r>
    </w:p>
    <w:p w:rsidR="00000000" w:rsidDel="00000000" w:rsidP="00000000" w:rsidRDefault="00000000" w:rsidRPr="00000000" w14:paraId="0000042F">
      <w:pPr>
        <w:rPr>
          <w:rFonts w:ascii="Arial" w:cs="Arial" w:eastAsia="Arial" w:hAnsi="Arial"/>
        </w:rPr>
      </w:pPr>
      <w:r w:rsidDel="00000000" w:rsidR="00000000" w:rsidRPr="00000000">
        <w:rPr>
          <w:rtl w:val="0"/>
        </w:rPr>
      </w:r>
    </w:p>
    <w:p w:rsidR="00000000" w:rsidDel="00000000" w:rsidP="00000000" w:rsidRDefault="00000000" w:rsidRPr="00000000" w14:paraId="00000430">
      <w:pPr>
        <w:rPr>
          <w:rFonts w:ascii="Arial" w:cs="Arial" w:eastAsia="Arial" w:hAnsi="Arial"/>
        </w:rPr>
      </w:pPr>
      <w:r w:rsidDel="00000000" w:rsidR="00000000" w:rsidRPr="00000000">
        <w:rPr>
          <w:rtl w:val="0"/>
        </w:rPr>
      </w:r>
    </w:p>
    <w:p w:rsidR="00000000" w:rsidDel="00000000" w:rsidP="00000000" w:rsidRDefault="00000000" w:rsidRPr="00000000" w14:paraId="00000431">
      <w:pPr>
        <w:rPr>
          <w:rFonts w:ascii="Arial" w:cs="Arial" w:eastAsia="Arial" w:hAnsi="Arial"/>
        </w:rPr>
      </w:pPr>
      <w:r w:rsidDel="00000000" w:rsidR="00000000" w:rsidRPr="00000000">
        <w:rPr>
          <w:rtl w:val="0"/>
        </w:rPr>
      </w:r>
    </w:p>
    <w:p w:rsidR="00000000" w:rsidDel="00000000" w:rsidP="00000000" w:rsidRDefault="00000000" w:rsidRPr="00000000" w14:paraId="00000432">
      <w:pPr>
        <w:rPr>
          <w:rFonts w:ascii="Arial" w:cs="Arial" w:eastAsia="Arial" w:hAnsi="Arial"/>
        </w:rPr>
      </w:pPr>
      <w:r w:rsidDel="00000000" w:rsidR="00000000" w:rsidRPr="00000000">
        <w:rPr>
          <w:rtl w:val="0"/>
        </w:rPr>
      </w:r>
    </w:p>
    <w:p w:rsidR="00000000" w:rsidDel="00000000" w:rsidP="00000000" w:rsidRDefault="00000000" w:rsidRPr="00000000" w14:paraId="00000433">
      <w:pPr>
        <w:rPr>
          <w:rFonts w:ascii="Arial" w:cs="Arial" w:eastAsia="Arial" w:hAnsi="Arial"/>
        </w:rPr>
      </w:pPr>
      <w:r w:rsidDel="00000000" w:rsidR="00000000" w:rsidRPr="00000000">
        <w:rPr>
          <w:rtl w:val="0"/>
        </w:rPr>
      </w:r>
    </w:p>
    <w:p w:rsidR="00000000" w:rsidDel="00000000" w:rsidP="00000000" w:rsidRDefault="00000000" w:rsidRPr="00000000" w14:paraId="00000434">
      <w:pPr>
        <w:rPr>
          <w:rFonts w:ascii="Arial" w:cs="Arial" w:eastAsia="Arial" w:hAnsi="Arial"/>
        </w:rPr>
      </w:pPr>
      <w:r w:rsidDel="00000000" w:rsidR="00000000" w:rsidRPr="00000000">
        <w:rPr>
          <w:rtl w:val="0"/>
        </w:rPr>
      </w:r>
    </w:p>
    <w:p w:rsidR="00000000" w:rsidDel="00000000" w:rsidP="00000000" w:rsidRDefault="00000000" w:rsidRPr="00000000" w14:paraId="00000435">
      <w:pPr>
        <w:rPr>
          <w:rFonts w:ascii="Arial" w:cs="Arial" w:eastAsia="Arial" w:hAnsi="Arial"/>
        </w:rPr>
      </w:pPr>
      <w:r w:rsidDel="00000000" w:rsidR="00000000" w:rsidRPr="00000000">
        <w:rPr>
          <w:rtl w:val="0"/>
        </w:rPr>
      </w:r>
    </w:p>
    <w:p w:rsidR="00000000" w:rsidDel="00000000" w:rsidP="00000000" w:rsidRDefault="00000000" w:rsidRPr="00000000" w14:paraId="00000436">
      <w:pPr>
        <w:rPr>
          <w:rFonts w:ascii="Arial" w:cs="Arial" w:eastAsia="Arial" w:hAnsi="Arial"/>
        </w:rPr>
      </w:pPr>
      <w:r w:rsidDel="00000000" w:rsidR="00000000" w:rsidRPr="00000000">
        <w:rPr>
          <w:rtl w:val="0"/>
        </w:rPr>
      </w:r>
    </w:p>
    <w:p w:rsidR="00000000" w:rsidDel="00000000" w:rsidP="00000000" w:rsidRDefault="00000000" w:rsidRPr="00000000" w14:paraId="00000437">
      <w:pPr>
        <w:rPr>
          <w:rFonts w:ascii="Arial" w:cs="Arial" w:eastAsia="Arial" w:hAnsi="Arial"/>
        </w:rPr>
      </w:pPr>
      <w:r w:rsidDel="00000000" w:rsidR="00000000" w:rsidRPr="00000000">
        <w:rPr>
          <w:rtl w:val="0"/>
        </w:rPr>
      </w:r>
    </w:p>
    <w:tbl>
      <w:tblPr>
        <w:tblStyle w:val="Table31"/>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0"/>
        <w:gridCol w:w="2336"/>
        <w:gridCol w:w="2212"/>
        <w:gridCol w:w="2179"/>
        <w:gridCol w:w="2331"/>
        <w:gridCol w:w="2273"/>
        <w:tblGridChange w:id="0">
          <w:tblGrid>
            <w:gridCol w:w="2230"/>
            <w:gridCol w:w="2336"/>
            <w:gridCol w:w="2212"/>
            <w:gridCol w:w="2179"/>
            <w:gridCol w:w="2331"/>
            <w:gridCol w:w="2273"/>
          </w:tblGrid>
        </w:tblGridChange>
      </w:tblGrid>
      <w:tr>
        <w:trPr>
          <w:trHeight w:val="21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AREA: </w:t>
            </w:r>
          </w:p>
          <w:p w:rsidR="00000000" w:rsidDel="00000000" w:rsidP="00000000" w:rsidRDefault="00000000" w:rsidRPr="00000000" w14:paraId="00000439">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rPr>
                <w:rFonts w:ascii="Arial" w:cs="Arial" w:eastAsia="Arial" w:hAnsi="Arial"/>
              </w:rPr>
            </w:pPr>
            <w:r w:rsidDel="00000000" w:rsidR="00000000" w:rsidRPr="00000000">
              <w:rPr>
                <w:rFonts w:ascii="Arial" w:cs="Arial" w:eastAsia="Arial" w:hAnsi="Arial"/>
                <w:rtl w:val="0"/>
              </w:rPr>
              <w:t xml:space="preserve">ASIGNATURA:</w:t>
            </w:r>
          </w:p>
          <w:p w:rsidR="00000000" w:rsidDel="00000000" w:rsidP="00000000" w:rsidRDefault="00000000" w:rsidRPr="00000000" w14:paraId="0000043B">
            <w:pPr>
              <w:rPr>
                <w:rFonts w:ascii="Arial" w:cs="Arial" w:eastAsia="Arial" w:hAnsi="Arial"/>
                <w:b w:val="1"/>
              </w:rPr>
            </w:pPr>
            <w:r w:rsidDel="00000000" w:rsidR="00000000" w:rsidRPr="00000000">
              <w:rPr>
                <w:rFonts w:ascii="Arial" w:cs="Arial" w:eastAsia="Arial" w:hAnsi="Arial"/>
                <w:b w:val="1"/>
                <w:rtl w:val="0"/>
              </w:rPr>
              <w:t xml:space="preserve">Ciencias políticas y Económicas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GRADO(S):</w:t>
            </w:r>
          </w:p>
          <w:p w:rsidR="00000000" w:rsidDel="00000000" w:rsidP="00000000" w:rsidRDefault="00000000" w:rsidRPr="00000000" w14:paraId="0000043D">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rPr>
            </w:pPr>
            <w:r w:rsidDel="00000000" w:rsidR="00000000" w:rsidRPr="00000000">
              <w:rPr>
                <w:rFonts w:ascii="Arial" w:cs="Arial" w:eastAsia="Arial" w:hAnsi="Arial"/>
                <w:b w:val="1"/>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rPr>
                <w:rFonts w:ascii="Arial" w:cs="Arial" w:eastAsia="Arial" w:hAnsi="Arial"/>
              </w:rPr>
            </w:pPr>
            <w:r w:rsidDel="00000000" w:rsidR="00000000" w:rsidRPr="00000000">
              <w:rPr>
                <w:rFonts w:ascii="Arial" w:cs="Arial" w:eastAsia="Arial" w:hAnsi="Arial"/>
                <w:rtl w:val="0"/>
              </w:rPr>
              <w:t xml:space="preserve">AÑO: </w:t>
            </w:r>
            <w:r w:rsidDel="00000000" w:rsidR="00000000" w:rsidRPr="00000000">
              <w:rPr>
                <w:rFonts w:ascii="Arial" w:cs="Arial" w:eastAsia="Arial" w:hAnsi="Arial"/>
                <w:b w:val="1"/>
                <w:rtl w:val="0"/>
              </w:rPr>
              <w:t xml:space="preserve">2021</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INT.HORARIA:     </w:t>
            </w:r>
          </w:p>
          <w:p w:rsidR="00000000" w:rsidDel="00000000" w:rsidP="00000000" w:rsidRDefault="00000000" w:rsidRPr="00000000" w14:paraId="00000440">
            <w:pPr>
              <w:rPr>
                <w:rFonts w:ascii="Arial" w:cs="Arial" w:eastAsia="Arial" w:hAnsi="Arial"/>
                <w:b w:val="1"/>
              </w:rPr>
            </w:pPr>
            <w:r w:rsidDel="00000000" w:rsidR="00000000" w:rsidRPr="00000000">
              <w:rPr>
                <w:rFonts w:ascii="Arial" w:cs="Arial" w:eastAsia="Arial" w:hAnsi="Arial"/>
                <w:b w:val="1"/>
                <w:rtl w:val="0"/>
              </w:rPr>
              <w:t xml:space="preserve">2 horas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rPr>
                <w:rFonts w:ascii="Arial" w:cs="Arial" w:eastAsia="Arial" w:hAnsi="Arial"/>
              </w:rPr>
            </w:pPr>
            <w:r w:rsidDel="00000000" w:rsidR="00000000" w:rsidRPr="00000000">
              <w:rPr>
                <w:rFonts w:ascii="Arial" w:cs="Arial" w:eastAsia="Arial" w:hAnsi="Arial"/>
                <w:rtl w:val="0"/>
              </w:rPr>
              <w:t xml:space="preserve">EDUCADOR:</w:t>
            </w:r>
          </w:p>
          <w:p w:rsidR="00000000" w:rsidDel="00000000" w:rsidP="00000000" w:rsidRDefault="00000000" w:rsidRPr="00000000" w14:paraId="00000442">
            <w:pPr>
              <w:rPr>
                <w:rFonts w:ascii="Arial" w:cs="Arial" w:eastAsia="Arial" w:hAnsi="Arial"/>
                <w:b w:val="1"/>
              </w:rPr>
            </w:pPr>
            <w:r w:rsidDel="00000000" w:rsidR="00000000" w:rsidRPr="00000000">
              <w:rPr>
                <w:rFonts w:ascii="Arial" w:cs="Arial" w:eastAsia="Arial" w:hAnsi="Arial"/>
                <w:b w:val="1"/>
                <w:rtl w:val="0"/>
              </w:rPr>
              <w:t xml:space="preserve">ANABEL OCHOA PATIÑO</w:t>
            </w:r>
          </w:p>
          <w:p w:rsidR="00000000" w:rsidDel="00000000" w:rsidP="00000000" w:rsidRDefault="00000000" w:rsidRPr="00000000" w14:paraId="00000443">
            <w:pPr>
              <w:rPr>
                <w:rFonts w:ascii="Arial" w:cs="Arial" w:eastAsia="Arial" w:hAnsi="Arial"/>
                <w:b w:val="1"/>
              </w:rPr>
            </w:pPr>
            <w:r w:rsidDel="00000000" w:rsidR="00000000" w:rsidRPr="00000000">
              <w:rPr>
                <w:rtl w:val="0"/>
              </w:rPr>
            </w:r>
          </w:p>
        </w:tc>
      </w:tr>
      <w:tr>
        <w:trPr>
          <w:trHeight w:val="21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rPr>
                <w:rFonts w:ascii="Arial" w:cs="Arial" w:eastAsia="Arial" w:hAnsi="Arial"/>
              </w:rPr>
            </w:pPr>
            <w:r w:rsidDel="00000000" w:rsidR="00000000" w:rsidRPr="00000000">
              <w:rPr>
                <w:rFonts w:ascii="Arial" w:cs="Arial" w:eastAsia="Arial" w:hAnsi="Arial"/>
                <w:rtl w:val="0"/>
              </w:rPr>
              <w:t xml:space="preserve">PERIODO: </w:t>
            </w:r>
            <w:r w:rsidDel="00000000" w:rsidR="00000000" w:rsidRPr="00000000">
              <w:rPr>
                <w:rFonts w:ascii="Arial" w:cs="Arial" w:eastAsia="Arial" w:hAnsi="Arial"/>
                <w:b w:val="1"/>
                <w:rtl w:val="0"/>
              </w:rPr>
              <w:t xml:space="preserve">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304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rPr>
                <w:rFonts w:ascii="Arial" w:cs="Arial" w:eastAsia="Arial" w:hAnsi="Arial"/>
              </w:rPr>
            </w:pPr>
            <w:r w:rsidDel="00000000" w:rsidR="00000000" w:rsidRPr="00000000">
              <w:rPr>
                <w:rFonts w:ascii="Arial" w:cs="Arial" w:eastAsia="Arial" w:hAnsi="Arial"/>
                <w:rtl w:val="0"/>
              </w:rPr>
              <w:t xml:space="preserve">ESTANDARES</w:t>
            </w:r>
          </w:p>
          <w:p w:rsidR="00000000" w:rsidDel="00000000" w:rsidP="00000000" w:rsidRDefault="00000000" w:rsidRPr="00000000" w14:paraId="0000044B">
            <w:pPr>
              <w:rPr>
                <w:rFonts w:ascii="Arial" w:cs="Arial" w:eastAsia="Arial" w:hAnsi="Arial"/>
              </w:rPr>
            </w:pPr>
            <w:r w:rsidDel="00000000" w:rsidR="00000000" w:rsidRPr="00000000">
              <w:rPr>
                <w:rtl w:val="0"/>
              </w:rPr>
            </w:r>
          </w:p>
          <w:p w:rsidR="00000000" w:rsidDel="00000000" w:rsidP="00000000" w:rsidRDefault="00000000" w:rsidRPr="00000000" w14:paraId="0000044C">
            <w:pPr>
              <w:tabs>
                <w:tab w:val="left" w:pos="1650"/>
              </w:tabs>
              <w:rPr>
                <w:rFonts w:ascii="Arial" w:cs="Arial" w:eastAsia="Arial" w:hAnsi="Arial"/>
              </w:rPr>
            </w:pPr>
            <w:r w:rsidDel="00000000" w:rsidR="00000000" w:rsidRPr="00000000">
              <w:rPr>
                <w:rtl w:val="0"/>
              </w:rPr>
            </w:r>
          </w:p>
          <w:p w:rsidR="00000000" w:rsidDel="00000000" w:rsidP="00000000" w:rsidRDefault="00000000" w:rsidRPr="00000000" w14:paraId="0000044D">
            <w:pPr>
              <w:tabs>
                <w:tab w:val="left" w:pos="1650"/>
              </w:tabs>
              <w:rPr>
                <w:rFonts w:ascii="Arial" w:cs="Arial" w:eastAsia="Arial" w:hAnsi="Arial"/>
              </w:rPr>
            </w:pPr>
            <w:r w:rsidDel="00000000" w:rsidR="00000000" w:rsidRPr="00000000">
              <w:rPr>
                <w:rFonts w:ascii="Arial" w:cs="Arial" w:eastAsia="Arial" w:hAnsi="Arial"/>
                <w:rtl w:val="0"/>
              </w:rPr>
              <w:t xml:space="preserve">Identifico los agentes económicos que posibilitan el mercado mundial a la luz de los procesos económicos globales.</w:t>
            </w:r>
          </w:p>
          <w:p w:rsidR="00000000" w:rsidDel="00000000" w:rsidP="00000000" w:rsidRDefault="00000000" w:rsidRPr="00000000" w14:paraId="0000044E">
            <w:pPr>
              <w:tabs>
                <w:tab w:val="left" w:pos="1650"/>
              </w:tabs>
              <w:rPr>
                <w:rFonts w:ascii="Arial" w:cs="Arial" w:eastAsia="Arial" w:hAnsi="Arial"/>
              </w:rPr>
            </w:pPr>
            <w:r w:rsidDel="00000000" w:rsidR="00000000" w:rsidRPr="00000000">
              <w:rPr>
                <w:rtl w:val="0"/>
              </w:rPr>
            </w:r>
          </w:p>
          <w:p w:rsidR="00000000" w:rsidDel="00000000" w:rsidP="00000000" w:rsidRDefault="00000000" w:rsidRPr="00000000" w14:paraId="0000044F">
            <w:pPr>
              <w:rPr>
                <w:rFonts w:ascii="Arial" w:cs="Arial" w:eastAsia="Arial" w:hAnsi="Arial"/>
              </w:rPr>
            </w:pPr>
            <w:r w:rsidDel="00000000" w:rsidR="00000000" w:rsidRPr="00000000">
              <w:rPr>
                <w:rFonts w:ascii="Arial" w:cs="Arial" w:eastAsia="Arial" w:hAnsi="Arial"/>
                <w:rtl w:val="0"/>
              </w:rPr>
              <w:t xml:space="preserve">Analizo las consecuencias de estas nuevas formas de organización sobre las relaciones económicas, políticas y sociales entre los estados.</w:t>
            </w:r>
          </w:p>
          <w:p w:rsidR="00000000" w:rsidDel="00000000" w:rsidP="00000000" w:rsidRDefault="00000000" w:rsidRPr="00000000" w14:paraId="00000450">
            <w:pPr>
              <w:rPr>
                <w:rFonts w:ascii="Arial" w:cs="Arial" w:eastAsia="Arial" w:hAnsi="Arial"/>
              </w:rPr>
            </w:pPr>
            <w:r w:rsidDel="00000000" w:rsidR="00000000" w:rsidRPr="00000000">
              <w:rPr>
                <w:rtl w:val="0"/>
              </w:rPr>
            </w:r>
          </w:p>
          <w:p w:rsidR="00000000" w:rsidDel="00000000" w:rsidP="00000000" w:rsidRDefault="00000000" w:rsidRPr="00000000" w14:paraId="00000451">
            <w:pPr>
              <w:rPr>
                <w:rFonts w:ascii="Arial" w:cs="Arial" w:eastAsia="Arial" w:hAnsi="Arial"/>
              </w:rPr>
            </w:pPr>
            <w:r w:rsidDel="00000000" w:rsidR="00000000" w:rsidRPr="00000000">
              <w:rPr>
                <w:rFonts w:ascii="Arial" w:cs="Arial" w:eastAsia="Arial" w:hAnsi="Arial"/>
                <w:rtl w:val="0"/>
              </w:rPr>
              <w:t xml:space="preserve">Reconozco el impacto de la globalización sobre las distintas economías y reconozco diferentes reacciones ante este fenómeno</w:t>
            </w:r>
          </w:p>
          <w:p w:rsidR="00000000" w:rsidDel="00000000" w:rsidP="00000000" w:rsidRDefault="00000000" w:rsidRPr="00000000" w14:paraId="00000452">
            <w:pPr>
              <w:tabs>
                <w:tab w:val="left" w:pos="1650"/>
              </w:tabs>
              <w:rPr>
                <w:rFonts w:ascii="Arial" w:cs="Arial" w:eastAsia="Arial" w:hAnsi="Arial"/>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COMPETENCIAS</w:t>
            </w:r>
          </w:p>
          <w:p w:rsidR="00000000" w:rsidDel="00000000" w:rsidP="00000000" w:rsidRDefault="00000000" w:rsidRPr="00000000" w14:paraId="0000045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45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interpretativa</w:t>
            </w:r>
            <w:r w:rsidDel="00000000" w:rsidR="00000000" w:rsidRPr="00000000">
              <w:rPr>
                <w:rFonts w:ascii="Arial" w:cs="Arial" w:eastAsia="Arial" w:hAnsi="Arial"/>
                <w:rtl w:val="0"/>
              </w:rPr>
              <w:t xml:space="preserve">: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000000" w:rsidDel="00000000" w:rsidP="00000000" w:rsidRDefault="00000000" w:rsidRPr="00000000" w14:paraId="00000458">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argumentativa</w:t>
            </w:r>
            <w:r w:rsidDel="00000000" w:rsidR="00000000" w:rsidRPr="00000000">
              <w:rPr>
                <w:rFonts w:ascii="Arial" w:cs="Arial" w:eastAsia="Arial" w:hAnsi="Arial"/>
                <w:rtl w:val="0"/>
              </w:rPr>
              <w:t xml:space="preserve">: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000000" w:rsidDel="00000000" w:rsidP="00000000" w:rsidRDefault="00000000" w:rsidRPr="00000000" w14:paraId="00000459">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 propositiva</w:t>
            </w:r>
            <w:r w:rsidDel="00000000" w:rsidR="00000000" w:rsidRPr="00000000">
              <w:rPr>
                <w:rFonts w:ascii="Arial" w:cs="Arial" w:eastAsia="Arial" w:hAnsi="Arial"/>
                <w:rtl w:val="0"/>
              </w:rPr>
              <w:t xml:space="preserve">: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000000" w:rsidDel="00000000" w:rsidP="00000000" w:rsidRDefault="00000000" w:rsidRPr="00000000" w14:paraId="0000045A">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b w:val="1"/>
                <w:rtl w:val="0"/>
              </w:rPr>
              <w:t xml:space="preserve">Competencias ciudadanas </w:t>
            </w:r>
            <w:r w:rsidDel="00000000" w:rsidR="00000000" w:rsidRPr="00000000">
              <w:rPr>
                <w:rFonts w:ascii="Arial" w:cs="Arial" w:eastAsia="Arial" w:hAnsi="Arial"/>
                <w:rtl w:val="0"/>
              </w:rPr>
              <w:t xml:space="preserve">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p w:rsidR="00000000" w:rsidDel="00000000" w:rsidP="00000000" w:rsidRDefault="00000000" w:rsidRPr="00000000" w14:paraId="0000045B">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b w:val="1"/>
                <w:color w:val="000000"/>
              </w:rPr>
            </w:pPr>
            <w:r w:rsidDel="00000000" w:rsidR="00000000" w:rsidRPr="00000000">
              <w:rPr>
                <w:rFonts w:ascii="Arial" w:cs="Arial" w:eastAsia="Arial" w:hAnsi="Arial"/>
                <w:b w:val="1"/>
                <w:color w:val="000000"/>
                <w:rtl w:val="0"/>
              </w:rPr>
              <w:t xml:space="preserve">Competencias Laborales:</w:t>
            </w:r>
          </w:p>
          <w:p w:rsidR="00000000" w:rsidDel="00000000" w:rsidP="00000000" w:rsidRDefault="00000000" w:rsidRPr="00000000" w14:paraId="0000045D">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Fonts w:ascii="Arial" w:cs="Arial" w:eastAsia="Arial" w:hAnsi="Arial"/>
                <w:color w:val="000000"/>
                <w:rtl w:val="0"/>
              </w:rPr>
              <w:t xml:space="preserve">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 Las competencias laborales pueden ser generales o específicas.</w:t>
            </w:r>
          </w:p>
          <w:p w:rsidR="00000000" w:rsidDel="00000000" w:rsidP="00000000" w:rsidRDefault="00000000" w:rsidRPr="00000000" w14:paraId="0000045E">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Fonts w:ascii="Arial" w:cs="Arial" w:eastAsia="Arial" w:hAnsi="Arial"/>
                <w:color w:val="000000"/>
                <w:rtl w:val="0"/>
              </w:rPr>
              <w:t xml:space="preserve">COMPETENCIAS EDUCACION ECONOMICA Y FINANCIERA</w:t>
            </w:r>
          </w:p>
          <w:p w:rsidR="00000000" w:rsidDel="00000000" w:rsidP="00000000" w:rsidRDefault="00000000" w:rsidRPr="00000000" w14:paraId="00000460">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Fonts w:ascii="Arial" w:cs="Arial" w:eastAsia="Arial" w:hAnsi="Arial"/>
                <w:color w:val="000000"/>
                <w:rtl w:val="0"/>
              </w:rPr>
              <w:t xml:space="preserve">1.</w:t>
              <w:tab/>
              <w:t xml:space="preserve">Decidir de manera razonada y responsable qué acciones, desde el punto de vista económico y financiero, son pertinentes para el bienestar personal y de la comunidad.</w:t>
            </w:r>
          </w:p>
          <w:p w:rsidR="00000000" w:rsidDel="00000000" w:rsidP="00000000" w:rsidRDefault="00000000" w:rsidRPr="00000000" w14:paraId="00000461">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Fonts w:ascii="Arial" w:cs="Arial" w:eastAsia="Arial" w:hAnsi="Arial"/>
                <w:color w:val="000000"/>
                <w:rtl w:val="0"/>
              </w:rPr>
              <w:t xml:space="preserve">2.</w:t>
              <w:tab/>
              <w:t xml:space="preserve"> Administrar racional y eficientemente los recursos económicos y financieros que las y los estudiantes tienen a su disposición para a afrontar los cambios del entorno. </w:t>
            </w:r>
          </w:p>
          <w:p w:rsidR="00000000" w:rsidDel="00000000" w:rsidP="00000000" w:rsidRDefault="00000000" w:rsidRPr="00000000" w14:paraId="00000462">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Fonts w:ascii="Arial" w:cs="Arial" w:eastAsia="Arial" w:hAnsi="Arial"/>
                <w:color w:val="000000"/>
                <w:rtl w:val="0"/>
              </w:rPr>
              <w:t xml:space="preserve">3.</w:t>
              <w:tab/>
              <w:t xml:space="preserve">Planear las metas de carácter económico y financiero de corto, mediano y largo plazo que respondan a las necesidades propias y de la comunidad a la que pertenecen las y los estudiantes</w:t>
            </w:r>
          </w:p>
          <w:p w:rsidR="00000000" w:rsidDel="00000000" w:rsidP="00000000" w:rsidRDefault="00000000" w:rsidRPr="00000000" w14:paraId="00000463">
            <w:pPr>
              <w:pBdr>
                <w:top w:space="0" w:sz="0" w:val="nil"/>
                <w:left w:space="0" w:sz="0" w:val="nil"/>
                <w:bottom w:space="0" w:sz="0" w:val="nil"/>
                <w:right w:space="0" w:sz="0" w:val="nil"/>
                <w:between w:space="0" w:sz="0" w:val="nil"/>
              </w:pBd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color w:val="000000"/>
              </w:rPr>
            </w:pPr>
            <w:r w:rsidDel="00000000" w:rsidR="00000000" w:rsidRPr="00000000">
              <w:rPr>
                <w:rtl w:val="0"/>
              </w:rPr>
            </w:r>
          </w:p>
        </w:tc>
      </w:tr>
      <w:tr>
        <w:trPr>
          <w:trHeight w:val="868" w:hRule="atLeast"/>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PREGUNTA GENERADORA, SITUACIÓN PROBLEMA O PROYECTO:</w:t>
            </w:r>
          </w:p>
          <w:p w:rsidR="00000000" w:rsidDel="00000000" w:rsidP="00000000" w:rsidRDefault="00000000" w:rsidRPr="00000000" w14:paraId="00000467">
            <w:pPr>
              <w:tabs>
                <w:tab w:val="left" w:pos="708"/>
                <w:tab w:val="left" w:pos="1416"/>
                <w:tab w:val="left" w:pos="2124"/>
                <w:tab w:val="left" w:pos="2832"/>
                <w:tab w:val="left" w:pos="3540"/>
                <w:tab w:val="left" w:pos="4248"/>
                <w:tab w:val="left" w:pos="4956"/>
                <w:tab w:val="left" w:pos="5664"/>
                <w:tab w:val="center" w:pos="8947"/>
              </w:tabs>
              <w:rPr>
                <w:rFonts w:ascii="Arial" w:cs="Arial" w:eastAsia="Arial" w:hAnsi="Arial"/>
              </w:rPr>
            </w:pPr>
            <w:r w:rsidDel="00000000" w:rsidR="00000000" w:rsidRPr="00000000">
              <w:rPr>
                <w:rFonts w:ascii="Arial" w:cs="Arial" w:eastAsia="Arial" w:hAnsi="Arial"/>
                <w:rtl w:val="0"/>
              </w:rPr>
              <w:t xml:space="preserve">¿Cómo los hábitos financieros influyen en la economía de un país?</w:t>
            </w:r>
          </w:p>
        </w:tc>
      </w:tr>
    </w:tbl>
    <w:p w:rsidR="00000000" w:rsidDel="00000000" w:rsidP="00000000" w:rsidRDefault="00000000" w:rsidRPr="00000000" w14:paraId="0000046D">
      <w:pPr>
        <w:rPr>
          <w:rFonts w:ascii="Arial" w:cs="Arial" w:eastAsia="Arial" w:hAnsi="Arial"/>
        </w:rPr>
      </w:pPr>
      <w:r w:rsidDel="00000000" w:rsidR="00000000" w:rsidRPr="00000000">
        <w:rPr>
          <w:rtl w:val="0"/>
        </w:rPr>
      </w:r>
    </w:p>
    <w:tbl>
      <w:tblPr>
        <w:tblStyle w:val="Table32"/>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9"/>
        <w:gridCol w:w="5300"/>
        <w:gridCol w:w="4253"/>
        <w:tblGridChange w:id="0">
          <w:tblGrid>
            <w:gridCol w:w="4009"/>
            <w:gridCol w:w="5300"/>
            <w:gridCol w:w="4253"/>
          </w:tblGrid>
        </w:tblGridChange>
      </w:tblGrid>
      <w:tr>
        <w:trPr>
          <w:trHeight w:val="465" w:hRule="atLeast"/>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6E">
            <w:pPr>
              <w:jc w:val="center"/>
              <w:rPr>
                <w:rFonts w:ascii="Arial" w:cs="Arial" w:eastAsia="Arial" w:hAnsi="Arial"/>
              </w:rPr>
            </w:pPr>
            <w:r w:rsidDel="00000000" w:rsidR="00000000" w:rsidRPr="00000000">
              <w:rPr>
                <w:rFonts w:ascii="Arial" w:cs="Arial" w:eastAsia="Arial" w:hAnsi="Arial"/>
                <w:rtl w:val="0"/>
              </w:rPr>
              <w:t xml:space="preserve">INDICADORES DE DESEMPEÑO</w:t>
            </w:r>
          </w:p>
        </w:tc>
      </w:tr>
      <w:tr>
        <w:trPr>
          <w:trHeight w:val="2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jc w:val="center"/>
              <w:rPr>
                <w:rFonts w:ascii="Arial" w:cs="Arial" w:eastAsia="Arial" w:hAnsi="Arial"/>
              </w:rPr>
            </w:pPr>
            <w:r w:rsidDel="00000000" w:rsidR="00000000" w:rsidRPr="00000000">
              <w:rPr>
                <w:rFonts w:ascii="Arial" w:cs="Arial" w:eastAsia="Arial" w:hAnsi="Arial"/>
                <w:rtl w:val="0"/>
              </w:rPr>
              <w:t xml:space="preserve">COGNITIVOS: Saber Conocer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2">
            <w:pPr>
              <w:spacing w:after="200" w:lineRule="auto"/>
              <w:jc w:val="center"/>
              <w:rPr>
                <w:rFonts w:ascii="Arial" w:cs="Arial" w:eastAsia="Arial" w:hAnsi="Arial"/>
              </w:rPr>
            </w:pPr>
            <w:r w:rsidDel="00000000" w:rsidR="00000000" w:rsidRPr="00000000">
              <w:rPr>
                <w:rFonts w:ascii="Arial" w:cs="Arial" w:eastAsia="Arial" w:hAnsi="Arial"/>
                <w:rtl w:val="0"/>
              </w:rPr>
              <w:t xml:space="preserve">PROCEDIMENTALES: Saber Hacer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spacing w:after="200" w:lineRule="auto"/>
              <w:jc w:val="center"/>
              <w:rPr>
                <w:rFonts w:ascii="Arial" w:cs="Arial" w:eastAsia="Arial" w:hAnsi="Arial"/>
              </w:rPr>
            </w:pPr>
            <w:r w:rsidDel="00000000" w:rsidR="00000000" w:rsidRPr="00000000">
              <w:rPr>
                <w:rFonts w:ascii="Arial" w:cs="Arial" w:eastAsia="Arial" w:hAnsi="Arial"/>
                <w:rtl w:val="0"/>
              </w:rPr>
              <w:t xml:space="preserve">ACTITUDINALES: Saber Ser</w:t>
            </w:r>
          </w:p>
        </w:tc>
      </w:tr>
      <w:tr>
        <w:trPr>
          <w:trHeight w:val="76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jc w:val="both"/>
              <w:rPr>
                <w:rFonts w:ascii="Arial" w:cs="Arial" w:eastAsia="Arial" w:hAnsi="Arial"/>
              </w:rPr>
            </w:pPr>
            <w:r w:rsidDel="00000000" w:rsidR="00000000" w:rsidRPr="00000000">
              <w:rPr>
                <w:rFonts w:ascii="Arial" w:cs="Arial" w:eastAsia="Arial" w:hAnsi="Arial"/>
                <w:rtl w:val="0"/>
              </w:rPr>
              <w:t xml:space="preserve">analiza las características del neoliberalismo y la apertura económica y su impacto en la economía nacional e inserción en la economía global.</w:t>
            </w:r>
          </w:p>
          <w:p w:rsidR="00000000" w:rsidDel="00000000" w:rsidP="00000000" w:rsidRDefault="00000000" w:rsidRPr="00000000" w14:paraId="00000475">
            <w:pPr>
              <w:jc w:val="both"/>
              <w:rPr>
                <w:rFonts w:ascii="Arial" w:cs="Arial" w:eastAsia="Arial" w:hAnsi="Arial"/>
              </w:rPr>
            </w:pPr>
            <w:r w:rsidDel="00000000" w:rsidR="00000000" w:rsidRPr="00000000">
              <w:rPr>
                <w:rtl w:val="0"/>
              </w:rPr>
            </w:r>
          </w:p>
          <w:p w:rsidR="00000000" w:rsidDel="00000000" w:rsidP="00000000" w:rsidRDefault="00000000" w:rsidRPr="00000000" w14:paraId="00000476">
            <w:pPr>
              <w:jc w:val="both"/>
              <w:rPr>
                <w:rFonts w:ascii="Arial" w:cs="Arial" w:eastAsia="Arial" w:hAnsi="Arial"/>
              </w:rPr>
            </w:pPr>
            <w:r w:rsidDel="00000000" w:rsidR="00000000" w:rsidRPr="00000000">
              <w:rPr>
                <w:rFonts w:ascii="Arial" w:cs="Arial" w:eastAsia="Arial" w:hAnsi="Arial"/>
                <w:rtl w:val="0"/>
              </w:rPr>
              <w:t xml:space="preserve">Identifica los factores que inciden en el manejo de los recursos de la Nación y las medidas existentes para que los recursos sean bien administrados</w:t>
            </w:r>
          </w:p>
          <w:p w:rsidR="00000000" w:rsidDel="00000000" w:rsidP="00000000" w:rsidRDefault="00000000" w:rsidRPr="00000000" w14:paraId="00000477">
            <w:pPr>
              <w:jc w:val="both"/>
              <w:rPr>
                <w:rFonts w:ascii="Arial" w:cs="Arial" w:eastAsia="Arial" w:hAnsi="Arial"/>
              </w:rPr>
            </w:pPr>
            <w:r w:rsidDel="00000000" w:rsidR="00000000" w:rsidRPr="00000000">
              <w:rPr>
                <w:rtl w:val="0"/>
              </w:rPr>
            </w:r>
          </w:p>
          <w:p w:rsidR="00000000" w:rsidDel="00000000" w:rsidP="00000000" w:rsidRDefault="00000000" w:rsidRPr="00000000" w14:paraId="00000478">
            <w:pPr>
              <w:jc w:val="both"/>
              <w:rPr>
                <w:rFonts w:ascii="Arial" w:cs="Arial" w:eastAsia="Arial" w:hAnsi="Arial"/>
              </w:rPr>
            </w:pPr>
            <w:r w:rsidDel="00000000" w:rsidR="00000000" w:rsidRPr="00000000">
              <w:rPr>
                <w:rtl w:val="0"/>
              </w:rPr>
            </w:r>
          </w:p>
          <w:p w:rsidR="00000000" w:rsidDel="00000000" w:rsidP="00000000" w:rsidRDefault="00000000" w:rsidRPr="00000000" w14:paraId="00000479">
            <w:pPr>
              <w:jc w:val="both"/>
              <w:rPr>
                <w:rFonts w:ascii="Arial" w:cs="Arial" w:eastAsia="Arial" w:hAnsi="Arial"/>
              </w:rPr>
            </w:pPr>
            <w:r w:rsidDel="00000000" w:rsidR="00000000" w:rsidRPr="00000000">
              <w:rPr>
                <w:rFonts w:ascii="Arial" w:cs="Arial" w:eastAsia="Arial" w:hAnsi="Arial"/>
                <w:rtl w:val="0"/>
              </w:rPr>
              <w:t xml:space="preserve">Reconoce y explica la importancia del adecuado manejo de los recursos naturales asociados al desarrollo sostenible, analizando diferentes experiencias de movimientos ambientalistas y tratados internacionales para generar espacios de discusión en el aula.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Infiere a partir de los problemas económicos presentados en el país, la importancia que tienen la realización </w:t>
            </w:r>
            <w:r w:rsidDel="00000000" w:rsidR="00000000" w:rsidRPr="00000000">
              <w:rPr>
                <w:rFonts w:ascii="Arial" w:cs="Arial" w:eastAsia="Arial" w:hAnsi="Arial"/>
                <w:rtl w:val="0"/>
              </w:rPr>
              <w:t xml:space="preserve">de tratados</w:t>
            </w:r>
            <w:r w:rsidDel="00000000" w:rsidR="00000000" w:rsidRPr="00000000">
              <w:rPr>
                <w:rFonts w:ascii="Arial" w:cs="Arial" w:eastAsia="Arial" w:hAnsi="Arial"/>
                <w:color w:val="000000"/>
                <w:rtl w:val="0"/>
              </w:rPr>
              <w:t xml:space="preserve"> internacionales que contribuyan al desarrollo nacional.</w:t>
            </w:r>
          </w:p>
          <w:p w:rsidR="00000000" w:rsidDel="00000000" w:rsidP="00000000" w:rsidRDefault="00000000" w:rsidRPr="00000000" w14:paraId="0000047B">
            <w:pPr>
              <w:spacing w:after="200" w:line="276" w:lineRule="auto"/>
              <w:rPr>
                <w:rFonts w:ascii="Arial" w:cs="Arial" w:eastAsia="Arial" w:hAnsi="Arial"/>
              </w:rPr>
            </w:pPr>
            <w:r w:rsidDel="00000000" w:rsidR="00000000" w:rsidRPr="00000000">
              <w:rPr>
                <w:rFonts w:ascii="Arial" w:cs="Arial" w:eastAsia="Arial" w:hAnsi="Arial"/>
                <w:rtl w:val="0"/>
              </w:rPr>
              <w:t xml:space="preserve">explica las implicaciones de las  políticas neoliberales en los procesos económicos, políticos y sociales existentes.</w:t>
            </w:r>
          </w:p>
          <w:p w:rsidR="00000000" w:rsidDel="00000000" w:rsidP="00000000" w:rsidRDefault="00000000" w:rsidRPr="00000000" w14:paraId="0000047C">
            <w:pPr>
              <w:spacing w:after="20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Analiza la influencia de los organismos internacionales en el desarrollo económico y político del país.</w:t>
            </w:r>
          </w:p>
          <w:p w:rsidR="00000000" w:rsidDel="00000000" w:rsidP="00000000" w:rsidRDefault="00000000" w:rsidRPr="00000000" w14:paraId="0000047D">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Establece hipótesis sobre la forma como se hace uso de los dineros del estado y las consecuencias que trae para la estabilidad del país.</w:t>
            </w:r>
          </w:p>
          <w:p w:rsidR="00000000" w:rsidDel="00000000" w:rsidP="00000000" w:rsidRDefault="00000000" w:rsidRPr="00000000" w14:paraId="0000047E">
            <w:pPr>
              <w:spacing w:after="200" w:line="276" w:lineRule="auto"/>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jc w:val="both"/>
              <w:rPr>
                <w:rFonts w:ascii="Arial" w:cs="Arial" w:eastAsia="Arial" w:hAnsi="Arial"/>
              </w:rPr>
            </w:pPr>
            <w:r w:rsidDel="00000000" w:rsidR="00000000" w:rsidRPr="00000000">
              <w:rPr>
                <w:rFonts w:ascii="Arial" w:cs="Arial" w:eastAsia="Arial" w:hAnsi="Arial"/>
                <w:rtl w:val="0"/>
              </w:rPr>
              <w:t xml:space="preserve"> Asume una posición crítica frente a la forma como se establecen las relaciones internacionales y los beneficios que trae para el país.</w:t>
            </w:r>
          </w:p>
          <w:p w:rsidR="00000000" w:rsidDel="00000000" w:rsidP="00000000" w:rsidRDefault="00000000" w:rsidRPr="00000000" w14:paraId="00000480">
            <w:pPr>
              <w:jc w:val="both"/>
              <w:rPr>
                <w:rFonts w:ascii="Arial" w:cs="Arial" w:eastAsia="Arial" w:hAnsi="Arial"/>
              </w:rPr>
            </w:pPr>
            <w:r w:rsidDel="00000000" w:rsidR="00000000" w:rsidRPr="00000000">
              <w:rPr>
                <w:rtl w:val="0"/>
              </w:rPr>
            </w:r>
          </w:p>
          <w:p w:rsidR="00000000" w:rsidDel="00000000" w:rsidP="00000000" w:rsidRDefault="00000000" w:rsidRPr="00000000" w14:paraId="00000481">
            <w:pPr>
              <w:spacing w:after="200" w:line="276" w:lineRule="auto"/>
              <w:rPr>
                <w:rFonts w:ascii="Arial" w:cs="Arial" w:eastAsia="Arial" w:hAnsi="Arial"/>
              </w:rPr>
            </w:pPr>
            <w:r w:rsidDel="00000000" w:rsidR="00000000" w:rsidRPr="00000000">
              <w:rPr>
                <w:rFonts w:ascii="Arial" w:cs="Arial" w:eastAsia="Arial" w:hAnsi="Arial"/>
                <w:rtl w:val="0"/>
              </w:rPr>
              <w:t xml:space="preserve">Reflexiona sobre las implicaciones de las  políticas neoliberales en los procesos económicos, políticos y sociales.</w:t>
            </w:r>
          </w:p>
          <w:p w:rsidR="00000000" w:rsidDel="00000000" w:rsidP="00000000" w:rsidRDefault="00000000" w:rsidRPr="00000000" w14:paraId="00000482">
            <w:pPr>
              <w:jc w:val="both"/>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483">
      <w:pPr>
        <w:rPr>
          <w:rFonts w:ascii="Arial" w:cs="Arial" w:eastAsia="Arial" w:hAnsi="Arial"/>
        </w:rPr>
      </w:pPr>
      <w:r w:rsidDel="00000000" w:rsidR="00000000" w:rsidRPr="00000000">
        <w:rPr>
          <w:rtl w:val="0"/>
        </w:rPr>
      </w:r>
    </w:p>
    <w:p w:rsidR="00000000" w:rsidDel="00000000" w:rsidP="00000000" w:rsidRDefault="00000000" w:rsidRPr="00000000" w14:paraId="00000484">
      <w:pPr>
        <w:rPr>
          <w:rFonts w:ascii="Arial" w:cs="Arial" w:eastAsia="Arial" w:hAnsi="Arial"/>
        </w:rPr>
      </w:pPr>
      <w:r w:rsidDel="00000000" w:rsidR="00000000" w:rsidRPr="00000000">
        <w:rPr>
          <w:rtl w:val="0"/>
        </w:rPr>
      </w:r>
    </w:p>
    <w:p w:rsidR="00000000" w:rsidDel="00000000" w:rsidP="00000000" w:rsidRDefault="00000000" w:rsidRPr="00000000" w14:paraId="00000485">
      <w:pPr>
        <w:rPr>
          <w:rFonts w:ascii="Arial" w:cs="Arial" w:eastAsia="Arial" w:hAnsi="Arial"/>
        </w:rPr>
      </w:pPr>
      <w:r w:rsidDel="00000000" w:rsidR="00000000" w:rsidRPr="00000000">
        <w:rPr>
          <w:rtl w:val="0"/>
        </w:rPr>
      </w:r>
    </w:p>
    <w:p w:rsidR="00000000" w:rsidDel="00000000" w:rsidP="00000000" w:rsidRDefault="00000000" w:rsidRPr="00000000" w14:paraId="00000486">
      <w:pPr>
        <w:rPr>
          <w:rFonts w:ascii="Arial" w:cs="Arial" w:eastAsia="Arial" w:hAnsi="Arial"/>
        </w:rPr>
      </w:pPr>
      <w:r w:rsidDel="00000000" w:rsidR="00000000" w:rsidRPr="00000000">
        <w:rPr>
          <w:rtl w:val="0"/>
        </w:rPr>
      </w:r>
    </w:p>
    <w:p w:rsidR="00000000" w:rsidDel="00000000" w:rsidP="00000000" w:rsidRDefault="00000000" w:rsidRPr="00000000" w14:paraId="00000487">
      <w:pPr>
        <w:rPr>
          <w:rFonts w:ascii="Arial" w:cs="Arial" w:eastAsia="Arial" w:hAnsi="Arial"/>
        </w:rPr>
      </w:pPr>
      <w:r w:rsidDel="00000000" w:rsidR="00000000" w:rsidRPr="00000000">
        <w:rPr>
          <w:rtl w:val="0"/>
        </w:rPr>
      </w:r>
    </w:p>
    <w:tbl>
      <w:tblPr>
        <w:tblStyle w:val="Table33"/>
        <w:tblW w:w="135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6"/>
        <w:gridCol w:w="4565"/>
        <w:gridCol w:w="4371"/>
        <w:tblGridChange w:id="0">
          <w:tblGrid>
            <w:gridCol w:w="4626"/>
            <w:gridCol w:w="4565"/>
            <w:gridCol w:w="4371"/>
          </w:tblGrid>
        </w:tblGridChange>
      </w:tblGrid>
      <w:t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88">
            <w:pPr>
              <w:jc w:val="center"/>
              <w:rPr>
                <w:rFonts w:ascii="Arial" w:cs="Arial" w:eastAsia="Arial" w:hAnsi="Arial"/>
              </w:rPr>
            </w:pPr>
            <w:r w:rsidDel="00000000" w:rsidR="00000000" w:rsidRPr="00000000">
              <w:rPr>
                <w:rFonts w:ascii="Arial" w:cs="Arial" w:eastAsia="Arial" w:hAnsi="Arial"/>
                <w:rtl w:val="0"/>
              </w:rPr>
              <w:t xml:space="preserve">EJES CURRICULARES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89">
            <w:pPr>
              <w:jc w:val="center"/>
              <w:rPr>
                <w:rFonts w:ascii="Arial" w:cs="Arial" w:eastAsia="Arial" w:hAnsi="Arial"/>
              </w:rPr>
            </w:pPr>
            <w:r w:rsidDel="00000000" w:rsidR="00000000" w:rsidRPr="00000000">
              <w:rPr>
                <w:rFonts w:ascii="Arial" w:cs="Arial" w:eastAsia="Arial" w:hAnsi="Arial"/>
                <w:rtl w:val="0"/>
              </w:rPr>
              <w:t xml:space="preserve">CONTENIDOS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8A">
            <w:pPr>
              <w:jc w:val="center"/>
              <w:rPr>
                <w:rFonts w:ascii="Arial" w:cs="Arial" w:eastAsia="Arial" w:hAnsi="Arial"/>
              </w:rPr>
            </w:pPr>
            <w:r w:rsidDel="00000000" w:rsidR="00000000" w:rsidRPr="00000000">
              <w:rPr>
                <w:rFonts w:ascii="Arial" w:cs="Arial" w:eastAsia="Arial" w:hAnsi="Arial"/>
                <w:rtl w:val="0"/>
              </w:rPr>
              <w:t xml:space="preserve">SEMANAS</w:t>
            </w:r>
          </w:p>
        </w:tc>
      </w:tr>
      <w:tr>
        <w:trPr>
          <w:trHeight w:val="35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rPr>
                <w:rFonts w:ascii="Arial" w:cs="Arial" w:eastAsia="Arial" w:hAnsi="Arial"/>
                <w:b w:val="1"/>
              </w:rPr>
            </w:pPr>
            <w:r w:rsidDel="00000000" w:rsidR="00000000" w:rsidRPr="00000000">
              <w:rPr>
                <w:rtl w:val="0"/>
              </w:rPr>
            </w:r>
          </w:p>
          <w:p w:rsidR="00000000" w:rsidDel="00000000" w:rsidP="00000000" w:rsidRDefault="00000000" w:rsidRPr="00000000" w14:paraId="0000048C">
            <w:pPr>
              <w:rPr>
                <w:rFonts w:ascii="Arial" w:cs="Arial" w:eastAsia="Arial" w:hAnsi="Arial"/>
              </w:rPr>
            </w:pPr>
            <w:r w:rsidDel="00000000" w:rsidR="00000000" w:rsidRPr="00000000">
              <w:rPr>
                <w:rFonts w:ascii="Arial" w:cs="Arial" w:eastAsia="Arial" w:hAnsi="Arial"/>
                <w:b w:val="1"/>
                <w:rtl w:val="0"/>
              </w:rPr>
              <w:t xml:space="preserve">PRESUPUESTO, AHORRO E INVERSION Y SISTEMA FINANCIERO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rPr>
                <w:rFonts w:ascii="Arial" w:cs="Arial" w:eastAsia="Arial" w:hAnsi="Arial"/>
              </w:rPr>
            </w:pPr>
            <w:r w:rsidDel="00000000" w:rsidR="00000000" w:rsidRPr="00000000">
              <w:rPr>
                <w:rtl w:val="0"/>
              </w:rPr>
            </w:r>
          </w:p>
          <w:p w:rsidR="00000000" w:rsidDel="00000000" w:rsidP="00000000" w:rsidRDefault="00000000" w:rsidRPr="00000000" w14:paraId="0000048E">
            <w:pPr>
              <w:rPr>
                <w:rFonts w:ascii="Arial" w:cs="Arial" w:eastAsia="Arial" w:hAnsi="Arial"/>
                <w:b w:val="1"/>
              </w:rPr>
            </w:pPr>
            <w:r w:rsidDel="00000000" w:rsidR="00000000" w:rsidRPr="00000000">
              <w:rPr>
                <w:rFonts w:ascii="Arial" w:cs="Arial" w:eastAsia="Arial" w:hAnsi="Arial"/>
                <w:b w:val="1"/>
                <w:rtl w:val="0"/>
              </w:rPr>
              <w:t xml:space="preserve">Sistema financiero en Colombia</w:t>
            </w:r>
          </w:p>
          <w:p w:rsidR="00000000" w:rsidDel="00000000" w:rsidP="00000000" w:rsidRDefault="00000000" w:rsidRPr="00000000" w14:paraId="0000048F">
            <w:pPr>
              <w:rPr>
                <w:rFonts w:ascii="Arial" w:cs="Arial" w:eastAsia="Arial" w:hAnsi="Arial"/>
              </w:rPr>
            </w:pPr>
            <w:r w:rsidDel="00000000" w:rsidR="00000000" w:rsidRPr="00000000">
              <w:rPr>
                <w:rFonts w:ascii="Arial" w:cs="Arial" w:eastAsia="Arial" w:hAnsi="Arial"/>
                <w:rtl w:val="0"/>
              </w:rPr>
              <w:t xml:space="preserve">La inversión </w:t>
            </w:r>
          </w:p>
          <w:p w:rsidR="00000000" w:rsidDel="00000000" w:rsidP="00000000" w:rsidRDefault="00000000" w:rsidRPr="00000000" w14:paraId="00000490">
            <w:pPr>
              <w:rPr>
                <w:rFonts w:ascii="Arial" w:cs="Arial" w:eastAsia="Arial" w:hAnsi="Arial"/>
              </w:rPr>
            </w:pPr>
            <w:r w:rsidDel="00000000" w:rsidR="00000000" w:rsidRPr="00000000">
              <w:rPr>
                <w:rFonts w:ascii="Arial" w:cs="Arial" w:eastAsia="Arial" w:hAnsi="Arial"/>
                <w:rtl w:val="0"/>
              </w:rPr>
              <w:t xml:space="preserve">La cultura y reforma tributaria</w:t>
            </w:r>
          </w:p>
          <w:p w:rsidR="00000000" w:rsidDel="00000000" w:rsidP="00000000" w:rsidRDefault="00000000" w:rsidRPr="00000000" w14:paraId="00000491">
            <w:pPr>
              <w:rPr>
                <w:rFonts w:ascii="Arial" w:cs="Arial" w:eastAsia="Arial" w:hAnsi="Arial"/>
              </w:rPr>
            </w:pPr>
            <w:r w:rsidDel="00000000" w:rsidR="00000000" w:rsidRPr="00000000">
              <w:rPr>
                <w:rFonts w:ascii="Arial" w:cs="Arial" w:eastAsia="Arial" w:hAnsi="Arial"/>
                <w:rtl w:val="0"/>
              </w:rPr>
              <w:t xml:space="preserve">El manejo fiscal.</w:t>
            </w:r>
          </w:p>
          <w:p w:rsidR="00000000" w:rsidDel="00000000" w:rsidP="00000000" w:rsidRDefault="00000000" w:rsidRPr="00000000" w14:paraId="00000492">
            <w:pPr>
              <w:rPr>
                <w:rFonts w:ascii="Arial" w:cs="Arial" w:eastAsia="Arial" w:hAnsi="Arial"/>
              </w:rPr>
            </w:pPr>
            <w:r w:rsidDel="00000000" w:rsidR="00000000" w:rsidRPr="00000000">
              <w:rPr>
                <w:rFonts w:ascii="Arial" w:cs="Arial" w:eastAsia="Arial" w:hAnsi="Arial"/>
                <w:rtl w:val="0"/>
              </w:rPr>
              <w:t xml:space="preserve">Mecanismos de protección del sistema financiero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rPr>
                <w:rFonts w:ascii="Arial" w:cs="Arial" w:eastAsia="Arial" w:hAnsi="Arial"/>
              </w:rPr>
            </w:pPr>
            <w:r w:rsidDel="00000000" w:rsidR="00000000" w:rsidRPr="00000000">
              <w:rPr>
                <w:rtl w:val="0"/>
              </w:rPr>
            </w:r>
          </w:p>
          <w:p w:rsidR="00000000" w:rsidDel="00000000" w:rsidP="00000000" w:rsidRDefault="00000000" w:rsidRPr="00000000" w14:paraId="00000494">
            <w:pPr>
              <w:rPr>
                <w:rFonts w:ascii="Arial" w:cs="Arial" w:eastAsia="Arial" w:hAnsi="Arial"/>
              </w:rPr>
            </w:pPr>
            <w:r w:rsidDel="00000000" w:rsidR="00000000" w:rsidRPr="00000000">
              <w:rPr>
                <w:rFonts w:ascii="Arial" w:cs="Arial" w:eastAsia="Arial" w:hAnsi="Arial"/>
                <w:rtl w:val="0"/>
              </w:rPr>
              <w:t xml:space="preserve">1  a la 6</w:t>
            </w:r>
          </w:p>
        </w:tc>
      </w:tr>
      <w:tr>
        <w:trPr>
          <w:trHeight w:val="747"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rPr>
                <w:rFonts w:ascii="Arial" w:cs="Arial" w:eastAsia="Arial" w:hAnsi="Arial"/>
              </w:rPr>
            </w:pPr>
            <w:r w:rsidDel="00000000" w:rsidR="00000000" w:rsidRPr="00000000">
              <w:rPr>
                <w:rFonts w:ascii="Arial" w:cs="Arial" w:eastAsia="Arial" w:hAnsi="Arial"/>
                <w:b w:val="1"/>
                <w:rtl w:val="0"/>
              </w:rPr>
              <w:t xml:space="preserve">POLÍTICAS ECONÓMICAS:  LAS INSTITUCIONES ECONÓMICAS y POLITICAS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rPr>
                <w:rFonts w:ascii="Arial" w:cs="Arial" w:eastAsia="Arial" w:hAnsi="Arial"/>
              </w:rPr>
            </w:pPr>
            <w:r w:rsidDel="00000000" w:rsidR="00000000" w:rsidRPr="00000000">
              <w:rPr>
                <w:rFonts w:ascii="Arial" w:cs="Arial" w:eastAsia="Arial" w:hAnsi="Arial"/>
                <w:b w:val="1"/>
                <w:rtl w:val="0"/>
              </w:rPr>
              <w:t xml:space="preserve">La globalización, económica y política</w:t>
            </w:r>
            <w:r w:rsidDel="00000000" w:rsidR="00000000" w:rsidRPr="00000000">
              <w:rPr>
                <w:rFonts w:ascii="Arial" w:cs="Arial" w:eastAsia="Arial" w:hAnsi="Arial"/>
                <w:rtl w:val="0"/>
              </w:rPr>
              <w:t xml:space="preserve">: mundialización de la economía y la política,</w:t>
            </w:r>
          </w:p>
          <w:p w:rsidR="00000000" w:rsidDel="00000000" w:rsidP="00000000" w:rsidRDefault="00000000" w:rsidRPr="00000000" w14:paraId="00000497">
            <w:pPr>
              <w:rPr>
                <w:rFonts w:ascii="Arial" w:cs="Arial" w:eastAsia="Arial" w:hAnsi="Arial"/>
              </w:rPr>
            </w:pPr>
            <w:r w:rsidDel="00000000" w:rsidR="00000000" w:rsidRPr="00000000">
              <w:rPr>
                <w:rFonts w:ascii="Arial" w:cs="Arial" w:eastAsia="Arial" w:hAnsi="Arial"/>
                <w:rtl w:val="0"/>
              </w:rPr>
              <w:t xml:space="preserve">La política cambiaria y tributaria</w:t>
            </w:r>
          </w:p>
          <w:p w:rsidR="00000000" w:rsidDel="00000000" w:rsidP="00000000" w:rsidRDefault="00000000" w:rsidRPr="00000000" w14:paraId="00000498">
            <w:pPr>
              <w:rPr>
                <w:rFonts w:ascii="Arial" w:cs="Arial" w:eastAsia="Arial" w:hAnsi="Arial"/>
              </w:rPr>
            </w:pPr>
            <w:r w:rsidDel="00000000" w:rsidR="00000000" w:rsidRPr="00000000">
              <w:rPr>
                <w:rFonts w:ascii="Arial" w:cs="Arial" w:eastAsia="Arial" w:hAnsi="Arial"/>
                <w:b w:val="1"/>
                <w:rtl w:val="0"/>
              </w:rPr>
              <w:t xml:space="preserve">Espacios de negociación de América Latina: </w:t>
            </w:r>
            <w:r w:rsidDel="00000000" w:rsidR="00000000" w:rsidRPr="00000000">
              <w:rPr>
                <w:rFonts w:ascii="Arial" w:cs="Arial" w:eastAsia="Arial" w:hAnsi="Arial"/>
                <w:rtl w:val="0"/>
              </w:rPr>
              <w:t xml:space="preserve">El neoliberalismo vs estado de bienestar, Tendencias actuales de la economía capitalista.</w:t>
            </w:r>
          </w:p>
          <w:p w:rsidR="00000000" w:rsidDel="00000000" w:rsidP="00000000" w:rsidRDefault="00000000" w:rsidRPr="00000000" w14:paraId="00000499">
            <w:pPr>
              <w:rPr>
                <w:rFonts w:ascii="Arial" w:cs="Arial" w:eastAsia="Arial" w:hAnsi="Arial"/>
                <w:b w:val="1"/>
              </w:rPr>
            </w:pPr>
            <w:r w:rsidDel="00000000" w:rsidR="00000000" w:rsidRPr="00000000">
              <w:rPr>
                <w:rFonts w:ascii="Arial" w:cs="Arial" w:eastAsia="Arial" w:hAnsi="Arial"/>
                <w:b w:val="1"/>
                <w:rtl w:val="0"/>
              </w:rPr>
              <w:t xml:space="preserve">Los desafíos de la gobernabilidad global y del Estado.</w:t>
            </w:r>
          </w:p>
          <w:p w:rsidR="00000000" w:rsidDel="00000000" w:rsidP="00000000" w:rsidRDefault="00000000" w:rsidRPr="00000000" w14:paraId="0000049A">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rPr>
                <w:rFonts w:ascii="Arial" w:cs="Arial" w:eastAsia="Arial" w:hAnsi="Arial"/>
              </w:rPr>
            </w:pPr>
            <w:r w:rsidDel="00000000" w:rsidR="00000000" w:rsidRPr="00000000">
              <w:rPr>
                <w:rtl w:val="0"/>
              </w:rPr>
            </w:r>
          </w:p>
          <w:p w:rsidR="00000000" w:rsidDel="00000000" w:rsidP="00000000" w:rsidRDefault="00000000" w:rsidRPr="00000000" w14:paraId="0000049C">
            <w:pPr>
              <w:rPr>
                <w:rFonts w:ascii="Arial" w:cs="Arial" w:eastAsia="Arial" w:hAnsi="Arial"/>
              </w:rPr>
            </w:pPr>
            <w:r w:rsidDel="00000000" w:rsidR="00000000" w:rsidRPr="00000000">
              <w:rPr>
                <w:rtl w:val="0"/>
              </w:rPr>
            </w:r>
          </w:p>
          <w:p w:rsidR="00000000" w:rsidDel="00000000" w:rsidP="00000000" w:rsidRDefault="00000000" w:rsidRPr="00000000" w14:paraId="0000049D">
            <w:pPr>
              <w:rPr>
                <w:rFonts w:ascii="Arial" w:cs="Arial" w:eastAsia="Arial" w:hAnsi="Arial"/>
              </w:rPr>
            </w:pPr>
            <w:r w:rsidDel="00000000" w:rsidR="00000000" w:rsidRPr="00000000">
              <w:rPr>
                <w:rtl w:val="0"/>
              </w:rPr>
            </w:r>
          </w:p>
          <w:p w:rsidR="00000000" w:rsidDel="00000000" w:rsidP="00000000" w:rsidRDefault="00000000" w:rsidRPr="00000000" w14:paraId="0000049E">
            <w:pPr>
              <w:rPr>
                <w:rFonts w:ascii="Arial" w:cs="Arial" w:eastAsia="Arial" w:hAnsi="Arial"/>
              </w:rPr>
            </w:pPr>
            <w:r w:rsidDel="00000000" w:rsidR="00000000" w:rsidRPr="00000000">
              <w:rPr>
                <w:rFonts w:ascii="Arial" w:cs="Arial" w:eastAsia="Arial" w:hAnsi="Arial"/>
                <w:rtl w:val="0"/>
              </w:rPr>
              <w:t xml:space="preserve">7 a la 10</w:t>
            </w:r>
          </w:p>
          <w:p w:rsidR="00000000" w:rsidDel="00000000" w:rsidP="00000000" w:rsidRDefault="00000000" w:rsidRPr="00000000" w14:paraId="0000049F">
            <w:pPr>
              <w:rPr>
                <w:rFonts w:ascii="Arial" w:cs="Arial" w:eastAsia="Arial" w:hAnsi="Arial"/>
              </w:rPr>
            </w:pPr>
            <w:r w:rsidDel="00000000" w:rsidR="00000000" w:rsidRPr="00000000">
              <w:rPr>
                <w:rtl w:val="0"/>
              </w:rPr>
            </w:r>
          </w:p>
        </w:tc>
      </w:tr>
      <w:tr>
        <w:trPr>
          <w:trHeight w:val="20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rPr>
                <w:rFonts w:ascii="Arial" w:cs="Arial" w:eastAsia="Arial" w:hAnsi="Arial"/>
              </w:rPr>
            </w:pPr>
            <w:r w:rsidDel="00000000" w:rsidR="00000000" w:rsidRPr="00000000">
              <w:rPr>
                <w:rFonts w:ascii="Arial" w:cs="Arial" w:eastAsia="Arial" w:hAnsi="Arial"/>
                <w:rtl w:val="0"/>
              </w:rPr>
              <w:t xml:space="preserve">Evaluación de periodo.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rPr>
                <w:rFonts w:ascii="Arial" w:cs="Arial" w:eastAsia="Arial" w:hAnsi="Arial"/>
              </w:rPr>
            </w:pPr>
            <w:r w:rsidDel="00000000" w:rsidR="00000000" w:rsidRPr="00000000">
              <w:rPr>
                <w:rFonts w:ascii="Arial" w:cs="Arial" w:eastAsia="Arial" w:hAnsi="Arial"/>
                <w:rtl w:val="0"/>
              </w:rPr>
              <w:t xml:space="preserve">11 </w:t>
            </w:r>
          </w:p>
        </w:tc>
      </w:tr>
      <w:tr>
        <w:trPr>
          <w:trHeight w:val="20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rPr>
                <w:rFonts w:ascii="Arial" w:cs="Arial" w:eastAsia="Arial" w:hAnsi="Arial"/>
              </w:rPr>
            </w:pPr>
            <w:r w:rsidDel="00000000" w:rsidR="00000000" w:rsidRPr="00000000">
              <w:rPr>
                <w:rFonts w:ascii="Arial" w:cs="Arial" w:eastAsia="Arial" w:hAnsi="Arial"/>
                <w:rtl w:val="0"/>
              </w:rPr>
              <w:t xml:space="preserve">Autoevaluación y recuperación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rPr>
                <w:rFonts w:ascii="Arial" w:cs="Arial" w:eastAsia="Arial" w:hAnsi="Arial"/>
              </w:rPr>
            </w:pPr>
            <w:r w:rsidDel="00000000" w:rsidR="00000000" w:rsidRPr="00000000">
              <w:rPr>
                <w:rFonts w:ascii="Arial" w:cs="Arial" w:eastAsia="Arial" w:hAnsi="Arial"/>
                <w:rtl w:val="0"/>
              </w:rPr>
              <w:t xml:space="preserve">12 y 13</w:t>
            </w:r>
          </w:p>
        </w:tc>
      </w:tr>
    </w:tbl>
    <w:p w:rsidR="00000000" w:rsidDel="00000000" w:rsidP="00000000" w:rsidRDefault="00000000" w:rsidRPr="00000000" w14:paraId="000004A6">
      <w:pPr>
        <w:jc w:val="center"/>
        <w:rPr>
          <w:rFonts w:ascii="Arial" w:cs="Arial" w:eastAsia="Arial" w:hAnsi="Arial"/>
        </w:rPr>
      </w:pPr>
      <w:r w:rsidDel="00000000" w:rsidR="00000000" w:rsidRPr="00000000">
        <w:rPr>
          <w:rtl w:val="0"/>
        </w:rPr>
      </w:r>
    </w:p>
    <w:p w:rsidR="00000000" w:rsidDel="00000000" w:rsidP="00000000" w:rsidRDefault="00000000" w:rsidRPr="00000000" w14:paraId="000004A7">
      <w:pPr>
        <w:rPr>
          <w:rFonts w:ascii="Arial" w:cs="Arial" w:eastAsia="Arial" w:hAnsi="Arial"/>
        </w:rPr>
      </w:pPr>
      <w:r w:rsidDel="00000000" w:rsidR="00000000" w:rsidRPr="00000000">
        <w:rPr>
          <w:rtl w:val="0"/>
        </w:rPr>
      </w:r>
    </w:p>
    <w:tbl>
      <w:tblPr>
        <w:tblStyle w:val="Table34"/>
        <w:tblW w:w="135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7"/>
        <w:gridCol w:w="3664"/>
        <w:tblGridChange w:id="0">
          <w:tblGrid>
            <w:gridCol w:w="9897"/>
            <w:gridCol w:w="3664"/>
          </w:tblGrid>
        </w:tblGridChange>
      </w:tblGrid>
      <w:tr>
        <w:trPr>
          <w:trHeight w:val="414" w:hRule="atLeast"/>
        </w:trPr>
        <w:tc>
          <w:tcPr/>
          <w:p w:rsidR="00000000" w:rsidDel="00000000" w:rsidP="00000000" w:rsidRDefault="00000000" w:rsidRPr="00000000" w14:paraId="000004A8">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CRITERIOS Y ESTRATEGIAS DE EVALUACIÓN</w:t>
            </w:r>
          </w:p>
          <w:p w:rsidR="00000000" w:rsidDel="00000000" w:rsidP="00000000" w:rsidRDefault="00000000" w:rsidRPr="00000000" w14:paraId="000004A9">
            <w:pPr>
              <w:spacing w:after="200" w:line="276" w:lineRule="auto"/>
              <w:rPr>
                <w:rFonts w:ascii="Arial" w:cs="Arial" w:eastAsia="Arial" w:hAnsi="Arial"/>
              </w:rPr>
            </w:pPr>
            <w:r w:rsidDel="00000000" w:rsidR="00000000" w:rsidRPr="00000000">
              <w:rPr>
                <w:rFonts w:ascii="Arial" w:cs="Arial" w:eastAsia="Arial" w:hAnsi="Arial"/>
                <w:rtl w:val="0"/>
              </w:rPr>
              <w:t xml:space="preserve">Dos evaluaciones escritas sobre política cambiaria, apertura económica. </w:t>
            </w:r>
          </w:p>
          <w:p w:rsidR="00000000" w:rsidDel="00000000" w:rsidP="00000000" w:rsidRDefault="00000000" w:rsidRPr="00000000" w14:paraId="000004AA">
            <w:pPr>
              <w:spacing w:after="200" w:line="276" w:lineRule="auto"/>
              <w:rPr>
                <w:rFonts w:ascii="Arial" w:cs="Arial" w:eastAsia="Arial" w:hAnsi="Arial"/>
              </w:rPr>
            </w:pPr>
            <w:r w:rsidDel="00000000" w:rsidR="00000000" w:rsidRPr="00000000">
              <w:rPr>
                <w:rFonts w:ascii="Arial" w:cs="Arial" w:eastAsia="Arial" w:hAnsi="Arial"/>
                <w:rtl w:val="0"/>
              </w:rPr>
              <w:t xml:space="preserve">Consultas guiadas sobre mundialización, internacionalización y globalización de la economía y la política.</w:t>
            </w:r>
          </w:p>
          <w:p w:rsidR="00000000" w:rsidDel="00000000" w:rsidP="00000000" w:rsidRDefault="00000000" w:rsidRPr="00000000" w14:paraId="000004AB">
            <w:pPr>
              <w:spacing w:after="200" w:line="276" w:lineRule="auto"/>
              <w:rPr>
                <w:rFonts w:ascii="Arial" w:cs="Arial" w:eastAsia="Arial" w:hAnsi="Arial"/>
              </w:rPr>
            </w:pPr>
            <w:r w:rsidDel="00000000" w:rsidR="00000000" w:rsidRPr="00000000">
              <w:rPr>
                <w:rFonts w:ascii="Arial" w:cs="Arial" w:eastAsia="Arial" w:hAnsi="Arial"/>
                <w:rtl w:val="0"/>
              </w:rPr>
              <w:t xml:space="preserve">Análisis de textos sobre el neoliberalismo, tendencia actuales de la economía capitalista</w:t>
            </w:r>
          </w:p>
          <w:p w:rsidR="00000000" w:rsidDel="00000000" w:rsidP="00000000" w:rsidRDefault="00000000" w:rsidRPr="00000000" w14:paraId="000004AC">
            <w:pPr>
              <w:spacing w:after="200" w:line="276" w:lineRule="auto"/>
              <w:rPr>
                <w:rFonts w:ascii="Arial" w:cs="Arial" w:eastAsia="Arial" w:hAnsi="Arial"/>
              </w:rPr>
            </w:pPr>
            <w:r w:rsidDel="00000000" w:rsidR="00000000" w:rsidRPr="00000000">
              <w:rPr>
                <w:rFonts w:ascii="Arial" w:cs="Arial" w:eastAsia="Arial" w:hAnsi="Arial"/>
                <w:rtl w:val="0"/>
              </w:rPr>
              <w:t xml:space="preserve">Talleres o actividades sobre entes de control de la economía y la política. </w:t>
            </w:r>
          </w:p>
          <w:p w:rsidR="00000000" w:rsidDel="00000000" w:rsidP="00000000" w:rsidRDefault="00000000" w:rsidRPr="00000000" w14:paraId="000004AD">
            <w:pPr>
              <w:rPr/>
            </w:pPr>
            <w:r w:rsidDel="00000000" w:rsidR="00000000" w:rsidRPr="00000000">
              <w:rPr>
                <w:rFonts w:ascii="Arial" w:cs="Arial" w:eastAsia="Arial" w:hAnsi="Arial"/>
                <w:rtl w:val="0"/>
              </w:rPr>
              <w:t xml:space="preserve">Actitud responsable y puntual en clase</w:t>
            </w:r>
            <w:r w:rsidDel="00000000" w:rsidR="00000000" w:rsidRPr="00000000">
              <w:rPr>
                <w:rtl w:val="0"/>
              </w:rPr>
            </w:r>
          </w:p>
          <w:p w:rsidR="00000000" w:rsidDel="00000000" w:rsidP="00000000" w:rsidRDefault="00000000" w:rsidRPr="00000000" w14:paraId="000004AE">
            <w:pP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4AF">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RECURSOS:</w:t>
            </w:r>
          </w:p>
          <w:p w:rsidR="00000000" w:rsidDel="00000000" w:rsidP="00000000" w:rsidRDefault="00000000" w:rsidRPr="00000000" w14:paraId="000004B0">
            <w:pPr>
              <w:spacing w:after="200" w:line="276" w:lineRule="auto"/>
              <w:rPr>
                <w:rFonts w:ascii="Arial" w:cs="Arial" w:eastAsia="Arial" w:hAnsi="Arial"/>
              </w:rPr>
            </w:pPr>
            <w:r w:rsidDel="00000000" w:rsidR="00000000" w:rsidRPr="00000000">
              <w:rPr>
                <w:rFonts w:ascii="Arial" w:cs="Arial" w:eastAsia="Arial" w:hAnsi="Arial"/>
                <w:rtl w:val="0"/>
              </w:rPr>
              <w:t xml:space="preserve">Textos escolares, material impreso, videos Discovery, history sobre la globalización de la economía e inserción de Colombia</w:t>
            </w:r>
          </w:p>
          <w:p w:rsidR="00000000" w:rsidDel="00000000" w:rsidP="00000000" w:rsidRDefault="00000000" w:rsidRPr="00000000" w14:paraId="000004B1">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4B2">
      <w:pPr>
        <w:rPr>
          <w:rFonts w:ascii="Arial" w:cs="Arial" w:eastAsia="Arial" w:hAnsi="Arial"/>
          <w:b w:val="1"/>
        </w:rPr>
      </w:pPr>
      <w:r w:rsidDel="00000000" w:rsidR="00000000" w:rsidRPr="00000000">
        <w:rPr>
          <w:rtl w:val="0"/>
        </w:rPr>
      </w:r>
    </w:p>
    <w:sectPr>
      <w:type w:val="nextPage"/>
      <w:pgSz w:h="12240" w:w="15840" w:orient="landscape"/>
      <w:pgMar w:bottom="851"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ourier New"/>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3">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tl w:val="0"/>
      </w:rPr>
    </w:r>
  </w:p>
  <w:tbl>
    <w:tblPr>
      <w:tblStyle w:val="Table35"/>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6"/>
      <w:gridCol w:w="5185"/>
      <w:gridCol w:w="3114"/>
      <w:tblGridChange w:id="0">
        <w:tblGrid>
          <w:gridCol w:w="2096"/>
          <w:gridCol w:w="5185"/>
          <w:gridCol w:w="3114"/>
        </w:tblGrid>
      </w:tblGridChange>
    </w:tblGrid>
    <w:tr>
      <w:trPr>
        <w:trHeight w:val="260" w:hRule="atLeast"/>
      </w:trPr>
      <w:tc>
        <w:tcPr>
          <w:vMerge w:val="restart"/>
        </w:tcPr>
        <w:p w:rsidR="00000000" w:rsidDel="00000000" w:rsidP="00000000" w:rsidRDefault="00000000" w:rsidRPr="00000000" w14:paraId="000004B4">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smallCaps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421005</wp:posOffset>
                </wp:positionH>
                <wp:positionV relativeFrom="paragraph">
                  <wp:posOffset>9525</wp:posOffset>
                </wp:positionV>
                <wp:extent cx="655320" cy="6032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320" cy="603250"/>
                        </a:xfrm>
                        <a:prstGeom prst="rect"/>
                        <a:ln/>
                      </pic:spPr>
                    </pic:pic>
                  </a:graphicData>
                </a:graphic>
              </wp:anchor>
            </w:drawing>
          </w:r>
        </w:p>
      </w:tc>
      <w:tc>
        <w:tcPr>
          <w:vMerge w:val="restart"/>
          <w:vAlign w:val="center"/>
        </w:tcPr>
        <w:p w:rsidR="00000000" w:rsidDel="00000000" w:rsidP="00000000" w:rsidRDefault="00000000" w:rsidRPr="00000000" w14:paraId="000004B5">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smallCaps w:val="1"/>
              <w:color w:val="000000"/>
              <w:sz w:val="20"/>
              <w:szCs w:val="20"/>
            </w:rPr>
          </w:pPr>
          <w:r w:rsidDel="00000000" w:rsidR="00000000" w:rsidRPr="00000000">
            <w:rPr>
              <w:rFonts w:ascii="Arial" w:cs="Arial" w:eastAsia="Arial" w:hAnsi="Arial"/>
              <w:b w:val="1"/>
              <w:smallCaps w:val="1"/>
              <w:color w:val="000000"/>
              <w:sz w:val="20"/>
              <w:szCs w:val="20"/>
              <w:rtl w:val="0"/>
            </w:rPr>
            <w:t xml:space="preserve">SISTEMA DE GESTIÓN DE CALIDAD</w:t>
          </w:r>
        </w:p>
        <w:p w:rsidR="00000000" w:rsidDel="00000000" w:rsidP="00000000" w:rsidRDefault="00000000" w:rsidRPr="00000000" w14:paraId="000004B6">
          <w:pPr>
            <w:pBdr>
              <w:top w:space="0" w:sz="0" w:val="nil"/>
              <w:left w:space="0" w:sz="0" w:val="nil"/>
              <w:bottom w:space="0" w:sz="0" w:val="nil"/>
              <w:right w:space="0" w:sz="0" w:val="nil"/>
              <w:between w:space="0" w:sz="0" w:val="nil"/>
            </w:pBdr>
            <w:tabs>
              <w:tab w:val="center" w:pos="4419"/>
              <w:tab w:val="right" w:pos="8838"/>
            </w:tabs>
            <w:rPr>
              <w:rFonts w:ascii="Arial" w:cs="Arial" w:eastAsia="Arial" w:hAnsi="Arial"/>
              <w:b w:val="1"/>
              <w:smallCaps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4B7">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smallCaps w:val="1"/>
              <w:color w:val="000000"/>
              <w:sz w:val="20"/>
              <w:szCs w:val="20"/>
            </w:rPr>
          </w:pPr>
          <w:r w:rsidDel="00000000" w:rsidR="00000000" w:rsidRPr="00000000">
            <w:rPr>
              <w:rFonts w:ascii="Arial" w:cs="Arial" w:eastAsia="Arial" w:hAnsi="Arial"/>
              <w:b w:val="1"/>
              <w:color w:val="000000"/>
              <w:sz w:val="20"/>
              <w:szCs w:val="20"/>
              <w:rtl w:val="0"/>
            </w:rPr>
            <w:t xml:space="preserve">Código</w:t>
          </w:r>
          <w:r w:rsidDel="00000000" w:rsidR="00000000" w:rsidRPr="00000000">
            <w:rPr>
              <w:rFonts w:ascii="Arial" w:cs="Arial" w:eastAsia="Arial" w:hAnsi="Arial"/>
              <w:b w:val="1"/>
              <w:smallCaps w:val="1"/>
              <w:color w:val="000000"/>
              <w:sz w:val="20"/>
              <w:szCs w:val="20"/>
              <w:rtl w:val="0"/>
            </w:rPr>
            <w:t xml:space="preserve">: AC-PL08</w:t>
          </w:r>
        </w:p>
      </w:tc>
    </w:tr>
    <w:tr>
      <w:trPr>
        <w:trHeight w:val="266" w:hRule="atLeast"/>
      </w:trPr>
      <w:tc>
        <w:tcPr>
          <w:vMerge w:val="continue"/>
        </w:tcPr>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mallCaps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mallCaps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4BA">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Versión 2</w:t>
          </w:r>
        </w:p>
      </w:tc>
    </w:tr>
    <w:tr>
      <w:trPr>
        <w:trHeight w:val="511" w:hRule="atLeast"/>
      </w:trPr>
      <w:tc>
        <w:tcPr>
          <w:vMerge w:val="continue"/>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4BC">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color w:val="000000"/>
              <w:sz w:val="20"/>
              <w:szCs w:val="20"/>
            </w:rPr>
          </w:pPr>
          <w:r w:rsidDel="00000000" w:rsidR="00000000" w:rsidRPr="00000000">
            <w:rPr>
              <w:rFonts w:ascii="Arial" w:cs="Arial" w:eastAsia="Arial" w:hAnsi="Arial"/>
              <w:b w:val="1"/>
              <w:smallCaps w:val="1"/>
              <w:color w:val="000000"/>
              <w:sz w:val="20"/>
              <w:szCs w:val="20"/>
              <w:rtl w:val="0"/>
            </w:rPr>
            <w:t xml:space="preserve">PLAN DE ÁREA DE CIENCIAS ECONÓMICAS Y POLÍTICAS</w:t>
          </w:r>
          <w:r w:rsidDel="00000000" w:rsidR="00000000" w:rsidRPr="00000000">
            <w:rPr>
              <w:rtl w:val="0"/>
            </w:rPr>
          </w:r>
        </w:p>
      </w:tc>
      <w:tc>
        <w:tcPr>
          <w:vAlign w:val="center"/>
        </w:tcPr>
        <w:p w:rsidR="00000000" w:rsidDel="00000000" w:rsidP="00000000" w:rsidRDefault="00000000" w:rsidRPr="00000000" w14:paraId="000004BD">
          <w:pPr>
            <w:pBdr>
              <w:top w:space="0" w:sz="0" w:val="nil"/>
              <w:left w:space="0" w:sz="0" w:val="nil"/>
              <w:bottom w:space="0" w:sz="0" w:val="nil"/>
              <w:right w:space="0" w:sz="0" w:val="nil"/>
              <w:between w:space="0" w:sz="0" w:val="nil"/>
            </w:pBdr>
            <w:tabs>
              <w:tab w:val="center" w:pos="4419"/>
              <w:tab w:val="right" w:pos="8838"/>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Página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b w:val="1"/>
              <w:color w:val="000000"/>
              <w:sz w:val="20"/>
              <w:szCs w:val="20"/>
              <w:rtl w:val="0"/>
            </w:rPr>
            <w:t xml:space="preserve"> de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BE">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61B0"/>
    <w:rPr>
      <w:lang w:eastAsia="es-E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aconcuadrcula">
    <w:name w:val="Table Grid"/>
    <w:basedOn w:val="Tablanormal"/>
    <w:rsid w:val="00C361B0"/>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39328E"/>
    <w:pPr>
      <w:ind w:left="720"/>
      <w:contextualSpacing w:val="1"/>
    </w:pPr>
  </w:style>
  <w:style w:type="paragraph" w:styleId="Encabezado">
    <w:name w:val="header"/>
    <w:basedOn w:val="Normal"/>
    <w:link w:val="EncabezadoCar"/>
    <w:unhideWhenUsed w:val="1"/>
    <w:rsid w:val="002E2A23"/>
    <w:pPr>
      <w:tabs>
        <w:tab w:val="center" w:pos="4419"/>
        <w:tab w:val="right" w:pos="8838"/>
      </w:tabs>
    </w:pPr>
  </w:style>
  <w:style w:type="character" w:styleId="EncabezadoCar" w:customStyle="1">
    <w:name w:val="Encabezado Car"/>
    <w:basedOn w:val="Fuentedeprrafopredeter"/>
    <w:link w:val="Encabezado"/>
    <w:rsid w:val="002E2A23"/>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2E2A23"/>
    <w:pPr>
      <w:tabs>
        <w:tab w:val="center" w:pos="4419"/>
        <w:tab w:val="right" w:pos="8838"/>
      </w:tabs>
    </w:pPr>
  </w:style>
  <w:style w:type="character" w:styleId="PiedepginaCar" w:customStyle="1">
    <w:name w:val="Pie de página Car"/>
    <w:basedOn w:val="Fuentedeprrafopredeter"/>
    <w:link w:val="Piedepgina"/>
    <w:uiPriority w:val="99"/>
    <w:rsid w:val="002E2A23"/>
    <w:rPr>
      <w:rFonts w:ascii="Times New Roman" w:cs="Times New Roman" w:eastAsia="Times New Roman" w:hAnsi="Times New Roman"/>
      <w:sz w:val="24"/>
      <w:szCs w:val="24"/>
      <w:lang w:eastAsia="es-ES" w:val="es-ES"/>
    </w:rPr>
  </w:style>
  <w:style w:type="paragraph" w:styleId="Default" w:customStyle="1">
    <w:name w:val="Default"/>
    <w:rsid w:val="0085023B"/>
    <w:pPr>
      <w:autoSpaceDE w:val="0"/>
      <w:autoSpaceDN w:val="0"/>
      <w:adjustRightInd w:val="0"/>
    </w:pPr>
    <w:rPr>
      <w:rFonts w:eastAsia="Calibri"/>
      <w:color w:val="000000"/>
    </w:rPr>
  </w:style>
  <w:style w:type="paragraph" w:styleId="NormalWeb">
    <w:name w:val="Normal (Web)"/>
    <w:basedOn w:val="Normal"/>
    <w:uiPriority w:val="99"/>
    <w:unhideWhenUsed w:val="1"/>
    <w:rsid w:val="005C496B"/>
    <w:pPr>
      <w:spacing w:after="100" w:afterAutospacing="1" w:before="100" w:beforeAutospacing="1"/>
    </w:pPr>
  </w:style>
  <w:style w:type="paragraph" w:styleId="Sinespaciado">
    <w:name w:val="No Spacing"/>
    <w:uiPriority w:val="1"/>
    <w:qFormat w:val="1"/>
    <w:rsid w:val="00EB0953"/>
    <w:rPr>
      <w:rFonts w:ascii="Calibri" w:eastAsia="Calibri" w:hAnsi="Calibri"/>
    </w:rPr>
  </w:style>
  <w:style w:type="character" w:styleId="nfasis">
    <w:name w:val="Emphasis"/>
    <w:basedOn w:val="Fuentedeprrafopredeter"/>
    <w:qFormat w:val="1"/>
    <w:rsid w:val="00CA6470"/>
    <w:rPr>
      <w:i w:val="1"/>
      <w:iCs w:val="1"/>
    </w:rPr>
  </w:style>
  <w:style w:type="character" w:styleId="post-meta-key" w:customStyle="1">
    <w:name w:val="post-meta-key"/>
    <w:basedOn w:val="Fuentedeprrafopredeter"/>
    <w:rsid w:val="00BD0194"/>
  </w:style>
  <w:style w:type="character" w:styleId="apple-converted-space" w:customStyle="1">
    <w:name w:val="apple-converted-space"/>
    <w:basedOn w:val="Fuentedeprrafopredeter"/>
    <w:rsid w:val="00BD0194"/>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0.0" w:type="dxa"/>
        <w:bottom w:w="0.0" w:type="dxa"/>
        <w:right w:w="0.0" w:type="dxa"/>
      </w:tblCellMar>
    </w:tblPr>
  </w:style>
  <w:style w:type="table" w:styleId="a1" w:customStyle="1">
    <w:basedOn w:val="TableNormal"/>
    <w:tblPr>
      <w:tblStyleRowBandSize w:val="1"/>
      <w:tblStyleColBandSize w:val="1"/>
      <w:tblCellMar>
        <w:top w:w="0.0" w:type="dxa"/>
        <w:left w:w="115.0" w:type="dxa"/>
        <w:bottom w:w="0.0" w:type="dxa"/>
        <w:right w:w="115.0" w:type="dxa"/>
      </w:tblCellMar>
    </w:tblPr>
  </w:style>
  <w:style w:type="table" w:styleId="a2" w:customStyle="1">
    <w:basedOn w:val="TableNormal"/>
    <w:tblPr>
      <w:tblStyleRowBandSize w:val="1"/>
      <w:tblStyleColBandSize w:val="1"/>
      <w:tblCellMar>
        <w:top w:w="0.0" w:type="dxa"/>
        <w:left w:w="115.0" w:type="dxa"/>
        <w:bottom w:w="0.0" w:type="dxa"/>
        <w:right w:w="115.0" w:type="dxa"/>
      </w:tblCellMar>
    </w:tblPr>
  </w:style>
  <w:style w:type="table" w:styleId="a3" w:customStyle="1">
    <w:basedOn w:val="TableNormal"/>
    <w:tblPr>
      <w:tblStyleRowBandSize w:val="1"/>
      <w:tblStyleColBandSize w:val="1"/>
      <w:tblCellMar>
        <w:top w:w="0.0" w:type="dxa"/>
        <w:left w:w="115.0" w:type="dxa"/>
        <w:bottom w:w="0.0" w:type="dxa"/>
        <w:right w:w="115.0" w:type="dxa"/>
      </w:tblCellMar>
    </w:tblPr>
  </w:style>
  <w:style w:type="table" w:styleId="a4" w:customStyle="1">
    <w:basedOn w:val="TableNormal"/>
    <w:tblPr>
      <w:tblStyleRowBandSize w:val="1"/>
      <w:tblStyleColBandSize w:val="1"/>
      <w:tblCellMar>
        <w:top w:w="0.0" w:type="dxa"/>
        <w:left w:w="115.0" w:type="dxa"/>
        <w:bottom w:w="0.0" w:type="dxa"/>
        <w:right w:w="115.0" w:type="dxa"/>
      </w:tblCellMar>
    </w:tblPr>
  </w:style>
  <w:style w:type="table" w:styleId="a5" w:customStyle="1">
    <w:basedOn w:val="TableNormal"/>
    <w:tblPr>
      <w:tblStyleRowBandSize w:val="1"/>
      <w:tblStyleColBandSize w:val="1"/>
      <w:tblCellMar>
        <w:top w:w="0.0" w:type="dxa"/>
        <w:left w:w="115.0" w:type="dxa"/>
        <w:bottom w:w="0.0" w:type="dxa"/>
        <w:right w:w="115.0" w:type="dxa"/>
      </w:tblCellMar>
    </w:tblPr>
  </w:style>
  <w:style w:type="table" w:styleId="a6"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0.0" w:type="dxa"/>
        <w:bottom w:w="0.0" w:type="dxa"/>
        <w:right w:w="0.0" w:type="dxa"/>
      </w:tblCellMar>
    </w:tblPr>
  </w:style>
  <w:style w:type="table" w:styleId="a8"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9"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a"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b"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0.0" w:type="dxa"/>
        <w:bottom w:w="0.0" w:type="dxa"/>
        <w:right w:w="0.0" w:type="dxa"/>
      </w:tblCellMar>
    </w:tblPr>
  </w:style>
  <w:style w:type="table" w:styleId="ad"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e"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0"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1" w:customStyle="1">
    <w:basedOn w:val="TableNormal"/>
    <w:tblPr>
      <w:tblStyleRowBandSize w:val="1"/>
      <w:tblStyleColBandSize w:val="1"/>
      <w:tblCellMar>
        <w:top w:w="0.0" w:type="dxa"/>
        <w:left w:w="0.0" w:type="dxa"/>
        <w:bottom w:w="0.0" w:type="dxa"/>
        <w:right w:w="0.0" w:type="dxa"/>
      </w:tblCellMar>
    </w:tblPr>
  </w:style>
  <w:style w:type="table" w:styleId="af2"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3"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4"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5"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6"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7"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8"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9"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a"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b"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c"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d"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e"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f"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f0" w:customStyle="1">
    <w:basedOn w:val="TableNormal"/>
    <w:rPr>
      <w:sz w:val="20"/>
      <w:szCs w:val="20"/>
    </w:rPr>
    <w:tblPr>
      <w:tblStyleRowBandSize w:val="1"/>
      <w:tblStyleColBandSize w:val="1"/>
      <w:tblCellMar>
        <w:top w:w="0.0" w:type="dxa"/>
        <w:left w:w="108.0" w:type="dxa"/>
        <w:bottom w:w="0.0" w:type="dxa"/>
        <w:right w:w="108.0" w:type="dxa"/>
      </w:tblCellMar>
    </w:tblPr>
  </w:style>
  <w:style w:type="table" w:styleId="aff1" w:customSty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70.0" w:type="dxa"/>
        <w:bottom w:w="0.0" w:type="dxa"/>
        <w:right w:w="70.0" w:type="dxa"/>
      </w:tblCellMar>
    </w:tblPr>
  </w:style>
  <w:style w:type="table" w:styleId="Table2">
    <w:basedOn w:val="TableNormal"/>
    <w:rPr>
      <w:sz w:val="20"/>
      <w:szCs w:val="20"/>
    </w:rPr>
    <w:tblPr>
      <w:tblStyleRowBandSize w:val="1"/>
      <w:tblStyleColBandSize w:val="1"/>
      <w:tblCellMar>
        <w:top w:w="0.0" w:type="dxa"/>
        <w:left w:w="70.0" w:type="dxa"/>
        <w:bottom w:w="0.0" w:type="dxa"/>
        <w:right w:w="70.0" w:type="dxa"/>
      </w:tblCellMar>
    </w:tblPr>
  </w:style>
  <w:style w:type="table" w:styleId="Table3">
    <w:basedOn w:val="TableNormal"/>
    <w:rPr>
      <w:sz w:val="20"/>
      <w:szCs w:val="20"/>
    </w:rPr>
    <w:tblPr>
      <w:tblStyleRowBandSize w:val="1"/>
      <w:tblStyleColBandSize w:val="1"/>
      <w:tblCellMar>
        <w:top w:w="0.0" w:type="dxa"/>
        <w:left w:w="70.0" w:type="dxa"/>
        <w:bottom w:w="0.0" w:type="dxa"/>
        <w:right w:w="70.0" w:type="dxa"/>
      </w:tblCellMar>
    </w:tblPr>
  </w:style>
  <w:style w:type="table" w:styleId="Table4">
    <w:basedOn w:val="TableNormal"/>
    <w:rPr>
      <w:sz w:val="20"/>
      <w:szCs w:val="20"/>
    </w:rPr>
    <w:tblPr>
      <w:tblStyleRowBandSize w:val="1"/>
      <w:tblStyleColBandSize w:val="1"/>
      <w:tblCellMar>
        <w:top w:w="0.0" w:type="dxa"/>
        <w:left w:w="70.0" w:type="dxa"/>
        <w:bottom w:w="0.0" w:type="dxa"/>
        <w:right w:w="70.0" w:type="dxa"/>
      </w:tblCellMar>
    </w:tblPr>
  </w:style>
  <w:style w:type="table" w:styleId="Table5">
    <w:basedOn w:val="TableNormal"/>
    <w:rPr>
      <w:sz w:val="20"/>
      <w:szCs w:val="20"/>
    </w:rPr>
    <w:tblPr>
      <w:tblStyleRowBandSize w:val="1"/>
      <w:tblStyleColBandSize w:val="1"/>
      <w:tblCellMar>
        <w:top w:w="0.0" w:type="dxa"/>
        <w:left w:w="70.0" w:type="dxa"/>
        <w:bottom w:w="0.0" w:type="dxa"/>
        <w:right w:w="70.0" w:type="dxa"/>
      </w:tblCellMar>
    </w:tblPr>
  </w:style>
  <w:style w:type="table" w:styleId="Table6">
    <w:basedOn w:val="TableNormal"/>
    <w:rPr>
      <w:sz w:val="20"/>
      <w:szCs w:val="20"/>
    </w:rPr>
    <w:tblPr>
      <w:tblStyleRowBandSize w:val="1"/>
      <w:tblStyleColBandSize w:val="1"/>
      <w:tblCellMar>
        <w:top w:w="0.0" w:type="dxa"/>
        <w:left w:w="70.0" w:type="dxa"/>
        <w:bottom w:w="0.0" w:type="dxa"/>
        <w:right w:w="70.0" w:type="dxa"/>
      </w:tblCellMar>
    </w:tblPr>
  </w:style>
  <w:style w:type="table" w:styleId="Table7">
    <w:basedOn w:val="TableNormal"/>
    <w:rPr>
      <w:sz w:val="20"/>
      <w:szCs w:val="20"/>
    </w:rPr>
    <w:tblPr>
      <w:tblStyleRowBandSize w:val="1"/>
      <w:tblStyleColBandSize w:val="1"/>
      <w:tblCellMar>
        <w:top w:w="0.0" w:type="dxa"/>
        <w:left w:w="70.0" w:type="dxa"/>
        <w:bottom w:w="0.0" w:type="dxa"/>
        <w:right w:w="70.0" w:type="dxa"/>
      </w:tblCellMar>
    </w:tblPr>
  </w:style>
  <w:style w:type="table" w:styleId="Table8">
    <w:basedOn w:val="TableNormal"/>
    <w:rPr>
      <w:sz w:val="20"/>
      <w:szCs w:val="20"/>
    </w:rPr>
    <w:tblPr>
      <w:tblStyleRowBandSize w:val="1"/>
      <w:tblStyleColBandSize w:val="1"/>
      <w:tblCellMar>
        <w:top w:w="0.0" w:type="dxa"/>
        <w:left w:w="70.0" w:type="dxa"/>
        <w:bottom w:w="0.0" w:type="dxa"/>
        <w:right w:w="70.0" w:type="dxa"/>
      </w:tblCellMar>
    </w:tblPr>
  </w:style>
  <w:style w:type="table" w:styleId="Table9">
    <w:basedOn w:val="TableNormal"/>
    <w:rPr>
      <w:sz w:val="20"/>
      <w:szCs w:val="20"/>
    </w:rPr>
    <w:tblPr>
      <w:tblStyleRowBandSize w:val="1"/>
      <w:tblStyleColBandSize w:val="1"/>
      <w:tblCellMar>
        <w:top w:w="0.0" w:type="dxa"/>
        <w:left w:w="70.0" w:type="dxa"/>
        <w:bottom w:w="0.0" w:type="dxa"/>
        <w:right w:w="70.0" w:type="dxa"/>
      </w:tblCellMar>
    </w:tblPr>
  </w:style>
  <w:style w:type="table" w:styleId="Table10">
    <w:basedOn w:val="TableNormal"/>
    <w:rPr>
      <w:sz w:val="20"/>
      <w:szCs w:val="20"/>
    </w:rPr>
    <w:tblPr>
      <w:tblStyleRowBandSize w:val="1"/>
      <w:tblStyleColBandSize w:val="1"/>
      <w:tblCellMar>
        <w:top w:w="0.0" w:type="dxa"/>
        <w:left w:w="70.0" w:type="dxa"/>
        <w:bottom w:w="0.0" w:type="dxa"/>
        <w:right w:w="70.0" w:type="dxa"/>
      </w:tblCellMar>
    </w:tblPr>
  </w:style>
  <w:style w:type="table" w:styleId="Table11">
    <w:basedOn w:val="TableNormal"/>
    <w:rPr>
      <w:sz w:val="20"/>
      <w:szCs w:val="20"/>
    </w:rPr>
    <w:tblPr>
      <w:tblStyleRowBandSize w:val="1"/>
      <w:tblStyleColBandSize w:val="1"/>
      <w:tblCellMar>
        <w:top w:w="0.0" w:type="dxa"/>
        <w:left w:w="70.0" w:type="dxa"/>
        <w:bottom w:w="0.0" w:type="dxa"/>
        <w:right w:w="70.0" w:type="dxa"/>
      </w:tblCellMar>
    </w:tblPr>
  </w:style>
  <w:style w:type="table" w:styleId="Table12">
    <w:basedOn w:val="TableNormal"/>
    <w:rPr>
      <w:sz w:val="20"/>
      <w:szCs w:val="20"/>
    </w:rPr>
    <w:tblPr>
      <w:tblStyleRowBandSize w:val="1"/>
      <w:tblStyleColBandSize w:val="1"/>
      <w:tblCellMar>
        <w:top w:w="0.0" w:type="dxa"/>
        <w:left w:w="70.0" w:type="dxa"/>
        <w:bottom w:w="0.0" w:type="dxa"/>
        <w:right w:w="70.0" w:type="dxa"/>
      </w:tblCellMar>
    </w:tblPr>
  </w:style>
  <w:style w:type="table" w:styleId="Table13">
    <w:basedOn w:val="TableNormal"/>
    <w:rPr>
      <w:sz w:val="20"/>
      <w:szCs w:val="20"/>
    </w:rPr>
    <w:tblPr>
      <w:tblStyleRowBandSize w:val="1"/>
      <w:tblStyleColBandSize w:val="1"/>
      <w:tblCellMar>
        <w:top w:w="0.0" w:type="dxa"/>
        <w:left w:w="70.0" w:type="dxa"/>
        <w:bottom w:w="0.0" w:type="dxa"/>
        <w:right w:w="70.0" w:type="dxa"/>
      </w:tblCellMar>
    </w:tblPr>
  </w:style>
  <w:style w:type="table" w:styleId="Table14">
    <w:basedOn w:val="TableNormal"/>
    <w:rPr>
      <w:sz w:val="20"/>
      <w:szCs w:val="20"/>
    </w:rPr>
    <w:tblPr>
      <w:tblStyleRowBandSize w:val="1"/>
      <w:tblStyleColBandSize w:val="1"/>
      <w:tblCellMar>
        <w:top w:w="0.0" w:type="dxa"/>
        <w:left w:w="70.0" w:type="dxa"/>
        <w:bottom w:w="0.0" w:type="dxa"/>
        <w:right w:w="70.0" w:type="dxa"/>
      </w:tblCellMar>
    </w:tblPr>
  </w:style>
  <w:style w:type="table" w:styleId="Table15">
    <w:basedOn w:val="TableNormal"/>
    <w:rPr>
      <w:sz w:val="20"/>
      <w:szCs w:val="20"/>
    </w:rPr>
    <w:tblPr>
      <w:tblStyleRowBandSize w:val="1"/>
      <w:tblStyleColBandSize w:val="1"/>
      <w:tblCellMar>
        <w:top w:w="0.0" w:type="dxa"/>
        <w:left w:w="70.0" w:type="dxa"/>
        <w:bottom w:w="0.0" w:type="dxa"/>
        <w:right w:w="70.0" w:type="dxa"/>
      </w:tblCellMar>
    </w:tblPr>
  </w:style>
  <w:style w:type="table" w:styleId="Table16">
    <w:basedOn w:val="TableNormal"/>
    <w:rPr>
      <w:sz w:val="20"/>
      <w:szCs w:val="20"/>
    </w:rPr>
    <w:tblPr>
      <w:tblStyleRowBandSize w:val="1"/>
      <w:tblStyleColBandSize w:val="1"/>
      <w:tblCellMar>
        <w:top w:w="0.0" w:type="dxa"/>
        <w:left w:w="70.0" w:type="dxa"/>
        <w:bottom w:w="0.0" w:type="dxa"/>
        <w:right w:w="70.0" w:type="dxa"/>
      </w:tblCellMar>
    </w:tblPr>
  </w:style>
  <w:style w:type="table" w:styleId="Table17">
    <w:basedOn w:val="TableNormal"/>
    <w:rPr>
      <w:sz w:val="20"/>
      <w:szCs w:val="20"/>
    </w:rPr>
    <w:tblPr>
      <w:tblStyleRowBandSize w:val="1"/>
      <w:tblStyleColBandSize w:val="1"/>
      <w:tblCellMar>
        <w:top w:w="0.0" w:type="dxa"/>
        <w:left w:w="70.0" w:type="dxa"/>
        <w:bottom w:w="0.0" w:type="dxa"/>
        <w:right w:w="70.0" w:type="dxa"/>
      </w:tblCellMar>
    </w:tblPr>
  </w:style>
  <w:style w:type="table" w:styleId="Table18">
    <w:basedOn w:val="TableNormal"/>
    <w:rPr>
      <w:sz w:val="20"/>
      <w:szCs w:val="20"/>
    </w:rPr>
    <w:tblPr>
      <w:tblStyleRowBandSize w:val="1"/>
      <w:tblStyleColBandSize w:val="1"/>
      <w:tblCellMar>
        <w:top w:w="0.0" w:type="dxa"/>
        <w:left w:w="70.0" w:type="dxa"/>
        <w:bottom w:w="0.0" w:type="dxa"/>
        <w:right w:w="70.0" w:type="dxa"/>
      </w:tblCellMar>
    </w:tblPr>
  </w:style>
  <w:style w:type="table" w:styleId="Table19">
    <w:basedOn w:val="TableNormal"/>
    <w:rPr>
      <w:sz w:val="20"/>
      <w:szCs w:val="20"/>
    </w:rPr>
    <w:tblPr>
      <w:tblStyleRowBandSize w:val="1"/>
      <w:tblStyleColBandSize w:val="1"/>
      <w:tblCellMar>
        <w:top w:w="0.0" w:type="dxa"/>
        <w:left w:w="70.0" w:type="dxa"/>
        <w:bottom w:w="0.0" w:type="dxa"/>
        <w:right w:w="70.0" w:type="dxa"/>
      </w:tblCellMar>
    </w:tblPr>
  </w:style>
  <w:style w:type="table" w:styleId="Table20">
    <w:basedOn w:val="TableNormal"/>
    <w:rPr>
      <w:sz w:val="20"/>
      <w:szCs w:val="20"/>
    </w:rPr>
    <w:tblPr>
      <w:tblStyleRowBandSize w:val="1"/>
      <w:tblStyleColBandSize w:val="1"/>
      <w:tblCellMar>
        <w:top w:w="0.0" w:type="dxa"/>
        <w:left w:w="70.0" w:type="dxa"/>
        <w:bottom w:w="0.0" w:type="dxa"/>
        <w:right w:w="70.0" w:type="dxa"/>
      </w:tblCellMar>
    </w:tblPr>
  </w:style>
  <w:style w:type="table" w:styleId="Table21">
    <w:basedOn w:val="TableNormal"/>
    <w:rPr>
      <w:sz w:val="20"/>
      <w:szCs w:val="20"/>
    </w:rPr>
    <w:tblPr>
      <w:tblStyleRowBandSize w:val="1"/>
      <w:tblStyleColBandSize w:val="1"/>
      <w:tblCellMar>
        <w:top w:w="0.0" w:type="dxa"/>
        <w:left w:w="70.0" w:type="dxa"/>
        <w:bottom w:w="0.0" w:type="dxa"/>
        <w:right w:w="70.0" w:type="dxa"/>
      </w:tblCellMar>
    </w:tblPr>
  </w:style>
  <w:style w:type="table" w:styleId="Table22">
    <w:basedOn w:val="TableNormal"/>
    <w:rPr>
      <w:sz w:val="20"/>
      <w:szCs w:val="20"/>
    </w:rPr>
    <w:tblPr>
      <w:tblStyleRowBandSize w:val="1"/>
      <w:tblStyleColBandSize w:val="1"/>
      <w:tblCellMar>
        <w:top w:w="0.0" w:type="dxa"/>
        <w:left w:w="70.0" w:type="dxa"/>
        <w:bottom w:w="0.0" w:type="dxa"/>
        <w:right w:w="70.0" w:type="dxa"/>
      </w:tblCellMar>
    </w:tblPr>
  </w:style>
  <w:style w:type="table" w:styleId="Table23">
    <w:basedOn w:val="TableNormal"/>
    <w:rPr>
      <w:sz w:val="20"/>
      <w:szCs w:val="20"/>
    </w:rPr>
    <w:tblPr>
      <w:tblStyleRowBandSize w:val="1"/>
      <w:tblStyleColBandSize w:val="1"/>
      <w:tblCellMar>
        <w:top w:w="0.0" w:type="dxa"/>
        <w:left w:w="70.0" w:type="dxa"/>
        <w:bottom w:w="0.0" w:type="dxa"/>
        <w:right w:w="70.0" w:type="dxa"/>
      </w:tblCellMar>
    </w:tblPr>
  </w:style>
  <w:style w:type="table" w:styleId="Table24">
    <w:basedOn w:val="TableNormal"/>
    <w:rPr>
      <w:sz w:val="20"/>
      <w:szCs w:val="20"/>
    </w:rPr>
    <w:tblPr>
      <w:tblStyleRowBandSize w:val="1"/>
      <w:tblStyleColBandSize w:val="1"/>
      <w:tblCellMar>
        <w:top w:w="0.0" w:type="dxa"/>
        <w:left w:w="70.0" w:type="dxa"/>
        <w:bottom w:w="0.0" w:type="dxa"/>
        <w:right w:w="70.0" w:type="dxa"/>
      </w:tblCellMar>
    </w:tblPr>
  </w:style>
  <w:style w:type="table" w:styleId="Table25">
    <w:basedOn w:val="TableNormal"/>
    <w:rPr>
      <w:sz w:val="20"/>
      <w:szCs w:val="20"/>
    </w:rPr>
    <w:tblPr>
      <w:tblStyleRowBandSize w:val="1"/>
      <w:tblStyleColBandSize w:val="1"/>
      <w:tblCellMar>
        <w:top w:w="0.0" w:type="dxa"/>
        <w:left w:w="70.0" w:type="dxa"/>
        <w:bottom w:w="0.0" w:type="dxa"/>
        <w:right w:w="70.0" w:type="dxa"/>
      </w:tblCellMar>
    </w:tblPr>
  </w:style>
  <w:style w:type="table" w:styleId="Table26">
    <w:basedOn w:val="TableNormal"/>
    <w:rPr>
      <w:sz w:val="20"/>
      <w:szCs w:val="20"/>
    </w:rPr>
    <w:tblPr>
      <w:tblStyleRowBandSize w:val="1"/>
      <w:tblStyleColBandSize w:val="1"/>
      <w:tblCellMar>
        <w:top w:w="0.0" w:type="dxa"/>
        <w:left w:w="70.0" w:type="dxa"/>
        <w:bottom w:w="0.0" w:type="dxa"/>
        <w:right w:w="70.0" w:type="dxa"/>
      </w:tblCellMar>
    </w:tblPr>
  </w:style>
  <w:style w:type="table" w:styleId="Table27">
    <w:basedOn w:val="TableNormal"/>
    <w:rPr>
      <w:sz w:val="20"/>
      <w:szCs w:val="20"/>
    </w:rPr>
    <w:tblPr>
      <w:tblStyleRowBandSize w:val="1"/>
      <w:tblStyleColBandSize w:val="1"/>
      <w:tblCellMar>
        <w:top w:w="0.0" w:type="dxa"/>
        <w:left w:w="70.0" w:type="dxa"/>
        <w:bottom w:w="0.0" w:type="dxa"/>
        <w:right w:w="70.0" w:type="dxa"/>
      </w:tblCellMar>
    </w:tblPr>
  </w:style>
  <w:style w:type="table" w:styleId="Table28">
    <w:basedOn w:val="TableNormal"/>
    <w:rPr>
      <w:sz w:val="20"/>
      <w:szCs w:val="20"/>
    </w:rPr>
    <w:tblPr>
      <w:tblStyleRowBandSize w:val="1"/>
      <w:tblStyleColBandSize w:val="1"/>
      <w:tblCellMar>
        <w:top w:w="0.0" w:type="dxa"/>
        <w:left w:w="70.0" w:type="dxa"/>
        <w:bottom w:w="0.0" w:type="dxa"/>
        <w:right w:w="70.0" w:type="dxa"/>
      </w:tblCellMar>
    </w:tblPr>
  </w:style>
  <w:style w:type="table" w:styleId="Table29">
    <w:basedOn w:val="TableNormal"/>
    <w:rPr>
      <w:sz w:val="20"/>
      <w:szCs w:val="20"/>
    </w:rPr>
    <w:tblPr>
      <w:tblStyleRowBandSize w:val="1"/>
      <w:tblStyleColBandSize w:val="1"/>
      <w:tblCellMar>
        <w:top w:w="0.0" w:type="dxa"/>
        <w:left w:w="70.0" w:type="dxa"/>
        <w:bottom w:w="0.0" w:type="dxa"/>
        <w:right w:w="70.0" w:type="dxa"/>
      </w:tblCellMar>
    </w:tblPr>
  </w:style>
  <w:style w:type="table" w:styleId="Table30">
    <w:basedOn w:val="TableNormal"/>
    <w:rPr>
      <w:sz w:val="20"/>
      <w:szCs w:val="20"/>
    </w:rPr>
    <w:tblPr>
      <w:tblStyleRowBandSize w:val="1"/>
      <w:tblStyleColBandSize w:val="1"/>
      <w:tblCellMar>
        <w:top w:w="0.0" w:type="dxa"/>
        <w:left w:w="70.0" w:type="dxa"/>
        <w:bottom w:w="0.0" w:type="dxa"/>
        <w:right w:w="70.0" w:type="dxa"/>
      </w:tblCellMar>
    </w:tblPr>
  </w:style>
  <w:style w:type="table" w:styleId="Table31">
    <w:basedOn w:val="TableNormal"/>
    <w:rPr>
      <w:sz w:val="20"/>
      <w:szCs w:val="20"/>
    </w:rPr>
    <w:tblPr>
      <w:tblStyleRowBandSize w:val="1"/>
      <w:tblStyleColBandSize w:val="1"/>
      <w:tblCellMar>
        <w:top w:w="0.0" w:type="dxa"/>
        <w:left w:w="70.0" w:type="dxa"/>
        <w:bottom w:w="0.0" w:type="dxa"/>
        <w:right w:w="70.0" w:type="dxa"/>
      </w:tblCellMar>
    </w:tblPr>
  </w:style>
  <w:style w:type="table" w:styleId="Table32">
    <w:basedOn w:val="TableNormal"/>
    <w:rPr>
      <w:sz w:val="20"/>
      <w:szCs w:val="20"/>
    </w:rPr>
    <w:tblPr>
      <w:tblStyleRowBandSize w:val="1"/>
      <w:tblStyleColBandSize w:val="1"/>
      <w:tblCellMar>
        <w:top w:w="0.0" w:type="dxa"/>
        <w:left w:w="70.0" w:type="dxa"/>
        <w:bottom w:w="0.0" w:type="dxa"/>
        <w:right w:w="70.0" w:type="dxa"/>
      </w:tblCellMar>
    </w:tblPr>
  </w:style>
  <w:style w:type="table" w:styleId="Table33">
    <w:basedOn w:val="TableNormal"/>
    <w:rPr>
      <w:sz w:val="20"/>
      <w:szCs w:val="20"/>
    </w:rPr>
    <w:tblPr>
      <w:tblStyleRowBandSize w:val="1"/>
      <w:tblStyleColBandSize w:val="1"/>
      <w:tblCellMar>
        <w:top w:w="0.0" w:type="dxa"/>
        <w:left w:w="70.0" w:type="dxa"/>
        <w:bottom w:w="0.0" w:type="dxa"/>
        <w:right w:w="70.0" w:type="dxa"/>
      </w:tblCellMar>
    </w:tblPr>
  </w:style>
  <w:style w:type="table" w:styleId="Table34">
    <w:basedOn w:val="TableNormal"/>
    <w:rPr>
      <w:sz w:val="20"/>
      <w:szCs w:val="20"/>
    </w:rPr>
    <w:tblPr>
      <w:tblStyleRowBandSize w:val="1"/>
      <w:tblStyleColBandSize w:val="1"/>
      <w:tblCellMar>
        <w:top w:w="0.0" w:type="dxa"/>
        <w:left w:w="70.0" w:type="dxa"/>
        <w:bottom w:w="0.0" w:type="dxa"/>
        <w:right w:w="70.0" w:type="dxa"/>
      </w:tblCellMar>
    </w:tblPr>
  </w:style>
  <w:style w:type="table" w:styleId="Table35">
    <w:basedOn w:val="TableNormal"/>
    <w:rPr>
      <w:sz w:val="20"/>
      <w:szCs w:val="20"/>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70.0" w:type="dxa"/>
        <w:bottom w:w="0.0" w:type="dxa"/>
        <w:right w:w="70.0" w:type="dxa"/>
      </w:tblCellMar>
    </w:tblPr>
  </w:style>
  <w:style w:type="table" w:styleId="Table2">
    <w:basedOn w:val="TableNormal"/>
    <w:rPr>
      <w:sz w:val="20"/>
      <w:szCs w:val="20"/>
    </w:rPr>
    <w:tblPr>
      <w:tblStyleRowBandSize w:val="1"/>
      <w:tblStyleColBandSize w:val="1"/>
      <w:tblCellMar>
        <w:top w:w="0.0" w:type="dxa"/>
        <w:left w:w="70.0" w:type="dxa"/>
        <w:bottom w:w="0.0" w:type="dxa"/>
        <w:right w:w="70.0" w:type="dxa"/>
      </w:tblCellMar>
    </w:tblPr>
  </w:style>
  <w:style w:type="table" w:styleId="Table3">
    <w:basedOn w:val="TableNormal"/>
    <w:rPr>
      <w:sz w:val="20"/>
      <w:szCs w:val="20"/>
    </w:rPr>
    <w:tblPr>
      <w:tblStyleRowBandSize w:val="1"/>
      <w:tblStyleColBandSize w:val="1"/>
      <w:tblCellMar>
        <w:top w:w="0.0" w:type="dxa"/>
        <w:left w:w="70.0" w:type="dxa"/>
        <w:bottom w:w="0.0" w:type="dxa"/>
        <w:right w:w="70.0" w:type="dxa"/>
      </w:tblCellMar>
    </w:tblPr>
  </w:style>
  <w:style w:type="table" w:styleId="Table4">
    <w:basedOn w:val="TableNormal"/>
    <w:rPr>
      <w:sz w:val="20"/>
      <w:szCs w:val="20"/>
    </w:rPr>
    <w:tblPr>
      <w:tblStyleRowBandSize w:val="1"/>
      <w:tblStyleColBandSize w:val="1"/>
      <w:tblCellMar>
        <w:top w:w="0.0" w:type="dxa"/>
        <w:left w:w="70.0" w:type="dxa"/>
        <w:bottom w:w="0.0" w:type="dxa"/>
        <w:right w:w="70.0" w:type="dxa"/>
      </w:tblCellMar>
    </w:tblPr>
  </w:style>
  <w:style w:type="table" w:styleId="Table5">
    <w:basedOn w:val="TableNormal"/>
    <w:rPr>
      <w:sz w:val="20"/>
      <w:szCs w:val="20"/>
    </w:rPr>
    <w:tblPr>
      <w:tblStyleRowBandSize w:val="1"/>
      <w:tblStyleColBandSize w:val="1"/>
      <w:tblCellMar>
        <w:top w:w="0.0" w:type="dxa"/>
        <w:left w:w="70.0" w:type="dxa"/>
        <w:bottom w:w="0.0" w:type="dxa"/>
        <w:right w:w="70.0" w:type="dxa"/>
      </w:tblCellMar>
    </w:tblPr>
  </w:style>
  <w:style w:type="table" w:styleId="Table6">
    <w:basedOn w:val="TableNormal"/>
    <w:rPr>
      <w:sz w:val="20"/>
      <w:szCs w:val="20"/>
    </w:rPr>
    <w:tblPr>
      <w:tblStyleRowBandSize w:val="1"/>
      <w:tblStyleColBandSize w:val="1"/>
      <w:tblCellMar>
        <w:top w:w="0.0" w:type="dxa"/>
        <w:left w:w="70.0" w:type="dxa"/>
        <w:bottom w:w="0.0" w:type="dxa"/>
        <w:right w:w="70.0" w:type="dxa"/>
      </w:tblCellMar>
    </w:tblPr>
  </w:style>
  <w:style w:type="table" w:styleId="Table7">
    <w:basedOn w:val="TableNormal"/>
    <w:rPr>
      <w:sz w:val="20"/>
      <w:szCs w:val="20"/>
    </w:rPr>
    <w:tblPr>
      <w:tblStyleRowBandSize w:val="1"/>
      <w:tblStyleColBandSize w:val="1"/>
      <w:tblCellMar>
        <w:top w:w="0.0" w:type="dxa"/>
        <w:left w:w="70.0" w:type="dxa"/>
        <w:bottom w:w="0.0" w:type="dxa"/>
        <w:right w:w="70.0" w:type="dxa"/>
      </w:tblCellMar>
    </w:tblPr>
  </w:style>
  <w:style w:type="table" w:styleId="Table8">
    <w:basedOn w:val="TableNormal"/>
    <w:rPr>
      <w:sz w:val="20"/>
      <w:szCs w:val="20"/>
    </w:rPr>
    <w:tblPr>
      <w:tblStyleRowBandSize w:val="1"/>
      <w:tblStyleColBandSize w:val="1"/>
      <w:tblCellMar>
        <w:top w:w="0.0" w:type="dxa"/>
        <w:left w:w="70.0" w:type="dxa"/>
        <w:bottom w:w="0.0" w:type="dxa"/>
        <w:right w:w="70.0" w:type="dxa"/>
      </w:tblCellMar>
    </w:tblPr>
  </w:style>
  <w:style w:type="table" w:styleId="Table9">
    <w:basedOn w:val="TableNormal"/>
    <w:rPr>
      <w:sz w:val="20"/>
      <w:szCs w:val="20"/>
    </w:rPr>
    <w:tblPr>
      <w:tblStyleRowBandSize w:val="1"/>
      <w:tblStyleColBandSize w:val="1"/>
      <w:tblCellMar>
        <w:top w:w="0.0" w:type="dxa"/>
        <w:left w:w="70.0" w:type="dxa"/>
        <w:bottom w:w="0.0" w:type="dxa"/>
        <w:right w:w="70.0" w:type="dxa"/>
      </w:tblCellMar>
    </w:tblPr>
  </w:style>
  <w:style w:type="table" w:styleId="Table10">
    <w:basedOn w:val="TableNormal"/>
    <w:rPr>
      <w:sz w:val="20"/>
      <w:szCs w:val="20"/>
    </w:rPr>
    <w:tblPr>
      <w:tblStyleRowBandSize w:val="1"/>
      <w:tblStyleColBandSize w:val="1"/>
      <w:tblCellMar>
        <w:top w:w="0.0" w:type="dxa"/>
        <w:left w:w="70.0" w:type="dxa"/>
        <w:bottom w:w="0.0" w:type="dxa"/>
        <w:right w:w="70.0" w:type="dxa"/>
      </w:tblCellMar>
    </w:tblPr>
  </w:style>
  <w:style w:type="table" w:styleId="Table11">
    <w:basedOn w:val="TableNormal"/>
    <w:rPr>
      <w:sz w:val="20"/>
      <w:szCs w:val="20"/>
    </w:rPr>
    <w:tblPr>
      <w:tblStyleRowBandSize w:val="1"/>
      <w:tblStyleColBandSize w:val="1"/>
      <w:tblCellMar>
        <w:top w:w="0.0" w:type="dxa"/>
        <w:left w:w="70.0" w:type="dxa"/>
        <w:bottom w:w="0.0" w:type="dxa"/>
        <w:right w:w="70.0" w:type="dxa"/>
      </w:tblCellMar>
    </w:tblPr>
  </w:style>
  <w:style w:type="table" w:styleId="Table12">
    <w:basedOn w:val="TableNormal"/>
    <w:rPr>
      <w:sz w:val="20"/>
      <w:szCs w:val="20"/>
    </w:rPr>
    <w:tblPr>
      <w:tblStyleRowBandSize w:val="1"/>
      <w:tblStyleColBandSize w:val="1"/>
      <w:tblCellMar>
        <w:top w:w="0.0" w:type="dxa"/>
        <w:left w:w="70.0" w:type="dxa"/>
        <w:bottom w:w="0.0" w:type="dxa"/>
        <w:right w:w="70.0" w:type="dxa"/>
      </w:tblCellMar>
    </w:tblPr>
  </w:style>
  <w:style w:type="table" w:styleId="Table13">
    <w:basedOn w:val="TableNormal"/>
    <w:rPr>
      <w:sz w:val="20"/>
      <w:szCs w:val="20"/>
    </w:rPr>
    <w:tblPr>
      <w:tblStyleRowBandSize w:val="1"/>
      <w:tblStyleColBandSize w:val="1"/>
      <w:tblCellMar>
        <w:top w:w="0.0" w:type="dxa"/>
        <w:left w:w="70.0" w:type="dxa"/>
        <w:bottom w:w="0.0" w:type="dxa"/>
        <w:right w:w="70.0" w:type="dxa"/>
      </w:tblCellMar>
    </w:tblPr>
  </w:style>
  <w:style w:type="table" w:styleId="Table14">
    <w:basedOn w:val="TableNormal"/>
    <w:rPr>
      <w:sz w:val="20"/>
      <w:szCs w:val="20"/>
    </w:rPr>
    <w:tblPr>
      <w:tblStyleRowBandSize w:val="1"/>
      <w:tblStyleColBandSize w:val="1"/>
      <w:tblCellMar>
        <w:top w:w="0.0" w:type="dxa"/>
        <w:left w:w="70.0" w:type="dxa"/>
        <w:bottom w:w="0.0" w:type="dxa"/>
        <w:right w:w="70.0" w:type="dxa"/>
      </w:tblCellMar>
    </w:tblPr>
  </w:style>
  <w:style w:type="table" w:styleId="Table15">
    <w:basedOn w:val="TableNormal"/>
    <w:rPr>
      <w:sz w:val="20"/>
      <w:szCs w:val="20"/>
    </w:rPr>
    <w:tblPr>
      <w:tblStyleRowBandSize w:val="1"/>
      <w:tblStyleColBandSize w:val="1"/>
      <w:tblCellMar>
        <w:top w:w="0.0" w:type="dxa"/>
        <w:left w:w="70.0" w:type="dxa"/>
        <w:bottom w:w="0.0" w:type="dxa"/>
        <w:right w:w="70.0" w:type="dxa"/>
      </w:tblCellMar>
    </w:tblPr>
  </w:style>
  <w:style w:type="table" w:styleId="Table16">
    <w:basedOn w:val="TableNormal"/>
    <w:rPr>
      <w:sz w:val="20"/>
      <w:szCs w:val="20"/>
    </w:rPr>
    <w:tblPr>
      <w:tblStyleRowBandSize w:val="1"/>
      <w:tblStyleColBandSize w:val="1"/>
      <w:tblCellMar>
        <w:top w:w="0.0" w:type="dxa"/>
        <w:left w:w="70.0" w:type="dxa"/>
        <w:bottom w:w="0.0" w:type="dxa"/>
        <w:right w:w="70.0" w:type="dxa"/>
      </w:tblCellMar>
    </w:tblPr>
  </w:style>
  <w:style w:type="table" w:styleId="Table17">
    <w:basedOn w:val="TableNormal"/>
    <w:rPr>
      <w:sz w:val="20"/>
      <w:szCs w:val="20"/>
    </w:rPr>
    <w:tblPr>
      <w:tblStyleRowBandSize w:val="1"/>
      <w:tblStyleColBandSize w:val="1"/>
      <w:tblCellMar>
        <w:top w:w="0.0" w:type="dxa"/>
        <w:left w:w="70.0" w:type="dxa"/>
        <w:bottom w:w="0.0" w:type="dxa"/>
        <w:right w:w="70.0" w:type="dxa"/>
      </w:tblCellMar>
    </w:tblPr>
  </w:style>
  <w:style w:type="table" w:styleId="Table18">
    <w:basedOn w:val="TableNormal"/>
    <w:rPr>
      <w:sz w:val="20"/>
      <w:szCs w:val="20"/>
    </w:rPr>
    <w:tblPr>
      <w:tblStyleRowBandSize w:val="1"/>
      <w:tblStyleColBandSize w:val="1"/>
      <w:tblCellMar>
        <w:top w:w="0.0" w:type="dxa"/>
        <w:left w:w="70.0" w:type="dxa"/>
        <w:bottom w:w="0.0" w:type="dxa"/>
        <w:right w:w="70.0" w:type="dxa"/>
      </w:tblCellMar>
    </w:tblPr>
  </w:style>
  <w:style w:type="table" w:styleId="Table19">
    <w:basedOn w:val="TableNormal"/>
    <w:rPr>
      <w:sz w:val="20"/>
      <w:szCs w:val="20"/>
    </w:rPr>
    <w:tblPr>
      <w:tblStyleRowBandSize w:val="1"/>
      <w:tblStyleColBandSize w:val="1"/>
      <w:tblCellMar>
        <w:top w:w="0.0" w:type="dxa"/>
        <w:left w:w="70.0" w:type="dxa"/>
        <w:bottom w:w="0.0" w:type="dxa"/>
        <w:right w:w="70.0" w:type="dxa"/>
      </w:tblCellMar>
    </w:tblPr>
  </w:style>
  <w:style w:type="table" w:styleId="Table20">
    <w:basedOn w:val="TableNormal"/>
    <w:rPr>
      <w:sz w:val="20"/>
      <w:szCs w:val="20"/>
    </w:rPr>
    <w:tblPr>
      <w:tblStyleRowBandSize w:val="1"/>
      <w:tblStyleColBandSize w:val="1"/>
      <w:tblCellMar>
        <w:top w:w="0.0" w:type="dxa"/>
        <w:left w:w="70.0" w:type="dxa"/>
        <w:bottom w:w="0.0" w:type="dxa"/>
        <w:right w:w="70.0" w:type="dxa"/>
      </w:tblCellMar>
    </w:tblPr>
  </w:style>
  <w:style w:type="table" w:styleId="Table21">
    <w:basedOn w:val="TableNormal"/>
    <w:rPr>
      <w:sz w:val="20"/>
      <w:szCs w:val="20"/>
    </w:rPr>
    <w:tblPr>
      <w:tblStyleRowBandSize w:val="1"/>
      <w:tblStyleColBandSize w:val="1"/>
      <w:tblCellMar>
        <w:top w:w="0.0" w:type="dxa"/>
        <w:left w:w="70.0" w:type="dxa"/>
        <w:bottom w:w="0.0" w:type="dxa"/>
        <w:right w:w="70.0" w:type="dxa"/>
      </w:tblCellMar>
    </w:tblPr>
  </w:style>
  <w:style w:type="table" w:styleId="Table22">
    <w:basedOn w:val="TableNormal"/>
    <w:rPr>
      <w:sz w:val="20"/>
      <w:szCs w:val="20"/>
    </w:rPr>
    <w:tblPr>
      <w:tblStyleRowBandSize w:val="1"/>
      <w:tblStyleColBandSize w:val="1"/>
      <w:tblCellMar>
        <w:top w:w="0.0" w:type="dxa"/>
        <w:left w:w="70.0" w:type="dxa"/>
        <w:bottom w:w="0.0" w:type="dxa"/>
        <w:right w:w="70.0" w:type="dxa"/>
      </w:tblCellMar>
    </w:tblPr>
  </w:style>
  <w:style w:type="table" w:styleId="Table23">
    <w:basedOn w:val="TableNormal"/>
    <w:rPr>
      <w:sz w:val="20"/>
      <w:szCs w:val="20"/>
    </w:rPr>
    <w:tblPr>
      <w:tblStyleRowBandSize w:val="1"/>
      <w:tblStyleColBandSize w:val="1"/>
      <w:tblCellMar>
        <w:top w:w="0.0" w:type="dxa"/>
        <w:left w:w="70.0" w:type="dxa"/>
        <w:bottom w:w="0.0" w:type="dxa"/>
        <w:right w:w="70.0" w:type="dxa"/>
      </w:tblCellMar>
    </w:tblPr>
  </w:style>
  <w:style w:type="table" w:styleId="Table24">
    <w:basedOn w:val="TableNormal"/>
    <w:rPr>
      <w:sz w:val="20"/>
      <w:szCs w:val="20"/>
    </w:rPr>
    <w:tblPr>
      <w:tblStyleRowBandSize w:val="1"/>
      <w:tblStyleColBandSize w:val="1"/>
      <w:tblCellMar>
        <w:top w:w="0.0" w:type="dxa"/>
        <w:left w:w="70.0" w:type="dxa"/>
        <w:bottom w:w="0.0" w:type="dxa"/>
        <w:right w:w="70.0" w:type="dxa"/>
      </w:tblCellMar>
    </w:tblPr>
  </w:style>
  <w:style w:type="table" w:styleId="Table25">
    <w:basedOn w:val="TableNormal"/>
    <w:rPr>
      <w:sz w:val="20"/>
      <w:szCs w:val="20"/>
    </w:rPr>
    <w:tblPr>
      <w:tblStyleRowBandSize w:val="1"/>
      <w:tblStyleColBandSize w:val="1"/>
      <w:tblCellMar>
        <w:top w:w="0.0" w:type="dxa"/>
        <w:left w:w="70.0" w:type="dxa"/>
        <w:bottom w:w="0.0" w:type="dxa"/>
        <w:right w:w="70.0" w:type="dxa"/>
      </w:tblCellMar>
    </w:tblPr>
  </w:style>
  <w:style w:type="table" w:styleId="Table26">
    <w:basedOn w:val="TableNormal"/>
    <w:rPr>
      <w:sz w:val="20"/>
      <w:szCs w:val="20"/>
    </w:rPr>
    <w:tblPr>
      <w:tblStyleRowBandSize w:val="1"/>
      <w:tblStyleColBandSize w:val="1"/>
      <w:tblCellMar>
        <w:top w:w="0.0" w:type="dxa"/>
        <w:left w:w="70.0" w:type="dxa"/>
        <w:bottom w:w="0.0" w:type="dxa"/>
        <w:right w:w="70.0" w:type="dxa"/>
      </w:tblCellMar>
    </w:tblPr>
  </w:style>
  <w:style w:type="table" w:styleId="Table27">
    <w:basedOn w:val="TableNormal"/>
    <w:rPr>
      <w:sz w:val="20"/>
      <w:szCs w:val="20"/>
    </w:rPr>
    <w:tblPr>
      <w:tblStyleRowBandSize w:val="1"/>
      <w:tblStyleColBandSize w:val="1"/>
      <w:tblCellMar>
        <w:top w:w="0.0" w:type="dxa"/>
        <w:left w:w="70.0" w:type="dxa"/>
        <w:bottom w:w="0.0" w:type="dxa"/>
        <w:right w:w="70.0" w:type="dxa"/>
      </w:tblCellMar>
    </w:tblPr>
  </w:style>
  <w:style w:type="table" w:styleId="Table28">
    <w:basedOn w:val="TableNormal"/>
    <w:rPr>
      <w:sz w:val="20"/>
      <w:szCs w:val="20"/>
    </w:rPr>
    <w:tblPr>
      <w:tblStyleRowBandSize w:val="1"/>
      <w:tblStyleColBandSize w:val="1"/>
      <w:tblCellMar>
        <w:top w:w="0.0" w:type="dxa"/>
        <w:left w:w="70.0" w:type="dxa"/>
        <w:bottom w:w="0.0" w:type="dxa"/>
        <w:right w:w="70.0" w:type="dxa"/>
      </w:tblCellMar>
    </w:tblPr>
  </w:style>
  <w:style w:type="table" w:styleId="Table29">
    <w:basedOn w:val="TableNormal"/>
    <w:rPr>
      <w:sz w:val="20"/>
      <w:szCs w:val="20"/>
    </w:rPr>
    <w:tblPr>
      <w:tblStyleRowBandSize w:val="1"/>
      <w:tblStyleColBandSize w:val="1"/>
      <w:tblCellMar>
        <w:top w:w="0.0" w:type="dxa"/>
        <w:left w:w="70.0" w:type="dxa"/>
        <w:bottom w:w="0.0" w:type="dxa"/>
        <w:right w:w="70.0" w:type="dxa"/>
      </w:tblCellMar>
    </w:tblPr>
  </w:style>
  <w:style w:type="table" w:styleId="Table30">
    <w:basedOn w:val="TableNormal"/>
    <w:rPr>
      <w:sz w:val="20"/>
      <w:szCs w:val="20"/>
    </w:rPr>
    <w:tblPr>
      <w:tblStyleRowBandSize w:val="1"/>
      <w:tblStyleColBandSize w:val="1"/>
      <w:tblCellMar>
        <w:top w:w="0.0" w:type="dxa"/>
        <w:left w:w="70.0" w:type="dxa"/>
        <w:bottom w:w="0.0" w:type="dxa"/>
        <w:right w:w="70.0" w:type="dxa"/>
      </w:tblCellMar>
    </w:tblPr>
  </w:style>
  <w:style w:type="table" w:styleId="Table31">
    <w:basedOn w:val="TableNormal"/>
    <w:rPr>
      <w:sz w:val="20"/>
      <w:szCs w:val="20"/>
    </w:rPr>
    <w:tblPr>
      <w:tblStyleRowBandSize w:val="1"/>
      <w:tblStyleColBandSize w:val="1"/>
      <w:tblCellMar>
        <w:top w:w="0.0" w:type="dxa"/>
        <w:left w:w="70.0" w:type="dxa"/>
        <w:bottom w:w="0.0" w:type="dxa"/>
        <w:right w:w="70.0" w:type="dxa"/>
      </w:tblCellMar>
    </w:tblPr>
  </w:style>
  <w:style w:type="table" w:styleId="Table32">
    <w:basedOn w:val="TableNormal"/>
    <w:rPr>
      <w:sz w:val="20"/>
      <w:szCs w:val="20"/>
    </w:rPr>
    <w:tblPr>
      <w:tblStyleRowBandSize w:val="1"/>
      <w:tblStyleColBandSize w:val="1"/>
      <w:tblCellMar>
        <w:top w:w="0.0" w:type="dxa"/>
        <w:left w:w="70.0" w:type="dxa"/>
        <w:bottom w:w="0.0" w:type="dxa"/>
        <w:right w:w="70.0" w:type="dxa"/>
      </w:tblCellMar>
    </w:tblPr>
  </w:style>
  <w:style w:type="table" w:styleId="Table33">
    <w:basedOn w:val="TableNormal"/>
    <w:rPr>
      <w:sz w:val="20"/>
      <w:szCs w:val="20"/>
    </w:rPr>
    <w:tblPr>
      <w:tblStyleRowBandSize w:val="1"/>
      <w:tblStyleColBandSize w:val="1"/>
      <w:tblCellMar>
        <w:top w:w="0.0" w:type="dxa"/>
        <w:left w:w="70.0" w:type="dxa"/>
        <w:bottom w:w="0.0" w:type="dxa"/>
        <w:right w:w="70.0" w:type="dxa"/>
      </w:tblCellMar>
    </w:tblPr>
  </w:style>
  <w:style w:type="table" w:styleId="Table34">
    <w:basedOn w:val="TableNormal"/>
    <w:rPr>
      <w:sz w:val="20"/>
      <w:szCs w:val="20"/>
    </w:rPr>
    <w:tblPr>
      <w:tblStyleRowBandSize w:val="1"/>
      <w:tblStyleColBandSize w:val="1"/>
      <w:tblCellMar>
        <w:top w:w="0.0" w:type="dxa"/>
        <w:left w:w="70.0" w:type="dxa"/>
        <w:bottom w:w="0.0" w:type="dxa"/>
        <w:right w:w="70.0" w:type="dxa"/>
      </w:tblCellMar>
    </w:tblPr>
  </w:style>
  <w:style w:type="table" w:styleId="Table35">
    <w:basedOn w:val="TableNormal"/>
    <w:rPr>
      <w:sz w:val="20"/>
      <w:szCs w:val="20"/>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ulaplaneta.com/" TargetMode="External"/><Relationship Id="rId8" Type="http://schemas.openxmlformats.org/officeDocument/2006/relationships/hyperlink" Target="https://www.aulaplane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iz6zyaGqOxcoLDD+Fh+Sy+9TQ==">AMUW2mVIsFD6xdhiOWnYZNHSL7BIqDilGY2AUxE59sSCh9RKqYqj6eezEDe5IqImx51Fo/Em3uPTqtdHP2H3ip+u7sjPm2p35DOy0YtCVZnkEYY6cqua7CJxU6hd8MZxllY8Tn+Kvwq0t4JAQ6kBSSc5i2T9eeD1GZIcLFKGChG/hIc27x4yVSRaPGaEeJHT9dxcGoYZx+jV4ZV48QIWh7HOaVoWCc4pu3jCC5ReB1fRIRcxCDyOJBufTIFlpt2HGdIy21eyPSCtCh+BFCjpDrg46kRZ1/BI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2021-04-21T17:14:00Z</dcterms:created>
  <dc:creator>Nadya Zea</dc:creator>
</cp:coreProperties>
</file>