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6518C" w14:textId="77777777" w:rsidR="00905D5F" w:rsidRPr="00A76419" w:rsidRDefault="00905D5F" w:rsidP="00A76419">
      <w:pPr>
        <w:pStyle w:val="Sinespaciado"/>
        <w:spacing w:line="480" w:lineRule="auto"/>
        <w:rPr>
          <w:rFonts w:ascii="Times New Roman" w:hAnsi="Times New Roman" w:cs="Times New Roman"/>
          <w:sz w:val="24"/>
          <w:szCs w:val="24"/>
          <w:lang w:val="es-ES"/>
        </w:rPr>
      </w:pPr>
    </w:p>
    <w:p w14:paraId="0617319D" w14:textId="2B7282FD" w:rsidR="00207F67" w:rsidRPr="00A76419" w:rsidRDefault="00207F67" w:rsidP="00A76419">
      <w:pPr>
        <w:spacing w:line="480" w:lineRule="auto"/>
        <w:rPr>
          <w:rFonts w:ascii="Times New Roman" w:hAnsi="Times New Roman" w:cs="Times New Roman"/>
          <w:sz w:val="24"/>
          <w:szCs w:val="24"/>
          <w:lang w:val="es-ES"/>
        </w:rPr>
      </w:pPr>
    </w:p>
    <w:p w14:paraId="32B198E0" w14:textId="77777777" w:rsidR="00270765" w:rsidRPr="00A76419" w:rsidRDefault="00270765" w:rsidP="00A76419">
      <w:pPr>
        <w:spacing w:line="480" w:lineRule="auto"/>
        <w:jc w:val="center"/>
        <w:rPr>
          <w:rFonts w:ascii="Times New Roman" w:hAnsi="Times New Roman" w:cs="Times New Roman"/>
          <w:b/>
          <w:sz w:val="24"/>
          <w:szCs w:val="24"/>
        </w:rPr>
      </w:pPr>
      <w:r w:rsidRPr="00A76419">
        <w:rPr>
          <w:rFonts w:ascii="Times New Roman" w:hAnsi="Times New Roman" w:cs="Times New Roman"/>
          <w:b/>
          <w:sz w:val="24"/>
          <w:szCs w:val="24"/>
        </w:rPr>
        <w:t>UN ENCUENTRO DE LA LECTO-ESCRITURA CON EL SABER DIARIO</w:t>
      </w:r>
    </w:p>
    <w:p w14:paraId="624296A0" w14:textId="77777777" w:rsidR="00270765" w:rsidRPr="00A76419" w:rsidRDefault="00270765" w:rsidP="00A76419">
      <w:pPr>
        <w:pStyle w:val="NormalWeb"/>
        <w:spacing w:line="480" w:lineRule="auto"/>
        <w:jc w:val="center"/>
        <w:rPr>
          <w:b/>
          <w:color w:val="000000"/>
        </w:rPr>
      </w:pPr>
      <w:r w:rsidRPr="00A76419">
        <w:rPr>
          <w:b/>
          <w:color w:val="000000"/>
        </w:rPr>
        <w:t>“PREPARÁNDONOS PARA EL SABER “</w:t>
      </w:r>
    </w:p>
    <w:p w14:paraId="2F995C61" w14:textId="77777777" w:rsidR="00270765" w:rsidRPr="00A76419" w:rsidRDefault="00270765" w:rsidP="00A76419">
      <w:pPr>
        <w:pStyle w:val="NormalWeb"/>
        <w:spacing w:line="480" w:lineRule="auto"/>
        <w:jc w:val="center"/>
        <w:rPr>
          <w:b/>
          <w:color w:val="000000"/>
        </w:rPr>
      </w:pPr>
    </w:p>
    <w:p w14:paraId="413DC19C" w14:textId="3C3CC622" w:rsidR="00270765" w:rsidRPr="00A76419" w:rsidRDefault="00270765" w:rsidP="00571215">
      <w:pPr>
        <w:spacing w:line="480" w:lineRule="auto"/>
        <w:rPr>
          <w:rFonts w:ascii="Times New Roman" w:hAnsi="Times New Roman" w:cs="Times New Roman"/>
          <w:b/>
          <w:sz w:val="24"/>
          <w:szCs w:val="24"/>
        </w:rPr>
      </w:pPr>
    </w:p>
    <w:p w14:paraId="7939599B" w14:textId="77777777" w:rsidR="00270765" w:rsidRPr="00A76419" w:rsidRDefault="00270765" w:rsidP="00A76419">
      <w:pPr>
        <w:spacing w:line="480" w:lineRule="auto"/>
        <w:jc w:val="center"/>
        <w:rPr>
          <w:rFonts w:ascii="Times New Roman" w:hAnsi="Times New Roman" w:cs="Times New Roman"/>
          <w:b/>
          <w:sz w:val="24"/>
          <w:szCs w:val="24"/>
        </w:rPr>
      </w:pPr>
      <w:r w:rsidRPr="00A76419">
        <w:rPr>
          <w:rFonts w:ascii="Times New Roman" w:hAnsi="Times New Roman" w:cs="Times New Roman"/>
          <w:b/>
          <w:sz w:val="24"/>
          <w:szCs w:val="24"/>
        </w:rPr>
        <w:t xml:space="preserve">PAULA ANDREA MESA ZAPATA </w:t>
      </w:r>
    </w:p>
    <w:p w14:paraId="282F8AA4" w14:textId="77777777" w:rsidR="00270765" w:rsidRDefault="00270765" w:rsidP="00A76419">
      <w:pPr>
        <w:spacing w:line="480" w:lineRule="auto"/>
        <w:jc w:val="center"/>
        <w:rPr>
          <w:rFonts w:ascii="Times New Roman" w:hAnsi="Times New Roman" w:cs="Times New Roman"/>
          <w:b/>
          <w:sz w:val="24"/>
          <w:szCs w:val="24"/>
        </w:rPr>
      </w:pPr>
      <w:r w:rsidRPr="00A76419">
        <w:rPr>
          <w:rFonts w:ascii="Times New Roman" w:hAnsi="Times New Roman" w:cs="Times New Roman"/>
          <w:b/>
          <w:sz w:val="24"/>
          <w:szCs w:val="24"/>
        </w:rPr>
        <w:t>ALBA INES TORO BUITRAGO</w:t>
      </w:r>
    </w:p>
    <w:p w14:paraId="649D3615" w14:textId="7E30BDAF" w:rsidR="00571215" w:rsidRPr="00A76419" w:rsidRDefault="00571215" w:rsidP="00A76419">
      <w:pPr>
        <w:spacing w:line="480" w:lineRule="auto"/>
        <w:jc w:val="center"/>
        <w:rPr>
          <w:rFonts w:ascii="Times New Roman" w:hAnsi="Times New Roman" w:cs="Times New Roman"/>
          <w:b/>
          <w:sz w:val="24"/>
          <w:szCs w:val="24"/>
        </w:rPr>
      </w:pPr>
      <w:r w:rsidRPr="00A76419">
        <w:rPr>
          <w:rFonts w:ascii="Times New Roman" w:hAnsi="Times New Roman" w:cs="Times New Roman"/>
          <w:b/>
          <w:sz w:val="24"/>
          <w:szCs w:val="24"/>
        </w:rPr>
        <w:t>CATHERINE MOLANO CORREA</w:t>
      </w:r>
    </w:p>
    <w:p w14:paraId="42E68ED1" w14:textId="77777777" w:rsidR="00270765" w:rsidRPr="00A76419" w:rsidRDefault="00270765" w:rsidP="00A76419">
      <w:pPr>
        <w:spacing w:line="480" w:lineRule="auto"/>
        <w:jc w:val="center"/>
        <w:rPr>
          <w:rFonts w:ascii="Times New Roman" w:hAnsi="Times New Roman" w:cs="Times New Roman"/>
          <w:b/>
          <w:sz w:val="24"/>
          <w:szCs w:val="24"/>
        </w:rPr>
      </w:pPr>
    </w:p>
    <w:p w14:paraId="2201CE94" w14:textId="77777777" w:rsidR="00270765" w:rsidRPr="00A76419" w:rsidRDefault="00270765" w:rsidP="00A76419">
      <w:pPr>
        <w:spacing w:line="480" w:lineRule="auto"/>
        <w:jc w:val="center"/>
        <w:rPr>
          <w:rFonts w:ascii="Times New Roman" w:hAnsi="Times New Roman" w:cs="Times New Roman"/>
          <w:b/>
          <w:sz w:val="24"/>
          <w:szCs w:val="24"/>
        </w:rPr>
      </w:pPr>
    </w:p>
    <w:p w14:paraId="3A5ED7C3" w14:textId="77777777" w:rsidR="00270765" w:rsidRPr="00A76419" w:rsidRDefault="00270765" w:rsidP="00A76419">
      <w:pPr>
        <w:spacing w:line="480" w:lineRule="auto"/>
        <w:jc w:val="center"/>
        <w:rPr>
          <w:rFonts w:ascii="Times New Roman" w:hAnsi="Times New Roman" w:cs="Times New Roman"/>
          <w:b/>
          <w:sz w:val="24"/>
          <w:szCs w:val="24"/>
        </w:rPr>
      </w:pPr>
      <w:r w:rsidRPr="00A76419">
        <w:rPr>
          <w:rFonts w:ascii="Times New Roman" w:hAnsi="Times New Roman" w:cs="Times New Roman"/>
          <w:b/>
          <w:sz w:val="24"/>
          <w:szCs w:val="24"/>
        </w:rPr>
        <w:t>PLAN DE LECTURA, ESCRITURA Y ORALIDAD</w:t>
      </w:r>
    </w:p>
    <w:p w14:paraId="63881F11" w14:textId="77777777" w:rsidR="00270765" w:rsidRPr="00A76419" w:rsidRDefault="00270765" w:rsidP="00A76419">
      <w:pPr>
        <w:spacing w:line="480" w:lineRule="auto"/>
        <w:jc w:val="center"/>
        <w:rPr>
          <w:rFonts w:ascii="Times New Roman" w:hAnsi="Times New Roman" w:cs="Times New Roman"/>
          <w:b/>
          <w:sz w:val="24"/>
          <w:szCs w:val="24"/>
        </w:rPr>
      </w:pPr>
    </w:p>
    <w:p w14:paraId="781CB719" w14:textId="77777777" w:rsidR="00270765" w:rsidRPr="00A76419" w:rsidRDefault="00270765" w:rsidP="00A76419">
      <w:pPr>
        <w:spacing w:line="480" w:lineRule="auto"/>
        <w:jc w:val="center"/>
        <w:rPr>
          <w:rFonts w:ascii="Times New Roman" w:hAnsi="Times New Roman" w:cs="Times New Roman"/>
          <w:b/>
          <w:sz w:val="24"/>
          <w:szCs w:val="24"/>
        </w:rPr>
      </w:pPr>
    </w:p>
    <w:p w14:paraId="00A937D1" w14:textId="77777777" w:rsidR="00270765" w:rsidRPr="00A76419" w:rsidRDefault="00270765" w:rsidP="00A76419">
      <w:pPr>
        <w:spacing w:line="480" w:lineRule="auto"/>
        <w:jc w:val="center"/>
        <w:rPr>
          <w:rFonts w:ascii="Times New Roman" w:hAnsi="Times New Roman" w:cs="Times New Roman"/>
          <w:b/>
          <w:sz w:val="24"/>
          <w:szCs w:val="24"/>
        </w:rPr>
      </w:pPr>
    </w:p>
    <w:p w14:paraId="76CEF89B" w14:textId="77777777" w:rsidR="00270765" w:rsidRPr="00A76419" w:rsidRDefault="00270765" w:rsidP="00A76419">
      <w:pPr>
        <w:spacing w:line="480" w:lineRule="auto"/>
        <w:jc w:val="center"/>
        <w:rPr>
          <w:rFonts w:ascii="Times New Roman" w:hAnsi="Times New Roman" w:cs="Times New Roman"/>
          <w:b/>
          <w:sz w:val="24"/>
          <w:szCs w:val="24"/>
        </w:rPr>
      </w:pPr>
      <w:r w:rsidRPr="00A76419">
        <w:rPr>
          <w:rFonts w:ascii="Times New Roman" w:hAnsi="Times New Roman" w:cs="Times New Roman"/>
          <w:b/>
          <w:sz w:val="24"/>
          <w:szCs w:val="24"/>
        </w:rPr>
        <w:t>INSTITUCION EDUCATIVA SAN FRANCISCO DE ASIS</w:t>
      </w:r>
    </w:p>
    <w:p w14:paraId="7D244E8A" w14:textId="77777777" w:rsidR="00270765" w:rsidRPr="00A76419" w:rsidRDefault="00270765" w:rsidP="00A76419">
      <w:pPr>
        <w:spacing w:line="480" w:lineRule="auto"/>
        <w:jc w:val="center"/>
        <w:rPr>
          <w:rFonts w:ascii="Times New Roman" w:hAnsi="Times New Roman" w:cs="Times New Roman"/>
          <w:b/>
          <w:sz w:val="24"/>
          <w:szCs w:val="24"/>
        </w:rPr>
      </w:pPr>
      <w:r w:rsidRPr="00A76419">
        <w:rPr>
          <w:rFonts w:ascii="Times New Roman" w:hAnsi="Times New Roman" w:cs="Times New Roman"/>
          <w:b/>
          <w:sz w:val="24"/>
          <w:szCs w:val="24"/>
        </w:rPr>
        <w:t>MEDELLÍN</w:t>
      </w:r>
    </w:p>
    <w:p w14:paraId="74E5EFA7" w14:textId="77777777" w:rsidR="00270765" w:rsidRPr="00A76419" w:rsidRDefault="00270765" w:rsidP="00A76419">
      <w:pPr>
        <w:spacing w:line="480" w:lineRule="auto"/>
        <w:jc w:val="center"/>
        <w:rPr>
          <w:rFonts w:ascii="Times New Roman" w:hAnsi="Times New Roman" w:cs="Times New Roman"/>
          <w:b/>
          <w:sz w:val="24"/>
          <w:szCs w:val="24"/>
        </w:rPr>
      </w:pPr>
      <w:r w:rsidRPr="00A76419">
        <w:rPr>
          <w:rFonts w:ascii="Times New Roman" w:hAnsi="Times New Roman" w:cs="Times New Roman"/>
          <w:b/>
          <w:sz w:val="24"/>
          <w:szCs w:val="24"/>
        </w:rPr>
        <w:t>2019</w:t>
      </w:r>
    </w:p>
    <w:p w14:paraId="4F1E337E" w14:textId="77777777" w:rsidR="00270765" w:rsidRPr="00A76419" w:rsidRDefault="00270765" w:rsidP="00A76419">
      <w:pPr>
        <w:spacing w:line="480" w:lineRule="auto"/>
        <w:rPr>
          <w:rFonts w:ascii="Times New Roman" w:hAnsi="Times New Roman" w:cs="Times New Roman"/>
          <w:sz w:val="24"/>
          <w:szCs w:val="24"/>
          <w:lang w:val="es-ES"/>
        </w:rPr>
      </w:pPr>
    </w:p>
    <w:p w14:paraId="39E494B5" w14:textId="367C4D1D" w:rsidR="00270765" w:rsidRPr="00A76419" w:rsidRDefault="00270765" w:rsidP="00A76419">
      <w:pPr>
        <w:spacing w:line="480" w:lineRule="auto"/>
        <w:jc w:val="both"/>
        <w:rPr>
          <w:rFonts w:ascii="Times New Roman" w:hAnsi="Times New Roman" w:cs="Times New Roman"/>
          <w:b/>
          <w:sz w:val="24"/>
          <w:szCs w:val="24"/>
          <w:lang w:val="es-ES_tradnl"/>
        </w:rPr>
      </w:pPr>
      <w:r w:rsidRPr="00A76419">
        <w:rPr>
          <w:rFonts w:ascii="Times New Roman" w:hAnsi="Times New Roman" w:cs="Times New Roman"/>
          <w:b/>
          <w:sz w:val="24"/>
          <w:szCs w:val="24"/>
          <w:lang w:val="es-ES_tradnl"/>
        </w:rPr>
        <w:t>IDENTIFICACIÓN DEL PROYECTO</w:t>
      </w:r>
    </w:p>
    <w:p w14:paraId="59A711E6" w14:textId="77777777" w:rsidR="00270765" w:rsidRPr="00A76419" w:rsidRDefault="00270765" w:rsidP="00A76419">
      <w:pPr>
        <w:spacing w:line="480" w:lineRule="auto"/>
        <w:jc w:val="both"/>
        <w:rPr>
          <w:rFonts w:ascii="Times New Roman" w:hAnsi="Times New Roman" w:cs="Times New Roman"/>
          <w:b/>
          <w:sz w:val="24"/>
          <w:szCs w:val="24"/>
          <w:lang w:val="es-ES_tradnl"/>
        </w:rPr>
      </w:pPr>
    </w:p>
    <w:p w14:paraId="1129A58B" w14:textId="77777777" w:rsidR="00270765" w:rsidRPr="00A76419" w:rsidRDefault="00270765" w:rsidP="00A76419">
      <w:pPr>
        <w:spacing w:line="480" w:lineRule="auto"/>
        <w:jc w:val="both"/>
        <w:rPr>
          <w:rFonts w:ascii="Times New Roman" w:hAnsi="Times New Roman" w:cs="Times New Roman"/>
          <w:bCs/>
          <w:sz w:val="24"/>
          <w:szCs w:val="24"/>
          <w:lang w:val="es-ES_tradnl"/>
        </w:rPr>
      </w:pPr>
      <w:r w:rsidRPr="00A76419">
        <w:rPr>
          <w:rFonts w:ascii="Times New Roman" w:hAnsi="Times New Roman" w:cs="Times New Roman"/>
          <w:b/>
          <w:sz w:val="24"/>
          <w:szCs w:val="24"/>
          <w:lang w:val="es-ES_tradnl"/>
        </w:rPr>
        <w:t>Nombre de la Institución:</w:t>
      </w:r>
      <w:r w:rsidRPr="00A76419">
        <w:rPr>
          <w:rFonts w:ascii="Times New Roman" w:hAnsi="Times New Roman" w:cs="Times New Roman"/>
          <w:bCs/>
          <w:sz w:val="24"/>
          <w:szCs w:val="24"/>
          <w:lang w:val="es-ES_tradnl"/>
        </w:rPr>
        <w:t xml:space="preserve"> San Francisco de Asís</w:t>
      </w:r>
    </w:p>
    <w:p w14:paraId="05C08B68" w14:textId="77777777" w:rsidR="00270765" w:rsidRPr="00A76419" w:rsidRDefault="00270765" w:rsidP="00A76419">
      <w:pPr>
        <w:spacing w:line="480" w:lineRule="auto"/>
        <w:jc w:val="both"/>
        <w:rPr>
          <w:rFonts w:ascii="Times New Roman" w:hAnsi="Times New Roman" w:cs="Times New Roman"/>
          <w:bCs/>
          <w:sz w:val="24"/>
          <w:szCs w:val="24"/>
          <w:lang w:val="es-ES_tradnl"/>
        </w:rPr>
      </w:pPr>
      <w:r w:rsidRPr="00A76419">
        <w:rPr>
          <w:rFonts w:ascii="Times New Roman" w:hAnsi="Times New Roman" w:cs="Times New Roman"/>
          <w:b/>
          <w:sz w:val="24"/>
          <w:szCs w:val="24"/>
          <w:lang w:val="es-ES_tradnl"/>
        </w:rPr>
        <w:t xml:space="preserve">Grado: </w:t>
      </w:r>
      <w:r w:rsidRPr="00A76419">
        <w:rPr>
          <w:rFonts w:ascii="Times New Roman" w:hAnsi="Times New Roman" w:cs="Times New Roman"/>
          <w:bCs/>
          <w:sz w:val="24"/>
          <w:szCs w:val="24"/>
          <w:lang w:val="es-ES_tradnl"/>
        </w:rPr>
        <w:t>De transición hasta la básica secundaria y media</w:t>
      </w:r>
    </w:p>
    <w:p w14:paraId="09B41E7C" w14:textId="77777777" w:rsidR="00270765" w:rsidRPr="00A76419" w:rsidRDefault="00270765" w:rsidP="00A76419">
      <w:pPr>
        <w:spacing w:line="480" w:lineRule="auto"/>
        <w:jc w:val="both"/>
        <w:rPr>
          <w:rFonts w:ascii="Times New Roman" w:hAnsi="Times New Roman" w:cs="Times New Roman"/>
          <w:bCs/>
          <w:sz w:val="24"/>
          <w:szCs w:val="24"/>
          <w:lang w:val="es-ES_tradnl"/>
        </w:rPr>
      </w:pPr>
      <w:r w:rsidRPr="00A76419">
        <w:rPr>
          <w:rFonts w:ascii="Times New Roman" w:hAnsi="Times New Roman" w:cs="Times New Roman"/>
          <w:b/>
          <w:sz w:val="24"/>
          <w:szCs w:val="24"/>
          <w:lang w:val="es-ES_tradnl"/>
        </w:rPr>
        <w:t>Nombre del Proyecto: PROYECTO DE LECTURA, ESCRITURA Y ORALIDAD</w:t>
      </w:r>
    </w:p>
    <w:p w14:paraId="5E023258" w14:textId="62A72E8F" w:rsidR="00270765" w:rsidRPr="00A76419" w:rsidRDefault="00270765" w:rsidP="00A76419">
      <w:pPr>
        <w:spacing w:line="480" w:lineRule="auto"/>
        <w:jc w:val="both"/>
        <w:rPr>
          <w:rFonts w:ascii="Times New Roman" w:hAnsi="Times New Roman" w:cs="Times New Roman"/>
          <w:bCs/>
          <w:sz w:val="24"/>
          <w:szCs w:val="24"/>
          <w:lang w:val="es-ES_tradnl"/>
        </w:rPr>
      </w:pPr>
      <w:r w:rsidRPr="00A76419">
        <w:rPr>
          <w:rFonts w:ascii="Times New Roman" w:hAnsi="Times New Roman" w:cs="Times New Roman"/>
          <w:b/>
          <w:sz w:val="24"/>
          <w:szCs w:val="24"/>
          <w:lang w:val="es-ES_tradnl"/>
        </w:rPr>
        <w:t>Nombre de los coordinadores del proyecto:</w:t>
      </w:r>
      <w:r w:rsidRPr="00A76419">
        <w:rPr>
          <w:rFonts w:ascii="Times New Roman" w:hAnsi="Times New Roman" w:cs="Times New Roman"/>
          <w:bCs/>
          <w:sz w:val="24"/>
          <w:szCs w:val="24"/>
          <w:lang w:val="es-ES_tradnl"/>
        </w:rPr>
        <w:t xml:space="preserve"> Paula Andrea Mesa Zapata, auxiliar de biblioteca, Alba Inés Toro Buitrago docente, Catherine Molano Correa docente. </w:t>
      </w:r>
    </w:p>
    <w:p w14:paraId="155235C2" w14:textId="77777777" w:rsidR="00270765" w:rsidRPr="00A76419" w:rsidRDefault="00270765" w:rsidP="00A76419">
      <w:pPr>
        <w:spacing w:line="480" w:lineRule="auto"/>
        <w:jc w:val="both"/>
        <w:rPr>
          <w:rFonts w:ascii="Times New Roman" w:hAnsi="Times New Roman" w:cs="Times New Roman"/>
          <w:bCs/>
          <w:sz w:val="24"/>
          <w:szCs w:val="24"/>
          <w:lang w:val="es-ES_tradnl"/>
        </w:rPr>
      </w:pPr>
      <w:r w:rsidRPr="00A76419">
        <w:rPr>
          <w:rFonts w:ascii="Times New Roman" w:hAnsi="Times New Roman" w:cs="Times New Roman"/>
          <w:b/>
          <w:sz w:val="24"/>
          <w:szCs w:val="24"/>
          <w:lang w:val="es-ES_tradnl"/>
        </w:rPr>
        <w:t>Tiempo probable:</w:t>
      </w:r>
      <w:r w:rsidRPr="00A76419">
        <w:rPr>
          <w:rFonts w:ascii="Times New Roman" w:hAnsi="Times New Roman" w:cs="Times New Roman"/>
          <w:bCs/>
          <w:sz w:val="24"/>
          <w:szCs w:val="24"/>
          <w:lang w:val="es-ES_tradnl"/>
        </w:rPr>
        <w:t xml:space="preserve"> Continuo</w:t>
      </w:r>
    </w:p>
    <w:p w14:paraId="0DE51A83" w14:textId="77777777" w:rsidR="00270765" w:rsidRPr="00A76419" w:rsidRDefault="00270765" w:rsidP="00A76419">
      <w:pPr>
        <w:spacing w:line="480" w:lineRule="auto"/>
        <w:jc w:val="both"/>
        <w:rPr>
          <w:rFonts w:ascii="Times New Roman" w:hAnsi="Times New Roman" w:cs="Times New Roman"/>
          <w:b/>
          <w:sz w:val="24"/>
          <w:szCs w:val="24"/>
          <w:lang w:val="es-ES_tradnl"/>
        </w:rPr>
      </w:pPr>
      <w:r w:rsidRPr="00A76419">
        <w:rPr>
          <w:rFonts w:ascii="Times New Roman" w:hAnsi="Times New Roman" w:cs="Times New Roman"/>
          <w:b/>
          <w:sz w:val="24"/>
          <w:szCs w:val="24"/>
          <w:lang w:val="es-ES_tradnl"/>
        </w:rPr>
        <w:t xml:space="preserve">Fecha de Iniciación: </w:t>
      </w:r>
      <w:r w:rsidRPr="00A76419">
        <w:rPr>
          <w:rFonts w:ascii="Times New Roman" w:hAnsi="Times New Roman" w:cs="Times New Roman"/>
          <w:bCs/>
          <w:sz w:val="24"/>
          <w:szCs w:val="24"/>
          <w:lang w:val="es-ES_tradnl"/>
        </w:rPr>
        <w:t>año escolar 2011</w:t>
      </w:r>
    </w:p>
    <w:p w14:paraId="2936CE8F" w14:textId="77777777" w:rsidR="00270765" w:rsidRPr="00A76419" w:rsidRDefault="00270765" w:rsidP="00A76419">
      <w:pPr>
        <w:spacing w:line="480" w:lineRule="auto"/>
        <w:jc w:val="both"/>
        <w:rPr>
          <w:rFonts w:ascii="Times New Roman" w:hAnsi="Times New Roman" w:cs="Times New Roman"/>
          <w:bCs/>
          <w:sz w:val="24"/>
          <w:szCs w:val="24"/>
          <w:lang w:val="es-ES_tradnl"/>
        </w:rPr>
      </w:pPr>
      <w:r w:rsidRPr="00A76419">
        <w:rPr>
          <w:rFonts w:ascii="Times New Roman" w:hAnsi="Times New Roman" w:cs="Times New Roman"/>
          <w:b/>
          <w:sz w:val="24"/>
          <w:szCs w:val="24"/>
          <w:lang w:val="es-ES_tradnl"/>
        </w:rPr>
        <w:t xml:space="preserve">Fecha de culminación: </w:t>
      </w:r>
      <w:r w:rsidRPr="00A76419">
        <w:rPr>
          <w:rFonts w:ascii="Times New Roman" w:hAnsi="Times New Roman" w:cs="Times New Roman"/>
          <w:bCs/>
          <w:sz w:val="24"/>
          <w:szCs w:val="24"/>
          <w:lang w:val="es-ES_tradnl"/>
        </w:rPr>
        <w:t>Última versión 2019</w:t>
      </w:r>
    </w:p>
    <w:p w14:paraId="54AA5A70" w14:textId="77777777" w:rsidR="00270765" w:rsidRPr="00A76419" w:rsidRDefault="00270765" w:rsidP="00A76419">
      <w:pPr>
        <w:spacing w:line="480" w:lineRule="auto"/>
        <w:rPr>
          <w:rFonts w:ascii="Times New Roman" w:hAnsi="Times New Roman" w:cs="Times New Roman"/>
          <w:sz w:val="24"/>
          <w:szCs w:val="24"/>
          <w:lang w:val="es-ES"/>
        </w:rPr>
      </w:pPr>
    </w:p>
    <w:p w14:paraId="265C6995" w14:textId="77777777" w:rsidR="00270765" w:rsidRPr="00A76419" w:rsidRDefault="00270765" w:rsidP="00A76419">
      <w:pPr>
        <w:spacing w:line="480" w:lineRule="auto"/>
        <w:rPr>
          <w:rFonts w:ascii="Times New Roman" w:hAnsi="Times New Roman" w:cs="Times New Roman"/>
          <w:sz w:val="24"/>
          <w:szCs w:val="24"/>
          <w:lang w:val="es-ES"/>
        </w:rPr>
      </w:pPr>
    </w:p>
    <w:p w14:paraId="424B4C60" w14:textId="77777777" w:rsidR="00270765" w:rsidRPr="00A76419" w:rsidRDefault="00270765" w:rsidP="00A76419">
      <w:pPr>
        <w:spacing w:line="480" w:lineRule="auto"/>
        <w:rPr>
          <w:rFonts w:ascii="Times New Roman" w:hAnsi="Times New Roman" w:cs="Times New Roman"/>
          <w:sz w:val="24"/>
          <w:szCs w:val="24"/>
          <w:lang w:val="es-ES"/>
        </w:rPr>
      </w:pPr>
    </w:p>
    <w:p w14:paraId="5DBDD125" w14:textId="77777777" w:rsidR="00270765" w:rsidRPr="00A76419" w:rsidRDefault="00270765" w:rsidP="00A76419">
      <w:pPr>
        <w:spacing w:line="480" w:lineRule="auto"/>
        <w:rPr>
          <w:rFonts w:ascii="Times New Roman" w:hAnsi="Times New Roman" w:cs="Times New Roman"/>
          <w:sz w:val="24"/>
          <w:szCs w:val="24"/>
          <w:lang w:val="es-ES"/>
        </w:rPr>
      </w:pPr>
    </w:p>
    <w:p w14:paraId="560D6337" w14:textId="77777777" w:rsidR="00270765" w:rsidRPr="00A76419" w:rsidRDefault="00270765" w:rsidP="00A76419">
      <w:pPr>
        <w:spacing w:line="480" w:lineRule="auto"/>
        <w:rPr>
          <w:rFonts w:ascii="Times New Roman" w:hAnsi="Times New Roman" w:cs="Times New Roman"/>
          <w:sz w:val="24"/>
          <w:szCs w:val="24"/>
          <w:lang w:val="es-ES"/>
        </w:rPr>
      </w:pPr>
    </w:p>
    <w:p w14:paraId="5AA40899" w14:textId="77777777" w:rsidR="00270765" w:rsidRPr="00A76419" w:rsidRDefault="00270765" w:rsidP="00A76419">
      <w:pPr>
        <w:spacing w:line="480" w:lineRule="auto"/>
        <w:rPr>
          <w:rFonts w:ascii="Times New Roman" w:hAnsi="Times New Roman" w:cs="Times New Roman"/>
          <w:sz w:val="24"/>
          <w:szCs w:val="24"/>
          <w:lang w:val="es-ES"/>
        </w:rPr>
      </w:pPr>
    </w:p>
    <w:p w14:paraId="42B20A74" w14:textId="77777777" w:rsidR="00270765" w:rsidRPr="00A76419" w:rsidRDefault="00270765" w:rsidP="00A76419">
      <w:pPr>
        <w:spacing w:line="480" w:lineRule="auto"/>
        <w:rPr>
          <w:rFonts w:ascii="Times New Roman" w:hAnsi="Times New Roman" w:cs="Times New Roman"/>
          <w:sz w:val="24"/>
          <w:szCs w:val="24"/>
          <w:lang w:val="es-ES"/>
        </w:rPr>
      </w:pPr>
    </w:p>
    <w:p w14:paraId="4347CA33" w14:textId="77777777" w:rsidR="00270765" w:rsidRPr="00A76419" w:rsidRDefault="00270765" w:rsidP="00A76419">
      <w:pPr>
        <w:spacing w:line="480" w:lineRule="auto"/>
        <w:rPr>
          <w:rFonts w:ascii="Times New Roman" w:hAnsi="Times New Roman" w:cs="Times New Roman"/>
          <w:sz w:val="24"/>
          <w:szCs w:val="24"/>
          <w:lang w:val="es-ES"/>
        </w:rPr>
      </w:pPr>
    </w:p>
    <w:p w14:paraId="28E8B67C" w14:textId="77777777" w:rsidR="00270765" w:rsidRPr="00A76419" w:rsidRDefault="00270765" w:rsidP="00A76419">
      <w:pPr>
        <w:spacing w:line="480" w:lineRule="auto"/>
        <w:rPr>
          <w:rFonts w:ascii="Times New Roman" w:hAnsi="Times New Roman" w:cs="Times New Roman"/>
          <w:b/>
          <w:sz w:val="24"/>
          <w:szCs w:val="24"/>
          <w:lang w:val="es-ES"/>
        </w:rPr>
      </w:pPr>
    </w:p>
    <w:sdt>
      <w:sdtPr>
        <w:rPr>
          <w:rFonts w:ascii="Times New Roman" w:eastAsiaTheme="minorHAnsi" w:hAnsi="Times New Roman" w:cs="Times New Roman"/>
          <w:b w:val="0"/>
          <w:bCs w:val="0"/>
          <w:color w:val="auto"/>
          <w:sz w:val="24"/>
          <w:szCs w:val="24"/>
          <w:lang w:val="es-ES" w:eastAsia="en-US"/>
        </w:rPr>
        <w:id w:val="1531066367"/>
        <w:docPartObj>
          <w:docPartGallery w:val="Table of Contents"/>
          <w:docPartUnique/>
        </w:docPartObj>
      </w:sdtPr>
      <w:sdtEndPr>
        <w:rPr>
          <w:rFonts w:eastAsiaTheme="minorEastAsia"/>
        </w:rPr>
      </w:sdtEndPr>
      <w:sdtContent>
        <w:p w14:paraId="3ACA0376" w14:textId="77777777" w:rsidR="00207F67" w:rsidRPr="00A76419" w:rsidRDefault="00207F67" w:rsidP="00A76419">
          <w:pPr>
            <w:pStyle w:val="TtulodeTDC"/>
            <w:spacing w:line="480" w:lineRule="auto"/>
            <w:rPr>
              <w:rFonts w:ascii="Times New Roman" w:hAnsi="Times New Roman" w:cs="Times New Roman"/>
              <w:sz w:val="24"/>
              <w:szCs w:val="24"/>
            </w:rPr>
          </w:pPr>
          <w:r w:rsidRPr="00A76419">
            <w:rPr>
              <w:rFonts w:ascii="Times New Roman" w:hAnsi="Times New Roman" w:cs="Times New Roman"/>
              <w:sz w:val="24"/>
              <w:szCs w:val="24"/>
              <w:lang w:val="es-ES"/>
            </w:rPr>
            <w:t>Tabla de contenido</w:t>
          </w:r>
        </w:p>
        <w:p w14:paraId="72F39D28" w14:textId="540885C8" w:rsidR="00207F67" w:rsidRPr="00A76419" w:rsidRDefault="00A76419" w:rsidP="00A76419">
          <w:pPr>
            <w:pStyle w:val="TDC1"/>
            <w:spacing w:line="480" w:lineRule="auto"/>
            <w:rPr>
              <w:rFonts w:ascii="Times New Roman" w:hAnsi="Times New Roman" w:cs="Times New Roman"/>
              <w:sz w:val="24"/>
              <w:szCs w:val="24"/>
            </w:rPr>
          </w:pPr>
          <w:r>
            <w:rPr>
              <w:rFonts w:ascii="Times New Roman" w:hAnsi="Times New Roman" w:cs="Times New Roman"/>
              <w:b/>
              <w:bCs/>
              <w:sz w:val="24"/>
              <w:szCs w:val="24"/>
            </w:rPr>
            <w:t xml:space="preserve">Introducción </w:t>
          </w:r>
          <w:r w:rsidR="00207F67" w:rsidRPr="00A76419">
            <w:rPr>
              <w:rFonts w:ascii="Times New Roman" w:hAnsi="Times New Roman" w:cs="Times New Roman"/>
              <w:sz w:val="24"/>
              <w:szCs w:val="24"/>
            </w:rPr>
            <w:ptab w:relativeTo="margin" w:alignment="right" w:leader="dot"/>
          </w:r>
          <w:r w:rsidR="00207F67" w:rsidRPr="00E96B3E">
            <w:rPr>
              <w:rFonts w:ascii="Times New Roman" w:hAnsi="Times New Roman" w:cs="Times New Roman"/>
              <w:b/>
              <w:bCs/>
              <w:sz w:val="24"/>
              <w:szCs w:val="24"/>
              <w:lang w:val="es-ES"/>
            </w:rPr>
            <w:t>1</w:t>
          </w:r>
        </w:p>
        <w:p w14:paraId="06E0F8D4" w14:textId="498BDF63" w:rsidR="00207F67" w:rsidRPr="00A76419" w:rsidRDefault="00A76419" w:rsidP="00A76419">
          <w:pPr>
            <w:pStyle w:val="TDC1"/>
            <w:spacing w:line="480" w:lineRule="auto"/>
            <w:rPr>
              <w:rFonts w:ascii="Times New Roman" w:hAnsi="Times New Roman" w:cs="Times New Roman"/>
              <w:b/>
              <w:bCs/>
              <w:sz w:val="24"/>
              <w:szCs w:val="24"/>
              <w:lang w:val="es-ES"/>
            </w:rPr>
          </w:pPr>
          <w:r w:rsidRPr="00A76419">
            <w:rPr>
              <w:rFonts w:ascii="Times New Roman" w:hAnsi="Times New Roman" w:cs="Times New Roman"/>
              <w:b/>
              <w:sz w:val="24"/>
              <w:szCs w:val="24"/>
            </w:rPr>
            <w:t xml:space="preserve">Diagnóstico y formulación del problema </w:t>
          </w:r>
          <w:r w:rsidR="00207F67" w:rsidRPr="00A76419">
            <w:rPr>
              <w:rFonts w:ascii="Times New Roman" w:hAnsi="Times New Roman" w:cs="Times New Roman"/>
              <w:sz w:val="24"/>
              <w:szCs w:val="24"/>
            </w:rPr>
            <w:ptab w:relativeTo="margin" w:alignment="right" w:leader="dot"/>
          </w:r>
          <w:r w:rsidRPr="00E96B3E">
            <w:rPr>
              <w:rFonts w:ascii="Times New Roman" w:hAnsi="Times New Roman" w:cs="Times New Roman"/>
              <w:b/>
              <w:bCs/>
              <w:sz w:val="24"/>
              <w:szCs w:val="24"/>
              <w:lang w:val="es-ES"/>
            </w:rPr>
            <w:t>2</w:t>
          </w:r>
        </w:p>
        <w:p w14:paraId="7FB682B3" w14:textId="452F9EF6" w:rsidR="00207F67" w:rsidRPr="00A76419" w:rsidRDefault="00E96B3E" w:rsidP="00A76419">
          <w:pPr>
            <w:pStyle w:val="TDC1"/>
            <w:spacing w:line="480" w:lineRule="auto"/>
            <w:rPr>
              <w:rFonts w:ascii="Times New Roman" w:hAnsi="Times New Roman" w:cs="Times New Roman"/>
              <w:sz w:val="24"/>
              <w:szCs w:val="24"/>
            </w:rPr>
          </w:pPr>
          <w:r>
            <w:rPr>
              <w:rFonts w:ascii="Times New Roman" w:hAnsi="Times New Roman" w:cs="Times New Roman"/>
              <w:b/>
              <w:bCs/>
              <w:sz w:val="24"/>
              <w:szCs w:val="24"/>
            </w:rPr>
            <w:t xml:space="preserve">Ficha técnica de investigación </w:t>
          </w:r>
          <w:r w:rsidR="00207F67" w:rsidRPr="00A76419">
            <w:rPr>
              <w:rFonts w:ascii="Times New Roman" w:hAnsi="Times New Roman" w:cs="Times New Roman"/>
              <w:b/>
              <w:bCs/>
              <w:sz w:val="24"/>
              <w:szCs w:val="24"/>
            </w:rPr>
            <w:t xml:space="preserve"> </w:t>
          </w:r>
          <w:r w:rsidR="00207F67" w:rsidRPr="00A76419">
            <w:rPr>
              <w:rFonts w:ascii="Times New Roman" w:hAnsi="Times New Roman" w:cs="Times New Roman"/>
              <w:sz w:val="24"/>
              <w:szCs w:val="24"/>
            </w:rPr>
            <w:ptab w:relativeTo="margin" w:alignment="right" w:leader="dot"/>
          </w:r>
          <w:r w:rsidR="00785E64">
            <w:rPr>
              <w:rFonts w:ascii="Times New Roman" w:hAnsi="Times New Roman" w:cs="Times New Roman"/>
              <w:b/>
              <w:sz w:val="24"/>
              <w:szCs w:val="24"/>
            </w:rPr>
            <w:t>4</w:t>
          </w:r>
        </w:p>
        <w:p w14:paraId="17C11B3E" w14:textId="38D039EA" w:rsidR="00207F67" w:rsidRPr="00A76419" w:rsidRDefault="000B6333" w:rsidP="00A76419">
          <w:pPr>
            <w:pStyle w:val="TDC1"/>
            <w:spacing w:line="480" w:lineRule="auto"/>
            <w:rPr>
              <w:rFonts w:ascii="Times New Roman" w:hAnsi="Times New Roman" w:cs="Times New Roman"/>
              <w:sz w:val="24"/>
              <w:szCs w:val="24"/>
            </w:rPr>
          </w:pPr>
          <w:r>
            <w:rPr>
              <w:rFonts w:ascii="Times New Roman" w:hAnsi="Times New Roman" w:cs="Times New Roman"/>
              <w:b/>
              <w:bCs/>
              <w:sz w:val="24"/>
              <w:szCs w:val="24"/>
            </w:rPr>
            <w:t xml:space="preserve">Contexto </w:t>
          </w:r>
          <w:r w:rsidR="00207F67" w:rsidRPr="00A76419">
            <w:rPr>
              <w:rFonts w:ascii="Times New Roman" w:hAnsi="Times New Roman" w:cs="Times New Roman"/>
              <w:b/>
              <w:bCs/>
              <w:sz w:val="24"/>
              <w:szCs w:val="24"/>
            </w:rPr>
            <w:t xml:space="preserve"> </w:t>
          </w:r>
          <w:r w:rsidR="00207F67" w:rsidRPr="00A76419">
            <w:rPr>
              <w:rFonts w:ascii="Times New Roman" w:hAnsi="Times New Roman" w:cs="Times New Roman"/>
              <w:sz w:val="24"/>
              <w:szCs w:val="24"/>
            </w:rPr>
            <w:ptab w:relativeTo="margin" w:alignment="right" w:leader="dot"/>
          </w:r>
          <w:r w:rsidRPr="000B6333">
            <w:rPr>
              <w:rFonts w:ascii="Times New Roman" w:hAnsi="Times New Roman" w:cs="Times New Roman"/>
              <w:b/>
              <w:sz w:val="24"/>
              <w:szCs w:val="24"/>
            </w:rPr>
            <w:t>7</w:t>
          </w:r>
        </w:p>
        <w:p w14:paraId="663EEA12" w14:textId="1254D960" w:rsidR="00207F67" w:rsidRPr="00A76419" w:rsidRDefault="00785E64" w:rsidP="00A76419">
          <w:pPr>
            <w:pStyle w:val="TDC1"/>
            <w:spacing w:line="480" w:lineRule="auto"/>
            <w:rPr>
              <w:rFonts w:ascii="Times New Roman" w:hAnsi="Times New Roman" w:cs="Times New Roman"/>
              <w:sz w:val="24"/>
              <w:szCs w:val="24"/>
            </w:rPr>
          </w:pPr>
          <w:r>
            <w:rPr>
              <w:rFonts w:ascii="Times New Roman" w:hAnsi="Times New Roman" w:cs="Times New Roman"/>
              <w:b/>
              <w:bCs/>
              <w:sz w:val="24"/>
              <w:szCs w:val="24"/>
            </w:rPr>
            <w:t xml:space="preserve">Justificación </w:t>
          </w:r>
          <w:r w:rsidR="00207F67" w:rsidRPr="00A76419">
            <w:rPr>
              <w:rFonts w:ascii="Times New Roman" w:hAnsi="Times New Roman" w:cs="Times New Roman"/>
              <w:b/>
              <w:bCs/>
              <w:sz w:val="24"/>
              <w:szCs w:val="24"/>
            </w:rPr>
            <w:t xml:space="preserve"> </w:t>
          </w:r>
          <w:r w:rsidR="00207F67" w:rsidRPr="00A76419">
            <w:rPr>
              <w:rFonts w:ascii="Times New Roman" w:hAnsi="Times New Roman" w:cs="Times New Roman"/>
              <w:sz w:val="24"/>
              <w:szCs w:val="24"/>
            </w:rPr>
            <w:ptab w:relativeTo="margin" w:alignment="right" w:leader="dot"/>
          </w:r>
          <w:r w:rsidRPr="00785E64">
            <w:rPr>
              <w:rFonts w:ascii="Times New Roman" w:hAnsi="Times New Roman" w:cs="Times New Roman"/>
              <w:b/>
              <w:sz w:val="24"/>
              <w:szCs w:val="24"/>
            </w:rPr>
            <w:t>8</w:t>
          </w:r>
        </w:p>
        <w:p w14:paraId="16A6987F" w14:textId="227FD023" w:rsidR="00207F67" w:rsidRPr="00A76419" w:rsidRDefault="00EC5E86" w:rsidP="00A76419">
          <w:pPr>
            <w:pStyle w:val="TDC1"/>
            <w:spacing w:line="480" w:lineRule="auto"/>
            <w:rPr>
              <w:rFonts w:ascii="Times New Roman" w:hAnsi="Times New Roman" w:cs="Times New Roman"/>
              <w:sz w:val="24"/>
              <w:szCs w:val="24"/>
            </w:rPr>
          </w:pPr>
          <w:r>
            <w:rPr>
              <w:rFonts w:ascii="Times New Roman" w:hAnsi="Times New Roman" w:cs="Times New Roman"/>
              <w:b/>
              <w:bCs/>
              <w:sz w:val="24"/>
              <w:szCs w:val="24"/>
            </w:rPr>
            <w:t xml:space="preserve">Objetivos </w:t>
          </w:r>
          <w:r w:rsidR="00207F67" w:rsidRPr="00A76419">
            <w:rPr>
              <w:rFonts w:ascii="Times New Roman" w:hAnsi="Times New Roman" w:cs="Times New Roman"/>
              <w:b/>
              <w:bCs/>
              <w:sz w:val="24"/>
              <w:szCs w:val="24"/>
            </w:rPr>
            <w:t xml:space="preserve"> </w:t>
          </w:r>
          <w:r w:rsidR="00207F67" w:rsidRPr="00A76419">
            <w:rPr>
              <w:rFonts w:ascii="Times New Roman" w:hAnsi="Times New Roman" w:cs="Times New Roman"/>
              <w:sz w:val="24"/>
              <w:szCs w:val="24"/>
            </w:rPr>
            <w:ptab w:relativeTo="margin" w:alignment="right" w:leader="dot"/>
          </w:r>
          <w:r w:rsidRPr="00EC5E86">
            <w:rPr>
              <w:rFonts w:ascii="Times New Roman" w:hAnsi="Times New Roman" w:cs="Times New Roman"/>
              <w:b/>
              <w:sz w:val="24"/>
              <w:szCs w:val="24"/>
            </w:rPr>
            <w:t>9</w:t>
          </w:r>
        </w:p>
        <w:p w14:paraId="1B38EA1F" w14:textId="721E008E" w:rsidR="009F00EE" w:rsidRPr="009F00EE" w:rsidRDefault="009F00EE" w:rsidP="009F00EE">
          <w:pPr>
            <w:pStyle w:val="TDC1"/>
            <w:spacing w:line="480" w:lineRule="auto"/>
            <w:rPr>
              <w:rFonts w:ascii="Times New Roman" w:hAnsi="Times New Roman" w:cs="Times New Roman"/>
              <w:sz w:val="24"/>
              <w:szCs w:val="24"/>
            </w:rPr>
          </w:pPr>
          <w:r>
            <w:rPr>
              <w:rFonts w:ascii="Times New Roman" w:hAnsi="Times New Roman" w:cs="Times New Roman"/>
              <w:b/>
              <w:bCs/>
              <w:sz w:val="24"/>
              <w:szCs w:val="24"/>
            </w:rPr>
            <w:t xml:space="preserve">Marco conceptual </w:t>
          </w:r>
          <w:r w:rsidR="00207F67" w:rsidRPr="00A76419">
            <w:rPr>
              <w:rFonts w:ascii="Times New Roman" w:hAnsi="Times New Roman" w:cs="Times New Roman"/>
              <w:b/>
              <w:bCs/>
              <w:sz w:val="24"/>
              <w:szCs w:val="24"/>
            </w:rPr>
            <w:t xml:space="preserve"> </w:t>
          </w:r>
          <w:r w:rsidR="00207F67" w:rsidRPr="00A76419">
            <w:rPr>
              <w:rFonts w:ascii="Times New Roman" w:hAnsi="Times New Roman" w:cs="Times New Roman"/>
              <w:sz w:val="24"/>
              <w:szCs w:val="24"/>
            </w:rPr>
            <w:ptab w:relativeTo="margin" w:alignment="right" w:leader="dot"/>
          </w:r>
          <w:r w:rsidRPr="009F00EE">
            <w:rPr>
              <w:rFonts w:ascii="Times New Roman" w:hAnsi="Times New Roman" w:cs="Times New Roman"/>
              <w:b/>
              <w:sz w:val="24"/>
              <w:szCs w:val="24"/>
            </w:rPr>
            <w:t>10</w:t>
          </w:r>
        </w:p>
        <w:p w14:paraId="5C38CB46" w14:textId="5ADD7BCC" w:rsidR="00207F67" w:rsidRPr="00A76419" w:rsidRDefault="009F00EE" w:rsidP="00A76419">
          <w:pPr>
            <w:pStyle w:val="TDC1"/>
            <w:spacing w:line="480" w:lineRule="auto"/>
            <w:rPr>
              <w:rFonts w:ascii="Times New Roman" w:hAnsi="Times New Roman" w:cs="Times New Roman"/>
              <w:sz w:val="24"/>
              <w:szCs w:val="24"/>
            </w:rPr>
          </w:pPr>
          <w:r>
            <w:rPr>
              <w:rFonts w:ascii="Times New Roman" w:hAnsi="Times New Roman" w:cs="Times New Roman"/>
              <w:b/>
              <w:bCs/>
              <w:sz w:val="24"/>
              <w:szCs w:val="24"/>
            </w:rPr>
            <w:t xml:space="preserve">Marco legal </w:t>
          </w:r>
          <w:r w:rsidR="00207F67" w:rsidRPr="00A76419">
            <w:rPr>
              <w:rFonts w:ascii="Times New Roman" w:hAnsi="Times New Roman" w:cs="Times New Roman"/>
              <w:b/>
              <w:bCs/>
              <w:sz w:val="24"/>
              <w:szCs w:val="24"/>
            </w:rPr>
            <w:t xml:space="preserve"> </w:t>
          </w:r>
          <w:r w:rsidR="00207F67" w:rsidRPr="00A76419">
            <w:rPr>
              <w:rFonts w:ascii="Times New Roman" w:hAnsi="Times New Roman" w:cs="Times New Roman"/>
              <w:sz w:val="24"/>
              <w:szCs w:val="24"/>
            </w:rPr>
            <w:ptab w:relativeTo="margin" w:alignment="right" w:leader="dot"/>
          </w:r>
          <w:r w:rsidRPr="009F00EE">
            <w:rPr>
              <w:rFonts w:ascii="Times New Roman" w:hAnsi="Times New Roman" w:cs="Times New Roman"/>
              <w:b/>
              <w:sz w:val="24"/>
              <w:szCs w:val="24"/>
            </w:rPr>
            <w:t>10</w:t>
          </w:r>
        </w:p>
        <w:p w14:paraId="09DB16DF" w14:textId="01985BF1" w:rsidR="00207F67" w:rsidRPr="00A76419" w:rsidRDefault="009F00EE" w:rsidP="00A76419">
          <w:pPr>
            <w:pStyle w:val="TDC1"/>
            <w:spacing w:line="480" w:lineRule="auto"/>
            <w:rPr>
              <w:rFonts w:ascii="Times New Roman" w:hAnsi="Times New Roman" w:cs="Times New Roman"/>
              <w:sz w:val="24"/>
              <w:szCs w:val="24"/>
            </w:rPr>
          </w:pPr>
          <w:r>
            <w:rPr>
              <w:rFonts w:ascii="Times New Roman" w:hAnsi="Times New Roman" w:cs="Times New Roman"/>
              <w:b/>
              <w:bCs/>
              <w:sz w:val="24"/>
              <w:szCs w:val="24"/>
            </w:rPr>
            <w:t xml:space="preserve">Marco pedagógico </w:t>
          </w:r>
          <w:r w:rsidR="00207F67" w:rsidRPr="00A76419">
            <w:rPr>
              <w:rFonts w:ascii="Times New Roman" w:hAnsi="Times New Roman" w:cs="Times New Roman"/>
              <w:b/>
              <w:bCs/>
              <w:sz w:val="24"/>
              <w:szCs w:val="24"/>
            </w:rPr>
            <w:t xml:space="preserve"> </w:t>
          </w:r>
          <w:r w:rsidR="00207F67" w:rsidRPr="00A76419">
            <w:rPr>
              <w:rFonts w:ascii="Times New Roman" w:hAnsi="Times New Roman" w:cs="Times New Roman"/>
              <w:sz w:val="24"/>
              <w:szCs w:val="24"/>
            </w:rPr>
            <w:ptab w:relativeTo="margin" w:alignment="right" w:leader="dot"/>
          </w:r>
          <w:r w:rsidRPr="009F00EE">
            <w:rPr>
              <w:rFonts w:ascii="Times New Roman" w:hAnsi="Times New Roman" w:cs="Times New Roman"/>
              <w:b/>
              <w:sz w:val="24"/>
              <w:szCs w:val="24"/>
            </w:rPr>
            <w:t>13</w:t>
          </w:r>
        </w:p>
        <w:p w14:paraId="350925B4" w14:textId="505BDB41" w:rsidR="00207F67" w:rsidRPr="00A76419" w:rsidRDefault="003E744E" w:rsidP="00A76419">
          <w:pPr>
            <w:pStyle w:val="TDC1"/>
            <w:spacing w:line="480" w:lineRule="auto"/>
            <w:rPr>
              <w:rFonts w:ascii="Times New Roman" w:hAnsi="Times New Roman" w:cs="Times New Roman"/>
              <w:sz w:val="24"/>
              <w:szCs w:val="24"/>
            </w:rPr>
          </w:pPr>
          <w:r>
            <w:rPr>
              <w:rFonts w:ascii="Times New Roman" w:hAnsi="Times New Roman" w:cs="Times New Roman"/>
              <w:b/>
              <w:bCs/>
              <w:sz w:val="24"/>
              <w:szCs w:val="24"/>
            </w:rPr>
            <w:t xml:space="preserve">Marco psico-social </w:t>
          </w:r>
          <w:r w:rsidR="00207F67" w:rsidRPr="00A76419">
            <w:rPr>
              <w:rFonts w:ascii="Times New Roman" w:hAnsi="Times New Roman" w:cs="Times New Roman"/>
              <w:b/>
              <w:bCs/>
              <w:sz w:val="24"/>
              <w:szCs w:val="24"/>
            </w:rPr>
            <w:t xml:space="preserve"> </w:t>
          </w:r>
          <w:r w:rsidR="00207F67" w:rsidRPr="00A76419">
            <w:rPr>
              <w:rFonts w:ascii="Times New Roman" w:hAnsi="Times New Roman" w:cs="Times New Roman"/>
              <w:sz w:val="24"/>
              <w:szCs w:val="24"/>
            </w:rPr>
            <w:ptab w:relativeTo="margin" w:alignment="right" w:leader="dot"/>
          </w:r>
          <w:r w:rsidRPr="003E744E">
            <w:rPr>
              <w:rFonts w:ascii="Times New Roman" w:hAnsi="Times New Roman" w:cs="Times New Roman"/>
              <w:b/>
              <w:sz w:val="24"/>
              <w:szCs w:val="24"/>
            </w:rPr>
            <w:t>15</w:t>
          </w:r>
        </w:p>
        <w:p w14:paraId="3AF8492D" w14:textId="06C25CF3" w:rsidR="00207F67" w:rsidRPr="00A76419" w:rsidRDefault="00536722" w:rsidP="00A76419">
          <w:pPr>
            <w:pStyle w:val="TDC1"/>
            <w:spacing w:line="480" w:lineRule="auto"/>
            <w:rPr>
              <w:rFonts w:ascii="Times New Roman" w:hAnsi="Times New Roman" w:cs="Times New Roman"/>
              <w:sz w:val="24"/>
              <w:szCs w:val="24"/>
            </w:rPr>
          </w:pPr>
          <w:r>
            <w:rPr>
              <w:rFonts w:ascii="Times New Roman" w:hAnsi="Times New Roman" w:cs="Times New Roman"/>
              <w:b/>
              <w:bCs/>
              <w:sz w:val="24"/>
              <w:szCs w:val="24"/>
            </w:rPr>
            <w:t xml:space="preserve">Marco teórico </w:t>
          </w:r>
          <w:r w:rsidR="00207F67" w:rsidRPr="00A76419">
            <w:rPr>
              <w:rFonts w:ascii="Times New Roman" w:hAnsi="Times New Roman" w:cs="Times New Roman"/>
              <w:b/>
              <w:bCs/>
              <w:sz w:val="24"/>
              <w:szCs w:val="24"/>
            </w:rPr>
            <w:t xml:space="preserve"> </w:t>
          </w:r>
          <w:r w:rsidR="00207F67" w:rsidRPr="00A76419">
            <w:rPr>
              <w:rFonts w:ascii="Times New Roman" w:hAnsi="Times New Roman" w:cs="Times New Roman"/>
              <w:sz w:val="24"/>
              <w:szCs w:val="24"/>
            </w:rPr>
            <w:ptab w:relativeTo="margin" w:alignment="right" w:leader="dot"/>
          </w:r>
          <w:r w:rsidRPr="00536722">
            <w:rPr>
              <w:rFonts w:ascii="Times New Roman" w:hAnsi="Times New Roman" w:cs="Times New Roman"/>
              <w:b/>
              <w:sz w:val="24"/>
              <w:szCs w:val="24"/>
            </w:rPr>
            <w:t>17</w:t>
          </w:r>
        </w:p>
        <w:p w14:paraId="621C1491" w14:textId="7287E7D5" w:rsidR="00207F67" w:rsidRPr="00A76419" w:rsidRDefault="009D0CF1" w:rsidP="00A76419">
          <w:pPr>
            <w:pStyle w:val="TDC1"/>
            <w:spacing w:line="480" w:lineRule="auto"/>
            <w:rPr>
              <w:rFonts w:ascii="Times New Roman" w:hAnsi="Times New Roman" w:cs="Times New Roman"/>
              <w:sz w:val="24"/>
              <w:szCs w:val="24"/>
            </w:rPr>
          </w:pPr>
          <w:r>
            <w:rPr>
              <w:rFonts w:ascii="Times New Roman" w:hAnsi="Times New Roman" w:cs="Times New Roman"/>
              <w:b/>
              <w:bCs/>
              <w:sz w:val="24"/>
              <w:szCs w:val="24"/>
            </w:rPr>
            <w:t xml:space="preserve">Metodología </w:t>
          </w:r>
          <w:r w:rsidR="00207F67" w:rsidRPr="00A76419">
            <w:rPr>
              <w:rFonts w:ascii="Times New Roman" w:hAnsi="Times New Roman" w:cs="Times New Roman"/>
              <w:b/>
              <w:bCs/>
              <w:sz w:val="24"/>
              <w:szCs w:val="24"/>
            </w:rPr>
            <w:t xml:space="preserve"> </w:t>
          </w:r>
          <w:r w:rsidR="00207F67" w:rsidRPr="00A76419">
            <w:rPr>
              <w:rFonts w:ascii="Times New Roman" w:hAnsi="Times New Roman" w:cs="Times New Roman"/>
              <w:sz w:val="24"/>
              <w:szCs w:val="24"/>
            </w:rPr>
            <w:ptab w:relativeTo="margin" w:alignment="right" w:leader="dot"/>
          </w:r>
          <w:r w:rsidRPr="009D0CF1">
            <w:rPr>
              <w:rFonts w:ascii="Times New Roman" w:hAnsi="Times New Roman" w:cs="Times New Roman"/>
              <w:b/>
              <w:sz w:val="24"/>
              <w:szCs w:val="24"/>
            </w:rPr>
            <w:t>19</w:t>
          </w:r>
        </w:p>
        <w:p w14:paraId="6A4DFAFB" w14:textId="64B63EB8" w:rsidR="00207F67" w:rsidRPr="00A76419" w:rsidRDefault="009D0CF1" w:rsidP="00A76419">
          <w:pPr>
            <w:pStyle w:val="TDC1"/>
            <w:spacing w:line="480" w:lineRule="auto"/>
            <w:rPr>
              <w:rFonts w:ascii="Times New Roman" w:hAnsi="Times New Roman" w:cs="Times New Roman"/>
              <w:sz w:val="24"/>
              <w:szCs w:val="24"/>
            </w:rPr>
          </w:pPr>
          <w:r>
            <w:rPr>
              <w:rFonts w:ascii="Times New Roman" w:hAnsi="Times New Roman" w:cs="Times New Roman"/>
              <w:b/>
              <w:bCs/>
              <w:sz w:val="24"/>
              <w:szCs w:val="24"/>
            </w:rPr>
            <w:t xml:space="preserve">Población beneficiaria </w:t>
          </w:r>
          <w:r w:rsidR="00207F67" w:rsidRPr="00A76419">
            <w:rPr>
              <w:rFonts w:ascii="Times New Roman" w:hAnsi="Times New Roman" w:cs="Times New Roman"/>
              <w:b/>
              <w:bCs/>
              <w:sz w:val="24"/>
              <w:szCs w:val="24"/>
            </w:rPr>
            <w:t xml:space="preserve"> </w:t>
          </w:r>
          <w:r w:rsidR="00207F67" w:rsidRPr="00A76419">
            <w:rPr>
              <w:rFonts w:ascii="Times New Roman" w:hAnsi="Times New Roman" w:cs="Times New Roman"/>
              <w:sz w:val="24"/>
              <w:szCs w:val="24"/>
            </w:rPr>
            <w:ptab w:relativeTo="margin" w:alignment="right" w:leader="dot"/>
          </w:r>
          <w:r w:rsidR="00C3277A">
            <w:rPr>
              <w:rFonts w:ascii="Times New Roman" w:hAnsi="Times New Roman" w:cs="Times New Roman"/>
              <w:b/>
              <w:sz w:val="24"/>
              <w:szCs w:val="24"/>
            </w:rPr>
            <w:t>26</w:t>
          </w:r>
        </w:p>
        <w:p w14:paraId="181CD7BD" w14:textId="5D24CDEE" w:rsidR="00207F67" w:rsidRPr="00571215" w:rsidRDefault="002E7D21" w:rsidP="00A76419">
          <w:pPr>
            <w:spacing w:line="480" w:lineRule="auto"/>
            <w:rPr>
              <w:rFonts w:ascii="Times New Roman" w:hAnsi="Times New Roman" w:cs="Times New Roman"/>
              <w:sz w:val="24"/>
              <w:szCs w:val="24"/>
            </w:rPr>
          </w:pPr>
          <w:r>
            <w:rPr>
              <w:rFonts w:ascii="Times New Roman" w:hAnsi="Times New Roman" w:cs="Times New Roman"/>
              <w:b/>
              <w:bCs/>
              <w:sz w:val="24"/>
              <w:szCs w:val="24"/>
            </w:rPr>
            <w:t xml:space="preserve">Cibergrafía </w:t>
          </w:r>
          <w:r w:rsidR="00207F67" w:rsidRPr="00A76419">
            <w:rPr>
              <w:rFonts w:ascii="Times New Roman" w:hAnsi="Times New Roman" w:cs="Times New Roman"/>
              <w:b/>
              <w:bCs/>
              <w:sz w:val="24"/>
              <w:szCs w:val="24"/>
            </w:rPr>
            <w:t xml:space="preserve"> </w:t>
          </w:r>
          <w:r w:rsidR="00207F67" w:rsidRPr="00A76419">
            <w:rPr>
              <w:rFonts w:ascii="Times New Roman" w:hAnsi="Times New Roman" w:cs="Times New Roman"/>
              <w:sz w:val="24"/>
              <w:szCs w:val="24"/>
            </w:rPr>
            <w:ptab w:relativeTo="margin" w:alignment="right" w:leader="dot"/>
          </w:r>
          <w:r w:rsidR="00C3277A">
            <w:rPr>
              <w:rFonts w:ascii="Times New Roman" w:hAnsi="Times New Roman" w:cs="Times New Roman"/>
              <w:b/>
              <w:sz w:val="24"/>
              <w:szCs w:val="24"/>
            </w:rPr>
            <w:t>26</w:t>
          </w:r>
        </w:p>
        <w:bookmarkStart w:id="0" w:name="_GoBack" w:displacedByCustomXml="next"/>
        <w:bookmarkEnd w:id="0" w:displacedByCustomXml="next"/>
      </w:sdtContent>
    </w:sdt>
    <w:p w14:paraId="6317FAAD" w14:textId="3557458B" w:rsidR="00207F67" w:rsidRPr="00A76419" w:rsidRDefault="00207F67" w:rsidP="00A76419">
      <w:pPr>
        <w:spacing w:line="480" w:lineRule="auto"/>
        <w:rPr>
          <w:rFonts w:ascii="Times New Roman" w:hAnsi="Times New Roman" w:cs="Times New Roman"/>
          <w:sz w:val="24"/>
          <w:szCs w:val="24"/>
          <w:lang w:val="es-ES"/>
        </w:rPr>
      </w:pPr>
    </w:p>
    <w:p w14:paraId="243C1A38" w14:textId="77777777" w:rsidR="005E5446" w:rsidRPr="00A76419" w:rsidRDefault="005E5446" w:rsidP="00A76419">
      <w:pPr>
        <w:spacing w:line="480" w:lineRule="auto"/>
        <w:ind w:firstLine="284"/>
        <w:jc w:val="center"/>
        <w:rPr>
          <w:rFonts w:ascii="Times New Roman" w:hAnsi="Times New Roman" w:cs="Times New Roman"/>
          <w:sz w:val="24"/>
          <w:szCs w:val="24"/>
          <w:lang w:val="es-ES"/>
        </w:rPr>
        <w:sectPr w:rsidR="005E5446" w:rsidRPr="00A76419" w:rsidSect="00815B3B">
          <w:headerReference w:type="default" r:id="rId8"/>
          <w:headerReference w:type="first" r:id="rId9"/>
          <w:pgSz w:w="11906" w:h="16838"/>
          <w:pgMar w:top="1440" w:right="1440" w:bottom="1440" w:left="1440" w:header="708" w:footer="708" w:gutter="0"/>
          <w:pgNumType w:fmt="lowerRoman"/>
          <w:cols w:space="708"/>
          <w:titlePg/>
          <w:docGrid w:linePitch="360"/>
        </w:sectPr>
      </w:pPr>
    </w:p>
    <w:p w14:paraId="63896555" w14:textId="26B7C097" w:rsidR="005E5446" w:rsidRPr="00A76419" w:rsidRDefault="00B57902" w:rsidP="00A76419">
      <w:pPr>
        <w:pStyle w:val="Prrafodelista"/>
        <w:numPr>
          <w:ilvl w:val="0"/>
          <w:numId w:val="15"/>
        </w:numPr>
        <w:spacing w:line="480" w:lineRule="auto"/>
        <w:rPr>
          <w:rFonts w:ascii="Times New Roman" w:hAnsi="Times New Roman" w:cs="Times New Roman"/>
          <w:b/>
          <w:sz w:val="24"/>
          <w:szCs w:val="24"/>
        </w:rPr>
      </w:pPr>
      <w:r w:rsidRPr="00A76419">
        <w:rPr>
          <w:rFonts w:ascii="Times New Roman" w:hAnsi="Times New Roman" w:cs="Times New Roman"/>
          <w:b/>
          <w:sz w:val="24"/>
          <w:szCs w:val="24"/>
        </w:rPr>
        <w:lastRenderedPageBreak/>
        <w:t xml:space="preserve">INTRODUCCION </w:t>
      </w:r>
    </w:p>
    <w:p w14:paraId="72641767" w14:textId="77777777" w:rsidR="00B57902" w:rsidRPr="00A76419" w:rsidRDefault="00B57902" w:rsidP="00A76419">
      <w:pPr>
        <w:pStyle w:val="Prrafodelista"/>
        <w:spacing w:line="480" w:lineRule="auto"/>
        <w:rPr>
          <w:rFonts w:ascii="Times New Roman" w:hAnsi="Times New Roman" w:cs="Times New Roman"/>
          <w:b/>
          <w:sz w:val="24"/>
          <w:szCs w:val="24"/>
        </w:rPr>
      </w:pPr>
    </w:p>
    <w:p w14:paraId="495680CC" w14:textId="77777777" w:rsidR="00B57902" w:rsidRPr="00A76419" w:rsidRDefault="00B57902" w:rsidP="00A76419">
      <w:pPr>
        <w:spacing w:line="480" w:lineRule="auto"/>
        <w:rPr>
          <w:rFonts w:ascii="Times New Roman" w:hAnsi="Times New Roman" w:cs="Times New Roman"/>
          <w:sz w:val="24"/>
          <w:szCs w:val="24"/>
        </w:rPr>
      </w:pPr>
      <w:r w:rsidRPr="00A76419">
        <w:rPr>
          <w:rFonts w:ascii="Times New Roman" w:hAnsi="Times New Roman" w:cs="Times New Roman"/>
          <w:sz w:val="24"/>
          <w:szCs w:val="24"/>
        </w:rPr>
        <w:t>Desde la tradición lingüística y algunas teorías psicológicas, se considera el acto de leer y escribir como comprensión y significado de un texto que se basa en el reconocimiento y la codificación de un sujeto en el momento de interactuar con el acto de leer, lo llevan a unos saberes culturales, intereses, deseos y significados.</w:t>
      </w:r>
    </w:p>
    <w:p w14:paraId="1697F850" w14:textId="77777777" w:rsidR="00B57902" w:rsidRPr="00A76419" w:rsidRDefault="00B57902" w:rsidP="00A76419">
      <w:pPr>
        <w:spacing w:line="480" w:lineRule="auto"/>
        <w:rPr>
          <w:rFonts w:ascii="Times New Roman" w:hAnsi="Times New Roman" w:cs="Times New Roman"/>
          <w:sz w:val="24"/>
          <w:szCs w:val="24"/>
        </w:rPr>
      </w:pPr>
      <w:r w:rsidRPr="00A76419">
        <w:rPr>
          <w:rFonts w:ascii="Times New Roman" w:hAnsi="Times New Roman" w:cs="Times New Roman"/>
          <w:sz w:val="24"/>
          <w:szCs w:val="24"/>
        </w:rPr>
        <w:t xml:space="preserve">Con lo anterior se puede aplicar desde el saber hacer, a través de la práctica pedagógica y la utilización de diferentes herramientas metodológicas haciendo un aprendizaje reflexivo, perceptivo y comprensivo basado en un proceso que tenga consecutividad. </w:t>
      </w:r>
    </w:p>
    <w:p w14:paraId="5F1DE59C" w14:textId="7CEC3703" w:rsidR="00B57902" w:rsidRPr="00A76419" w:rsidRDefault="00B57902" w:rsidP="00A76419">
      <w:pPr>
        <w:spacing w:line="480" w:lineRule="auto"/>
        <w:rPr>
          <w:rFonts w:ascii="Times New Roman" w:hAnsi="Times New Roman" w:cs="Times New Roman"/>
          <w:sz w:val="24"/>
          <w:szCs w:val="24"/>
        </w:rPr>
      </w:pPr>
      <w:r w:rsidRPr="00A76419">
        <w:rPr>
          <w:rFonts w:ascii="Times New Roman" w:hAnsi="Times New Roman" w:cs="Times New Roman"/>
          <w:sz w:val="24"/>
          <w:szCs w:val="24"/>
        </w:rPr>
        <w:t xml:space="preserve">Se busca que el niño alcance sus competencias básicas asociadas en el campo del lenguaje con el propósito que aprenda hacer y desarrollar diferentes habilidades que permitan formar un mundo histórico y complejo, fortaleciendo  los procesos de lectura, escritura y oralidad  mediante la ejecución de estrategias comunicativas, pedagógicas y didácticas en el aula de clase, utilizando las diversas tecnologías del texto (impreso, audiovisual y multimedia) y los nuevos ambientes comunicacionales, de la mano de las TIC (virtualidad, conectividad e instantaneidad),  dando solución a la problemática diagnosticada mediante la observación y recopilación de la información que se hizo a través de  la  institución, así mismo se quiere vincular el arte y sus estados para que los estudiantes la puedan  transversalizar desde las áreas los saberes adquiridos y que se vea implementado en la lectura crítica, comprensión lectora e investigaciones, vinculando además </w:t>
      </w:r>
      <w:r w:rsidR="00A85369" w:rsidRPr="00A76419">
        <w:rPr>
          <w:rFonts w:ascii="Times New Roman" w:hAnsi="Times New Roman" w:cs="Times New Roman"/>
          <w:sz w:val="24"/>
          <w:szCs w:val="24"/>
        </w:rPr>
        <w:t xml:space="preserve"> las áreas, los</w:t>
      </w:r>
      <w:r w:rsidRPr="00A76419">
        <w:rPr>
          <w:rFonts w:ascii="Times New Roman" w:hAnsi="Times New Roman" w:cs="Times New Roman"/>
          <w:sz w:val="24"/>
          <w:szCs w:val="24"/>
        </w:rPr>
        <w:t xml:space="preserve"> docentes, la familia y la biblioteca escolar. </w:t>
      </w:r>
    </w:p>
    <w:p w14:paraId="11754B8B" w14:textId="633391CB" w:rsidR="00A85369" w:rsidRPr="00A76419" w:rsidRDefault="00B57902" w:rsidP="00A76419">
      <w:pPr>
        <w:spacing w:line="480" w:lineRule="auto"/>
        <w:rPr>
          <w:rFonts w:ascii="Times New Roman" w:hAnsi="Times New Roman" w:cs="Times New Roman"/>
          <w:sz w:val="24"/>
          <w:szCs w:val="24"/>
        </w:rPr>
      </w:pPr>
      <w:r w:rsidRPr="00A76419">
        <w:rPr>
          <w:rFonts w:ascii="Times New Roman" w:hAnsi="Times New Roman" w:cs="Times New Roman"/>
          <w:sz w:val="24"/>
          <w:szCs w:val="24"/>
        </w:rPr>
        <w:t xml:space="preserve">Se utilizará una metodología activa donde el estudiante pueda interactuar con el medio y crear sus propios textos, desde el enfoque cualitativo, evaluando tanto habilidades y competencias como la integralidad de su ser para producir y darse a conocer a la sociedad. </w:t>
      </w:r>
    </w:p>
    <w:p w14:paraId="40DE93E9" w14:textId="60747FFB" w:rsidR="00A85369" w:rsidRPr="00A76419" w:rsidRDefault="00A85369" w:rsidP="00A76419">
      <w:pPr>
        <w:pStyle w:val="Sangra2detindependiente"/>
        <w:numPr>
          <w:ilvl w:val="0"/>
          <w:numId w:val="15"/>
        </w:numPr>
        <w:spacing w:after="0"/>
        <w:rPr>
          <w:rFonts w:ascii="Times New Roman" w:hAnsi="Times New Roman" w:cs="Times New Roman"/>
          <w:b/>
          <w:sz w:val="24"/>
          <w:szCs w:val="24"/>
          <w:lang w:val="es-ES_tradnl"/>
        </w:rPr>
      </w:pPr>
      <w:r w:rsidRPr="00A76419">
        <w:rPr>
          <w:rFonts w:ascii="Times New Roman" w:hAnsi="Times New Roman" w:cs="Times New Roman"/>
          <w:b/>
          <w:sz w:val="24"/>
          <w:szCs w:val="24"/>
          <w:lang w:val="es-ES_tradnl"/>
        </w:rPr>
        <w:lastRenderedPageBreak/>
        <w:t>DIAGNÓSTICO Y FORMULACIÓN DEL PROBLEMA</w:t>
      </w:r>
    </w:p>
    <w:p w14:paraId="705EB06C" w14:textId="77777777" w:rsidR="00A85369" w:rsidRPr="00A76419" w:rsidRDefault="00A85369" w:rsidP="00A76419">
      <w:pPr>
        <w:pStyle w:val="Sangra2detindependiente"/>
        <w:spacing w:after="0"/>
        <w:ind w:left="720"/>
        <w:rPr>
          <w:rFonts w:ascii="Times New Roman" w:hAnsi="Times New Roman" w:cs="Times New Roman"/>
          <w:b/>
          <w:sz w:val="24"/>
          <w:szCs w:val="24"/>
          <w:lang w:val="es-ES_tradnl"/>
        </w:rPr>
      </w:pPr>
    </w:p>
    <w:p w14:paraId="0A3E7F7B" w14:textId="150C9213" w:rsidR="00A85369" w:rsidRPr="00A76419" w:rsidRDefault="00A85369" w:rsidP="00A76419">
      <w:pPr>
        <w:pStyle w:val="Sangra2detindependiente"/>
        <w:rPr>
          <w:rFonts w:ascii="Times New Roman" w:hAnsi="Times New Roman" w:cs="Times New Roman"/>
          <w:sz w:val="24"/>
          <w:szCs w:val="24"/>
        </w:rPr>
      </w:pPr>
      <w:r w:rsidRPr="00A76419">
        <w:rPr>
          <w:rFonts w:ascii="Times New Roman" w:hAnsi="Times New Roman" w:cs="Times New Roman"/>
          <w:sz w:val="24"/>
          <w:szCs w:val="24"/>
          <w:lang w:val="es-ES_tradnl"/>
        </w:rPr>
        <w:t xml:space="preserve">En la Institución Educativa San Francisco de Asís se evidencia por parte de los estudiantes la apatía que presentan por la lectura, </w:t>
      </w:r>
      <w:r w:rsidRPr="00A76419">
        <w:rPr>
          <w:rFonts w:ascii="Times New Roman" w:hAnsi="Times New Roman" w:cs="Times New Roman"/>
          <w:sz w:val="24"/>
          <w:szCs w:val="24"/>
        </w:rPr>
        <w:t>la dificultad para desarrollar habilidades de Lectura, Escritura y Oralidad lo cual se puede ver reflejado en los resultados tanto internos como externos. Muchos no tienen el hábito de la lectura, llevándolos a un déficit en las competencias: interpretativa, propositiva, comunicativa y argumentativa, lo cual afecta los resultados académicos.</w:t>
      </w:r>
    </w:p>
    <w:p w14:paraId="1AAD53D9" w14:textId="77777777" w:rsidR="00A85369" w:rsidRPr="00A76419" w:rsidRDefault="00A85369" w:rsidP="00A76419">
      <w:pPr>
        <w:pStyle w:val="Sangra2detindependiente"/>
        <w:rPr>
          <w:rFonts w:ascii="Times New Roman" w:hAnsi="Times New Roman" w:cs="Times New Roman"/>
          <w:sz w:val="24"/>
          <w:szCs w:val="24"/>
        </w:rPr>
      </w:pPr>
      <w:r w:rsidRPr="00A76419">
        <w:rPr>
          <w:rFonts w:ascii="Times New Roman" w:hAnsi="Times New Roman" w:cs="Times New Roman"/>
          <w:sz w:val="24"/>
          <w:szCs w:val="24"/>
        </w:rPr>
        <w:t xml:space="preserve">Se observa cómo la falta de espacios y de estrategias orientadas a permitir la discusión y la argumentación, tanto en el aula como en el hogar, muestran un desconocimiento de las dimensiones de esta competencia y quizás, es lo que genera la desmotivación para apoyarse en ella. Esta situación lleva a que la fluidez verbal en los estudiantes sea reducida, por lo tanto se da poca participación en el aula y aquellos que la sienten con mayor peso se vuelven tímidos, se aíslan, lo que deja ver los prejuicios que se pueden crear alrededor de la oralidad como un proceso de comunicación generadora de conocimiento. </w:t>
      </w:r>
    </w:p>
    <w:p w14:paraId="086F31A4" w14:textId="36939C0E" w:rsidR="00A85369" w:rsidRPr="00A76419" w:rsidRDefault="00A85369" w:rsidP="00A76419">
      <w:pPr>
        <w:pStyle w:val="Sangra2detindependiente"/>
        <w:rPr>
          <w:rFonts w:ascii="Times New Roman" w:hAnsi="Times New Roman" w:cs="Times New Roman"/>
          <w:sz w:val="24"/>
          <w:szCs w:val="24"/>
        </w:rPr>
      </w:pPr>
      <w:r w:rsidRPr="00A76419">
        <w:rPr>
          <w:rFonts w:ascii="Times New Roman" w:hAnsi="Times New Roman" w:cs="Times New Roman"/>
          <w:sz w:val="24"/>
          <w:szCs w:val="24"/>
        </w:rPr>
        <w:t xml:space="preserve">Otra de las causas de este problema radica en que a algunos padres no les gusta leer; o algunos presentan un nivel bajo de alfabetización. Esta realidad conlleva, por consiguiente, a que los estudiantes vean la lectura como un acto que se realiza para poder ser calificado; es decir, no se asume como una acción que se disfruta, por lo tanto, es poca su relación con las experiencias de vida, más cuando carecen de modelos o referentes de la figura de un lector, especialmente cuando no hay acompañamiento durante este proceso por parte de los padres. Así mismo, al realizar lecturas descontextualizadas, ellos no sienten el vínculo de éstas con su mundo, de allí que, en ocasiones, no se tenga gusto por la lectura, y también generando que la Escritura no se asuma como un proceso, lo que se </w:t>
      </w:r>
      <w:r w:rsidRPr="00A76419">
        <w:rPr>
          <w:rFonts w:ascii="Times New Roman" w:hAnsi="Times New Roman" w:cs="Times New Roman"/>
          <w:sz w:val="24"/>
          <w:szCs w:val="24"/>
        </w:rPr>
        <w:lastRenderedPageBreak/>
        <w:t>visualiza al revisar textos en los que no se encuentra coherencia ni cohesión entre las ideas, los párrafos, las palabras, por lo tanto no hay unidad de sentido y es poco evidente el propósito comunicativo.</w:t>
      </w:r>
    </w:p>
    <w:p w14:paraId="2CD00525" w14:textId="77777777" w:rsidR="00A85369" w:rsidRPr="00A76419" w:rsidRDefault="00A85369" w:rsidP="00A76419">
      <w:pPr>
        <w:pStyle w:val="Sangra2detindependiente"/>
        <w:ind w:left="0"/>
        <w:rPr>
          <w:rFonts w:ascii="Times New Roman" w:hAnsi="Times New Roman" w:cs="Times New Roman"/>
          <w:sz w:val="24"/>
          <w:szCs w:val="24"/>
        </w:rPr>
      </w:pPr>
    </w:p>
    <w:p w14:paraId="5BDFCD6A" w14:textId="77777777" w:rsidR="00A85369" w:rsidRPr="00A76419" w:rsidRDefault="00A85369" w:rsidP="00A76419">
      <w:pPr>
        <w:spacing w:line="480" w:lineRule="auto"/>
        <w:rPr>
          <w:rFonts w:ascii="Times New Roman" w:hAnsi="Times New Roman" w:cs="Times New Roman"/>
          <w:sz w:val="24"/>
          <w:szCs w:val="24"/>
        </w:rPr>
      </w:pPr>
    </w:p>
    <w:p w14:paraId="33D84502" w14:textId="77777777" w:rsidR="00A85369" w:rsidRPr="00A76419" w:rsidRDefault="00A85369" w:rsidP="00A76419">
      <w:pPr>
        <w:spacing w:line="480" w:lineRule="auto"/>
        <w:rPr>
          <w:rFonts w:ascii="Times New Roman" w:hAnsi="Times New Roman" w:cs="Times New Roman"/>
          <w:sz w:val="24"/>
          <w:szCs w:val="24"/>
        </w:rPr>
      </w:pPr>
    </w:p>
    <w:p w14:paraId="0ADC2DFA" w14:textId="77777777" w:rsidR="00A85369" w:rsidRPr="00A76419" w:rsidRDefault="00A85369" w:rsidP="00A76419">
      <w:pPr>
        <w:spacing w:line="480" w:lineRule="auto"/>
        <w:rPr>
          <w:rFonts w:ascii="Times New Roman" w:hAnsi="Times New Roman" w:cs="Times New Roman"/>
          <w:sz w:val="24"/>
          <w:szCs w:val="24"/>
        </w:rPr>
      </w:pPr>
    </w:p>
    <w:p w14:paraId="3BDC97E7" w14:textId="77777777" w:rsidR="00A85369" w:rsidRPr="00A76419" w:rsidRDefault="00A85369" w:rsidP="00A76419">
      <w:pPr>
        <w:spacing w:line="480" w:lineRule="auto"/>
        <w:rPr>
          <w:rFonts w:ascii="Times New Roman" w:hAnsi="Times New Roman" w:cs="Times New Roman"/>
          <w:sz w:val="24"/>
          <w:szCs w:val="24"/>
        </w:rPr>
      </w:pPr>
    </w:p>
    <w:p w14:paraId="18BC48B8" w14:textId="77777777" w:rsidR="00A85369" w:rsidRPr="00A76419" w:rsidRDefault="00A85369" w:rsidP="00A76419">
      <w:pPr>
        <w:spacing w:line="480" w:lineRule="auto"/>
        <w:rPr>
          <w:rFonts w:ascii="Times New Roman" w:hAnsi="Times New Roman" w:cs="Times New Roman"/>
          <w:sz w:val="24"/>
          <w:szCs w:val="24"/>
        </w:rPr>
      </w:pPr>
    </w:p>
    <w:p w14:paraId="323DBA04" w14:textId="77777777" w:rsidR="00371CBE" w:rsidRPr="00A76419" w:rsidRDefault="00371CBE" w:rsidP="00A76419">
      <w:pPr>
        <w:tabs>
          <w:tab w:val="left" w:pos="1050"/>
        </w:tabs>
        <w:spacing w:line="480" w:lineRule="auto"/>
        <w:jc w:val="both"/>
        <w:rPr>
          <w:rFonts w:ascii="Times New Roman" w:hAnsi="Times New Roman" w:cs="Times New Roman"/>
          <w:sz w:val="24"/>
          <w:szCs w:val="24"/>
          <w:lang w:val="es-ES"/>
        </w:rPr>
      </w:pPr>
    </w:p>
    <w:p w14:paraId="5663EC7C"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5274402A"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50CE7368"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1B2E490E"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59B5639E"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1EBB93D2"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1D229697"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52F7D447"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23302690"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195A1AA1" w14:textId="77777777" w:rsidR="00A85369" w:rsidRPr="00A76419" w:rsidRDefault="00A85369" w:rsidP="00A76419">
      <w:pPr>
        <w:spacing w:line="480" w:lineRule="auto"/>
        <w:rPr>
          <w:rFonts w:ascii="Times New Roman" w:hAnsi="Times New Roman" w:cs="Times New Roman"/>
          <w:b/>
          <w:sz w:val="24"/>
          <w:szCs w:val="24"/>
        </w:rPr>
      </w:pPr>
    </w:p>
    <w:p w14:paraId="30BC448B" w14:textId="7C068F56" w:rsidR="00A85369" w:rsidRPr="00A76419" w:rsidRDefault="00A85369" w:rsidP="00A76419">
      <w:pPr>
        <w:pStyle w:val="Prrafodelista"/>
        <w:numPr>
          <w:ilvl w:val="0"/>
          <w:numId w:val="15"/>
        </w:numPr>
        <w:spacing w:line="480" w:lineRule="auto"/>
        <w:rPr>
          <w:rFonts w:ascii="Times New Roman" w:hAnsi="Times New Roman" w:cs="Times New Roman"/>
          <w:b/>
          <w:sz w:val="24"/>
          <w:szCs w:val="24"/>
        </w:rPr>
      </w:pPr>
      <w:r w:rsidRPr="00A76419">
        <w:rPr>
          <w:rFonts w:ascii="Times New Roman" w:hAnsi="Times New Roman" w:cs="Times New Roman"/>
          <w:b/>
          <w:sz w:val="24"/>
          <w:szCs w:val="24"/>
        </w:rPr>
        <w:lastRenderedPageBreak/>
        <w:t>FICHA TÉCNICA DE INVESTIGACIÓN</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260"/>
        <w:gridCol w:w="96"/>
        <w:gridCol w:w="793"/>
        <w:gridCol w:w="3364"/>
      </w:tblGrid>
      <w:tr w:rsidR="00A85369" w:rsidRPr="00A76419" w14:paraId="6E9B9E54" w14:textId="77777777" w:rsidTr="001208CF">
        <w:trPr>
          <w:trHeight w:val="1311"/>
        </w:trPr>
        <w:tc>
          <w:tcPr>
            <w:tcW w:w="2836" w:type="dxa"/>
            <w:vAlign w:val="center"/>
          </w:tcPr>
          <w:p w14:paraId="419E48DC" w14:textId="77777777" w:rsidR="00A85369" w:rsidRPr="00A76419" w:rsidRDefault="00A85369" w:rsidP="00A76419">
            <w:pPr>
              <w:spacing w:line="480" w:lineRule="auto"/>
              <w:jc w:val="both"/>
              <w:rPr>
                <w:rFonts w:ascii="Times New Roman" w:hAnsi="Times New Roman" w:cs="Times New Roman"/>
                <w:b/>
                <w:sz w:val="24"/>
                <w:szCs w:val="24"/>
                <w:lang w:val="es-MX"/>
              </w:rPr>
            </w:pPr>
          </w:p>
          <w:p w14:paraId="705DFAE2" w14:textId="77777777" w:rsidR="00A85369" w:rsidRPr="00A76419" w:rsidRDefault="00A85369" w:rsidP="00A76419">
            <w:pPr>
              <w:spacing w:line="480" w:lineRule="auto"/>
              <w:jc w:val="both"/>
              <w:rPr>
                <w:rFonts w:ascii="Times New Roman" w:hAnsi="Times New Roman" w:cs="Times New Roman"/>
                <w:b/>
                <w:sz w:val="24"/>
                <w:szCs w:val="24"/>
                <w:lang w:val="es-MX"/>
              </w:rPr>
            </w:pPr>
            <w:r w:rsidRPr="00A76419">
              <w:rPr>
                <w:rFonts w:ascii="Times New Roman" w:hAnsi="Times New Roman" w:cs="Times New Roman"/>
                <w:b/>
                <w:sz w:val="24"/>
                <w:szCs w:val="24"/>
                <w:lang w:val="es-MX"/>
              </w:rPr>
              <w:t>Título:</w:t>
            </w:r>
          </w:p>
          <w:p w14:paraId="606E9D92" w14:textId="77777777" w:rsidR="00A85369" w:rsidRPr="00A76419" w:rsidRDefault="00A85369" w:rsidP="00A76419">
            <w:pPr>
              <w:spacing w:line="480" w:lineRule="auto"/>
              <w:jc w:val="both"/>
              <w:rPr>
                <w:rFonts w:ascii="Times New Roman" w:hAnsi="Times New Roman" w:cs="Times New Roman"/>
                <w:b/>
                <w:sz w:val="24"/>
                <w:szCs w:val="24"/>
                <w:lang w:val="es-MX"/>
              </w:rPr>
            </w:pPr>
          </w:p>
        </w:tc>
        <w:tc>
          <w:tcPr>
            <w:tcW w:w="7513" w:type="dxa"/>
            <w:gridSpan w:val="4"/>
          </w:tcPr>
          <w:p w14:paraId="0E9FD26B" w14:textId="77777777" w:rsidR="00A85369" w:rsidRPr="00A76419" w:rsidRDefault="00A85369" w:rsidP="00A76419">
            <w:pPr>
              <w:spacing w:line="480" w:lineRule="auto"/>
              <w:jc w:val="both"/>
              <w:rPr>
                <w:rFonts w:ascii="Times New Roman" w:hAnsi="Times New Roman" w:cs="Times New Roman"/>
                <w:sz w:val="24"/>
                <w:szCs w:val="24"/>
                <w:lang w:val="es-MX"/>
              </w:rPr>
            </w:pPr>
          </w:p>
          <w:p w14:paraId="24580753" w14:textId="77777777" w:rsidR="00A85369" w:rsidRPr="00A76419" w:rsidRDefault="00A85369" w:rsidP="00A76419">
            <w:pPr>
              <w:spacing w:line="480" w:lineRule="auto"/>
              <w:jc w:val="both"/>
              <w:rPr>
                <w:rFonts w:ascii="Times New Roman" w:hAnsi="Times New Roman" w:cs="Times New Roman"/>
                <w:sz w:val="24"/>
                <w:szCs w:val="24"/>
                <w:lang w:val="es-MX"/>
              </w:rPr>
            </w:pPr>
            <w:r w:rsidRPr="00A76419">
              <w:rPr>
                <w:rFonts w:ascii="Times New Roman" w:hAnsi="Times New Roman" w:cs="Times New Roman"/>
                <w:color w:val="000000"/>
                <w:sz w:val="24"/>
                <w:szCs w:val="24"/>
              </w:rPr>
              <w:t>PREPARÁNDONOS PARA EL SABER</w:t>
            </w:r>
            <w:r w:rsidRPr="00A76419">
              <w:rPr>
                <w:rFonts w:ascii="Times New Roman" w:hAnsi="Times New Roman" w:cs="Times New Roman"/>
                <w:sz w:val="24"/>
                <w:szCs w:val="24"/>
                <w:lang w:val="es-MX"/>
              </w:rPr>
              <w:t>:  Un encuentro con la lecto- escritura</w:t>
            </w:r>
          </w:p>
          <w:p w14:paraId="601DB452" w14:textId="77777777" w:rsidR="00A85369" w:rsidRPr="00A76419" w:rsidRDefault="00A85369" w:rsidP="00A76419">
            <w:pPr>
              <w:tabs>
                <w:tab w:val="left" w:pos="930"/>
              </w:tabs>
              <w:spacing w:line="480" w:lineRule="auto"/>
              <w:jc w:val="both"/>
              <w:rPr>
                <w:rFonts w:ascii="Times New Roman" w:hAnsi="Times New Roman" w:cs="Times New Roman"/>
                <w:sz w:val="24"/>
                <w:szCs w:val="24"/>
                <w:lang w:val="es-MX"/>
              </w:rPr>
            </w:pPr>
          </w:p>
        </w:tc>
      </w:tr>
      <w:tr w:rsidR="00A85369" w:rsidRPr="00A76419" w14:paraId="242522D6" w14:textId="77777777" w:rsidTr="001208CF">
        <w:tc>
          <w:tcPr>
            <w:tcW w:w="2836" w:type="dxa"/>
            <w:vMerge w:val="restart"/>
            <w:vAlign w:val="center"/>
          </w:tcPr>
          <w:p w14:paraId="6315F5F9" w14:textId="77777777" w:rsidR="00A85369" w:rsidRPr="00A76419" w:rsidRDefault="00A85369" w:rsidP="00A76419">
            <w:pPr>
              <w:spacing w:line="480" w:lineRule="auto"/>
              <w:jc w:val="both"/>
              <w:rPr>
                <w:rFonts w:ascii="Times New Roman" w:hAnsi="Times New Roman" w:cs="Times New Roman"/>
                <w:b/>
                <w:sz w:val="24"/>
                <w:szCs w:val="24"/>
                <w:lang w:val="es-MX"/>
              </w:rPr>
            </w:pPr>
            <w:r w:rsidRPr="00A76419">
              <w:rPr>
                <w:rFonts w:ascii="Times New Roman" w:hAnsi="Times New Roman" w:cs="Times New Roman"/>
                <w:b/>
                <w:sz w:val="24"/>
                <w:szCs w:val="24"/>
                <w:lang w:val="es-MX"/>
              </w:rPr>
              <w:t>Equipo de trabajo:</w:t>
            </w:r>
          </w:p>
        </w:tc>
        <w:tc>
          <w:tcPr>
            <w:tcW w:w="3260" w:type="dxa"/>
          </w:tcPr>
          <w:p w14:paraId="5C8A3C3A" w14:textId="77777777" w:rsidR="00A85369" w:rsidRPr="00A76419" w:rsidRDefault="00A85369" w:rsidP="00A76419">
            <w:pPr>
              <w:spacing w:line="480" w:lineRule="auto"/>
              <w:jc w:val="both"/>
              <w:rPr>
                <w:rFonts w:ascii="Times New Roman" w:hAnsi="Times New Roman" w:cs="Times New Roman"/>
                <w:b/>
                <w:sz w:val="24"/>
                <w:szCs w:val="24"/>
                <w:lang w:val="es-MX"/>
              </w:rPr>
            </w:pPr>
            <w:r w:rsidRPr="00A76419">
              <w:rPr>
                <w:rFonts w:ascii="Times New Roman" w:hAnsi="Times New Roman" w:cs="Times New Roman"/>
                <w:b/>
                <w:sz w:val="24"/>
                <w:szCs w:val="24"/>
                <w:lang w:val="es-MX"/>
              </w:rPr>
              <w:t>Principal</w:t>
            </w:r>
          </w:p>
        </w:tc>
        <w:tc>
          <w:tcPr>
            <w:tcW w:w="4253" w:type="dxa"/>
            <w:gridSpan w:val="3"/>
          </w:tcPr>
          <w:p w14:paraId="3E35770E" w14:textId="77777777" w:rsidR="00A85369" w:rsidRPr="00A76419" w:rsidRDefault="00A85369" w:rsidP="00A76419">
            <w:pPr>
              <w:spacing w:line="480" w:lineRule="auto"/>
              <w:jc w:val="both"/>
              <w:rPr>
                <w:rFonts w:ascii="Times New Roman" w:hAnsi="Times New Roman" w:cs="Times New Roman"/>
                <w:b/>
                <w:sz w:val="24"/>
                <w:szCs w:val="24"/>
                <w:lang w:val="es-MX"/>
              </w:rPr>
            </w:pPr>
            <w:r w:rsidRPr="00A76419">
              <w:rPr>
                <w:rFonts w:ascii="Times New Roman" w:hAnsi="Times New Roman" w:cs="Times New Roman"/>
                <w:b/>
                <w:sz w:val="24"/>
                <w:szCs w:val="24"/>
                <w:lang w:val="es-MX"/>
              </w:rPr>
              <w:t>Asociados</w:t>
            </w:r>
          </w:p>
        </w:tc>
      </w:tr>
      <w:tr w:rsidR="00A85369" w:rsidRPr="00A76419" w14:paraId="78E6FD87" w14:textId="77777777" w:rsidTr="001208CF">
        <w:tc>
          <w:tcPr>
            <w:tcW w:w="2836" w:type="dxa"/>
            <w:vMerge/>
            <w:vAlign w:val="center"/>
          </w:tcPr>
          <w:p w14:paraId="3FB641E9" w14:textId="77777777" w:rsidR="00A85369" w:rsidRPr="00A76419" w:rsidRDefault="00A85369" w:rsidP="00A76419">
            <w:pPr>
              <w:spacing w:line="480" w:lineRule="auto"/>
              <w:jc w:val="both"/>
              <w:rPr>
                <w:rFonts w:ascii="Times New Roman" w:hAnsi="Times New Roman" w:cs="Times New Roman"/>
                <w:b/>
                <w:sz w:val="24"/>
                <w:szCs w:val="24"/>
                <w:lang w:val="es-MX"/>
              </w:rPr>
            </w:pPr>
          </w:p>
        </w:tc>
        <w:tc>
          <w:tcPr>
            <w:tcW w:w="3260" w:type="dxa"/>
          </w:tcPr>
          <w:p w14:paraId="4E0B5D23" w14:textId="77777777" w:rsidR="00A85369" w:rsidRPr="00A76419" w:rsidRDefault="00A85369" w:rsidP="00A76419">
            <w:pPr>
              <w:spacing w:line="480" w:lineRule="auto"/>
              <w:jc w:val="both"/>
              <w:rPr>
                <w:rFonts w:ascii="Times New Roman" w:hAnsi="Times New Roman" w:cs="Times New Roman"/>
                <w:sz w:val="24"/>
                <w:szCs w:val="24"/>
                <w:lang w:val="es-MX"/>
              </w:rPr>
            </w:pPr>
            <w:r w:rsidRPr="00A76419">
              <w:rPr>
                <w:rFonts w:ascii="Times New Roman" w:hAnsi="Times New Roman" w:cs="Times New Roman"/>
                <w:sz w:val="24"/>
                <w:szCs w:val="24"/>
                <w:lang w:val="es-MX"/>
              </w:rPr>
              <w:t>Paula Andrea Mesa Zapata</w:t>
            </w:r>
          </w:p>
          <w:p w14:paraId="2500EB39" w14:textId="77777777" w:rsidR="00A85369" w:rsidRPr="00A76419" w:rsidRDefault="00A85369" w:rsidP="00A76419">
            <w:pPr>
              <w:spacing w:line="480" w:lineRule="auto"/>
              <w:jc w:val="both"/>
              <w:rPr>
                <w:rFonts w:ascii="Times New Roman" w:hAnsi="Times New Roman" w:cs="Times New Roman"/>
                <w:sz w:val="24"/>
                <w:szCs w:val="24"/>
                <w:lang w:val="es-MX"/>
              </w:rPr>
            </w:pPr>
            <w:r w:rsidRPr="00A76419">
              <w:rPr>
                <w:rFonts w:ascii="Times New Roman" w:hAnsi="Times New Roman" w:cs="Times New Roman"/>
                <w:sz w:val="24"/>
                <w:szCs w:val="24"/>
                <w:lang w:val="es-MX"/>
              </w:rPr>
              <w:t xml:space="preserve">Alba Inés Toro Buitrago </w:t>
            </w:r>
          </w:p>
          <w:p w14:paraId="2F4CA593" w14:textId="77777777" w:rsidR="00A85369" w:rsidRPr="00A76419" w:rsidRDefault="00A85369" w:rsidP="00A76419">
            <w:pPr>
              <w:spacing w:line="480" w:lineRule="auto"/>
              <w:jc w:val="both"/>
              <w:rPr>
                <w:rFonts w:ascii="Times New Roman" w:hAnsi="Times New Roman" w:cs="Times New Roman"/>
                <w:sz w:val="24"/>
                <w:szCs w:val="24"/>
                <w:lang w:val="es-MX"/>
              </w:rPr>
            </w:pPr>
            <w:r w:rsidRPr="00A76419">
              <w:rPr>
                <w:rFonts w:ascii="Times New Roman" w:hAnsi="Times New Roman" w:cs="Times New Roman"/>
                <w:sz w:val="24"/>
                <w:szCs w:val="24"/>
                <w:lang w:val="es-MX"/>
              </w:rPr>
              <w:t xml:space="preserve">Catherine Molano Correa  </w:t>
            </w:r>
          </w:p>
        </w:tc>
        <w:tc>
          <w:tcPr>
            <w:tcW w:w="4253" w:type="dxa"/>
            <w:gridSpan w:val="3"/>
          </w:tcPr>
          <w:p w14:paraId="2A78D743" w14:textId="77777777" w:rsidR="00A85369" w:rsidRPr="00A76419" w:rsidRDefault="00A85369" w:rsidP="00A76419">
            <w:pPr>
              <w:spacing w:line="480" w:lineRule="auto"/>
              <w:jc w:val="both"/>
              <w:rPr>
                <w:rFonts w:ascii="Times New Roman" w:hAnsi="Times New Roman" w:cs="Times New Roman"/>
                <w:sz w:val="24"/>
                <w:szCs w:val="24"/>
                <w:lang w:val="es-MX"/>
              </w:rPr>
            </w:pPr>
            <w:r w:rsidRPr="00A76419">
              <w:rPr>
                <w:rFonts w:ascii="Times New Roman" w:hAnsi="Times New Roman" w:cs="Times New Roman"/>
                <w:sz w:val="24"/>
                <w:szCs w:val="24"/>
                <w:lang w:val="es-MX"/>
              </w:rPr>
              <w:t xml:space="preserve">Los docentes que puedan aportar desde sus saberes artísticos, </w:t>
            </w:r>
            <w:r w:rsidRPr="00A76419">
              <w:rPr>
                <w:rFonts w:ascii="Times New Roman" w:hAnsi="Times New Roman" w:cs="Times New Roman"/>
                <w:sz w:val="24"/>
                <w:szCs w:val="24"/>
                <w:lang w:eastAsia="es-CO"/>
              </w:rPr>
              <w:t>ciencias naturales, ciencias sociales, entre otras</w:t>
            </w:r>
            <w:r w:rsidRPr="00A76419">
              <w:rPr>
                <w:rFonts w:ascii="Times New Roman" w:hAnsi="Times New Roman" w:cs="Times New Roman"/>
                <w:sz w:val="24"/>
                <w:szCs w:val="24"/>
                <w:lang w:val="es-MX"/>
              </w:rPr>
              <w:t xml:space="preserve"> áreas del conocimiento.</w:t>
            </w:r>
          </w:p>
        </w:tc>
      </w:tr>
      <w:tr w:rsidR="00A85369" w:rsidRPr="00A76419" w14:paraId="50D4D057" w14:textId="77777777" w:rsidTr="001208CF">
        <w:trPr>
          <w:trHeight w:val="1601"/>
        </w:trPr>
        <w:tc>
          <w:tcPr>
            <w:tcW w:w="2836" w:type="dxa"/>
            <w:vAlign w:val="center"/>
          </w:tcPr>
          <w:p w14:paraId="50991C3A" w14:textId="77777777" w:rsidR="00A85369" w:rsidRPr="00A76419" w:rsidRDefault="00A85369" w:rsidP="00A76419">
            <w:pPr>
              <w:spacing w:line="480" w:lineRule="auto"/>
              <w:jc w:val="both"/>
              <w:rPr>
                <w:rFonts w:ascii="Times New Roman" w:hAnsi="Times New Roman" w:cs="Times New Roman"/>
                <w:b/>
                <w:sz w:val="24"/>
                <w:szCs w:val="24"/>
                <w:lang w:val="es-MX"/>
              </w:rPr>
            </w:pPr>
          </w:p>
          <w:p w14:paraId="1CDCC466" w14:textId="77777777" w:rsidR="00A85369" w:rsidRPr="00A76419" w:rsidRDefault="00A85369" w:rsidP="00A76419">
            <w:pPr>
              <w:spacing w:line="480" w:lineRule="auto"/>
              <w:jc w:val="both"/>
              <w:rPr>
                <w:rFonts w:ascii="Times New Roman" w:hAnsi="Times New Roman" w:cs="Times New Roman"/>
                <w:b/>
                <w:sz w:val="24"/>
                <w:szCs w:val="24"/>
                <w:lang w:val="es-MX"/>
              </w:rPr>
            </w:pPr>
            <w:r w:rsidRPr="00A76419">
              <w:rPr>
                <w:rFonts w:ascii="Times New Roman" w:hAnsi="Times New Roman" w:cs="Times New Roman"/>
                <w:b/>
                <w:sz w:val="24"/>
                <w:szCs w:val="24"/>
                <w:lang w:val="es-MX"/>
              </w:rPr>
              <w:t>Temas transversales:</w:t>
            </w:r>
          </w:p>
        </w:tc>
        <w:tc>
          <w:tcPr>
            <w:tcW w:w="7513" w:type="dxa"/>
            <w:gridSpan w:val="4"/>
          </w:tcPr>
          <w:p w14:paraId="5C674309" w14:textId="77777777" w:rsidR="00A85369" w:rsidRPr="00A76419" w:rsidRDefault="00A85369" w:rsidP="00A76419">
            <w:pPr>
              <w:pStyle w:val="Prrafodelista"/>
              <w:numPr>
                <w:ilvl w:val="0"/>
                <w:numId w:val="18"/>
              </w:numPr>
              <w:spacing w:after="0" w:line="480" w:lineRule="auto"/>
              <w:jc w:val="both"/>
              <w:rPr>
                <w:rFonts w:ascii="Times New Roman" w:hAnsi="Times New Roman" w:cs="Times New Roman"/>
                <w:sz w:val="24"/>
                <w:szCs w:val="24"/>
                <w:lang w:val="es-MX"/>
              </w:rPr>
            </w:pPr>
            <w:r w:rsidRPr="00A76419">
              <w:rPr>
                <w:rFonts w:ascii="Times New Roman" w:hAnsi="Times New Roman" w:cs="Times New Roman"/>
                <w:sz w:val="24"/>
                <w:szCs w:val="24"/>
                <w:lang w:val="es-MX"/>
              </w:rPr>
              <w:t>La lectura</w:t>
            </w:r>
          </w:p>
          <w:p w14:paraId="0083A324" w14:textId="77777777" w:rsidR="00A85369" w:rsidRPr="00A76419" w:rsidRDefault="00A85369" w:rsidP="00A76419">
            <w:pPr>
              <w:pStyle w:val="Prrafodelista"/>
              <w:numPr>
                <w:ilvl w:val="0"/>
                <w:numId w:val="18"/>
              </w:numPr>
              <w:spacing w:after="0" w:line="480" w:lineRule="auto"/>
              <w:jc w:val="both"/>
              <w:rPr>
                <w:rFonts w:ascii="Times New Roman" w:hAnsi="Times New Roman" w:cs="Times New Roman"/>
                <w:sz w:val="24"/>
                <w:szCs w:val="24"/>
                <w:lang w:val="es-MX"/>
              </w:rPr>
            </w:pPr>
            <w:r w:rsidRPr="00A76419">
              <w:rPr>
                <w:rFonts w:ascii="Times New Roman" w:hAnsi="Times New Roman" w:cs="Times New Roman"/>
                <w:sz w:val="24"/>
                <w:szCs w:val="24"/>
                <w:lang w:val="es-MX"/>
              </w:rPr>
              <w:t>La escritura</w:t>
            </w:r>
          </w:p>
          <w:p w14:paraId="55163AA6" w14:textId="77777777" w:rsidR="00A85369" w:rsidRPr="00A76419" w:rsidRDefault="00A85369" w:rsidP="00A76419">
            <w:pPr>
              <w:pStyle w:val="Prrafodelista"/>
              <w:spacing w:after="0" w:line="480" w:lineRule="auto"/>
              <w:jc w:val="both"/>
              <w:rPr>
                <w:rFonts w:ascii="Times New Roman" w:hAnsi="Times New Roman" w:cs="Times New Roman"/>
                <w:sz w:val="24"/>
                <w:szCs w:val="24"/>
                <w:lang w:val="es-MX"/>
              </w:rPr>
            </w:pPr>
          </w:p>
        </w:tc>
      </w:tr>
      <w:tr w:rsidR="00A85369" w:rsidRPr="00A76419" w14:paraId="2408B66A" w14:textId="77777777" w:rsidTr="001208CF">
        <w:tc>
          <w:tcPr>
            <w:tcW w:w="2836" w:type="dxa"/>
            <w:vAlign w:val="center"/>
          </w:tcPr>
          <w:p w14:paraId="0F497D57" w14:textId="77777777" w:rsidR="00A85369" w:rsidRPr="00A76419" w:rsidRDefault="00A85369" w:rsidP="00A76419">
            <w:pPr>
              <w:spacing w:line="480" w:lineRule="auto"/>
              <w:jc w:val="both"/>
              <w:rPr>
                <w:rFonts w:ascii="Times New Roman" w:hAnsi="Times New Roman" w:cs="Times New Roman"/>
                <w:b/>
                <w:sz w:val="24"/>
                <w:szCs w:val="24"/>
                <w:lang w:val="es-MX"/>
              </w:rPr>
            </w:pPr>
          </w:p>
          <w:p w14:paraId="115A1D05" w14:textId="77777777" w:rsidR="00A85369" w:rsidRPr="00A76419" w:rsidRDefault="00A85369" w:rsidP="00A76419">
            <w:pPr>
              <w:spacing w:line="480" w:lineRule="auto"/>
              <w:jc w:val="both"/>
              <w:rPr>
                <w:rFonts w:ascii="Times New Roman" w:hAnsi="Times New Roman" w:cs="Times New Roman"/>
                <w:b/>
                <w:sz w:val="24"/>
                <w:szCs w:val="24"/>
                <w:lang w:val="es-MX"/>
              </w:rPr>
            </w:pPr>
          </w:p>
          <w:p w14:paraId="4917F4F3" w14:textId="77777777" w:rsidR="00A85369" w:rsidRPr="00A76419" w:rsidRDefault="00A85369" w:rsidP="00A76419">
            <w:pPr>
              <w:spacing w:line="480" w:lineRule="auto"/>
              <w:jc w:val="both"/>
              <w:rPr>
                <w:rFonts w:ascii="Times New Roman" w:hAnsi="Times New Roman" w:cs="Times New Roman"/>
                <w:b/>
                <w:sz w:val="24"/>
                <w:szCs w:val="24"/>
                <w:lang w:val="es-MX"/>
              </w:rPr>
            </w:pPr>
            <w:r w:rsidRPr="00A76419">
              <w:rPr>
                <w:rFonts w:ascii="Times New Roman" w:hAnsi="Times New Roman" w:cs="Times New Roman"/>
                <w:b/>
                <w:sz w:val="24"/>
                <w:szCs w:val="24"/>
                <w:lang w:val="es-MX"/>
              </w:rPr>
              <w:t>Problema o pregunta a resolver:</w:t>
            </w:r>
          </w:p>
          <w:p w14:paraId="371CE798" w14:textId="77777777" w:rsidR="00A85369" w:rsidRPr="00A76419" w:rsidRDefault="00A85369" w:rsidP="00A76419">
            <w:pPr>
              <w:spacing w:line="480" w:lineRule="auto"/>
              <w:jc w:val="both"/>
              <w:rPr>
                <w:rFonts w:ascii="Times New Roman" w:hAnsi="Times New Roman" w:cs="Times New Roman"/>
                <w:b/>
                <w:sz w:val="24"/>
                <w:szCs w:val="24"/>
                <w:lang w:val="es-MX"/>
              </w:rPr>
            </w:pPr>
          </w:p>
          <w:p w14:paraId="6AED7979" w14:textId="77777777" w:rsidR="00A85369" w:rsidRPr="00A76419" w:rsidRDefault="00A85369" w:rsidP="00A76419">
            <w:pPr>
              <w:spacing w:line="480" w:lineRule="auto"/>
              <w:jc w:val="both"/>
              <w:rPr>
                <w:rFonts w:ascii="Times New Roman" w:hAnsi="Times New Roman" w:cs="Times New Roman"/>
                <w:b/>
                <w:sz w:val="24"/>
                <w:szCs w:val="24"/>
                <w:lang w:val="es-MX"/>
              </w:rPr>
            </w:pPr>
          </w:p>
          <w:p w14:paraId="335A0D32" w14:textId="77777777" w:rsidR="00A85369" w:rsidRPr="00A76419" w:rsidRDefault="00A85369" w:rsidP="00A76419">
            <w:pPr>
              <w:spacing w:line="480" w:lineRule="auto"/>
              <w:jc w:val="both"/>
              <w:rPr>
                <w:rFonts w:ascii="Times New Roman" w:hAnsi="Times New Roman" w:cs="Times New Roman"/>
                <w:b/>
                <w:sz w:val="24"/>
                <w:szCs w:val="24"/>
                <w:lang w:val="es-MX"/>
              </w:rPr>
            </w:pPr>
          </w:p>
          <w:p w14:paraId="20B902EB" w14:textId="77777777" w:rsidR="00A85369" w:rsidRPr="00A76419" w:rsidRDefault="00A85369" w:rsidP="00A76419">
            <w:pPr>
              <w:spacing w:line="480" w:lineRule="auto"/>
              <w:jc w:val="both"/>
              <w:rPr>
                <w:rFonts w:ascii="Times New Roman" w:hAnsi="Times New Roman" w:cs="Times New Roman"/>
                <w:b/>
                <w:sz w:val="24"/>
                <w:szCs w:val="24"/>
                <w:lang w:val="es-MX"/>
              </w:rPr>
            </w:pPr>
          </w:p>
        </w:tc>
        <w:tc>
          <w:tcPr>
            <w:tcW w:w="7513" w:type="dxa"/>
            <w:gridSpan w:val="4"/>
          </w:tcPr>
          <w:p w14:paraId="74B1BD58" w14:textId="77777777" w:rsidR="00A85369" w:rsidRPr="00A76419" w:rsidRDefault="00A85369" w:rsidP="00A76419">
            <w:pPr>
              <w:spacing w:line="480" w:lineRule="auto"/>
              <w:jc w:val="both"/>
              <w:rPr>
                <w:rFonts w:ascii="Times New Roman" w:hAnsi="Times New Roman" w:cs="Times New Roman"/>
                <w:sz w:val="24"/>
                <w:szCs w:val="24"/>
                <w:lang w:val="es-MX"/>
              </w:rPr>
            </w:pPr>
          </w:p>
          <w:p w14:paraId="61B9E036" w14:textId="77777777" w:rsidR="00A85369" w:rsidRPr="00A76419" w:rsidRDefault="00A85369" w:rsidP="00A76419">
            <w:pPr>
              <w:spacing w:line="480" w:lineRule="auto"/>
              <w:jc w:val="both"/>
              <w:rPr>
                <w:rFonts w:ascii="Times New Roman" w:hAnsi="Times New Roman" w:cs="Times New Roman"/>
                <w:sz w:val="24"/>
                <w:szCs w:val="24"/>
                <w:lang w:val="es-MX"/>
              </w:rPr>
            </w:pPr>
            <w:r w:rsidRPr="00A76419">
              <w:rPr>
                <w:rFonts w:ascii="Times New Roman" w:hAnsi="Times New Roman" w:cs="Times New Roman"/>
                <w:sz w:val="24"/>
                <w:szCs w:val="24"/>
                <w:lang w:val="es-MX"/>
              </w:rPr>
              <w:t>¿De qué forma puede fortalecer en los estudiantes de la Institución Educativa San Francisco de Asís el proceso de lectura, escritura y oralidad mediante la implementación de estrategias, didácticas, artísticas y culturales que apunten al empoderamiento de las competencias básicas?</w:t>
            </w:r>
          </w:p>
          <w:p w14:paraId="32DB7293" w14:textId="77777777" w:rsidR="00A85369" w:rsidRPr="00A76419" w:rsidRDefault="00A85369" w:rsidP="00A76419">
            <w:pPr>
              <w:spacing w:line="480" w:lineRule="auto"/>
              <w:jc w:val="both"/>
              <w:rPr>
                <w:rFonts w:ascii="Times New Roman" w:hAnsi="Times New Roman" w:cs="Times New Roman"/>
                <w:sz w:val="24"/>
                <w:szCs w:val="24"/>
                <w:lang w:val="es-MX"/>
              </w:rPr>
            </w:pPr>
          </w:p>
          <w:p w14:paraId="27C74E04" w14:textId="77777777" w:rsidR="00A85369" w:rsidRPr="00A76419" w:rsidRDefault="00A85369" w:rsidP="00A76419">
            <w:pPr>
              <w:spacing w:line="480" w:lineRule="auto"/>
              <w:jc w:val="both"/>
              <w:rPr>
                <w:rFonts w:ascii="Times New Roman" w:hAnsi="Times New Roman" w:cs="Times New Roman"/>
                <w:sz w:val="24"/>
                <w:szCs w:val="24"/>
                <w:lang w:val="es-MX"/>
              </w:rPr>
            </w:pPr>
          </w:p>
        </w:tc>
      </w:tr>
      <w:tr w:rsidR="00A85369" w:rsidRPr="00A76419" w14:paraId="650CB0CF" w14:textId="77777777" w:rsidTr="001208CF">
        <w:tc>
          <w:tcPr>
            <w:tcW w:w="2836" w:type="dxa"/>
            <w:vAlign w:val="center"/>
          </w:tcPr>
          <w:p w14:paraId="7D4AB481" w14:textId="77777777" w:rsidR="00A85369" w:rsidRPr="00A76419" w:rsidRDefault="00A85369" w:rsidP="00A76419">
            <w:pPr>
              <w:spacing w:line="480" w:lineRule="auto"/>
              <w:jc w:val="both"/>
              <w:rPr>
                <w:rFonts w:ascii="Times New Roman" w:hAnsi="Times New Roman" w:cs="Times New Roman"/>
                <w:b/>
                <w:sz w:val="24"/>
                <w:szCs w:val="24"/>
                <w:lang w:val="es-MX"/>
              </w:rPr>
            </w:pPr>
            <w:r w:rsidRPr="00A76419">
              <w:rPr>
                <w:rFonts w:ascii="Times New Roman" w:hAnsi="Times New Roman" w:cs="Times New Roman"/>
                <w:b/>
                <w:sz w:val="24"/>
                <w:szCs w:val="24"/>
                <w:lang w:val="es-MX"/>
              </w:rPr>
              <w:lastRenderedPageBreak/>
              <w:t>Fecha inicial:</w:t>
            </w:r>
          </w:p>
        </w:tc>
        <w:tc>
          <w:tcPr>
            <w:tcW w:w="4149" w:type="dxa"/>
            <w:gridSpan w:val="3"/>
          </w:tcPr>
          <w:p w14:paraId="35FBBB50" w14:textId="77777777" w:rsidR="00A85369" w:rsidRPr="00A76419" w:rsidRDefault="00A85369" w:rsidP="00A76419">
            <w:pPr>
              <w:spacing w:line="480" w:lineRule="auto"/>
              <w:jc w:val="both"/>
              <w:rPr>
                <w:rFonts w:ascii="Times New Roman" w:hAnsi="Times New Roman" w:cs="Times New Roman"/>
                <w:b/>
                <w:sz w:val="24"/>
                <w:szCs w:val="24"/>
                <w:lang w:val="es-MX"/>
              </w:rPr>
            </w:pPr>
            <w:r w:rsidRPr="00A76419">
              <w:rPr>
                <w:rFonts w:ascii="Times New Roman" w:hAnsi="Times New Roman" w:cs="Times New Roman"/>
                <w:b/>
                <w:sz w:val="24"/>
                <w:szCs w:val="24"/>
                <w:lang w:val="es-MX"/>
              </w:rPr>
              <w:t>Fecha de aplicación</w:t>
            </w:r>
          </w:p>
        </w:tc>
        <w:tc>
          <w:tcPr>
            <w:tcW w:w="3364" w:type="dxa"/>
          </w:tcPr>
          <w:p w14:paraId="154DCF0C" w14:textId="77777777" w:rsidR="00A85369" w:rsidRPr="00A76419" w:rsidRDefault="00A85369" w:rsidP="00A76419">
            <w:pPr>
              <w:spacing w:line="480" w:lineRule="auto"/>
              <w:jc w:val="both"/>
              <w:rPr>
                <w:rFonts w:ascii="Times New Roman" w:hAnsi="Times New Roman" w:cs="Times New Roman"/>
                <w:b/>
                <w:sz w:val="24"/>
                <w:szCs w:val="24"/>
                <w:lang w:val="es-MX"/>
              </w:rPr>
            </w:pPr>
            <w:r w:rsidRPr="00A76419">
              <w:rPr>
                <w:rFonts w:ascii="Times New Roman" w:hAnsi="Times New Roman" w:cs="Times New Roman"/>
                <w:b/>
                <w:sz w:val="24"/>
                <w:szCs w:val="24"/>
                <w:lang w:val="es-MX"/>
              </w:rPr>
              <w:t>Fecha final</w:t>
            </w:r>
          </w:p>
        </w:tc>
      </w:tr>
      <w:tr w:rsidR="00A85369" w:rsidRPr="00A76419" w14:paraId="5E6FB272" w14:textId="77777777" w:rsidTr="001208CF">
        <w:tc>
          <w:tcPr>
            <w:tcW w:w="2836" w:type="dxa"/>
            <w:vAlign w:val="center"/>
          </w:tcPr>
          <w:p w14:paraId="32E7F0E8" w14:textId="77777777" w:rsidR="00A85369" w:rsidRPr="00A76419" w:rsidRDefault="00A85369" w:rsidP="00A76419">
            <w:pPr>
              <w:spacing w:line="480" w:lineRule="auto"/>
              <w:jc w:val="both"/>
              <w:rPr>
                <w:rFonts w:ascii="Times New Roman" w:hAnsi="Times New Roman" w:cs="Times New Roman"/>
                <w:b/>
                <w:sz w:val="24"/>
                <w:szCs w:val="24"/>
                <w:lang w:val="es-MX"/>
              </w:rPr>
            </w:pPr>
          </w:p>
        </w:tc>
        <w:tc>
          <w:tcPr>
            <w:tcW w:w="4149" w:type="dxa"/>
            <w:gridSpan w:val="3"/>
          </w:tcPr>
          <w:p w14:paraId="0711C9DA" w14:textId="77777777" w:rsidR="00A85369" w:rsidRPr="00A76419" w:rsidRDefault="00A85369" w:rsidP="00A76419">
            <w:pPr>
              <w:spacing w:line="480" w:lineRule="auto"/>
              <w:jc w:val="both"/>
              <w:rPr>
                <w:rFonts w:ascii="Times New Roman" w:hAnsi="Times New Roman" w:cs="Times New Roman"/>
                <w:sz w:val="24"/>
                <w:szCs w:val="24"/>
                <w:lang w:val="es-MX"/>
              </w:rPr>
            </w:pPr>
            <w:r w:rsidRPr="00A76419">
              <w:rPr>
                <w:rFonts w:ascii="Times New Roman" w:hAnsi="Times New Roman" w:cs="Times New Roman"/>
                <w:sz w:val="24"/>
                <w:szCs w:val="24"/>
                <w:lang w:val="es-MX"/>
              </w:rPr>
              <w:t>Primer Semestre 2019</w:t>
            </w:r>
          </w:p>
        </w:tc>
        <w:tc>
          <w:tcPr>
            <w:tcW w:w="3364" w:type="dxa"/>
          </w:tcPr>
          <w:p w14:paraId="5079744E" w14:textId="77777777" w:rsidR="00A85369" w:rsidRPr="00A76419" w:rsidRDefault="00A85369" w:rsidP="00A76419">
            <w:pPr>
              <w:spacing w:line="480" w:lineRule="auto"/>
              <w:jc w:val="both"/>
              <w:rPr>
                <w:rFonts w:ascii="Times New Roman" w:hAnsi="Times New Roman" w:cs="Times New Roman"/>
                <w:sz w:val="24"/>
                <w:szCs w:val="24"/>
                <w:lang w:val="es-MX"/>
              </w:rPr>
            </w:pPr>
            <w:r w:rsidRPr="00A76419">
              <w:rPr>
                <w:rFonts w:ascii="Times New Roman" w:hAnsi="Times New Roman" w:cs="Times New Roman"/>
                <w:sz w:val="24"/>
                <w:szCs w:val="24"/>
                <w:lang w:val="es-MX"/>
              </w:rPr>
              <w:t>Segundo semestre 2019</w:t>
            </w:r>
          </w:p>
        </w:tc>
      </w:tr>
      <w:tr w:rsidR="00A85369" w:rsidRPr="00A76419" w14:paraId="368B5036" w14:textId="77777777" w:rsidTr="001208CF">
        <w:trPr>
          <w:trHeight w:val="510"/>
        </w:trPr>
        <w:tc>
          <w:tcPr>
            <w:tcW w:w="2836" w:type="dxa"/>
            <w:vMerge w:val="restart"/>
            <w:vAlign w:val="center"/>
          </w:tcPr>
          <w:p w14:paraId="7E1D9EA5" w14:textId="77777777" w:rsidR="00A85369" w:rsidRPr="00A76419" w:rsidRDefault="00A85369" w:rsidP="00A76419">
            <w:pPr>
              <w:spacing w:line="480" w:lineRule="auto"/>
              <w:jc w:val="both"/>
              <w:rPr>
                <w:rFonts w:ascii="Times New Roman" w:hAnsi="Times New Roman" w:cs="Times New Roman"/>
                <w:b/>
                <w:sz w:val="24"/>
                <w:szCs w:val="24"/>
                <w:lang w:val="es-MX"/>
              </w:rPr>
            </w:pPr>
            <w:r w:rsidRPr="00A76419">
              <w:rPr>
                <w:rFonts w:ascii="Times New Roman" w:hAnsi="Times New Roman" w:cs="Times New Roman"/>
                <w:b/>
                <w:sz w:val="24"/>
                <w:szCs w:val="24"/>
                <w:lang w:val="es-MX"/>
              </w:rPr>
              <w:t>Características de la investigación</w:t>
            </w:r>
          </w:p>
        </w:tc>
        <w:tc>
          <w:tcPr>
            <w:tcW w:w="3356" w:type="dxa"/>
            <w:gridSpan w:val="2"/>
          </w:tcPr>
          <w:p w14:paraId="515C1AF9" w14:textId="77777777" w:rsidR="00A85369" w:rsidRPr="00A76419" w:rsidRDefault="00A85369" w:rsidP="00A76419">
            <w:pPr>
              <w:numPr>
                <w:ilvl w:val="0"/>
                <w:numId w:val="17"/>
              </w:numPr>
              <w:spacing w:after="0" w:line="480" w:lineRule="auto"/>
              <w:jc w:val="both"/>
              <w:rPr>
                <w:rFonts w:ascii="Times New Roman" w:hAnsi="Times New Roman" w:cs="Times New Roman"/>
                <w:sz w:val="24"/>
                <w:szCs w:val="24"/>
                <w:lang w:val="es-MX"/>
              </w:rPr>
            </w:pPr>
            <w:r w:rsidRPr="00A76419">
              <w:rPr>
                <w:rFonts w:ascii="Times New Roman" w:hAnsi="Times New Roman" w:cs="Times New Roman"/>
                <w:sz w:val="24"/>
                <w:szCs w:val="24"/>
                <w:lang w:val="es-MX"/>
              </w:rPr>
              <w:t>Metodología</w:t>
            </w:r>
          </w:p>
        </w:tc>
        <w:tc>
          <w:tcPr>
            <w:tcW w:w="4157" w:type="dxa"/>
            <w:gridSpan w:val="2"/>
          </w:tcPr>
          <w:p w14:paraId="5583A630" w14:textId="77777777" w:rsidR="00A85369" w:rsidRPr="00A76419" w:rsidRDefault="00A85369" w:rsidP="00A76419">
            <w:pPr>
              <w:spacing w:line="480" w:lineRule="auto"/>
              <w:jc w:val="both"/>
              <w:rPr>
                <w:rFonts w:ascii="Times New Roman" w:hAnsi="Times New Roman" w:cs="Times New Roman"/>
                <w:sz w:val="24"/>
                <w:szCs w:val="24"/>
                <w:lang w:val="es-MX"/>
              </w:rPr>
            </w:pPr>
            <w:r w:rsidRPr="00A76419">
              <w:rPr>
                <w:rFonts w:ascii="Times New Roman" w:hAnsi="Times New Roman" w:cs="Times New Roman"/>
                <w:sz w:val="24"/>
                <w:szCs w:val="24"/>
                <w:lang w:val="es-MX"/>
              </w:rPr>
              <w:t>Activa</w:t>
            </w:r>
          </w:p>
        </w:tc>
      </w:tr>
      <w:tr w:rsidR="00A85369" w:rsidRPr="00A76419" w14:paraId="010C9D7E" w14:textId="77777777" w:rsidTr="001208CF">
        <w:trPr>
          <w:trHeight w:val="413"/>
        </w:trPr>
        <w:tc>
          <w:tcPr>
            <w:tcW w:w="2836" w:type="dxa"/>
            <w:vMerge/>
            <w:vAlign w:val="center"/>
          </w:tcPr>
          <w:p w14:paraId="1990FA1E" w14:textId="77777777" w:rsidR="00A85369" w:rsidRPr="00A76419" w:rsidRDefault="00A85369" w:rsidP="00A76419">
            <w:pPr>
              <w:spacing w:line="480" w:lineRule="auto"/>
              <w:jc w:val="both"/>
              <w:rPr>
                <w:rFonts w:ascii="Times New Roman" w:hAnsi="Times New Roman" w:cs="Times New Roman"/>
                <w:b/>
                <w:sz w:val="24"/>
                <w:szCs w:val="24"/>
                <w:lang w:val="es-MX"/>
              </w:rPr>
            </w:pPr>
          </w:p>
        </w:tc>
        <w:tc>
          <w:tcPr>
            <w:tcW w:w="3356" w:type="dxa"/>
            <w:gridSpan w:val="2"/>
          </w:tcPr>
          <w:p w14:paraId="69D803D9" w14:textId="77777777" w:rsidR="00A85369" w:rsidRPr="00A76419" w:rsidRDefault="00A85369" w:rsidP="00A76419">
            <w:pPr>
              <w:numPr>
                <w:ilvl w:val="0"/>
                <w:numId w:val="17"/>
              </w:numPr>
              <w:spacing w:after="0" w:line="480" w:lineRule="auto"/>
              <w:jc w:val="both"/>
              <w:rPr>
                <w:rFonts w:ascii="Times New Roman" w:hAnsi="Times New Roman" w:cs="Times New Roman"/>
                <w:sz w:val="24"/>
                <w:szCs w:val="24"/>
                <w:lang w:val="es-MX"/>
              </w:rPr>
            </w:pPr>
            <w:r w:rsidRPr="00A76419">
              <w:rPr>
                <w:rFonts w:ascii="Times New Roman" w:hAnsi="Times New Roman" w:cs="Times New Roman"/>
                <w:sz w:val="24"/>
                <w:szCs w:val="24"/>
                <w:lang w:val="es-MX"/>
              </w:rPr>
              <w:t>Modelo</w:t>
            </w:r>
          </w:p>
          <w:p w14:paraId="1F188974" w14:textId="77777777" w:rsidR="00A85369" w:rsidRPr="00A76419" w:rsidRDefault="00A85369" w:rsidP="00A76419">
            <w:pPr>
              <w:numPr>
                <w:ilvl w:val="0"/>
                <w:numId w:val="17"/>
              </w:numPr>
              <w:spacing w:after="0" w:line="480" w:lineRule="auto"/>
              <w:jc w:val="both"/>
              <w:rPr>
                <w:rFonts w:ascii="Times New Roman" w:hAnsi="Times New Roman" w:cs="Times New Roman"/>
                <w:sz w:val="24"/>
                <w:szCs w:val="24"/>
                <w:lang w:val="es-MX"/>
              </w:rPr>
            </w:pPr>
            <w:r w:rsidRPr="00A76419">
              <w:rPr>
                <w:rFonts w:ascii="Times New Roman" w:hAnsi="Times New Roman" w:cs="Times New Roman"/>
                <w:sz w:val="24"/>
                <w:szCs w:val="24"/>
                <w:lang w:val="es-MX"/>
              </w:rPr>
              <w:t>Paradigma</w:t>
            </w:r>
          </w:p>
        </w:tc>
        <w:tc>
          <w:tcPr>
            <w:tcW w:w="4157" w:type="dxa"/>
            <w:gridSpan w:val="2"/>
          </w:tcPr>
          <w:p w14:paraId="0B5DF705" w14:textId="77777777" w:rsidR="00A85369" w:rsidRPr="00A76419" w:rsidRDefault="00A85369" w:rsidP="00A76419">
            <w:pPr>
              <w:spacing w:line="480" w:lineRule="auto"/>
              <w:jc w:val="both"/>
              <w:rPr>
                <w:rFonts w:ascii="Times New Roman" w:hAnsi="Times New Roman" w:cs="Times New Roman"/>
                <w:sz w:val="24"/>
                <w:szCs w:val="24"/>
                <w:lang w:val="es-MX"/>
              </w:rPr>
            </w:pPr>
            <w:r w:rsidRPr="00A76419">
              <w:rPr>
                <w:rFonts w:ascii="Times New Roman" w:hAnsi="Times New Roman" w:cs="Times New Roman"/>
                <w:sz w:val="24"/>
                <w:szCs w:val="24"/>
                <w:lang w:val="es-MX"/>
              </w:rPr>
              <w:t>Investigación- acción-participación</w:t>
            </w:r>
          </w:p>
          <w:p w14:paraId="2EDA200F" w14:textId="77777777" w:rsidR="00A85369" w:rsidRPr="00A76419" w:rsidRDefault="00A85369" w:rsidP="00A76419">
            <w:pPr>
              <w:spacing w:line="480" w:lineRule="auto"/>
              <w:jc w:val="both"/>
              <w:rPr>
                <w:rFonts w:ascii="Times New Roman" w:hAnsi="Times New Roman" w:cs="Times New Roman"/>
                <w:sz w:val="24"/>
                <w:szCs w:val="24"/>
                <w:lang w:val="es-MX"/>
              </w:rPr>
            </w:pPr>
            <w:r w:rsidRPr="00A76419">
              <w:rPr>
                <w:rFonts w:ascii="Times New Roman" w:hAnsi="Times New Roman" w:cs="Times New Roman"/>
                <w:sz w:val="24"/>
                <w:szCs w:val="24"/>
                <w:lang w:val="es-MX"/>
              </w:rPr>
              <w:t>Cualitativo</w:t>
            </w:r>
          </w:p>
        </w:tc>
      </w:tr>
      <w:tr w:rsidR="00A85369" w:rsidRPr="00A76419" w14:paraId="4E2589F9" w14:textId="77777777" w:rsidTr="001208CF">
        <w:trPr>
          <w:trHeight w:val="919"/>
        </w:trPr>
        <w:tc>
          <w:tcPr>
            <w:tcW w:w="2836" w:type="dxa"/>
            <w:vMerge/>
            <w:vAlign w:val="center"/>
          </w:tcPr>
          <w:p w14:paraId="5C02AD88" w14:textId="77777777" w:rsidR="00A85369" w:rsidRPr="00A76419" w:rsidRDefault="00A85369" w:rsidP="00A76419">
            <w:pPr>
              <w:spacing w:line="480" w:lineRule="auto"/>
              <w:jc w:val="both"/>
              <w:rPr>
                <w:rFonts w:ascii="Times New Roman" w:hAnsi="Times New Roman" w:cs="Times New Roman"/>
                <w:b/>
                <w:sz w:val="24"/>
                <w:szCs w:val="24"/>
                <w:lang w:val="es-MX"/>
              </w:rPr>
            </w:pPr>
          </w:p>
        </w:tc>
        <w:tc>
          <w:tcPr>
            <w:tcW w:w="3356" w:type="dxa"/>
            <w:gridSpan w:val="2"/>
          </w:tcPr>
          <w:p w14:paraId="6DC8348A" w14:textId="77777777" w:rsidR="00A85369" w:rsidRPr="00A76419" w:rsidRDefault="00A85369" w:rsidP="00A76419">
            <w:pPr>
              <w:spacing w:line="480" w:lineRule="auto"/>
              <w:jc w:val="both"/>
              <w:rPr>
                <w:rFonts w:ascii="Times New Roman" w:hAnsi="Times New Roman" w:cs="Times New Roman"/>
                <w:sz w:val="24"/>
                <w:szCs w:val="24"/>
                <w:lang w:val="es-MX"/>
              </w:rPr>
            </w:pPr>
          </w:p>
          <w:p w14:paraId="34947A49" w14:textId="77777777" w:rsidR="00A85369" w:rsidRPr="00A76419" w:rsidRDefault="00A85369" w:rsidP="00A76419">
            <w:pPr>
              <w:numPr>
                <w:ilvl w:val="0"/>
                <w:numId w:val="17"/>
              </w:numPr>
              <w:spacing w:after="0" w:line="480" w:lineRule="auto"/>
              <w:jc w:val="both"/>
              <w:rPr>
                <w:rFonts w:ascii="Times New Roman" w:hAnsi="Times New Roman" w:cs="Times New Roman"/>
                <w:sz w:val="24"/>
                <w:szCs w:val="24"/>
                <w:lang w:val="es-MX"/>
              </w:rPr>
            </w:pPr>
            <w:r w:rsidRPr="00A76419">
              <w:rPr>
                <w:rFonts w:ascii="Times New Roman" w:hAnsi="Times New Roman" w:cs="Times New Roman"/>
                <w:sz w:val="24"/>
                <w:szCs w:val="24"/>
                <w:lang w:val="es-MX"/>
              </w:rPr>
              <w:t>Enfoque</w:t>
            </w:r>
          </w:p>
        </w:tc>
        <w:tc>
          <w:tcPr>
            <w:tcW w:w="4157" w:type="dxa"/>
            <w:gridSpan w:val="2"/>
          </w:tcPr>
          <w:p w14:paraId="3F240894" w14:textId="77777777" w:rsidR="00A85369" w:rsidRPr="00A76419" w:rsidRDefault="00A85369" w:rsidP="00A76419">
            <w:pPr>
              <w:spacing w:line="480" w:lineRule="auto"/>
              <w:jc w:val="both"/>
              <w:rPr>
                <w:rFonts w:ascii="Times New Roman" w:hAnsi="Times New Roman" w:cs="Times New Roman"/>
                <w:sz w:val="24"/>
                <w:szCs w:val="24"/>
                <w:lang w:val="es-MX"/>
              </w:rPr>
            </w:pPr>
          </w:p>
          <w:p w14:paraId="6469E93C" w14:textId="77777777" w:rsidR="00A85369" w:rsidRPr="00A76419" w:rsidRDefault="00A85369" w:rsidP="00A76419">
            <w:pPr>
              <w:spacing w:line="480" w:lineRule="auto"/>
              <w:jc w:val="both"/>
              <w:rPr>
                <w:rFonts w:ascii="Times New Roman" w:hAnsi="Times New Roman" w:cs="Times New Roman"/>
                <w:sz w:val="24"/>
                <w:szCs w:val="24"/>
                <w:lang w:val="es-MX"/>
              </w:rPr>
            </w:pPr>
            <w:r w:rsidRPr="00A76419">
              <w:rPr>
                <w:rFonts w:ascii="Times New Roman" w:hAnsi="Times New Roman" w:cs="Times New Roman"/>
                <w:sz w:val="24"/>
                <w:szCs w:val="24"/>
                <w:lang w:val="es-MX"/>
              </w:rPr>
              <w:t>Constructivista</w:t>
            </w:r>
          </w:p>
        </w:tc>
      </w:tr>
      <w:tr w:rsidR="00A85369" w:rsidRPr="00A76419" w14:paraId="2E7C9141" w14:textId="77777777" w:rsidTr="001208CF">
        <w:trPr>
          <w:trHeight w:val="1024"/>
        </w:trPr>
        <w:tc>
          <w:tcPr>
            <w:tcW w:w="2836" w:type="dxa"/>
            <w:vMerge/>
            <w:vAlign w:val="center"/>
          </w:tcPr>
          <w:p w14:paraId="112AF3DF" w14:textId="77777777" w:rsidR="00A85369" w:rsidRPr="00A76419" w:rsidRDefault="00A85369" w:rsidP="00A76419">
            <w:pPr>
              <w:spacing w:line="480" w:lineRule="auto"/>
              <w:jc w:val="both"/>
              <w:rPr>
                <w:rFonts w:ascii="Times New Roman" w:hAnsi="Times New Roman" w:cs="Times New Roman"/>
                <w:b/>
                <w:sz w:val="24"/>
                <w:szCs w:val="24"/>
                <w:lang w:val="es-MX"/>
              </w:rPr>
            </w:pPr>
          </w:p>
        </w:tc>
        <w:tc>
          <w:tcPr>
            <w:tcW w:w="3356" w:type="dxa"/>
            <w:gridSpan w:val="2"/>
          </w:tcPr>
          <w:p w14:paraId="37DA6065" w14:textId="77777777" w:rsidR="00A85369" w:rsidRPr="00A76419" w:rsidRDefault="00A85369" w:rsidP="00A76419">
            <w:pPr>
              <w:spacing w:line="480" w:lineRule="auto"/>
              <w:jc w:val="both"/>
              <w:rPr>
                <w:rFonts w:ascii="Times New Roman" w:hAnsi="Times New Roman" w:cs="Times New Roman"/>
                <w:sz w:val="24"/>
                <w:szCs w:val="24"/>
                <w:lang w:val="es-MX"/>
              </w:rPr>
            </w:pPr>
          </w:p>
          <w:p w14:paraId="4FB0C6E0" w14:textId="77777777" w:rsidR="00A85369" w:rsidRPr="00A76419" w:rsidRDefault="00A85369" w:rsidP="00A76419">
            <w:pPr>
              <w:numPr>
                <w:ilvl w:val="0"/>
                <w:numId w:val="17"/>
              </w:numPr>
              <w:spacing w:after="0" w:line="480" w:lineRule="auto"/>
              <w:jc w:val="both"/>
              <w:rPr>
                <w:rFonts w:ascii="Times New Roman" w:hAnsi="Times New Roman" w:cs="Times New Roman"/>
                <w:sz w:val="24"/>
                <w:szCs w:val="24"/>
                <w:lang w:val="es-MX"/>
              </w:rPr>
            </w:pPr>
            <w:r w:rsidRPr="00A76419">
              <w:rPr>
                <w:rFonts w:ascii="Times New Roman" w:hAnsi="Times New Roman" w:cs="Times New Roman"/>
                <w:sz w:val="24"/>
                <w:szCs w:val="24"/>
                <w:lang w:val="es-MX"/>
              </w:rPr>
              <w:t>Herramientas</w:t>
            </w:r>
          </w:p>
        </w:tc>
        <w:tc>
          <w:tcPr>
            <w:tcW w:w="4157" w:type="dxa"/>
            <w:gridSpan w:val="2"/>
          </w:tcPr>
          <w:p w14:paraId="4BCA6474" w14:textId="77777777" w:rsidR="00A85369" w:rsidRPr="00A76419" w:rsidRDefault="00A85369" w:rsidP="00A76419">
            <w:pPr>
              <w:spacing w:line="480" w:lineRule="auto"/>
              <w:jc w:val="both"/>
              <w:rPr>
                <w:rFonts w:ascii="Times New Roman" w:hAnsi="Times New Roman" w:cs="Times New Roman"/>
                <w:sz w:val="24"/>
                <w:szCs w:val="24"/>
                <w:lang w:val="es-MX"/>
              </w:rPr>
            </w:pPr>
            <w:r w:rsidRPr="00A76419">
              <w:rPr>
                <w:rFonts w:ascii="Times New Roman" w:hAnsi="Times New Roman" w:cs="Times New Roman"/>
                <w:sz w:val="24"/>
                <w:szCs w:val="24"/>
                <w:lang w:val="es-MX"/>
              </w:rPr>
              <w:t>Observación, fotografías, talleres, producción de textos, fichas, concursos etc.</w:t>
            </w:r>
          </w:p>
        </w:tc>
      </w:tr>
      <w:tr w:rsidR="00A85369" w:rsidRPr="00A76419" w14:paraId="2787E4B5" w14:textId="77777777" w:rsidTr="001208CF">
        <w:tc>
          <w:tcPr>
            <w:tcW w:w="2836" w:type="dxa"/>
            <w:vAlign w:val="center"/>
          </w:tcPr>
          <w:p w14:paraId="7BDD3FA7" w14:textId="77777777" w:rsidR="00A85369" w:rsidRPr="00A76419" w:rsidRDefault="00A85369" w:rsidP="00A76419">
            <w:pPr>
              <w:spacing w:line="480" w:lineRule="auto"/>
              <w:jc w:val="both"/>
              <w:rPr>
                <w:rFonts w:ascii="Times New Roman" w:hAnsi="Times New Roman" w:cs="Times New Roman"/>
                <w:b/>
                <w:sz w:val="24"/>
                <w:szCs w:val="24"/>
                <w:lang w:val="es-MX"/>
              </w:rPr>
            </w:pPr>
            <w:r w:rsidRPr="00A76419">
              <w:rPr>
                <w:rFonts w:ascii="Times New Roman" w:hAnsi="Times New Roman" w:cs="Times New Roman"/>
                <w:b/>
                <w:sz w:val="24"/>
                <w:szCs w:val="24"/>
                <w:lang w:val="es-MX"/>
              </w:rPr>
              <w:t>Descripción del proceso de solución</w:t>
            </w:r>
          </w:p>
        </w:tc>
        <w:tc>
          <w:tcPr>
            <w:tcW w:w="7513" w:type="dxa"/>
            <w:gridSpan w:val="4"/>
          </w:tcPr>
          <w:p w14:paraId="71DFF016" w14:textId="77777777" w:rsidR="00A85369" w:rsidRPr="00A76419" w:rsidRDefault="00A85369" w:rsidP="00A76419">
            <w:pPr>
              <w:spacing w:line="480" w:lineRule="auto"/>
              <w:jc w:val="both"/>
              <w:rPr>
                <w:rFonts w:ascii="Times New Roman" w:hAnsi="Times New Roman" w:cs="Times New Roman"/>
                <w:sz w:val="24"/>
                <w:szCs w:val="24"/>
                <w:lang w:val="es-MX"/>
              </w:rPr>
            </w:pPr>
          </w:p>
          <w:p w14:paraId="370A771A" w14:textId="77777777" w:rsidR="00A85369" w:rsidRPr="00A76419" w:rsidRDefault="00A85369" w:rsidP="00A76419">
            <w:pPr>
              <w:spacing w:line="480" w:lineRule="auto"/>
              <w:jc w:val="both"/>
              <w:rPr>
                <w:rFonts w:ascii="Times New Roman" w:hAnsi="Times New Roman" w:cs="Times New Roman"/>
                <w:sz w:val="24"/>
                <w:szCs w:val="24"/>
                <w:lang w:val="es-MX"/>
              </w:rPr>
            </w:pPr>
            <w:r w:rsidRPr="00A76419">
              <w:rPr>
                <w:rFonts w:ascii="Times New Roman" w:hAnsi="Times New Roman" w:cs="Times New Roman"/>
                <w:sz w:val="24"/>
                <w:szCs w:val="24"/>
                <w:lang w:val="es-MX"/>
              </w:rPr>
              <w:t>Después de los resultados arrojados por la observación y el diagnostico se implementan acciones y estrategias que permitan fortalecer en los estudiantes los procesos de lectura y escritura a través del arte y las demás áreas del conocimiento.</w:t>
            </w:r>
          </w:p>
        </w:tc>
      </w:tr>
      <w:tr w:rsidR="00A85369" w:rsidRPr="00A76419" w14:paraId="059F0189" w14:textId="77777777" w:rsidTr="001208CF">
        <w:tc>
          <w:tcPr>
            <w:tcW w:w="2836" w:type="dxa"/>
            <w:vAlign w:val="center"/>
          </w:tcPr>
          <w:p w14:paraId="235DB970" w14:textId="77777777" w:rsidR="00A85369" w:rsidRPr="00A76419" w:rsidRDefault="00A85369" w:rsidP="00A76419">
            <w:pPr>
              <w:spacing w:line="480" w:lineRule="auto"/>
              <w:jc w:val="both"/>
              <w:rPr>
                <w:rFonts w:ascii="Times New Roman" w:hAnsi="Times New Roman" w:cs="Times New Roman"/>
                <w:b/>
                <w:sz w:val="24"/>
                <w:szCs w:val="24"/>
                <w:lang w:val="es-MX"/>
              </w:rPr>
            </w:pPr>
            <w:r w:rsidRPr="00A76419">
              <w:rPr>
                <w:rFonts w:ascii="Times New Roman" w:hAnsi="Times New Roman" w:cs="Times New Roman"/>
                <w:b/>
                <w:sz w:val="24"/>
                <w:szCs w:val="24"/>
                <w:lang w:val="es-MX"/>
              </w:rPr>
              <w:t>Resultados esperados</w:t>
            </w:r>
          </w:p>
        </w:tc>
        <w:tc>
          <w:tcPr>
            <w:tcW w:w="7513" w:type="dxa"/>
            <w:gridSpan w:val="4"/>
          </w:tcPr>
          <w:p w14:paraId="5D9FD4AE" w14:textId="77777777" w:rsidR="00A85369" w:rsidRPr="00A76419" w:rsidRDefault="00A85369" w:rsidP="00A76419">
            <w:pPr>
              <w:spacing w:line="480" w:lineRule="auto"/>
              <w:jc w:val="both"/>
              <w:rPr>
                <w:rFonts w:ascii="Times New Roman" w:hAnsi="Times New Roman" w:cs="Times New Roman"/>
                <w:sz w:val="24"/>
                <w:szCs w:val="24"/>
                <w:lang w:val="es-MX"/>
              </w:rPr>
            </w:pPr>
          </w:p>
          <w:p w14:paraId="57AEECA1" w14:textId="77777777" w:rsidR="00A85369" w:rsidRPr="00A76419" w:rsidRDefault="00A85369" w:rsidP="00A76419">
            <w:pPr>
              <w:spacing w:line="480" w:lineRule="auto"/>
              <w:jc w:val="both"/>
              <w:rPr>
                <w:rFonts w:ascii="Times New Roman" w:hAnsi="Times New Roman" w:cs="Times New Roman"/>
                <w:sz w:val="24"/>
                <w:szCs w:val="24"/>
                <w:lang w:val="es-MX"/>
              </w:rPr>
            </w:pPr>
            <w:r w:rsidRPr="00A76419">
              <w:rPr>
                <w:rFonts w:ascii="Times New Roman" w:hAnsi="Times New Roman" w:cs="Times New Roman"/>
                <w:sz w:val="24"/>
                <w:szCs w:val="24"/>
                <w:lang w:val="es-MX"/>
              </w:rPr>
              <w:t>Se espera que al terminar la ejecución de este proyecto los estudiantes hayan disfrutado y mejorado la lectura, la escritura y oralidad, teniendo en cuenta la aplicación de normas ortográficas, la caligrafía, coherencia, análisis, comprensión, producción de textos y vocabulario.  Partiendo de competencias básicas y estados del arte y demás áreas.</w:t>
            </w:r>
          </w:p>
          <w:p w14:paraId="6CB8B906" w14:textId="77777777" w:rsidR="00A85369" w:rsidRPr="00A76419" w:rsidRDefault="00A85369" w:rsidP="00A76419">
            <w:pPr>
              <w:spacing w:line="480" w:lineRule="auto"/>
              <w:jc w:val="both"/>
              <w:rPr>
                <w:rFonts w:ascii="Times New Roman" w:hAnsi="Times New Roman" w:cs="Times New Roman"/>
                <w:sz w:val="24"/>
                <w:szCs w:val="24"/>
                <w:lang w:val="es-MX"/>
              </w:rPr>
            </w:pPr>
            <w:r w:rsidRPr="00A76419">
              <w:rPr>
                <w:rFonts w:ascii="Times New Roman" w:hAnsi="Times New Roman" w:cs="Times New Roman"/>
                <w:sz w:val="24"/>
                <w:szCs w:val="24"/>
                <w:lang w:val="es-MX"/>
              </w:rPr>
              <w:lastRenderedPageBreak/>
              <w:t>Así mismo que el gusto por leer no sea implementado sino que sea un placer de cada estudiante leer, escribir, producir textos escritos e identificar los estados y fortalecer las inteligencias múltiples de Garden.</w:t>
            </w:r>
          </w:p>
        </w:tc>
      </w:tr>
    </w:tbl>
    <w:p w14:paraId="400A9D0A" w14:textId="77777777" w:rsidR="00A85369" w:rsidRPr="00A76419" w:rsidRDefault="00A85369" w:rsidP="00A76419">
      <w:pPr>
        <w:pStyle w:val="Sangra2detindependiente"/>
        <w:ind w:left="0"/>
        <w:rPr>
          <w:rFonts w:ascii="Times New Roman" w:hAnsi="Times New Roman" w:cs="Times New Roman"/>
          <w:b/>
          <w:sz w:val="24"/>
          <w:szCs w:val="24"/>
        </w:rPr>
      </w:pPr>
    </w:p>
    <w:p w14:paraId="09443962"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6B49460A"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7510DF5F"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23563587"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3D5032D1"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48BA4D4C"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2E34407D"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259ADA1F"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40AEA184"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06771F05"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22EDC308"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165FD6EF"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75C55E2C"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2FBAA589"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266D53CF"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4B34FA46" w14:textId="77777777" w:rsidR="00A85369" w:rsidRPr="00A76419" w:rsidRDefault="00A85369" w:rsidP="00A76419">
      <w:pPr>
        <w:tabs>
          <w:tab w:val="left" w:pos="1050"/>
        </w:tabs>
        <w:spacing w:line="480" w:lineRule="auto"/>
        <w:jc w:val="both"/>
        <w:rPr>
          <w:rFonts w:ascii="Times New Roman" w:hAnsi="Times New Roman" w:cs="Times New Roman"/>
          <w:sz w:val="24"/>
          <w:szCs w:val="24"/>
          <w:lang w:val="es-ES"/>
        </w:rPr>
      </w:pPr>
    </w:p>
    <w:p w14:paraId="4A72339C" w14:textId="08C8AAD3" w:rsidR="00A85369" w:rsidRPr="000B6333" w:rsidRDefault="000B6333" w:rsidP="000B6333">
      <w:pPr>
        <w:pStyle w:val="Prrafodelista"/>
        <w:numPr>
          <w:ilvl w:val="0"/>
          <w:numId w:val="15"/>
        </w:numPr>
        <w:tabs>
          <w:tab w:val="left" w:pos="1050"/>
        </w:tabs>
        <w:spacing w:line="480" w:lineRule="auto"/>
        <w:jc w:val="both"/>
        <w:rPr>
          <w:rFonts w:ascii="Times New Roman" w:hAnsi="Times New Roman" w:cs="Times New Roman"/>
          <w:b/>
          <w:sz w:val="24"/>
          <w:szCs w:val="24"/>
          <w:lang w:val="es-ES"/>
        </w:rPr>
      </w:pPr>
      <w:r w:rsidRPr="000B6333">
        <w:rPr>
          <w:rFonts w:ascii="Times New Roman" w:hAnsi="Times New Roman" w:cs="Times New Roman"/>
          <w:b/>
          <w:sz w:val="24"/>
          <w:szCs w:val="24"/>
          <w:lang w:val="es-ES"/>
        </w:rPr>
        <w:lastRenderedPageBreak/>
        <w:t xml:space="preserve">CONTEXTO </w:t>
      </w:r>
    </w:p>
    <w:p w14:paraId="154E1900" w14:textId="77777777" w:rsidR="000B6333" w:rsidRDefault="000B6333" w:rsidP="000B6333">
      <w:pPr>
        <w:spacing w:line="480" w:lineRule="auto"/>
        <w:jc w:val="both"/>
        <w:rPr>
          <w:rFonts w:ascii="Times New Roman" w:hAnsi="Times New Roman" w:cs="Times New Roman"/>
          <w:sz w:val="24"/>
          <w:szCs w:val="24"/>
          <w:lang w:val="es-ES"/>
        </w:rPr>
      </w:pPr>
    </w:p>
    <w:p w14:paraId="3421E32D" w14:textId="3A965D92" w:rsidR="00A85369" w:rsidRPr="00A76419" w:rsidRDefault="00A85369" w:rsidP="000B6333">
      <w:pPr>
        <w:spacing w:line="480" w:lineRule="auto"/>
        <w:jc w:val="both"/>
        <w:rPr>
          <w:rFonts w:ascii="Times New Roman" w:hAnsi="Times New Roman" w:cs="Times New Roman"/>
          <w:sz w:val="24"/>
          <w:szCs w:val="24"/>
        </w:rPr>
      </w:pPr>
      <w:r w:rsidRPr="00A76419">
        <w:rPr>
          <w:rFonts w:ascii="Times New Roman" w:hAnsi="Times New Roman" w:cs="Times New Roman"/>
          <w:sz w:val="24"/>
          <w:szCs w:val="24"/>
        </w:rPr>
        <w:t xml:space="preserve">En la Institución San Francisco de </w:t>
      </w:r>
      <w:r w:rsidR="00785E64" w:rsidRPr="00A76419">
        <w:rPr>
          <w:rFonts w:ascii="Times New Roman" w:hAnsi="Times New Roman" w:cs="Times New Roman"/>
          <w:sz w:val="24"/>
          <w:szCs w:val="24"/>
        </w:rPr>
        <w:t>Asís se</w:t>
      </w:r>
      <w:r w:rsidRPr="00A76419">
        <w:rPr>
          <w:rFonts w:ascii="Times New Roman" w:hAnsi="Times New Roman" w:cs="Times New Roman"/>
          <w:sz w:val="24"/>
          <w:szCs w:val="24"/>
        </w:rPr>
        <w:t xml:space="preserve"> ha identificado desde el Plan de estudio que los alumnos pertenecen a familias disfuncionales, muchos de los estudiantes asisten solo por el programa de bienestar alimentario, otros porque los padres no tienen con quien dejarlo y por el pago de familias en acción. </w:t>
      </w:r>
    </w:p>
    <w:p w14:paraId="131517CE" w14:textId="5FBB4391" w:rsidR="00A85369" w:rsidRPr="00A76419" w:rsidRDefault="00A85369" w:rsidP="00785E64">
      <w:pPr>
        <w:spacing w:line="480" w:lineRule="auto"/>
        <w:jc w:val="both"/>
        <w:rPr>
          <w:rFonts w:ascii="Times New Roman" w:hAnsi="Times New Roman" w:cs="Times New Roman"/>
          <w:sz w:val="24"/>
          <w:szCs w:val="24"/>
        </w:rPr>
      </w:pPr>
      <w:r w:rsidRPr="00A76419">
        <w:rPr>
          <w:rFonts w:ascii="Times New Roman" w:hAnsi="Times New Roman" w:cs="Times New Roman"/>
          <w:sz w:val="24"/>
          <w:szCs w:val="24"/>
        </w:rPr>
        <w:t xml:space="preserve">El </w:t>
      </w:r>
      <w:r w:rsidR="00785E64" w:rsidRPr="00A76419">
        <w:rPr>
          <w:rFonts w:ascii="Times New Roman" w:hAnsi="Times New Roman" w:cs="Times New Roman"/>
          <w:sz w:val="24"/>
          <w:szCs w:val="24"/>
        </w:rPr>
        <w:t>problema a</w:t>
      </w:r>
      <w:r w:rsidRPr="00A76419">
        <w:rPr>
          <w:rFonts w:ascii="Times New Roman" w:hAnsi="Times New Roman" w:cs="Times New Roman"/>
          <w:sz w:val="24"/>
          <w:szCs w:val="24"/>
        </w:rPr>
        <w:t xml:space="preserve"> trabajar en este proyecto es claro y es que aunque un poco ambicioso hemos decidido </w:t>
      </w:r>
      <w:r w:rsidR="00785E64" w:rsidRPr="00A76419">
        <w:rPr>
          <w:rFonts w:ascii="Times New Roman" w:hAnsi="Times New Roman" w:cs="Times New Roman"/>
          <w:sz w:val="24"/>
          <w:szCs w:val="24"/>
        </w:rPr>
        <w:t>trabajar tres</w:t>
      </w:r>
      <w:r w:rsidRPr="00A76419">
        <w:rPr>
          <w:rFonts w:ascii="Times New Roman" w:hAnsi="Times New Roman" w:cs="Times New Roman"/>
          <w:sz w:val="24"/>
          <w:szCs w:val="24"/>
        </w:rPr>
        <w:t xml:space="preserve"> temas que corresponden a: literatura, escritura, oralidad, teniendo como base las necesidades de los estudiantes evidenciados en su habla, escritura y lectura.</w:t>
      </w:r>
    </w:p>
    <w:p w14:paraId="2B3F073D" w14:textId="7E02B852" w:rsidR="00A85369" w:rsidRPr="00A76419" w:rsidRDefault="00A85369" w:rsidP="00785E64">
      <w:pPr>
        <w:spacing w:line="480" w:lineRule="auto"/>
        <w:jc w:val="both"/>
        <w:rPr>
          <w:rFonts w:ascii="Times New Roman" w:hAnsi="Times New Roman" w:cs="Times New Roman"/>
          <w:sz w:val="24"/>
          <w:szCs w:val="24"/>
        </w:rPr>
      </w:pPr>
      <w:r w:rsidRPr="00A76419">
        <w:rPr>
          <w:rFonts w:ascii="Times New Roman" w:hAnsi="Times New Roman" w:cs="Times New Roman"/>
          <w:sz w:val="24"/>
          <w:szCs w:val="24"/>
        </w:rPr>
        <w:t xml:space="preserve">Se pretende que los estudiantes adopten diferentes maneras de entrar al mundo de la literatura, siendo una forma amena para </w:t>
      </w:r>
      <w:r w:rsidR="00785E64" w:rsidRPr="00A76419">
        <w:rPr>
          <w:rFonts w:ascii="Times New Roman" w:hAnsi="Times New Roman" w:cs="Times New Roman"/>
          <w:sz w:val="24"/>
          <w:szCs w:val="24"/>
        </w:rPr>
        <w:t>sus momentos</w:t>
      </w:r>
      <w:r w:rsidRPr="00A76419">
        <w:rPr>
          <w:rFonts w:ascii="Times New Roman" w:hAnsi="Times New Roman" w:cs="Times New Roman"/>
          <w:sz w:val="24"/>
          <w:szCs w:val="24"/>
        </w:rPr>
        <w:t xml:space="preserve"> de esparcimiento y encontrando en las actividades a realizar estrategias de gusto por este mundo. </w:t>
      </w:r>
    </w:p>
    <w:p w14:paraId="694C0EDB" w14:textId="77777777" w:rsidR="00A85369" w:rsidRPr="00A76419" w:rsidRDefault="00A85369" w:rsidP="00785E64">
      <w:pPr>
        <w:spacing w:line="480" w:lineRule="auto"/>
        <w:jc w:val="both"/>
        <w:rPr>
          <w:rFonts w:ascii="Times New Roman" w:hAnsi="Times New Roman" w:cs="Times New Roman"/>
          <w:sz w:val="24"/>
          <w:szCs w:val="24"/>
        </w:rPr>
      </w:pPr>
    </w:p>
    <w:p w14:paraId="25E2C452" w14:textId="77777777" w:rsidR="00A85369" w:rsidRPr="00A76419" w:rsidRDefault="00A85369" w:rsidP="00A76419">
      <w:pPr>
        <w:spacing w:line="480" w:lineRule="auto"/>
        <w:ind w:left="360"/>
        <w:jc w:val="both"/>
        <w:rPr>
          <w:rFonts w:ascii="Times New Roman" w:hAnsi="Times New Roman" w:cs="Times New Roman"/>
          <w:b/>
          <w:sz w:val="24"/>
          <w:szCs w:val="24"/>
        </w:rPr>
      </w:pPr>
      <w:r w:rsidRPr="00A76419">
        <w:rPr>
          <w:rFonts w:ascii="Times New Roman" w:hAnsi="Times New Roman" w:cs="Times New Roman"/>
          <w:b/>
          <w:sz w:val="24"/>
          <w:szCs w:val="24"/>
        </w:rPr>
        <w:t>Problema a Nivel Institucional</w:t>
      </w:r>
    </w:p>
    <w:p w14:paraId="079252B0" w14:textId="48D616FE" w:rsidR="00A85369" w:rsidRPr="00A76419" w:rsidRDefault="00A85369" w:rsidP="00A76419">
      <w:pPr>
        <w:spacing w:line="480" w:lineRule="auto"/>
        <w:ind w:left="360"/>
        <w:jc w:val="both"/>
        <w:rPr>
          <w:rFonts w:ascii="Times New Roman" w:hAnsi="Times New Roman" w:cs="Times New Roman"/>
          <w:sz w:val="24"/>
          <w:szCs w:val="24"/>
        </w:rPr>
      </w:pPr>
      <w:r w:rsidRPr="00A76419">
        <w:rPr>
          <w:rFonts w:ascii="Times New Roman" w:hAnsi="Times New Roman" w:cs="Times New Roman"/>
          <w:sz w:val="24"/>
          <w:szCs w:val="24"/>
          <w:lang w:val="es-MX"/>
        </w:rPr>
        <w:t>¿Cómo fortalecer en los estudiantes de la Institución Educativa San Francisco de Asís</w:t>
      </w:r>
      <w:r w:rsidR="00785E64" w:rsidRPr="00A76419">
        <w:rPr>
          <w:rFonts w:ascii="Times New Roman" w:hAnsi="Times New Roman" w:cs="Times New Roman"/>
          <w:sz w:val="24"/>
          <w:szCs w:val="24"/>
          <w:lang w:val="es-MX"/>
        </w:rPr>
        <w:t>, el</w:t>
      </w:r>
      <w:r w:rsidRPr="00A76419">
        <w:rPr>
          <w:rFonts w:ascii="Times New Roman" w:hAnsi="Times New Roman" w:cs="Times New Roman"/>
          <w:sz w:val="24"/>
          <w:szCs w:val="24"/>
          <w:lang w:val="es-MX"/>
        </w:rPr>
        <w:t xml:space="preserve"> proceso de lectura y escritura mediante la implementación de estrategias, didácticas, artísticas y culturales que apunten al fortalecimiento de las competencias básicas?</w:t>
      </w:r>
    </w:p>
    <w:p w14:paraId="137AD5B3" w14:textId="77777777" w:rsidR="00A85369" w:rsidRDefault="00A85369" w:rsidP="00A76419">
      <w:pPr>
        <w:pStyle w:val="Sangra2detindependiente"/>
        <w:ind w:left="0"/>
        <w:rPr>
          <w:rFonts w:ascii="Times New Roman" w:hAnsi="Times New Roman" w:cs="Times New Roman"/>
          <w:b/>
          <w:sz w:val="24"/>
          <w:szCs w:val="24"/>
        </w:rPr>
      </w:pPr>
    </w:p>
    <w:p w14:paraId="49662C55" w14:textId="77777777" w:rsidR="00785E64" w:rsidRDefault="00785E64" w:rsidP="00A76419">
      <w:pPr>
        <w:pStyle w:val="Sangra2detindependiente"/>
        <w:ind w:left="0"/>
        <w:rPr>
          <w:rFonts w:ascii="Times New Roman" w:hAnsi="Times New Roman" w:cs="Times New Roman"/>
          <w:b/>
          <w:sz w:val="24"/>
          <w:szCs w:val="24"/>
        </w:rPr>
      </w:pPr>
    </w:p>
    <w:p w14:paraId="6FBF8D2C" w14:textId="77777777" w:rsidR="00785E64" w:rsidRDefault="00785E64" w:rsidP="00A76419">
      <w:pPr>
        <w:pStyle w:val="Sangra2detindependiente"/>
        <w:ind w:left="0"/>
        <w:rPr>
          <w:rFonts w:ascii="Times New Roman" w:hAnsi="Times New Roman" w:cs="Times New Roman"/>
          <w:b/>
          <w:sz w:val="24"/>
          <w:szCs w:val="24"/>
        </w:rPr>
      </w:pPr>
    </w:p>
    <w:p w14:paraId="2297B816" w14:textId="77777777" w:rsidR="00785E64" w:rsidRDefault="00785E64" w:rsidP="00A76419">
      <w:pPr>
        <w:pStyle w:val="Sangra2detindependiente"/>
        <w:ind w:left="0"/>
        <w:rPr>
          <w:rFonts w:ascii="Times New Roman" w:hAnsi="Times New Roman" w:cs="Times New Roman"/>
          <w:b/>
          <w:sz w:val="24"/>
          <w:szCs w:val="24"/>
        </w:rPr>
      </w:pPr>
    </w:p>
    <w:p w14:paraId="317DFB6F" w14:textId="77777777" w:rsidR="00785E64" w:rsidRPr="00A76419" w:rsidRDefault="00785E64" w:rsidP="00A76419">
      <w:pPr>
        <w:pStyle w:val="Sangra2detindependiente"/>
        <w:ind w:left="0"/>
        <w:rPr>
          <w:rFonts w:ascii="Times New Roman" w:hAnsi="Times New Roman" w:cs="Times New Roman"/>
          <w:b/>
          <w:sz w:val="24"/>
          <w:szCs w:val="24"/>
        </w:rPr>
      </w:pPr>
    </w:p>
    <w:p w14:paraId="6A64EA7F" w14:textId="70253457" w:rsidR="00A85369" w:rsidRPr="00785E64" w:rsidRDefault="00A85369" w:rsidP="00785E64">
      <w:pPr>
        <w:pStyle w:val="Prrafodelista"/>
        <w:numPr>
          <w:ilvl w:val="0"/>
          <w:numId w:val="15"/>
        </w:numPr>
        <w:spacing w:after="200" w:line="480" w:lineRule="auto"/>
        <w:rPr>
          <w:rFonts w:ascii="Times New Roman" w:hAnsi="Times New Roman" w:cs="Times New Roman"/>
          <w:b/>
          <w:sz w:val="24"/>
          <w:szCs w:val="24"/>
        </w:rPr>
      </w:pPr>
      <w:r w:rsidRPr="00785E64">
        <w:rPr>
          <w:rFonts w:ascii="Times New Roman" w:hAnsi="Times New Roman" w:cs="Times New Roman"/>
          <w:b/>
          <w:sz w:val="24"/>
          <w:szCs w:val="24"/>
        </w:rPr>
        <w:lastRenderedPageBreak/>
        <w:t>JUSTIFICACION</w:t>
      </w:r>
    </w:p>
    <w:p w14:paraId="3C850C5D" w14:textId="77777777" w:rsidR="00A85369" w:rsidRPr="00A76419" w:rsidRDefault="00A85369" w:rsidP="00A76419">
      <w:pPr>
        <w:pStyle w:val="Prrafodelista"/>
        <w:spacing w:line="480" w:lineRule="auto"/>
        <w:jc w:val="both"/>
        <w:rPr>
          <w:rFonts w:ascii="Times New Roman" w:hAnsi="Times New Roman" w:cs="Times New Roman"/>
          <w:b/>
          <w:sz w:val="24"/>
          <w:szCs w:val="24"/>
        </w:rPr>
      </w:pPr>
    </w:p>
    <w:p w14:paraId="573819C9" w14:textId="53EFB1D6" w:rsidR="00A85369" w:rsidRPr="00785E64" w:rsidRDefault="00A85369" w:rsidP="00785E64">
      <w:pPr>
        <w:spacing w:line="480" w:lineRule="auto"/>
        <w:rPr>
          <w:rFonts w:ascii="Times New Roman" w:hAnsi="Times New Roman" w:cs="Times New Roman"/>
          <w:sz w:val="24"/>
          <w:szCs w:val="24"/>
        </w:rPr>
      </w:pPr>
      <w:r w:rsidRPr="00785E64">
        <w:rPr>
          <w:rFonts w:ascii="Times New Roman" w:hAnsi="Times New Roman" w:cs="Times New Roman"/>
          <w:sz w:val="24"/>
          <w:szCs w:val="24"/>
        </w:rPr>
        <w:t xml:space="preserve">Entendiendo la cultura como un conjunto de estructuras sociales y de manifestaciones intelectuales </w:t>
      </w:r>
      <w:r w:rsidR="00785E64" w:rsidRPr="00785E64">
        <w:rPr>
          <w:rFonts w:ascii="Times New Roman" w:hAnsi="Times New Roman" w:cs="Times New Roman"/>
          <w:sz w:val="24"/>
          <w:szCs w:val="24"/>
        </w:rPr>
        <w:t>y artísticas</w:t>
      </w:r>
      <w:r w:rsidRPr="00785E64">
        <w:rPr>
          <w:rFonts w:ascii="Times New Roman" w:hAnsi="Times New Roman" w:cs="Times New Roman"/>
          <w:sz w:val="24"/>
          <w:szCs w:val="24"/>
        </w:rPr>
        <w:t xml:space="preserve"> que caracterizan una determinada región, se ve la necesidad de inculcar en los alumnos, el sentido de pertenencia con respecto a sus tradiciones y a partir de esto promover la motivación por </w:t>
      </w:r>
      <w:r w:rsidR="00785E64" w:rsidRPr="00785E64">
        <w:rPr>
          <w:rFonts w:ascii="Times New Roman" w:hAnsi="Times New Roman" w:cs="Times New Roman"/>
          <w:sz w:val="24"/>
          <w:szCs w:val="24"/>
        </w:rPr>
        <w:t>la lectura</w:t>
      </w:r>
      <w:r w:rsidRPr="00785E64">
        <w:rPr>
          <w:rFonts w:ascii="Times New Roman" w:hAnsi="Times New Roman" w:cs="Times New Roman"/>
          <w:sz w:val="24"/>
          <w:szCs w:val="24"/>
        </w:rPr>
        <w:t xml:space="preserve"> y la escritura, el incentivo a indagar, y el cariño por los libros </w:t>
      </w:r>
    </w:p>
    <w:p w14:paraId="1E42113C" w14:textId="77777777" w:rsidR="00A85369" w:rsidRPr="00785E64" w:rsidRDefault="00A85369" w:rsidP="00785E64">
      <w:pPr>
        <w:spacing w:line="480" w:lineRule="auto"/>
        <w:rPr>
          <w:rFonts w:ascii="Times New Roman" w:hAnsi="Times New Roman" w:cs="Times New Roman"/>
          <w:sz w:val="24"/>
          <w:szCs w:val="24"/>
        </w:rPr>
      </w:pPr>
    </w:p>
    <w:p w14:paraId="679BDCC6" w14:textId="77777777" w:rsidR="00A85369" w:rsidRPr="00785E64" w:rsidRDefault="00A85369" w:rsidP="00785E64">
      <w:pPr>
        <w:spacing w:line="480" w:lineRule="auto"/>
        <w:rPr>
          <w:rFonts w:ascii="Times New Roman" w:hAnsi="Times New Roman" w:cs="Times New Roman"/>
          <w:sz w:val="24"/>
          <w:szCs w:val="24"/>
        </w:rPr>
      </w:pPr>
      <w:r w:rsidRPr="00785E64">
        <w:rPr>
          <w:rFonts w:ascii="Times New Roman" w:hAnsi="Times New Roman" w:cs="Times New Roman"/>
          <w:sz w:val="24"/>
          <w:szCs w:val="24"/>
        </w:rPr>
        <w:t>Las tradiciones culturales son un buen elemento para mejorar la lectura y la escritura, ya que el niño debe producir textos a partir de la cotidianidad; es por esto que la cultura tiene mucha influencia en la formación de diversos ámbitos del ser humano, por lo tanto este proyecto tiene una perspectiva interdisciplinaria, con miras hacia una educación contextualizada y renovadora de las viejas prácticas tradicionales, para que no solo se forme teóricamente sino también en otros aspectos que integran al ser humano; para tal efecto aparece la cultura como orientadora de diversas formas y conductas de vida, que guiadas de forma correcta conducen a un horizonte positivo, formando así los artistas, poetas profesionales, y líderes del mañana.</w:t>
      </w:r>
    </w:p>
    <w:p w14:paraId="617177B0" w14:textId="77777777" w:rsidR="00A85369" w:rsidRPr="00785E64" w:rsidRDefault="00A85369" w:rsidP="00785E64">
      <w:pPr>
        <w:spacing w:line="480" w:lineRule="auto"/>
        <w:rPr>
          <w:rFonts w:ascii="Times New Roman" w:hAnsi="Times New Roman" w:cs="Times New Roman"/>
          <w:sz w:val="24"/>
          <w:szCs w:val="24"/>
        </w:rPr>
      </w:pPr>
    </w:p>
    <w:p w14:paraId="59097A05" w14:textId="77777777" w:rsidR="00A85369" w:rsidRPr="00785E64" w:rsidRDefault="00A85369" w:rsidP="00785E64">
      <w:pPr>
        <w:spacing w:line="480" w:lineRule="auto"/>
        <w:rPr>
          <w:rFonts w:ascii="Times New Roman" w:hAnsi="Times New Roman" w:cs="Times New Roman"/>
          <w:sz w:val="24"/>
          <w:szCs w:val="24"/>
        </w:rPr>
      </w:pPr>
      <w:r w:rsidRPr="00785E64">
        <w:rPr>
          <w:rFonts w:ascii="Times New Roman" w:hAnsi="Times New Roman" w:cs="Times New Roman"/>
          <w:sz w:val="24"/>
          <w:szCs w:val="24"/>
        </w:rPr>
        <w:t>Es así como se debe implementar  en nuestras prácticas educativas, metodologías innovadoras basadas en las circunstancias y necesidades que circundan la vida del estudiante, ya que no hay nada mejor que una educación contextualizada, abierta al cambio, progresiva, visionaria, comprometida e introducida en el universo de  la cultura y los medios de comunicación.</w:t>
      </w:r>
    </w:p>
    <w:p w14:paraId="64321C77" w14:textId="77777777" w:rsidR="00A85369" w:rsidRPr="00785E64" w:rsidRDefault="00A85369" w:rsidP="00785E64">
      <w:pPr>
        <w:spacing w:line="480" w:lineRule="auto"/>
        <w:rPr>
          <w:rFonts w:ascii="Times New Roman" w:hAnsi="Times New Roman" w:cs="Times New Roman"/>
          <w:sz w:val="24"/>
          <w:szCs w:val="24"/>
        </w:rPr>
      </w:pPr>
    </w:p>
    <w:p w14:paraId="717AE9AE" w14:textId="77777777" w:rsidR="00A85369" w:rsidRPr="00A76419" w:rsidRDefault="00A85369" w:rsidP="00A76419">
      <w:pPr>
        <w:pStyle w:val="Textoindependiente"/>
        <w:spacing w:line="480" w:lineRule="auto"/>
        <w:rPr>
          <w:rFonts w:ascii="Times New Roman" w:hAnsi="Times New Roman" w:cs="Times New Roman"/>
          <w:sz w:val="24"/>
          <w:szCs w:val="24"/>
        </w:rPr>
      </w:pPr>
    </w:p>
    <w:p w14:paraId="136399FF" w14:textId="4776D6EF" w:rsidR="00A85369" w:rsidRPr="00A76419" w:rsidRDefault="00A85369" w:rsidP="0028518D">
      <w:pPr>
        <w:pStyle w:val="Textoindependiente"/>
        <w:widowControl/>
        <w:numPr>
          <w:ilvl w:val="0"/>
          <w:numId w:val="15"/>
        </w:numPr>
        <w:autoSpaceDE/>
        <w:autoSpaceDN/>
        <w:spacing w:line="480" w:lineRule="auto"/>
        <w:rPr>
          <w:rFonts w:ascii="Times New Roman" w:hAnsi="Times New Roman" w:cs="Times New Roman"/>
          <w:b/>
          <w:sz w:val="24"/>
          <w:szCs w:val="24"/>
        </w:rPr>
      </w:pPr>
      <w:r w:rsidRPr="00A76419">
        <w:rPr>
          <w:rFonts w:ascii="Times New Roman" w:hAnsi="Times New Roman" w:cs="Times New Roman"/>
          <w:b/>
          <w:sz w:val="24"/>
          <w:szCs w:val="24"/>
        </w:rPr>
        <w:t>OBJETIVOS</w:t>
      </w:r>
    </w:p>
    <w:p w14:paraId="6F1780C2" w14:textId="498AC00C" w:rsidR="00A85369" w:rsidRPr="0028518D" w:rsidRDefault="00A85369" w:rsidP="0028518D">
      <w:pPr>
        <w:pStyle w:val="Prrafodelista"/>
        <w:numPr>
          <w:ilvl w:val="1"/>
          <w:numId w:val="23"/>
        </w:numPr>
        <w:spacing w:after="200" w:line="480" w:lineRule="auto"/>
        <w:jc w:val="both"/>
        <w:rPr>
          <w:rFonts w:ascii="Times New Roman" w:hAnsi="Times New Roman" w:cs="Times New Roman"/>
          <w:b/>
          <w:sz w:val="24"/>
          <w:szCs w:val="24"/>
        </w:rPr>
      </w:pPr>
      <w:r w:rsidRPr="0028518D">
        <w:rPr>
          <w:rFonts w:ascii="Times New Roman" w:hAnsi="Times New Roman" w:cs="Times New Roman"/>
          <w:b/>
          <w:sz w:val="24"/>
          <w:szCs w:val="24"/>
        </w:rPr>
        <w:t>OBJETIVO GENERAL</w:t>
      </w:r>
    </w:p>
    <w:p w14:paraId="73B38A5C" w14:textId="77777777" w:rsidR="00A85369" w:rsidRPr="0028518D" w:rsidRDefault="00A85369" w:rsidP="0028518D">
      <w:pPr>
        <w:spacing w:line="480" w:lineRule="auto"/>
        <w:rPr>
          <w:rFonts w:ascii="Times New Roman" w:hAnsi="Times New Roman" w:cs="Times New Roman"/>
          <w:sz w:val="24"/>
          <w:szCs w:val="24"/>
        </w:rPr>
      </w:pPr>
      <w:r w:rsidRPr="0028518D">
        <w:rPr>
          <w:rFonts w:ascii="Times New Roman" w:hAnsi="Times New Roman" w:cs="Times New Roman"/>
          <w:sz w:val="24"/>
          <w:szCs w:val="24"/>
        </w:rPr>
        <w:t xml:space="preserve">Fortalecer los procesos de lectura, escritura y oralidad, en los estudiantes de la Institución Educativa San Francisco de Asís, por medio de las estrategias pedagógicas y didácticas brindadas por la diversidad literaria. </w:t>
      </w:r>
    </w:p>
    <w:p w14:paraId="49CFDD3D" w14:textId="77777777" w:rsidR="00A85369" w:rsidRPr="00A76419" w:rsidRDefault="00A85369" w:rsidP="00A76419">
      <w:pPr>
        <w:pStyle w:val="Textoindependiente"/>
        <w:spacing w:line="480" w:lineRule="auto"/>
        <w:ind w:left="360"/>
        <w:rPr>
          <w:rFonts w:ascii="Times New Roman" w:hAnsi="Times New Roman" w:cs="Times New Roman"/>
          <w:sz w:val="24"/>
          <w:szCs w:val="24"/>
        </w:rPr>
      </w:pPr>
    </w:p>
    <w:p w14:paraId="466743B4" w14:textId="77777777" w:rsidR="00A85369" w:rsidRPr="00A76419" w:rsidRDefault="00A85369" w:rsidP="00A76419">
      <w:pPr>
        <w:pStyle w:val="Textoindependiente"/>
        <w:spacing w:line="480" w:lineRule="auto"/>
        <w:ind w:left="360"/>
        <w:rPr>
          <w:rFonts w:ascii="Times New Roman" w:hAnsi="Times New Roman" w:cs="Times New Roman"/>
          <w:sz w:val="24"/>
          <w:szCs w:val="24"/>
        </w:rPr>
      </w:pPr>
    </w:p>
    <w:p w14:paraId="029D225E" w14:textId="4B60BA7D" w:rsidR="00A85369" w:rsidRPr="00A76419" w:rsidRDefault="00A85369" w:rsidP="00EC5E86">
      <w:pPr>
        <w:pStyle w:val="Textoindependiente"/>
        <w:widowControl/>
        <w:numPr>
          <w:ilvl w:val="1"/>
          <w:numId w:val="23"/>
        </w:numPr>
        <w:autoSpaceDE/>
        <w:autoSpaceDN/>
        <w:spacing w:line="480" w:lineRule="auto"/>
        <w:jc w:val="both"/>
        <w:rPr>
          <w:rFonts w:ascii="Times New Roman" w:hAnsi="Times New Roman" w:cs="Times New Roman"/>
          <w:b/>
          <w:sz w:val="24"/>
          <w:szCs w:val="24"/>
        </w:rPr>
      </w:pPr>
      <w:r w:rsidRPr="00A76419">
        <w:rPr>
          <w:rFonts w:ascii="Times New Roman" w:hAnsi="Times New Roman" w:cs="Times New Roman"/>
          <w:b/>
          <w:sz w:val="24"/>
          <w:szCs w:val="24"/>
        </w:rPr>
        <w:t>OBJETIVOS ESPECÍFICOS</w:t>
      </w:r>
    </w:p>
    <w:p w14:paraId="74FD1DA3" w14:textId="77777777" w:rsidR="00EC5E86" w:rsidRDefault="00EC5E86" w:rsidP="00EC5E86">
      <w:pPr>
        <w:pStyle w:val="Textoindependiente"/>
        <w:spacing w:line="480" w:lineRule="auto"/>
        <w:ind w:left="0"/>
        <w:rPr>
          <w:rFonts w:ascii="Times New Roman" w:hAnsi="Times New Roman" w:cs="Times New Roman"/>
          <w:b/>
          <w:sz w:val="24"/>
          <w:szCs w:val="24"/>
        </w:rPr>
      </w:pPr>
    </w:p>
    <w:p w14:paraId="598BD5AE" w14:textId="54703381" w:rsidR="00A85369" w:rsidRPr="00A76419" w:rsidRDefault="00EC5E86" w:rsidP="00EC5E86">
      <w:pPr>
        <w:pStyle w:val="Textoindependiente"/>
        <w:spacing w:line="480" w:lineRule="auto"/>
        <w:ind w:left="0"/>
        <w:rPr>
          <w:rFonts w:ascii="Times New Roman" w:hAnsi="Times New Roman" w:cs="Times New Roman"/>
          <w:b/>
          <w:sz w:val="24"/>
          <w:szCs w:val="24"/>
        </w:rPr>
      </w:pPr>
      <w:r>
        <w:rPr>
          <w:rFonts w:ascii="Times New Roman" w:hAnsi="Times New Roman" w:cs="Times New Roman"/>
          <w:b/>
          <w:sz w:val="24"/>
          <w:szCs w:val="24"/>
        </w:rPr>
        <w:t xml:space="preserve">6.2.1. </w:t>
      </w:r>
      <w:r w:rsidRPr="00EC5E86">
        <w:rPr>
          <w:rFonts w:ascii="Times New Roman" w:hAnsi="Times New Roman" w:cs="Times New Roman"/>
          <w:sz w:val="24"/>
          <w:szCs w:val="24"/>
        </w:rPr>
        <w:t>Favorecer</w:t>
      </w:r>
      <w:r w:rsidR="00A85369" w:rsidRPr="00EC5E86">
        <w:rPr>
          <w:rFonts w:ascii="Times New Roman" w:hAnsi="Times New Roman" w:cs="Times New Roman"/>
          <w:sz w:val="24"/>
          <w:szCs w:val="24"/>
        </w:rPr>
        <w:t xml:space="preserve"> el desarrollo de la competencia lecto-escritora.</w:t>
      </w:r>
    </w:p>
    <w:p w14:paraId="64915877" w14:textId="6E5CAA2D" w:rsidR="00A85369" w:rsidRPr="00A76419" w:rsidRDefault="00EC5E86" w:rsidP="00A76419">
      <w:pPr>
        <w:pStyle w:val="Prrafodelista"/>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6</w:t>
      </w:r>
      <w:r w:rsidR="00A85369" w:rsidRPr="00A76419">
        <w:rPr>
          <w:rFonts w:ascii="Times New Roman" w:hAnsi="Times New Roman" w:cs="Times New Roman"/>
          <w:b/>
          <w:sz w:val="24"/>
          <w:szCs w:val="24"/>
        </w:rPr>
        <w:t>.2.2</w:t>
      </w:r>
      <w:r w:rsidR="00A85369" w:rsidRPr="00A76419">
        <w:rPr>
          <w:rFonts w:ascii="Times New Roman" w:hAnsi="Times New Roman" w:cs="Times New Roman"/>
          <w:sz w:val="24"/>
          <w:szCs w:val="24"/>
        </w:rPr>
        <w:t xml:space="preserve"> Potenciar el hábito lector desde todas las áreas del conocimiento. </w:t>
      </w:r>
    </w:p>
    <w:p w14:paraId="36FBA86B" w14:textId="44DF7D51" w:rsidR="00A85369" w:rsidRPr="00A76419" w:rsidRDefault="00EC5E86" w:rsidP="00A76419">
      <w:pPr>
        <w:pStyle w:val="Prrafodelista"/>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6</w:t>
      </w:r>
      <w:r w:rsidR="00A85369" w:rsidRPr="00A76419">
        <w:rPr>
          <w:rFonts w:ascii="Times New Roman" w:hAnsi="Times New Roman" w:cs="Times New Roman"/>
          <w:b/>
          <w:sz w:val="24"/>
          <w:szCs w:val="24"/>
        </w:rPr>
        <w:t>.2.3</w:t>
      </w:r>
      <w:r w:rsidR="00A85369" w:rsidRPr="00A76419">
        <w:rPr>
          <w:rFonts w:ascii="Times New Roman" w:hAnsi="Times New Roman" w:cs="Times New Roman"/>
          <w:sz w:val="24"/>
          <w:szCs w:val="24"/>
        </w:rPr>
        <w:t xml:space="preserve"> Promover espacios de participación y dialogo con el texto. </w:t>
      </w:r>
    </w:p>
    <w:p w14:paraId="6F78ECE1" w14:textId="0C8DC2AD" w:rsidR="00A85369" w:rsidRPr="00A76419" w:rsidRDefault="00EC5E86" w:rsidP="00A76419">
      <w:pPr>
        <w:pStyle w:val="Prrafodelista"/>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6</w:t>
      </w:r>
      <w:r w:rsidR="00A85369" w:rsidRPr="00A76419">
        <w:rPr>
          <w:rFonts w:ascii="Times New Roman" w:hAnsi="Times New Roman" w:cs="Times New Roman"/>
          <w:b/>
          <w:sz w:val="24"/>
          <w:szCs w:val="24"/>
        </w:rPr>
        <w:t>.2.4</w:t>
      </w:r>
      <w:r w:rsidR="00A85369" w:rsidRPr="00A76419">
        <w:rPr>
          <w:rFonts w:ascii="Times New Roman" w:hAnsi="Times New Roman" w:cs="Times New Roman"/>
          <w:sz w:val="24"/>
          <w:szCs w:val="24"/>
        </w:rPr>
        <w:t xml:space="preserve"> Utilizar </w:t>
      </w:r>
      <w:r w:rsidRPr="00A76419">
        <w:rPr>
          <w:rFonts w:ascii="Times New Roman" w:hAnsi="Times New Roman" w:cs="Times New Roman"/>
          <w:sz w:val="24"/>
          <w:szCs w:val="24"/>
        </w:rPr>
        <w:t>la biblioteca</w:t>
      </w:r>
      <w:r w:rsidR="00A85369" w:rsidRPr="00A76419">
        <w:rPr>
          <w:rFonts w:ascii="Times New Roman" w:hAnsi="Times New Roman" w:cs="Times New Roman"/>
          <w:sz w:val="24"/>
          <w:szCs w:val="24"/>
        </w:rPr>
        <w:t xml:space="preserve"> escolar como fuente de información y enamoramiento del mundo literario.</w:t>
      </w:r>
    </w:p>
    <w:p w14:paraId="0D24760B" w14:textId="264FC01A" w:rsidR="00A85369" w:rsidRPr="00A76419" w:rsidRDefault="00EC5E86" w:rsidP="00A76419">
      <w:pPr>
        <w:pStyle w:val="Prrafodelista"/>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6</w:t>
      </w:r>
      <w:r w:rsidR="00A85369" w:rsidRPr="00A76419">
        <w:rPr>
          <w:rFonts w:ascii="Times New Roman" w:hAnsi="Times New Roman" w:cs="Times New Roman"/>
          <w:b/>
          <w:sz w:val="24"/>
          <w:szCs w:val="24"/>
        </w:rPr>
        <w:t>.2.5</w:t>
      </w:r>
      <w:r w:rsidR="00A85369" w:rsidRPr="00A76419">
        <w:rPr>
          <w:rFonts w:ascii="Times New Roman" w:hAnsi="Times New Roman" w:cs="Times New Roman"/>
          <w:sz w:val="24"/>
          <w:szCs w:val="24"/>
        </w:rPr>
        <w:t xml:space="preserve"> </w:t>
      </w:r>
      <w:r w:rsidRPr="00A76419">
        <w:rPr>
          <w:rFonts w:ascii="Times New Roman" w:hAnsi="Times New Roman" w:cs="Times New Roman"/>
          <w:sz w:val="24"/>
          <w:szCs w:val="24"/>
        </w:rPr>
        <w:t>Desarrollar habilidades</w:t>
      </w:r>
      <w:r w:rsidR="00A85369" w:rsidRPr="00A76419">
        <w:rPr>
          <w:rFonts w:ascii="Times New Roman" w:hAnsi="Times New Roman" w:cs="Times New Roman"/>
          <w:sz w:val="24"/>
          <w:szCs w:val="24"/>
        </w:rPr>
        <w:t xml:space="preserve"> comunicativas y de pensamiento crítico frente al contexto social y cultural.</w:t>
      </w:r>
    </w:p>
    <w:p w14:paraId="4AD132AD" w14:textId="77777777" w:rsidR="00A85369" w:rsidRDefault="00A85369" w:rsidP="00A76419">
      <w:pPr>
        <w:pStyle w:val="Textoindependiente"/>
        <w:spacing w:line="480" w:lineRule="auto"/>
        <w:rPr>
          <w:rFonts w:ascii="Times New Roman" w:hAnsi="Times New Roman" w:cs="Times New Roman"/>
          <w:b/>
          <w:sz w:val="24"/>
          <w:szCs w:val="24"/>
        </w:rPr>
      </w:pPr>
    </w:p>
    <w:p w14:paraId="5C895EEA" w14:textId="77777777" w:rsidR="00EC5E86" w:rsidRDefault="00EC5E86" w:rsidP="00A76419">
      <w:pPr>
        <w:pStyle w:val="Textoindependiente"/>
        <w:spacing w:line="480" w:lineRule="auto"/>
        <w:rPr>
          <w:rFonts w:ascii="Times New Roman" w:hAnsi="Times New Roman" w:cs="Times New Roman"/>
          <w:b/>
          <w:sz w:val="24"/>
          <w:szCs w:val="24"/>
        </w:rPr>
      </w:pPr>
    </w:p>
    <w:p w14:paraId="1D0B1D10" w14:textId="77777777" w:rsidR="00EC5E86" w:rsidRDefault="00EC5E86" w:rsidP="00A76419">
      <w:pPr>
        <w:pStyle w:val="Textoindependiente"/>
        <w:spacing w:line="480" w:lineRule="auto"/>
        <w:rPr>
          <w:rFonts w:ascii="Times New Roman" w:hAnsi="Times New Roman" w:cs="Times New Roman"/>
          <w:b/>
          <w:sz w:val="24"/>
          <w:szCs w:val="24"/>
        </w:rPr>
      </w:pPr>
    </w:p>
    <w:p w14:paraId="4E66B16C" w14:textId="77777777" w:rsidR="00EC5E86" w:rsidRDefault="00EC5E86" w:rsidP="00A76419">
      <w:pPr>
        <w:pStyle w:val="Textoindependiente"/>
        <w:spacing w:line="480" w:lineRule="auto"/>
        <w:rPr>
          <w:rFonts w:ascii="Times New Roman" w:hAnsi="Times New Roman" w:cs="Times New Roman"/>
          <w:b/>
          <w:sz w:val="24"/>
          <w:szCs w:val="24"/>
        </w:rPr>
      </w:pPr>
    </w:p>
    <w:p w14:paraId="54B1686E" w14:textId="77777777" w:rsidR="00EC5E86" w:rsidRDefault="00EC5E86" w:rsidP="00A76419">
      <w:pPr>
        <w:pStyle w:val="Textoindependiente"/>
        <w:spacing w:line="480" w:lineRule="auto"/>
        <w:rPr>
          <w:rFonts w:ascii="Times New Roman" w:hAnsi="Times New Roman" w:cs="Times New Roman"/>
          <w:b/>
          <w:sz w:val="24"/>
          <w:szCs w:val="24"/>
        </w:rPr>
      </w:pPr>
    </w:p>
    <w:p w14:paraId="350028E4" w14:textId="77777777" w:rsidR="00EC5E86" w:rsidRDefault="00EC5E86" w:rsidP="00A76419">
      <w:pPr>
        <w:pStyle w:val="Textoindependiente"/>
        <w:spacing w:line="480" w:lineRule="auto"/>
        <w:rPr>
          <w:rFonts w:ascii="Times New Roman" w:hAnsi="Times New Roman" w:cs="Times New Roman"/>
          <w:b/>
          <w:sz w:val="24"/>
          <w:szCs w:val="24"/>
        </w:rPr>
      </w:pPr>
    </w:p>
    <w:p w14:paraId="622D8001" w14:textId="77777777" w:rsidR="00EC5E86" w:rsidRDefault="00EC5E86" w:rsidP="00A76419">
      <w:pPr>
        <w:pStyle w:val="Textoindependiente"/>
        <w:spacing w:line="480" w:lineRule="auto"/>
        <w:rPr>
          <w:rFonts w:ascii="Times New Roman" w:hAnsi="Times New Roman" w:cs="Times New Roman"/>
          <w:b/>
          <w:sz w:val="24"/>
          <w:szCs w:val="24"/>
        </w:rPr>
      </w:pPr>
    </w:p>
    <w:p w14:paraId="069483A7" w14:textId="77777777" w:rsidR="00EC5E86" w:rsidRDefault="00EC5E86" w:rsidP="00A76419">
      <w:pPr>
        <w:pStyle w:val="Textoindependiente"/>
        <w:spacing w:line="480" w:lineRule="auto"/>
        <w:rPr>
          <w:rFonts w:ascii="Times New Roman" w:hAnsi="Times New Roman" w:cs="Times New Roman"/>
          <w:b/>
          <w:sz w:val="24"/>
          <w:szCs w:val="24"/>
        </w:rPr>
      </w:pPr>
    </w:p>
    <w:p w14:paraId="5691F6E8" w14:textId="6C4C3167" w:rsidR="00A85369" w:rsidRPr="00A76419" w:rsidRDefault="00A85369" w:rsidP="009F00EE">
      <w:pPr>
        <w:pStyle w:val="Textoindependiente"/>
        <w:widowControl/>
        <w:numPr>
          <w:ilvl w:val="0"/>
          <w:numId w:val="23"/>
        </w:numPr>
        <w:autoSpaceDE/>
        <w:autoSpaceDN/>
        <w:spacing w:line="480" w:lineRule="auto"/>
        <w:rPr>
          <w:rFonts w:ascii="Times New Roman" w:hAnsi="Times New Roman" w:cs="Times New Roman"/>
          <w:b/>
          <w:sz w:val="24"/>
          <w:szCs w:val="24"/>
        </w:rPr>
      </w:pPr>
      <w:r w:rsidRPr="00A76419">
        <w:rPr>
          <w:rFonts w:ascii="Times New Roman" w:hAnsi="Times New Roman" w:cs="Times New Roman"/>
          <w:b/>
          <w:sz w:val="24"/>
          <w:szCs w:val="24"/>
        </w:rPr>
        <w:lastRenderedPageBreak/>
        <w:t>MARCO CONCEPTUAL</w:t>
      </w:r>
    </w:p>
    <w:p w14:paraId="38B9F6E0" w14:textId="77777777" w:rsidR="00A85369" w:rsidRPr="00A76419" w:rsidRDefault="00A85369" w:rsidP="00A76419">
      <w:pPr>
        <w:pStyle w:val="Textoindependiente"/>
        <w:spacing w:line="480" w:lineRule="auto"/>
        <w:rPr>
          <w:rFonts w:ascii="Times New Roman" w:hAnsi="Times New Roman" w:cs="Times New Roman"/>
          <w:b/>
          <w:sz w:val="24"/>
          <w:szCs w:val="24"/>
        </w:rPr>
      </w:pPr>
    </w:p>
    <w:p w14:paraId="5140CBFC" w14:textId="0168CEBE" w:rsidR="00A85369" w:rsidRPr="00A76419" w:rsidRDefault="009F00EE" w:rsidP="00A76419">
      <w:pPr>
        <w:pStyle w:val="Textoindependiente"/>
        <w:spacing w:line="480" w:lineRule="auto"/>
        <w:rPr>
          <w:rFonts w:ascii="Times New Roman" w:hAnsi="Times New Roman" w:cs="Times New Roman"/>
          <w:b/>
          <w:sz w:val="24"/>
          <w:szCs w:val="24"/>
        </w:rPr>
      </w:pPr>
      <w:r>
        <w:rPr>
          <w:rFonts w:ascii="Times New Roman" w:hAnsi="Times New Roman" w:cs="Times New Roman"/>
          <w:b/>
          <w:sz w:val="24"/>
          <w:szCs w:val="24"/>
        </w:rPr>
        <w:t>7</w:t>
      </w:r>
      <w:r w:rsidR="00A85369" w:rsidRPr="00A76419">
        <w:rPr>
          <w:rFonts w:ascii="Times New Roman" w:hAnsi="Times New Roman" w:cs="Times New Roman"/>
          <w:b/>
          <w:sz w:val="24"/>
          <w:szCs w:val="24"/>
        </w:rPr>
        <w:t>.1. MARCO LEGAL</w:t>
      </w:r>
    </w:p>
    <w:p w14:paraId="3DDE6FDE" w14:textId="77777777" w:rsidR="00A85369" w:rsidRPr="00A76419" w:rsidRDefault="00A85369" w:rsidP="00A76419">
      <w:pPr>
        <w:pStyle w:val="large"/>
        <w:shd w:val="clear" w:color="auto" w:fill="FFFFFF"/>
        <w:spacing w:before="0" w:beforeAutospacing="0" w:after="0" w:afterAutospacing="0" w:line="480" w:lineRule="auto"/>
        <w:jc w:val="both"/>
      </w:pPr>
    </w:p>
    <w:p w14:paraId="19767204" w14:textId="0DC1401D" w:rsidR="00A85369" w:rsidRPr="009F00EE" w:rsidRDefault="00A85369" w:rsidP="009F00EE">
      <w:pPr>
        <w:spacing w:line="480" w:lineRule="auto"/>
        <w:rPr>
          <w:rFonts w:ascii="Times New Roman" w:hAnsi="Times New Roman" w:cs="Times New Roman"/>
          <w:sz w:val="24"/>
          <w:szCs w:val="24"/>
        </w:rPr>
      </w:pPr>
      <w:r w:rsidRPr="009F00EE">
        <w:rPr>
          <w:rFonts w:ascii="Times New Roman" w:hAnsi="Times New Roman" w:cs="Times New Roman"/>
          <w:sz w:val="24"/>
          <w:szCs w:val="24"/>
        </w:rPr>
        <w:t>El trabajo de investigación se fundamenta</w:t>
      </w:r>
      <w:r w:rsidR="009F00EE" w:rsidRPr="009F00EE">
        <w:rPr>
          <w:rFonts w:ascii="Times New Roman" w:hAnsi="Times New Roman" w:cs="Times New Roman"/>
          <w:sz w:val="24"/>
          <w:szCs w:val="24"/>
        </w:rPr>
        <w:t> en</w:t>
      </w:r>
      <w:r w:rsidRPr="009F00EE">
        <w:rPr>
          <w:rFonts w:ascii="Times New Roman" w:hAnsi="Times New Roman" w:cs="Times New Roman"/>
          <w:sz w:val="24"/>
          <w:szCs w:val="24"/>
        </w:rPr>
        <w:t xml:space="preserve"> la Constitución Política de Colombia artículo 27, el cual hace referencia a que el estado</w:t>
      </w:r>
      <w:r w:rsidR="009F00EE" w:rsidRPr="009F00EE">
        <w:rPr>
          <w:rFonts w:ascii="Times New Roman" w:hAnsi="Times New Roman" w:cs="Times New Roman"/>
          <w:sz w:val="24"/>
          <w:szCs w:val="24"/>
        </w:rPr>
        <w:t> garantiza</w:t>
      </w:r>
      <w:r w:rsidRPr="009F00EE">
        <w:rPr>
          <w:rFonts w:ascii="Times New Roman" w:hAnsi="Times New Roman" w:cs="Times New Roman"/>
          <w:sz w:val="24"/>
          <w:szCs w:val="24"/>
        </w:rPr>
        <w:t xml:space="preserve"> las libertades de enseñanza, aprendizaje, investigación y cátedra. Con base en este artículo de la constitución, también se tiene en cuenta los lineamientos curriculares cuando hablan de la importancia de abordar la enseñanza de la literatura buscando estrategias dinámicas y alejadas de las labores tradicionales. Arreola y Sábato argumentan:</w:t>
      </w:r>
    </w:p>
    <w:p w14:paraId="7000B92D" w14:textId="33DBFFEA" w:rsidR="00A85369" w:rsidRPr="009F00EE" w:rsidRDefault="00A85369" w:rsidP="009F00EE">
      <w:pPr>
        <w:spacing w:line="480" w:lineRule="auto"/>
        <w:rPr>
          <w:rFonts w:ascii="Times New Roman" w:hAnsi="Times New Roman" w:cs="Times New Roman"/>
          <w:sz w:val="24"/>
          <w:szCs w:val="24"/>
        </w:rPr>
      </w:pPr>
      <w:r w:rsidRPr="009F00EE">
        <w:rPr>
          <w:rFonts w:ascii="Times New Roman" w:hAnsi="Times New Roman" w:cs="Times New Roman"/>
          <w:sz w:val="24"/>
          <w:szCs w:val="24"/>
        </w:rPr>
        <w:t>"...que no se puede pretender "enseñar" literatura, ni se puede aprenderla, a partir de listados de nombres y taxonomías periodizantes; no es posible la recepción</w:t>
      </w:r>
      <w:r w:rsidR="009F00EE" w:rsidRPr="009F00EE">
        <w:rPr>
          <w:rFonts w:ascii="Times New Roman" w:hAnsi="Times New Roman" w:cs="Times New Roman"/>
          <w:sz w:val="24"/>
          <w:szCs w:val="24"/>
        </w:rPr>
        <w:t> no</w:t>
      </w:r>
      <w:r w:rsidRPr="009F00EE">
        <w:rPr>
          <w:rFonts w:ascii="Times New Roman" w:hAnsi="Times New Roman" w:cs="Times New Roman"/>
          <w:sz w:val="24"/>
          <w:szCs w:val="24"/>
        </w:rPr>
        <w:t xml:space="preserve"> hay procesos de interpretación, es decir, si no hay lectura de las obras mismas..."2</w:t>
      </w:r>
    </w:p>
    <w:p w14:paraId="66CCD640" w14:textId="77777777" w:rsidR="00A85369" w:rsidRPr="009F00EE" w:rsidRDefault="00A85369" w:rsidP="009F00EE">
      <w:pPr>
        <w:spacing w:line="480" w:lineRule="auto"/>
        <w:rPr>
          <w:rFonts w:ascii="Times New Roman" w:hAnsi="Times New Roman" w:cs="Times New Roman"/>
          <w:sz w:val="24"/>
          <w:szCs w:val="24"/>
        </w:rPr>
      </w:pPr>
      <w:r w:rsidRPr="009F00EE">
        <w:rPr>
          <w:rFonts w:ascii="Times New Roman" w:hAnsi="Times New Roman" w:cs="Times New Roman"/>
          <w:sz w:val="24"/>
          <w:szCs w:val="24"/>
        </w:rPr>
        <w:t>Todo esto, contribuye a lo que los lineamientos definen "crisis de la lectura"3. Crisis que está inmersa en los salones de clases, porque la lectura no es parte del contexto estudiantil y no se tienen en cuenta los estándares de enseñanza de la literatura, que tienen como interés fundamental "que la escuela genere gusto por la lectura de poemas, cuentos, novelas y otros relatos, a fin de estimular en el estudiante la interpretación y el comentario de textos"4. Esta problemática impide que los estudiantes sean competentes 5 en el ámbito literario.</w:t>
      </w:r>
    </w:p>
    <w:p w14:paraId="5B444C76" w14:textId="77777777" w:rsidR="00A85369" w:rsidRPr="009F00EE" w:rsidRDefault="00A85369" w:rsidP="009F00EE">
      <w:pPr>
        <w:spacing w:line="480" w:lineRule="auto"/>
        <w:rPr>
          <w:rFonts w:ascii="Times New Roman" w:hAnsi="Times New Roman" w:cs="Times New Roman"/>
          <w:sz w:val="24"/>
          <w:szCs w:val="24"/>
        </w:rPr>
      </w:pPr>
      <w:r w:rsidRPr="009F00EE">
        <w:rPr>
          <w:rFonts w:ascii="Times New Roman" w:hAnsi="Times New Roman" w:cs="Times New Roman"/>
          <w:sz w:val="24"/>
          <w:szCs w:val="24"/>
        </w:rPr>
        <w:t xml:space="preserve">En febrero de 2003, la Organización de Naciones Unidas lanzó el Decenio para la Alfabetización, cuyo seguimiento continúa a cargo de la Unesco. Este proyecto está inserto en el marco del Programa Mundial de Educación para Todos y su propósito consiste en lograr alfabetización de calidad para niños, niñas, jóvenes, hombres y mujeres. Este propósito refleja una perspectiva global de la educación, desde el cuidado y el desarrollo de la primera </w:t>
      </w:r>
      <w:r w:rsidRPr="009F00EE">
        <w:rPr>
          <w:rFonts w:ascii="Times New Roman" w:hAnsi="Times New Roman" w:cs="Times New Roman"/>
          <w:sz w:val="24"/>
          <w:szCs w:val="24"/>
        </w:rPr>
        <w:lastRenderedPageBreak/>
        <w:t>infancia hasta la alfabetización y la adquisición de competencias para la vida activa por parte de jóvenes y adultos. Tres de esos objetivos tienen como 25 plazo fijo el año 2015: lograr que todos los niños completen una enseñanza primaria de calidad; aumentar en un 50% el número de adultos alfabetizados y suprimir las disparidades entre los sexos en la enseñanza avanzados, humanísticos, históricos, sociales, geográficos y estéticos, mediante la apropiación de hábitos intelectuales adecuados para el desarrollo del saber.</w:t>
      </w:r>
    </w:p>
    <w:p w14:paraId="66362454" w14:textId="77777777" w:rsidR="00A85369" w:rsidRPr="009F00EE" w:rsidRDefault="00A85369" w:rsidP="009F00EE">
      <w:pPr>
        <w:spacing w:line="480" w:lineRule="auto"/>
        <w:rPr>
          <w:rFonts w:ascii="Times New Roman" w:hAnsi="Times New Roman" w:cs="Times New Roman"/>
          <w:sz w:val="24"/>
          <w:szCs w:val="24"/>
        </w:rPr>
      </w:pPr>
      <w:r w:rsidRPr="009F00EE">
        <w:rPr>
          <w:rFonts w:ascii="Times New Roman" w:hAnsi="Times New Roman" w:cs="Times New Roman"/>
          <w:sz w:val="24"/>
          <w:szCs w:val="24"/>
        </w:rPr>
        <w:t>El desarrollo de la capacidad crítica, reflexiva y analítica, necesaria para el fortalecimiento del avance científico y tecnológico nacional, orientado con prioridad al mejoramiento cultural y de la calidad de vida de la población, a la participación en la búsqueda de alternativas de solución a los problemas, y al progreso social y económico del país</w:t>
      </w:r>
    </w:p>
    <w:p w14:paraId="461CA613" w14:textId="77777777" w:rsidR="00A85369" w:rsidRPr="009F00EE" w:rsidRDefault="00A85369" w:rsidP="009F00EE">
      <w:pPr>
        <w:spacing w:line="480" w:lineRule="auto"/>
        <w:rPr>
          <w:rFonts w:ascii="Times New Roman" w:hAnsi="Times New Roman" w:cs="Times New Roman"/>
          <w:sz w:val="24"/>
          <w:szCs w:val="24"/>
        </w:rPr>
      </w:pPr>
      <w:r w:rsidRPr="009F00EE">
        <w:rPr>
          <w:rFonts w:ascii="Times New Roman" w:hAnsi="Times New Roman" w:cs="Times New Roman"/>
          <w:sz w:val="24"/>
          <w:szCs w:val="24"/>
        </w:rPr>
        <w:t>El manifiesto de la UNESCO sobre la biblioteca escolar, aprobado en el año 1999 dice: “La biblioteca escolar da acceso a información e ideas que son fundamentales para un desempeño exitoso en la sociedad actual, cada vez más orientada hacia estimular el manejo de la información y de los conocimientos. La biblioteca escolar desarrolla en los estudiantes habilidades de aprendizaje para toda la vida, y directores de la Biblioteca Nacional en 1879, concebía la biblioteca escolar sus capacidades imaginativas, ayudándoles de esta manera a asumir su papel como ciudadanos responsables.” Y en el mismo documento se asegura que la biblioteca es un componente esencial de toda estrategia de largo plazo.</w:t>
      </w:r>
    </w:p>
    <w:p w14:paraId="541BEE88" w14:textId="77777777" w:rsidR="00A85369" w:rsidRPr="009F00EE" w:rsidRDefault="00A85369" w:rsidP="009F00EE">
      <w:pPr>
        <w:spacing w:line="480" w:lineRule="auto"/>
        <w:rPr>
          <w:rFonts w:ascii="Times New Roman" w:hAnsi="Times New Roman" w:cs="Times New Roman"/>
          <w:sz w:val="24"/>
          <w:szCs w:val="24"/>
        </w:rPr>
      </w:pPr>
      <w:r w:rsidRPr="009F00EE">
        <w:rPr>
          <w:rFonts w:ascii="Times New Roman" w:hAnsi="Times New Roman" w:cs="Times New Roman"/>
          <w:sz w:val="24"/>
          <w:szCs w:val="24"/>
        </w:rPr>
        <w:t>Es responsabilidad de los gobiernos y debe tener el apoyo de una legislación y políticas específicas. La nueva ley debe acompañar el crecimiento sostenido de las bibliotecas, recuperando el lugar que les daba Melvil Dewey el creador del sistema de clasificación decimal, para quien “Una biblioteca es una escuela”.</w:t>
      </w:r>
      <w:r w:rsidRPr="009F00EE">
        <w:rPr>
          <w:rFonts w:ascii="Times New Roman" w:hAnsi="Times New Roman" w:cs="Times New Roman"/>
          <w:sz w:val="24"/>
          <w:szCs w:val="24"/>
        </w:rPr>
        <w:footnoteReference w:id="1"/>
      </w:r>
    </w:p>
    <w:p w14:paraId="4E9ACA1F" w14:textId="77777777" w:rsidR="00A85369" w:rsidRPr="009F00EE" w:rsidRDefault="00A85369" w:rsidP="009F00EE">
      <w:pPr>
        <w:spacing w:line="480" w:lineRule="auto"/>
        <w:rPr>
          <w:rFonts w:ascii="Times New Roman" w:hAnsi="Times New Roman" w:cs="Times New Roman"/>
          <w:sz w:val="24"/>
          <w:szCs w:val="24"/>
        </w:rPr>
      </w:pPr>
      <w:r w:rsidRPr="009F00EE">
        <w:rPr>
          <w:rFonts w:ascii="Times New Roman" w:hAnsi="Times New Roman" w:cs="Times New Roman"/>
          <w:sz w:val="24"/>
          <w:szCs w:val="24"/>
        </w:rPr>
        <w:lastRenderedPageBreak/>
        <w:t>El concepto de biblioteca escolar adoptado por el PNLE está lejos de aquel que la consideraba únicamente como un depósito de libros o como un centro de recursos. La biblioteca escolar cumple un papel activo y dinámico en la formación de los niños y jóvenes lectores, de tal forma que esté articulada con el proyecto educativo institucional. Al referirse a los cambios que deben darse en la relación entre las bibliotecas y los usuarios, la Nueva agenda por el libro y la lectura (CERLALC, 2013, p. 72) afirma: Es ineludible revisar el vínculo de la biblioteca escolar con el aula, no desde la perspectiva formal sino considerándolas espacios permeables, ambas interesadas en un nuevo rol colaborativo que permita intersecar de manera diferente y optimizada las competencias específicas de cada una.</w:t>
      </w:r>
      <w:r w:rsidRPr="009F00EE">
        <w:rPr>
          <w:rFonts w:ascii="Times New Roman" w:hAnsi="Times New Roman" w:cs="Times New Roman"/>
          <w:sz w:val="24"/>
          <w:szCs w:val="24"/>
        </w:rPr>
        <w:footnoteReference w:id="2"/>
      </w:r>
    </w:p>
    <w:p w14:paraId="2348E4A0" w14:textId="77777777" w:rsidR="00A85369" w:rsidRPr="009F00EE" w:rsidRDefault="00A85369" w:rsidP="009F00EE">
      <w:pPr>
        <w:spacing w:line="480" w:lineRule="auto"/>
        <w:rPr>
          <w:rFonts w:ascii="Times New Roman" w:hAnsi="Times New Roman" w:cs="Times New Roman"/>
          <w:sz w:val="24"/>
          <w:szCs w:val="24"/>
        </w:rPr>
      </w:pPr>
    </w:p>
    <w:p w14:paraId="3E778E0A" w14:textId="77777777" w:rsidR="00A85369" w:rsidRPr="009F00EE" w:rsidRDefault="00A85369" w:rsidP="009F00EE">
      <w:pPr>
        <w:spacing w:line="480" w:lineRule="auto"/>
        <w:rPr>
          <w:rFonts w:ascii="Times New Roman" w:hAnsi="Times New Roman" w:cs="Times New Roman"/>
          <w:sz w:val="24"/>
          <w:szCs w:val="24"/>
        </w:rPr>
      </w:pPr>
    </w:p>
    <w:p w14:paraId="0B90ED27" w14:textId="77777777" w:rsidR="00A85369" w:rsidRDefault="00A85369" w:rsidP="009F00EE">
      <w:pPr>
        <w:spacing w:line="480" w:lineRule="auto"/>
        <w:rPr>
          <w:rFonts w:ascii="Times New Roman" w:hAnsi="Times New Roman" w:cs="Times New Roman"/>
          <w:sz w:val="24"/>
          <w:szCs w:val="24"/>
        </w:rPr>
      </w:pPr>
    </w:p>
    <w:p w14:paraId="19F58276" w14:textId="77777777" w:rsidR="009F00EE" w:rsidRDefault="009F00EE" w:rsidP="009F00EE">
      <w:pPr>
        <w:spacing w:line="480" w:lineRule="auto"/>
        <w:rPr>
          <w:rFonts w:ascii="Times New Roman" w:hAnsi="Times New Roman" w:cs="Times New Roman"/>
          <w:sz w:val="24"/>
          <w:szCs w:val="24"/>
        </w:rPr>
      </w:pPr>
    </w:p>
    <w:p w14:paraId="7A9AA328" w14:textId="77777777" w:rsidR="009F00EE" w:rsidRDefault="009F00EE" w:rsidP="009F00EE">
      <w:pPr>
        <w:spacing w:line="480" w:lineRule="auto"/>
        <w:rPr>
          <w:rFonts w:ascii="Times New Roman" w:hAnsi="Times New Roman" w:cs="Times New Roman"/>
          <w:sz w:val="24"/>
          <w:szCs w:val="24"/>
        </w:rPr>
      </w:pPr>
    </w:p>
    <w:p w14:paraId="197241E0" w14:textId="77777777" w:rsidR="009F00EE" w:rsidRDefault="009F00EE" w:rsidP="009F00EE">
      <w:pPr>
        <w:spacing w:line="480" w:lineRule="auto"/>
        <w:rPr>
          <w:rFonts w:ascii="Times New Roman" w:hAnsi="Times New Roman" w:cs="Times New Roman"/>
          <w:sz w:val="24"/>
          <w:szCs w:val="24"/>
        </w:rPr>
      </w:pPr>
    </w:p>
    <w:p w14:paraId="4F55EA18" w14:textId="77777777" w:rsidR="009F00EE" w:rsidRDefault="009F00EE" w:rsidP="009F00EE">
      <w:pPr>
        <w:spacing w:line="480" w:lineRule="auto"/>
        <w:rPr>
          <w:rFonts w:ascii="Times New Roman" w:hAnsi="Times New Roman" w:cs="Times New Roman"/>
          <w:sz w:val="24"/>
          <w:szCs w:val="24"/>
        </w:rPr>
      </w:pPr>
    </w:p>
    <w:p w14:paraId="2E026BA5" w14:textId="77777777" w:rsidR="009F00EE" w:rsidRDefault="009F00EE" w:rsidP="009F00EE">
      <w:pPr>
        <w:spacing w:line="480" w:lineRule="auto"/>
        <w:rPr>
          <w:rFonts w:ascii="Times New Roman" w:hAnsi="Times New Roman" w:cs="Times New Roman"/>
          <w:sz w:val="24"/>
          <w:szCs w:val="24"/>
        </w:rPr>
      </w:pPr>
    </w:p>
    <w:p w14:paraId="2DE85303" w14:textId="77777777" w:rsidR="009F00EE" w:rsidRDefault="009F00EE" w:rsidP="009F00EE">
      <w:pPr>
        <w:spacing w:line="480" w:lineRule="auto"/>
        <w:rPr>
          <w:rFonts w:ascii="Times New Roman" w:hAnsi="Times New Roman" w:cs="Times New Roman"/>
          <w:sz w:val="24"/>
          <w:szCs w:val="24"/>
        </w:rPr>
      </w:pPr>
    </w:p>
    <w:p w14:paraId="64ACF243" w14:textId="77777777" w:rsidR="009F00EE" w:rsidRDefault="009F00EE" w:rsidP="009F00EE">
      <w:pPr>
        <w:spacing w:line="480" w:lineRule="auto"/>
        <w:rPr>
          <w:rFonts w:ascii="Times New Roman" w:hAnsi="Times New Roman" w:cs="Times New Roman"/>
          <w:sz w:val="24"/>
          <w:szCs w:val="24"/>
        </w:rPr>
      </w:pPr>
    </w:p>
    <w:p w14:paraId="59D6E388" w14:textId="77777777" w:rsidR="009F00EE" w:rsidRPr="009F00EE" w:rsidRDefault="009F00EE" w:rsidP="009F00EE">
      <w:pPr>
        <w:spacing w:line="480" w:lineRule="auto"/>
        <w:rPr>
          <w:rFonts w:ascii="Times New Roman" w:hAnsi="Times New Roman" w:cs="Times New Roman"/>
          <w:sz w:val="24"/>
          <w:szCs w:val="24"/>
        </w:rPr>
      </w:pPr>
    </w:p>
    <w:p w14:paraId="51E6AAA3" w14:textId="2C527C4A" w:rsidR="00A85369" w:rsidRPr="00A76419" w:rsidRDefault="009F00EE" w:rsidP="00A76419">
      <w:pPr>
        <w:pStyle w:val="NormalWeb"/>
        <w:shd w:val="clear" w:color="auto" w:fill="FFFFFF"/>
        <w:spacing w:before="0" w:beforeAutospacing="0" w:after="0" w:afterAutospacing="0" w:line="480" w:lineRule="auto"/>
        <w:jc w:val="both"/>
      </w:pPr>
      <w:r>
        <w:rPr>
          <w:b/>
        </w:rPr>
        <w:t>7</w:t>
      </w:r>
      <w:r w:rsidR="00A85369" w:rsidRPr="00A76419">
        <w:rPr>
          <w:b/>
        </w:rPr>
        <w:t>.2</w:t>
      </w:r>
      <w:r>
        <w:rPr>
          <w:b/>
        </w:rPr>
        <w:t xml:space="preserve">. </w:t>
      </w:r>
      <w:r w:rsidR="00A85369" w:rsidRPr="00A76419">
        <w:t xml:space="preserve">  </w:t>
      </w:r>
      <w:r w:rsidR="00A85369" w:rsidRPr="00A76419">
        <w:rPr>
          <w:rStyle w:val="Textoennegrita"/>
        </w:rPr>
        <w:t>MARCO PEDAGÓGICO</w:t>
      </w:r>
    </w:p>
    <w:p w14:paraId="192D1545" w14:textId="554284D1" w:rsidR="00A85369" w:rsidRPr="009F00EE" w:rsidRDefault="00A85369" w:rsidP="009F00EE">
      <w:pPr>
        <w:spacing w:line="480" w:lineRule="auto"/>
        <w:rPr>
          <w:rFonts w:ascii="Times New Roman" w:hAnsi="Times New Roman" w:cs="Times New Roman"/>
          <w:sz w:val="24"/>
          <w:szCs w:val="24"/>
        </w:rPr>
      </w:pPr>
      <w:r w:rsidRPr="009F00EE">
        <w:rPr>
          <w:rFonts w:ascii="Times New Roman" w:hAnsi="Times New Roman" w:cs="Times New Roman"/>
          <w:sz w:val="24"/>
          <w:szCs w:val="24"/>
        </w:rPr>
        <w:t>Las</w:t>
      </w:r>
      <w:r w:rsidR="009F00EE" w:rsidRPr="009F00EE">
        <w:rPr>
          <w:rFonts w:ascii="Times New Roman" w:hAnsi="Times New Roman" w:cs="Times New Roman"/>
          <w:sz w:val="24"/>
          <w:szCs w:val="24"/>
        </w:rPr>
        <w:t> estrategias</w:t>
      </w:r>
      <w:r w:rsidRPr="009F00EE">
        <w:rPr>
          <w:rFonts w:ascii="Times New Roman" w:hAnsi="Times New Roman" w:cs="Times New Roman"/>
          <w:sz w:val="24"/>
          <w:szCs w:val="24"/>
        </w:rPr>
        <w:t xml:space="preserve"> para estimular el gusto por la lectura y salir de los parámetros establecidos en la línea tradicional de la educación, debe inmiscuir un enfoque pedagógico</w:t>
      </w:r>
      <w:r w:rsidR="009F00EE" w:rsidRPr="009F00EE">
        <w:rPr>
          <w:rFonts w:ascii="Times New Roman" w:hAnsi="Times New Roman" w:cs="Times New Roman"/>
          <w:sz w:val="24"/>
          <w:szCs w:val="24"/>
        </w:rPr>
        <w:t> donde</w:t>
      </w:r>
      <w:r w:rsidRPr="009F00EE">
        <w:rPr>
          <w:rFonts w:ascii="Times New Roman" w:hAnsi="Times New Roman" w:cs="Times New Roman"/>
          <w:sz w:val="24"/>
          <w:szCs w:val="24"/>
        </w:rPr>
        <w:t xml:space="preserve"> el maestro se convierta en un guía, en un acompañante del estudiante, quien no coarta su libre aprendizaje y crea estrategias interestructurantes, las cuales permiten establecer una relación más productiva tanto para el docente como para sus estudiantes. Un modelo que permite esta relación entre maestro estudiante es la pedagogía dialogante, donde la función del docente es la de “favorecer y jalonar el desarrollo del estudiante"6</w:t>
      </w:r>
    </w:p>
    <w:p w14:paraId="7195BAAD" w14:textId="4EF24294" w:rsidR="00A85369" w:rsidRPr="009F00EE" w:rsidRDefault="00A85369" w:rsidP="009F00EE">
      <w:pPr>
        <w:spacing w:line="480" w:lineRule="auto"/>
        <w:rPr>
          <w:rFonts w:ascii="Times New Roman" w:hAnsi="Times New Roman" w:cs="Times New Roman"/>
          <w:sz w:val="24"/>
          <w:szCs w:val="24"/>
        </w:rPr>
      </w:pPr>
      <w:r w:rsidRPr="009F00EE">
        <w:rPr>
          <w:rFonts w:ascii="Times New Roman" w:hAnsi="Times New Roman" w:cs="Times New Roman"/>
          <w:sz w:val="24"/>
          <w:szCs w:val="24"/>
        </w:rPr>
        <w:t>La escuela influenciada por la pedagogía dialogante,"... debe conducir a reconocer el papel activo que cumple el lector en todo proceso de lectura" 7 ha trasformado su metodología, buscando recursos como los medios masivos,</w:t>
      </w:r>
      <w:r w:rsidR="009F00EE" w:rsidRPr="009F00EE">
        <w:rPr>
          <w:rFonts w:ascii="Times New Roman" w:hAnsi="Times New Roman" w:cs="Times New Roman"/>
          <w:sz w:val="24"/>
          <w:szCs w:val="24"/>
        </w:rPr>
        <w:t> recordando</w:t>
      </w:r>
      <w:r w:rsidRPr="009F00EE">
        <w:rPr>
          <w:rFonts w:ascii="Times New Roman" w:hAnsi="Times New Roman" w:cs="Times New Roman"/>
          <w:sz w:val="24"/>
          <w:szCs w:val="24"/>
        </w:rPr>
        <w:t xml:space="preserve"> que estos tienen un papel fundamental en la vida de los</w:t>
      </w:r>
      <w:r w:rsidR="009F00EE" w:rsidRPr="009F00EE">
        <w:rPr>
          <w:rFonts w:ascii="Times New Roman" w:hAnsi="Times New Roman" w:cs="Times New Roman"/>
          <w:sz w:val="24"/>
          <w:szCs w:val="24"/>
        </w:rPr>
        <w:t> jóvenes</w:t>
      </w:r>
      <w:r w:rsidRPr="009F00EE">
        <w:rPr>
          <w:rFonts w:ascii="Times New Roman" w:hAnsi="Times New Roman" w:cs="Times New Roman"/>
          <w:sz w:val="24"/>
          <w:szCs w:val="24"/>
        </w:rPr>
        <w:t xml:space="preserve"> y niños. Esta relación entre</w:t>
      </w:r>
      <w:r w:rsidR="009F00EE" w:rsidRPr="009F00EE">
        <w:rPr>
          <w:rFonts w:ascii="Times New Roman" w:hAnsi="Times New Roman" w:cs="Times New Roman"/>
          <w:sz w:val="24"/>
          <w:szCs w:val="24"/>
        </w:rPr>
        <w:t> la</w:t>
      </w:r>
      <w:r w:rsidRPr="009F00EE">
        <w:rPr>
          <w:rFonts w:ascii="Times New Roman" w:hAnsi="Times New Roman" w:cs="Times New Roman"/>
          <w:sz w:val="24"/>
          <w:szCs w:val="24"/>
        </w:rPr>
        <w:t xml:space="preserve"> escuela y los medios, comenzó hace algunas décadas</w:t>
      </w:r>
      <w:r w:rsidR="009F00EE" w:rsidRPr="009F00EE">
        <w:rPr>
          <w:rFonts w:ascii="Times New Roman" w:hAnsi="Times New Roman" w:cs="Times New Roman"/>
          <w:sz w:val="24"/>
          <w:szCs w:val="24"/>
        </w:rPr>
        <w:t> ha</w:t>
      </w:r>
      <w:r w:rsidRPr="009F00EE">
        <w:rPr>
          <w:rFonts w:ascii="Times New Roman" w:hAnsi="Times New Roman" w:cs="Times New Roman"/>
          <w:sz w:val="24"/>
          <w:szCs w:val="24"/>
        </w:rPr>
        <w:t xml:space="preserve"> permitido el desarrollo de proyectos en el ámbito escolar, desde la promoción de la lectura por medio de campañas institucionales a través de la televisión, hasta utilizar los medios como estrategias para la misma promoción de la lectura pero en el aula de clases. Como lo sustentan en su </w:t>
      </w:r>
      <w:r w:rsidR="009F00EE">
        <w:rPr>
          <w:rFonts w:ascii="Times New Roman" w:hAnsi="Times New Roman" w:cs="Times New Roman"/>
          <w:sz w:val="24"/>
          <w:szCs w:val="24"/>
        </w:rPr>
        <w:t xml:space="preserve">proyecto, </w:t>
      </w:r>
      <w:r w:rsidR="009F00EE" w:rsidRPr="009F00EE">
        <w:rPr>
          <w:rFonts w:ascii="Times New Roman" w:hAnsi="Times New Roman" w:cs="Times New Roman"/>
          <w:sz w:val="24"/>
          <w:szCs w:val="24"/>
        </w:rPr>
        <w:t>“Lenguaje</w:t>
      </w:r>
      <w:r w:rsidRPr="009F00EE">
        <w:rPr>
          <w:rFonts w:ascii="Times New Roman" w:hAnsi="Times New Roman" w:cs="Times New Roman"/>
          <w:sz w:val="24"/>
          <w:szCs w:val="24"/>
        </w:rPr>
        <w:t>, medios de comunicación y pedagogía",</w:t>
      </w:r>
      <w:r w:rsidR="009F00EE" w:rsidRPr="009F00EE">
        <w:rPr>
          <w:rFonts w:ascii="Times New Roman" w:hAnsi="Times New Roman" w:cs="Times New Roman"/>
          <w:sz w:val="24"/>
          <w:szCs w:val="24"/>
        </w:rPr>
        <w:t> Javier</w:t>
      </w:r>
      <w:r w:rsidRPr="009F00EE">
        <w:rPr>
          <w:rFonts w:ascii="Times New Roman" w:hAnsi="Times New Roman" w:cs="Times New Roman"/>
          <w:sz w:val="24"/>
          <w:szCs w:val="24"/>
        </w:rPr>
        <w:t xml:space="preserve"> Guerrero Rivera y Wilfredo Vega Bedoya  plantean que</w:t>
      </w:r>
    </w:p>
    <w:p w14:paraId="18276B0C" w14:textId="77777777" w:rsidR="00A85369" w:rsidRPr="009F00EE" w:rsidRDefault="00A85369" w:rsidP="009F00EE">
      <w:pPr>
        <w:spacing w:line="480" w:lineRule="auto"/>
        <w:rPr>
          <w:rFonts w:ascii="Times New Roman" w:hAnsi="Times New Roman" w:cs="Times New Roman"/>
          <w:sz w:val="24"/>
          <w:szCs w:val="24"/>
        </w:rPr>
      </w:pPr>
      <w:r w:rsidRPr="009F00EE">
        <w:rPr>
          <w:rFonts w:ascii="Times New Roman" w:hAnsi="Times New Roman" w:cs="Times New Roman"/>
          <w:sz w:val="24"/>
          <w:szCs w:val="24"/>
        </w:rPr>
        <w:t>"Esta posibilidad de vincular los medios masivos de comunicación a la escuela, busca crear una alianza en la cual se asuman de manera crítica, cualificada y creativa; que los convierta en objeto de reflexión e investigación permanente. Su abordaje a través de proyectos de investigación formativa deberá contribuir al desarrollo de las competencias comunicativas, argumentativas, pragmáticas y textuales, es decir los procesos de significación" 8</w:t>
      </w:r>
    </w:p>
    <w:p w14:paraId="3B4269ED" w14:textId="68A8AA96" w:rsidR="00A85369" w:rsidRPr="009F00EE" w:rsidRDefault="00A85369" w:rsidP="009F00EE">
      <w:pPr>
        <w:spacing w:line="480" w:lineRule="auto"/>
        <w:rPr>
          <w:rFonts w:ascii="Times New Roman" w:hAnsi="Times New Roman" w:cs="Times New Roman"/>
          <w:sz w:val="24"/>
          <w:szCs w:val="24"/>
        </w:rPr>
      </w:pPr>
      <w:r w:rsidRPr="009F00EE">
        <w:rPr>
          <w:rFonts w:ascii="Times New Roman" w:hAnsi="Times New Roman" w:cs="Times New Roman"/>
          <w:sz w:val="24"/>
          <w:szCs w:val="24"/>
        </w:rPr>
        <w:lastRenderedPageBreak/>
        <w:t>La importancia de establecer estrategias para las clases de todas las áreas seria integrando los medios, está en auge, no solo porque los medios se encuentran en el contexto de la población escolar, sino porque</w:t>
      </w:r>
      <w:r w:rsidR="009F00EE" w:rsidRPr="009F00EE">
        <w:rPr>
          <w:rFonts w:ascii="Times New Roman" w:hAnsi="Times New Roman" w:cs="Times New Roman"/>
          <w:sz w:val="24"/>
          <w:szCs w:val="24"/>
        </w:rPr>
        <w:t> los</w:t>
      </w:r>
      <w:r w:rsidRPr="009F00EE">
        <w:rPr>
          <w:rFonts w:ascii="Times New Roman" w:hAnsi="Times New Roman" w:cs="Times New Roman"/>
          <w:sz w:val="24"/>
          <w:szCs w:val="24"/>
        </w:rPr>
        <w:t xml:space="preserve"> estudiantes ven como novedosos estos recursos para trabajar en</w:t>
      </w:r>
      <w:r w:rsidR="009F00EE" w:rsidRPr="009F00EE">
        <w:rPr>
          <w:rFonts w:ascii="Times New Roman" w:hAnsi="Times New Roman" w:cs="Times New Roman"/>
          <w:sz w:val="24"/>
          <w:szCs w:val="24"/>
        </w:rPr>
        <w:t> el</w:t>
      </w:r>
      <w:r w:rsidRPr="009F00EE">
        <w:rPr>
          <w:rFonts w:ascii="Times New Roman" w:hAnsi="Times New Roman" w:cs="Times New Roman"/>
          <w:sz w:val="24"/>
          <w:szCs w:val="24"/>
        </w:rPr>
        <w:t xml:space="preserve"> aula. Por otro lado, al incursionar en actividades para rescatar la lectura de obras literarias utilizando los medios, el docente renueva su rol de educador tradicional por uno que está a favor de las necesidades de los educandos, permitiendo de esta forma una didáctica liberadora de estatutos convencionales;</w:t>
      </w:r>
      <w:r w:rsidR="009F00EE" w:rsidRPr="009F00EE">
        <w:rPr>
          <w:rFonts w:ascii="Times New Roman" w:hAnsi="Times New Roman" w:cs="Times New Roman"/>
          <w:sz w:val="24"/>
          <w:szCs w:val="24"/>
        </w:rPr>
        <w:t> jugando</w:t>
      </w:r>
      <w:r w:rsidRPr="009F00EE">
        <w:rPr>
          <w:rFonts w:ascii="Times New Roman" w:hAnsi="Times New Roman" w:cs="Times New Roman"/>
          <w:sz w:val="24"/>
          <w:szCs w:val="24"/>
        </w:rPr>
        <w:t xml:space="preserve"> en pro de lo que motiva al joven de hoy en día y lo que marca la pauta en innovación educativa.  Además de la dotación de la biblioteca con buen material, pero en este momento se cuenta con la colección semilla la cual nos ayuda mucho a las orientaciones que queremos llegar con los estudiantes.</w:t>
      </w:r>
    </w:p>
    <w:p w14:paraId="7DE67645" w14:textId="77777777" w:rsidR="00A85369" w:rsidRPr="009F00EE" w:rsidRDefault="00A85369" w:rsidP="009F00EE">
      <w:pPr>
        <w:spacing w:line="480" w:lineRule="auto"/>
        <w:rPr>
          <w:rFonts w:ascii="Times New Roman" w:hAnsi="Times New Roman" w:cs="Times New Roman"/>
          <w:sz w:val="24"/>
          <w:szCs w:val="24"/>
        </w:rPr>
      </w:pPr>
      <w:r w:rsidRPr="009F00EE">
        <w:rPr>
          <w:rFonts w:ascii="Times New Roman" w:hAnsi="Times New Roman" w:cs="Times New Roman"/>
          <w:sz w:val="24"/>
          <w:szCs w:val="24"/>
        </w:rPr>
        <w:t>En este componente se aborda la gestión escolar, que se ha entendido de manera amplia como la capacidad que tiene un sistema, o una organización, para articular los recursos de los que dispone y lograr lo que desea. El concepto de gestión convoca, además, las acciones de planificar y administrar. En este sentido, en el marco del Plan, la gestión se desarrollará en tres (3) dimensiones. En primer lugar, en la escuela inscrita en el sistema educativo, lo que significa facilitar las relaciones entre las diferentes dimensiones del sistema: nacional, departamental, municipal y escolar, teniendo como eje los lineamientos y las orientaciones del Plan. En segundo lugar, en la gestión administrativa, entendida como las condiciones de gestión que facilitan el desarrollo del Plan y la planeación de actividades y acciones al interior de la escuela y las relaciones de esta con la administración municipal. Finalmente, en la gestión pedagógica, lo que significa crear condiciones que permitan a los docentes desarrollar el Plan en el marco de sus proyectos pedagógicos de aula y del Proyecto Educativo Institucional.</w:t>
      </w:r>
    </w:p>
    <w:p w14:paraId="0D5438B8" w14:textId="77777777" w:rsidR="00A85369" w:rsidRDefault="00A85369" w:rsidP="009F00EE">
      <w:pPr>
        <w:spacing w:line="480" w:lineRule="auto"/>
        <w:rPr>
          <w:rFonts w:ascii="Times New Roman" w:hAnsi="Times New Roman" w:cs="Times New Roman"/>
          <w:sz w:val="24"/>
          <w:szCs w:val="24"/>
        </w:rPr>
      </w:pPr>
    </w:p>
    <w:p w14:paraId="21ADA210" w14:textId="1D2F0653" w:rsidR="00237AC8" w:rsidRPr="00237AC8" w:rsidRDefault="00237AC8" w:rsidP="009F00EE">
      <w:pPr>
        <w:spacing w:line="480" w:lineRule="auto"/>
        <w:rPr>
          <w:rFonts w:ascii="Times New Roman" w:hAnsi="Times New Roman" w:cs="Times New Roman"/>
          <w:b/>
          <w:sz w:val="24"/>
          <w:szCs w:val="24"/>
        </w:rPr>
      </w:pPr>
      <w:r w:rsidRPr="00237AC8">
        <w:rPr>
          <w:rFonts w:ascii="Times New Roman" w:hAnsi="Times New Roman" w:cs="Times New Roman"/>
          <w:b/>
          <w:sz w:val="24"/>
          <w:szCs w:val="24"/>
        </w:rPr>
        <w:lastRenderedPageBreak/>
        <w:t xml:space="preserve">7.3. MARCO PSICO-SOCIAL </w:t>
      </w:r>
    </w:p>
    <w:p w14:paraId="606B37E4" w14:textId="77777777" w:rsidR="00A85369" w:rsidRPr="003E744E" w:rsidRDefault="00A85369" w:rsidP="003E744E">
      <w:pPr>
        <w:spacing w:line="480" w:lineRule="auto"/>
        <w:rPr>
          <w:rFonts w:ascii="Times New Roman" w:hAnsi="Times New Roman" w:cs="Times New Roman"/>
          <w:sz w:val="24"/>
          <w:szCs w:val="24"/>
        </w:rPr>
      </w:pPr>
      <w:r w:rsidRPr="003E744E">
        <w:rPr>
          <w:rFonts w:ascii="Times New Roman" w:hAnsi="Times New Roman" w:cs="Times New Roman"/>
          <w:sz w:val="24"/>
          <w:szCs w:val="24"/>
        </w:rPr>
        <w:t>Las estrategias que se buscan en estos grados de escolaridad (transición a once) donde los estudiantes son adolescentes encerrados entre la niñez y la adultez, deben estar enfocadas en su cosmovisión.  La perspectiva que ellos manejan del mundo, es diferente a la del docente, quien ve en sus estudiantes jóvenes adultos a los que les exigen sin brindarles una motivación.</w:t>
      </w:r>
    </w:p>
    <w:p w14:paraId="0C4C012B" w14:textId="18C4D640" w:rsidR="00A85369" w:rsidRPr="003E744E" w:rsidRDefault="00A85369" w:rsidP="003E744E">
      <w:pPr>
        <w:spacing w:line="480" w:lineRule="auto"/>
        <w:rPr>
          <w:rFonts w:ascii="Times New Roman" w:hAnsi="Times New Roman" w:cs="Times New Roman"/>
          <w:sz w:val="24"/>
          <w:szCs w:val="24"/>
        </w:rPr>
      </w:pPr>
      <w:r w:rsidRPr="003E744E">
        <w:rPr>
          <w:rFonts w:ascii="Times New Roman" w:hAnsi="Times New Roman" w:cs="Times New Roman"/>
          <w:sz w:val="24"/>
          <w:szCs w:val="24"/>
        </w:rPr>
        <w:t>El paso de niño a adulto no es fácil en aspectos como el emocional y el social, pero en el aspecto cognitivo, una apropiación del tema por parte del docente hace que el aprendizaje sea significativo. Además, las características y habilidades de los estudiantes en la etapa (operaciones formales) son de vital importancia para identificar la mejor estrategia para llegar a promocionar la lectura,</w:t>
      </w:r>
      <w:r w:rsidR="003E744E" w:rsidRPr="003E744E">
        <w:rPr>
          <w:rFonts w:ascii="Times New Roman" w:hAnsi="Times New Roman" w:cs="Times New Roman"/>
          <w:sz w:val="24"/>
          <w:szCs w:val="24"/>
        </w:rPr>
        <w:t> teniendo</w:t>
      </w:r>
      <w:r w:rsidRPr="003E744E">
        <w:rPr>
          <w:rFonts w:ascii="Times New Roman" w:hAnsi="Times New Roman" w:cs="Times New Roman"/>
          <w:sz w:val="24"/>
          <w:szCs w:val="24"/>
        </w:rPr>
        <w:t xml:space="preserve"> en cuenta que durante esta etapa,</w:t>
      </w:r>
    </w:p>
    <w:p w14:paraId="5AD59235" w14:textId="2F8E1BD4" w:rsidR="00A85369" w:rsidRPr="003E744E" w:rsidRDefault="00A85369" w:rsidP="003E744E">
      <w:pPr>
        <w:spacing w:line="480" w:lineRule="auto"/>
        <w:rPr>
          <w:rFonts w:ascii="Times New Roman" w:hAnsi="Times New Roman" w:cs="Times New Roman"/>
          <w:sz w:val="24"/>
          <w:szCs w:val="24"/>
        </w:rPr>
      </w:pPr>
      <w:r w:rsidRPr="003E744E">
        <w:rPr>
          <w:rFonts w:ascii="Times New Roman" w:hAnsi="Times New Roman" w:cs="Times New Roman"/>
          <w:sz w:val="24"/>
          <w:szCs w:val="24"/>
        </w:rPr>
        <w:t>"... el pensamiento de los chicos ya no versa únicamente sobre situaciones</w:t>
      </w:r>
      <w:r w:rsidR="003E744E" w:rsidRPr="003E744E">
        <w:rPr>
          <w:rFonts w:ascii="Times New Roman" w:hAnsi="Times New Roman" w:cs="Times New Roman"/>
          <w:sz w:val="24"/>
          <w:szCs w:val="24"/>
        </w:rPr>
        <w:t> objetos</w:t>
      </w:r>
      <w:r w:rsidRPr="003E744E">
        <w:rPr>
          <w:rFonts w:ascii="Times New Roman" w:hAnsi="Times New Roman" w:cs="Times New Roman"/>
          <w:sz w:val="24"/>
          <w:szCs w:val="24"/>
        </w:rPr>
        <w:t xml:space="preserve"> concretos, sino que es capaz de razonar de una manera más compleja, formando conceptos, deduciendo e induciendo. En pocas palabras, comienza a superar la dependencia de lo concreto que caracterizaba al pensamiento infantil, de manera que ya no está limitado a una mera observación de la realidad sino que empieza a ser capaz de manipular mentalmente la realidad".9°</w:t>
      </w:r>
    </w:p>
    <w:p w14:paraId="4E56CEF3" w14:textId="443102AD" w:rsidR="00A85369" w:rsidRPr="003E744E" w:rsidRDefault="00A85369" w:rsidP="003E744E">
      <w:pPr>
        <w:spacing w:line="480" w:lineRule="auto"/>
        <w:rPr>
          <w:rFonts w:ascii="Times New Roman" w:hAnsi="Times New Roman" w:cs="Times New Roman"/>
          <w:sz w:val="24"/>
          <w:szCs w:val="24"/>
        </w:rPr>
      </w:pPr>
      <w:r w:rsidRPr="003E744E">
        <w:rPr>
          <w:rFonts w:ascii="Times New Roman" w:hAnsi="Times New Roman" w:cs="Times New Roman"/>
          <w:sz w:val="24"/>
          <w:szCs w:val="24"/>
        </w:rPr>
        <w:t>El docente debe tener en</w:t>
      </w:r>
      <w:r w:rsidR="003E744E" w:rsidRPr="003E744E">
        <w:rPr>
          <w:rFonts w:ascii="Times New Roman" w:hAnsi="Times New Roman" w:cs="Times New Roman"/>
          <w:sz w:val="24"/>
          <w:szCs w:val="24"/>
        </w:rPr>
        <w:t> cuenta</w:t>
      </w:r>
      <w:r w:rsidRPr="003E744E">
        <w:rPr>
          <w:rFonts w:ascii="Times New Roman" w:hAnsi="Times New Roman" w:cs="Times New Roman"/>
          <w:sz w:val="24"/>
          <w:szCs w:val="24"/>
        </w:rPr>
        <w:t xml:space="preserve"> lo anterior para hacer caer en cuenta a sus educandos de la importancia de la literatura y de lo que el autor quiere reflejar a sus receptores. Así</w:t>
      </w:r>
      <w:r w:rsidR="003E744E" w:rsidRPr="003E744E">
        <w:rPr>
          <w:rFonts w:ascii="Times New Roman" w:hAnsi="Times New Roman" w:cs="Times New Roman"/>
          <w:sz w:val="24"/>
          <w:szCs w:val="24"/>
        </w:rPr>
        <w:t> lo</w:t>
      </w:r>
      <w:r w:rsidRPr="003E744E">
        <w:rPr>
          <w:rFonts w:ascii="Times New Roman" w:hAnsi="Times New Roman" w:cs="Times New Roman"/>
          <w:sz w:val="24"/>
          <w:szCs w:val="24"/>
        </w:rPr>
        <w:t xml:space="preserve"> expresa Rene Méziat "... cómo un autor nos transporta en el tiempo y en el espacio; cómo un personaje nos absorbe y nos acongoja"10, la literatura es más que un montón de palabras con una historia común, es la ideología de un individuo queriendo ser leída.  El problema, es que en muchos salones de clases, la ideología, el contexto y el matiz que están impresos en las obras literarias se pierden por</w:t>
      </w:r>
      <w:r w:rsidR="003E744E" w:rsidRPr="003E744E">
        <w:rPr>
          <w:rFonts w:ascii="Times New Roman" w:hAnsi="Times New Roman" w:cs="Times New Roman"/>
          <w:sz w:val="24"/>
          <w:szCs w:val="24"/>
        </w:rPr>
        <w:t> análisis</w:t>
      </w:r>
      <w:r w:rsidRPr="003E744E">
        <w:rPr>
          <w:rFonts w:ascii="Times New Roman" w:hAnsi="Times New Roman" w:cs="Times New Roman"/>
          <w:sz w:val="24"/>
          <w:szCs w:val="24"/>
        </w:rPr>
        <w:t xml:space="preserve"> baladíes,</w:t>
      </w:r>
      <w:r w:rsidR="003E744E" w:rsidRPr="003E744E">
        <w:rPr>
          <w:rFonts w:ascii="Times New Roman" w:hAnsi="Times New Roman" w:cs="Times New Roman"/>
          <w:sz w:val="24"/>
          <w:szCs w:val="24"/>
        </w:rPr>
        <w:t> es</w:t>
      </w:r>
      <w:r w:rsidRPr="003E744E">
        <w:rPr>
          <w:rFonts w:ascii="Times New Roman" w:hAnsi="Times New Roman" w:cs="Times New Roman"/>
          <w:sz w:val="24"/>
          <w:szCs w:val="24"/>
        </w:rPr>
        <w:t xml:space="preserve"> allí cuando los estudiantes se alejan de los </w:t>
      </w:r>
      <w:r w:rsidRPr="003E744E">
        <w:rPr>
          <w:rFonts w:ascii="Times New Roman" w:hAnsi="Times New Roman" w:cs="Times New Roman"/>
          <w:sz w:val="24"/>
          <w:szCs w:val="24"/>
        </w:rPr>
        <w:lastRenderedPageBreak/>
        <w:t>textos y los autores. Como se mencionaba anteriormente, el adolescente</w:t>
      </w:r>
      <w:r w:rsidR="003E744E" w:rsidRPr="003E744E">
        <w:rPr>
          <w:rFonts w:ascii="Times New Roman" w:hAnsi="Times New Roman" w:cs="Times New Roman"/>
          <w:sz w:val="24"/>
          <w:szCs w:val="24"/>
        </w:rPr>
        <w:t> está</w:t>
      </w:r>
      <w:r w:rsidRPr="003E744E">
        <w:rPr>
          <w:rFonts w:ascii="Times New Roman" w:hAnsi="Times New Roman" w:cs="Times New Roman"/>
          <w:sz w:val="24"/>
          <w:szCs w:val="24"/>
        </w:rPr>
        <w:t xml:space="preserve"> ávido de conocimientos,</w:t>
      </w:r>
      <w:r w:rsidR="003E744E" w:rsidRPr="003E744E">
        <w:rPr>
          <w:rFonts w:ascii="Times New Roman" w:hAnsi="Times New Roman" w:cs="Times New Roman"/>
          <w:sz w:val="24"/>
          <w:szCs w:val="24"/>
        </w:rPr>
        <w:t> necesita</w:t>
      </w:r>
      <w:r w:rsidRPr="003E744E">
        <w:rPr>
          <w:rFonts w:ascii="Times New Roman" w:hAnsi="Times New Roman" w:cs="Times New Roman"/>
          <w:sz w:val="24"/>
          <w:szCs w:val="24"/>
        </w:rPr>
        <w:t xml:space="preserve"> de un guía que acompañe su aprendizaje.</w:t>
      </w:r>
    </w:p>
    <w:p w14:paraId="734E15FE" w14:textId="339917ED" w:rsidR="00A85369" w:rsidRPr="003E744E" w:rsidRDefault="00A85369" w:rsidP="003E744E">
      <w:pPr>
        <w:spacing w:line="480" w:lineRule="auto"/>
        <w:rPr>
          <w:rFonts w:ascii="Times New Roman" w:hAnsi="Times New Roman" w:cs="Times New Roman"/>
          <w:sz w:val="24"/>
          <w:szCs w:val="24"/>
        </w:rPr>
      </w:pPr>
      <w:r w:rsidRPr="003E744E">
        <w:rPr>
          <w:rFonts w:ascii="Times New Roman" w:hAnsi="Times New Roman" w:cs="Times New Roman"/>
          <w:sz w:val="24"/>
          <w:szCs w:val="24"/>
        </w:rPr>
        <w:t>En conclusión, la estrategia para promocionar la lectura debe contar con factores que impacten a los estudiantes como: el acompañamiento del docente desde una perspectiva dialogante,</w:t>
      </w:r>
      <w:r w:rsidR="003E744E" w:rsidRPr="003E744E">
        <w:rPr>
          <w:rFonts w:ascii="Times New Roman" w:hAnsi="Times New Roman" w:cs="Times New Roman"/>
          <w:sz w:val="24"/>
          <w:szCs w:val="24"/>
        </w:rPr>
        <w:t> tener</w:t>
      </w:r>
      <w:r w:rsidRPr="003E744E">
        <w:rPr>
          <w:rFonts w:ascii="Times New Roman" w:hAnsi="Times New Roman" w:cs="Times New Roman"/>
          <w:sz w:val="24"/>
          <w:szCs w:val="24"/>
        </w:rPr>
        <w:t xml:space="preserve"> en cuenta las competencias para valorar el aspecto cognitivo del adolescente en sí.</w:t>
      </w:r>
    </w:p>
    <w:p w14:paraId="15AEA9B0" w14:textId="77777777" w:rsidR="00A85369" w:rsidRPr="003E744E" w:rsidRDefault="00A85369" w:rsidP="003E744E">
      <w:pPr>
        <w:spacing w:line="480" w:lineRule="auto"/>
        <w:rPr>
          <w:rFonts w:ascii="Times New Roman" w:hAnsi="Times New Roman" w:cs="Times New Roman"/>
          <w:sz w:val="24"/>
          <w:szCs w:val="24"/>
        </w:rPr>
      </w:pPr>
    </w:p>
    <w:p w14:paraId="68B07484" w14:textId="77777777" w:rsidR="00A85369" w:rsidRDefault="00A85369" w:rsidP="003E744E">
      <w:pPr>
        <w:spacing w:line="480" w:lineRule="auto"/>
        <w:rPr>
          <w:rFonts w:ascii="Times New Roman" w:hAnsi="Times New Roman" w:cs="Times New Roman"/>
          <w:sz w:val="24"/>
          <w:szCs w:val="24"/>
        </w:rPr>
      </w:pPr>
    </w:p>
    <w:p w14:paraId="5588D5D8" w14:textId="77777777" w:rsidR="00536722" w:rsidRDefault="00536722" w:rsidP="003E744E">
      <w:pPr>
        <w:spacing w:line="480" w:lineRule="auto"/>
        <w:rPr>
          <w:rFonts w:ascii="Times New Roman" w:hAnsi="Times New Roman" w:cs="Times New Roman"/>
          <w:sz w:val="24"/>
          <w:szCs w:val="24"/>
        </w:rPr>
      </w:pPr>
    </w:p>
    <w:p w14:paraId="7D80B301" w14:textId="77777777" w:rsidR="00536722" w:rsidRDefault="00536722" w:rsidP="003E744E">
      <w:pPr>
        <w:spacing w:line="480" w:lineRule="auto"/>
        <w:rPr>
          <w:rFonts w:ascii="Times New Roman" w:hAnsi="Times New Roman" w:cs="Times New Roman"/>
          <w:sz w:val="24"/>
          <w:szCs w:val="24"/>
        </w:rPr>
      </w:pPr>
    </w:p>
    <w:p w14:paraId="4D603103" w14:textId="77777777" w:rsidR="00536722" w:rsidRDefault="00536722" w:rsidP="003E744E">
      <w:pPr>
        <w:spacing w:line="480" w:lineRule="auto"/>
        <w:rPr>
          <w:rFonts w:ascii="Times New Roman" w:hAnsi="Times New Roman" w:cs="Times New Roman"/>
          <w:sz w:val="24"/>
          <w:szCs w:val="24"/>
        </w:rPr>
      </w:pPr>
    </w:p>
    <w:p w14:paraId="7E451F78" w14:textId="77777777" w:rsidR="00536722" w:rsidRDefault="00536722" w:rsidP="003E744E">
      <w:pPr>
        <w:spacing w:line="480" w:lineRule="auto"/>
        <w:rPr>
          <w:rFonts w:ascii="Times New Roman" w:hAnsi="Times New Roman" w:cs="Times New Roman"/>
          <w:sz w:val="24"/>
          <w:szCs w:val="24"/>
        </w:rPr>
      </w:pPr>
    </w:p>
    <w:p w14:paraId="3CD54790" w14:textId="77777777" w:rsidR="00536722" w:rsidRDefault="00536722" w:rsidP="003E744E">
      <w:pPr>
        <w:spacing w:line="480" w:lineRule="auto"/>
        <w:rPr>
          <w:rFonts w:ascii="Times New Roman" w:hAnsi="Times New Roman" w:cs="Times New Roman"/>
          <w:sz w:val="24"/>
          <w:szCs w:val="24"/>
        </w:rPr>
      </w:pPr>
    </w:p>
    <w:p w14:paraId="5D273AA6" w14:textId="77777777" w:rsidR="00536722" w:rsidRDefault="00536722" w:rsidP="003E744E">
      <w:pPr>
        <w:spacing w:line="480" w:lineRule="auto"/>
        <w:rPr>
          <w:rFonts w:ascii="Times New Roman" w:hAnsi="Times New Roman" w:cs="Times New Roman"/>
          <w:sz w:val="24"/>
          <w:szCs w:val="24"/>
        </w:rPr>
      </w:pPr>
    </w:p>
    <w:p w14:paraId="4501DC41" w14:textId="77777777" w:rsidR="00536722" w:rsidRDefault="00536722" w:rsidP="003E744E">
      <w:pPr>
        <w:spacing w:line="480" w:lineRule="auto"/>
        <w:rPr>
          <w:rFonts w:ascii="Times New Roman" w:hAnsi="Times New Roman" w:cs="Times New Roman"/>
          <w:sz w:val="24"/>
          <w:szCs w:val="24"/>
        </w:rPr>
      </w:pPr>
    </w:p>
    <w:p w14:paraId="736B7D4E" w14:textId="77777777" w:rsidR="00536722" w:rsidRDefault="00536722" w:rsidP="003E744E">
      <w:pPr>
        <w:spacing w:line="480" w:lineRule="auto"/>
        <w:rPr>
          <w:rFonts w:ascii="Times New Roman" w:hAnsi="Times New Roman" w:cs="Times New Roman"/>
          <w:sz w:val="24"/>
          <w:szCs w:val="24"/>
        </w:rPr>
      </w:pPr>
    </w:p>
    <w:p w14:paraId="7DB3156A" w14:textId="77777777" w:rsidR="00536722" w:rsidRDefault="00536722" w:rsidP="003E744E">
      <w:pPr>
        <w:spacing w:line="480" w:lineRule="auto"/>
        <w:rPr>
          <w:rFonts w:ascii="Times New Roman" w:hAnsi="Times New Roman" w:cs="Times New Roman"/>
          <w:sz w:val="24"/>
          <w:szCs w:val="24"/>
        </w:rPr>
      </w:pPr>
    </w:p>
    <w:p w14:paraId="5A497BEB" w14:textId="77777777" w:rsidR="00536722" w:rsidRDefault="00536722" w:rsidP="003E744E">
      <w:pPr>
        <w:spacing w:line="480" w:lineRule="auto"/>
        <w:rPr>
          <w:rFonts w:ascii="Times New Roman" w:hAnsi="Times New Roman" w:cs="Times New Roman"/>
          <w:sz w:val="24"/>
          <w:szCs w:val="24"/>
        </w:rPr>
      </w:pPr>
    </w:p>
    <w:p w14:paraId="5023BC50" w14:textId="77777777" w:rsidR="00536722" w:rsidRPr="003E744E" w:rsidRDefault="00536722" w:rsidP="003E744E">
      <w:pPr>
        <w:spacing w:line="480" w:lineRule="auto"/>
        <w:rPr>
          <w:rFonts w:ascii="Times New Roman" w:hAnsi="Times New Roman" w:cs="Times New Roman"/>
          <w:sz w:val="24"/>
          <w:szCs w:val="24"/>
        </w:rPr>
      </w:pPr>
    </w:p>
    <w:p w14:paraId="5472D2E7" w14:textId="77777777" w:rsidR="00A85369" w:rsidRPr="00A76419" w:rsidRDefault="00A85369" w:rsidP="00A76419">
      <w:pPr>
        <w:pStyle w:val="NormalWeb"/>
        <w:shd w:val="clear" w:color="auto" w:fill="FFFFFF"/>
        <w:spacing w:before="0" w:beforeAutospacing="0" w:after="240" w:afterAutospacing="0" w:line="480" w:lineRule="auto"/>
        <w:jc w:val="both"/>
      </w:pPr>
    </w:p>
    <w:p w14:paraId="5411D7C9" w14:textId="77777777" w:rsidR="00A85369" w:rsidRPr="00A76419" w:rsidRDefault="00A85369" w:rsidP="00A76419">
      <w:pPr>
        <w:pStyle w:val="NormalWeb"/>
        <w:shd w:val="clear" w:color="auto" w:fill="FFFFFF"/>
        <w:spacing w:before="0" w:beforeAutospacing="0" w:after="240" w:afterAutospacing="0" w:line="480" w:lineRule="auto"/>
        <w:jc w:val="both"/>
      </w:pPr>
    </w:p>
    <w:p w14:paraId="4B901B20" w14:textId="48EE3599" w:rsidR="00A85369" w:rsidRDefault="00536722" w:rsidP="00A76419">
      <w:pPr>
        <w:pStyle w:val="Textoindependiente"/>
        <w:spacing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7.4. </w:t>
      </w:r>
      <w:r w:rsidR="00A85369" w:rsidRPr="00A76419">
        <w:rPr>
          <w:rFonts w:ascii="Times New Roman" w:hAnsi="Times New Roman" w:cs="Times New Roman"/>
          <w:b/>
          <w:sz w:val="24"/>
          <w:szCs w:val="24"/>
        </w:rPr>
        <w:t xml:space="preserve">  MARCO TEORICO</w:t>
      </w:r>
    </w:p>
    <w:p w14:paraId="09F306B5" w14:textId="77777777" w:rsidR="00536722" w:rsidRPr="00A76419" w:rsidRDefault="00536722" w:rsidP="00A76419">
      <w:pPr>
        <w:pStyle w:val="Textoindependiente"/>
        <w:spacing w:line="480" w:lineRule="auto"/>
        <w:rPr>
          <w:rFonts w:ascii="Times New Roman" w:hAnsi="Times New Roman" w:cs="Times New Roman"/>
          <w:b/>
          <w:sz w:val="24"/>
          <w:szCs w:val="24"/>
        </w:rPr>
      </w:pPr>
    </w:p>
    <w:p w14:paraId="4DBFE2B7" w14:textId="6D0BA974" w:rsidR="00A85369" w:rsidRPr="00536722" w:rsidRDefault="00A85369" w:rsidP="00536722">
      <w:pPr>
        <w:spacing w:line="480" w:lineRule="auto"/>
        <w:rPr>
          <w:rFonts w:ascii="Times New Roman" w:hAnsi="Times New Roman" w:cs="Times New Roman"/>
          <w:sz w:val="24"/>
          <w:szCs w:val="24"/>
        </w:rPr>
      </w:pPr>
      <w:r w:rsidRPr="00536722">
        <w:rPr>
          <w:rFonts w:ascii="Times New Roman" w:hAnsi="Times New Roman" w:cs="Times New Roman"/>
          <w:sz w:val="24"/>
          <w:szCs w:val="24"/>
        </w:rPr>
        <w:t>El marco del proyecto se quiere enfatizar en la comprensión de tres saberes que a su vez hacen parte de 2 de las 4 habilidades comunicativas (hablar, leer, escribir, escuchar) dos de estas competencias se han descuidado mucho y se le ha ido dando un direccionamiento diferente en las aulas de clases.</w:t>
      </w:r>
    </w:p>
    <w:p w14:paraId="472AF541" w14:textId="46F89F99" w:rsidR="00A85369" w:rsidRPr="00536722" w:rsidRDefault="00A85369" w:rsidP="00536722">
      <w:pPr>
        <w:spacing w:line="480" w:lineRule="auto"/>
        <w:rPr>
          <w:rFonts w:ascii="Times New Roman" w:hAnsi="Times New Roman" w:cs="Times New Roman"/>
          <w:sz w:val="24"/>
          <w:szCs w:val="24"/>
        </w:rPr>
      </w:pPr>
      <w:r w:rsidRPr="00536722">
        <w:rPr>
          <w:rFonts w:ascii="Times New Roman" w:hAnsi="Times New Roman" w:cs="Times New Roman"/>
          <w:sz w:val="24"/>
          <w:szCs w:val="24"/>
        </w:rPr>
        <w:t>El objetivo principal es crear un trípode en donde la lectura, la escritura y el arte se vuelvan disciplinares en el momento de leer, escribir, o analizar una obra, escu</w:t>
      </w:r>
      <w:r w:rsidR="00536722">
        <w:rPr>
          <w:rFonts w:ascii="Times New Roman" w:hAnsi="Times New Roman" w:cs="Times New Roman"/>
          <w:sz w:val="24"/>
          <w:szCs w:val="24"/>
        </w:rPr>
        <w:t>char una canción, ver un baile…</w:t>
      </w:r>
    </w:p>
    <w:p w14:paraId="560F9202" w14:textId="2D696C7A" w:rsidR="00A85369" w:rsidRPr="00536722" w:rsidRDefault="00A85369" w:rsidP="00536722">
      <w:pPr>
        <w:spacing w:line="480" w:lineRule="auto"/>
        <w:rPr>
          <w:rFonts w:ascii="Times New Roman" w:hAnsi="Times New Roman" w:cs="Times New Roman"/>
          <w:sz w:val="24"/>
          <w:szCs w:val="24"/>
        </w:rPr>
      </w:pPr>
      <w:r w:rsidRPr="00536722">
        <w:rPr>
          <w:rFonts w:ascii="Times New Roman" w:hAnsi="Times New Roman" w:cs="Times New Roman"/>
          <w:sz w:val="24"/>
          <w:szCs w:val="24"/>
        </w:rPr>
        <w:t xml:space="preserve">Así </w:t>
      </w:r>
      <w:r w:rsidR="00536722" w:rsidRPr="00536722">
        <w:rPr>
          <w:rFonts w:ascii="Times New Roman" w:hAnsi="Times New Roman" w:cs="Times New Roman"/>
          <w:sz w:val="24"/>
          <w:szCs w:val="24"/>
        </w:rPr>
        <w:t>mismo para</w:t>
      </w:r>
      <w:r w:rsidRPr="00536722">
        <w:rPr>
          <w:rFonts w:ascii="Times New Roman" w:hAnsi="Times New Roman" w:cs="Times New Roman"/>
          <w:sz w:val="24"/>
          <w:szCs w:val="24"/>
        </w:rPr>
        <w:t xml:space="preserve"> llevar a cabo el proyecto de lectura en la institución e intentar la consecución de los objetivos propuestos, se tendrán en cuenta los siguientes principios psicodidácticos:</w:t>
      </w:r>
    </w:p>
    <w:p w14:paraId="6285515A" w14:textId="0661DA32" w:rsidR="00A85369" w:rsidRPr="00536722" w:rsidRDefault="00A85369" w:rsidP="00536722">
      <w:pPr>
        <w:pStyle w:val="Prrafodelista"/>
        <w:numPr>
          <w:ilvl w:val="0"/>
          <w:numId w:val="24"/>
        </w:numPr>
        <w:spacing w:line="480" w:lineRule="auto"/>
        <w:rPr>
          <w:rFonts w:ascii="Times New Roman" w:hAnsi="Times New Roman" w:cs="Times New Roman"/>
          <w:sz w:val="24"/>
          <w:szCs w:val="24"/>
        </w:rPr>
      </w:pPr>
      <w:r w:rsidRPr="00536722">
        <w:rPr>
          <w:rFonts w:ascii="Times New Roman" w:hAnsi="Times New Roman" w:cs="Times New Roman"/>
          <w:sz w:val="24"/>
          <w:szCs w:val="24"/>
        </w:rPr>
        <w:t xml:space="preserve">Principio </w:t>
      </w:r>
      <w:r w:rsidR="00536722" w:rsidRPr="00536722">
        <w:rPr>
          <w:rFonts w:ascii="Times New Roman" w:hAnsi="Times New Roman" w:cs="Times New Roman"/>
          <w:sz w:val="24"/>
          <w:szCs w:val="24"/>
        </w:rPr>
        <w:t>LÚDICO de</w:t>
      </w:r>
      <w:r w:rsidRPr="00536722">
        <w:rPr>
          <w:rFonts w:ascii="Times New Roman" w:hAnsi="Times New Roman" w:cs="Times New Roman"/>
          <w:sz w:val="24"/>
          <w:szCs w:val="24"/>
        </w:rPr>
        <w:t xml:space="preserve"> las actividades implicadas. El juego es en sí mismo altamente motivador e integrador en el desarrollo intelectual del joven. Tal como lo afirma el conocido principio Premack: “el niño se ve implicado en una actividad tediosa como es la actividad de un texto ordinario, para pasar luego a una actividad lúdica, motivarte en sí misma.</w:t>
      </w:r>
    </w:p>
    <w:p w14:paraId="17DE17AC" w14:textId="77777777" w:rsidR="00A85369" w:rsidRPr="00536722" w:rsidRDefault="00A85369" w:rsidP="00536722">
      <w:pPr>
        <w:pStyle w:val="Prrafodelista"/>
        <w:numPr>
          <w:ilvl w:val="0"/>
          <w:numId w:val="24"/>
        </w:numPr>
        <w:spacing w:line="480" w:lineRule="auto"/>
        <w:rPr>
          <w:rFonts w:ascii="Times New Roman" w:hAnsi="Times New Roman" w:cs="Times New Roman"/>
          <w:sz w:val="24"/>
          <w:szCs w:val="24"/>
        </w:rPr>
      </w:pPr>
      <w:r w:rsidRPr="00536722">
        <w:rPr>
          <w:rFonts w:ascii="Times New Roman" w:hAnsi="Times New Roman" w:cs="Times New Roman"/>
          <w:sz w:val="24"/>
          <w:szCs w:val="24"/>
        </w:rPr>
        <w:t>Principio de PARTICIPACIÓN ACTIVA: El propio estudiante se convertirá en autor de la propia actividad, apoyándose en determinado texto, etc. Participará activamente en la construcción de los ejercicios y en la elaboración de las actividades de clase.</w:t>
      </w:r>
    </w:p>
    <w:p w14:paraId="750529C4" w14:textId="77777777" w:rsidR="00536722" w:rsidRDefault="00A85369" w:rsidP="00536722">
      <w:pPr>
        <w:pStyle w:val="Prrafodelista"/>
        <w:numPr>
          <w:ilvl w:val="0"/>
          <w:numId w:val="24"/>
        </w:numPr>
        <w:spacing w:line="480" w:lineRule="auto"/>
        <w:rPr>
          <w:rFonts w:ascii="Times New Roman" w:hAnsi="Times New Roman" w:cs="Times New Roman"/>
          <w:sz w:val="24"/>
          <w:szCs w:val="24"/>
        </w:rPr>
      </w:pPr>
      <w:r w:rsidRPr="00536722">
        <w:rPr>
          <w:rFonts w:ascii="Times New Roman" w:hAnsi="Times New Roman" w:cs="Times New Roman"/>
          <w:sz w:val="24"/>
          <w:szCs w:val="24"/>
        </w:rPr>
        <w:t>Principio de INTERDISCIPLINARIEDAD: Los mismos principios, las mismas estrategias e incluso el mismo tipo de actividad pueden adaptarse y desarrollarse simultáneamente en todas las áreas que requieran desarrollo lector. Esto permite llevar un trabajo y una organización en común entre un mayor número de docentes.</w:t>
      </w:r>
    </w:p>
    <w:p w14:paraId="2265F46F" w14:textId="62203DE3" w:rsidR="00A85369" w:rsidRPr="00536722" w:rsidRDefault="00A85369" w:rsidP="00536722">
      <w:pPr>
        <w:pStyle w:val="Prrafodelista"/>
        <w:spacing w:line="480" w:lineRule="auto"/>
        <w:rPr>
          <w:rFonts w:ascii="Times New Roman" w:hAnsi="Times New Roman" w:cs="Times New Roman"/>
          <w:sz w:val="24"/>
          <w:szCs w:val="24"/>
        </w:rPr>
      </w:pPr>
      <w:r w:rsidRPr="00536722">
        <w:rPr>
          <w:rFonts w:ascii="Times New Roman" w:hAnsi="Times New Roman" w:cs="Times New Roman"/>
          <w:sz w:val="24"/>
          <w:szCs w:val="24"/>
        </w:rPr>
        <w:lastRenderedPageBreak/>
        <w:t>Este proyecto pretende no solo relacionar diferentes lecturas de texto, sino también a todas las áreas del conocimiento de los estudiantes, puesto que la lectura no sólo hace parte de una asignatura en específico.</w:t>
      </w:r>
    </w:p>
    <w:p w14:paraId="3C5F07E3" w14:textId="77777777" w:rsidR="00A85369" w:rsidRPr="00536722" w:rsidRDefault="00A85369" w:rsidP="00536722">
      <w:pPr>
        <w:spacing w:line="480" w:lineRule="auto"/>
        <w:rPr>
          <w:rFonts w:ascii="Times New Roman" w:hAnsi="Times New Roman" w:cs="Times New Roman"/>
          <w:sz w:val="24"/>
          <w:szCs w:val="24"/>
        </w:rPr>
      </w:pPr>
    </w:p>
    <w:p w14:paraId="24BE66D5" w14:textId="77777777" w:rsidR="00A85369" w:rsidRPr="00536722" w:rsidRDefault="00A85369" w:rsidP="00536722">
      <w:pPr>
        <w:spacing w:line="480" w:lineRule="auto"/>
        <w:rPr>
          <w:rFonts w:ascii="Times New Roman" w:hAnsi="Times New Roman" w:cs="Times New Roman"/>
          <w:sz w:val="24"/>
          <w:szCs w:val="24"/>
        </w:rPr>
      </w:pPr>
    </w:p>
    <w:p w14:paraId="377BCB47" w14:textId="77777777" w:rsidR="00A85369" w:rsidRPr="00536722" w:rsidRDefault="00A85369" w:rsidP="00536722">
      <w:pPr>
        <w:spacing w:line="480" w:lineRule="auto"/>
        <w:rPr>
          <w:rFonts w:ascii="Times New Roman" w:hAnsi="Times New Roman" w:cs="Times New Roman"/>
          <w:sz w:val="24"/>
          <w:szCs w:val="24"/>
        </w:rPr>
      </w:pPr>
    </w:p>
    <w:p w14:paraId="23322ABA" w14:textId="77777777" w:rsidR="00A85369" w:rsidRPr="00536722" w:rsidRDefault="00A85369" w:rsidP="00536722">
      <w:pPr>
        <w:spacing w:line="480" w:lineRule="auto"/>
        <w:rPr>
          <w:rFonts w:ascii="Times New Roman" w:hAnsi="Times New Roman" w:cs="Times New Roman"/>
          <w:sz w:val="24"/>
          <w:szCs w:val="24"/>
        </w:rPr>
      </w:pPr>
    </w:p>
    <w:p w14:paraId="569DE36E" w14:textId="77777777" w:rsidR="00A85369" w:rsidRPr="00A76419" w:rsidRDefault="00A85369" w:rsidP="00A76419">
      <w:pPr>
        <w:pStyle w:val="Textoindependiente"/>
        <w:spacing w:line="480" w:lineRule="auto"/>
        <w:rPr>
          <w:rFonts w:ascii="Times New Roman" w:hAnsi="Times New Roman" w:cs="Times New Roman"/>
          <w:b/>
          <w:sz w:val="24"/>
          <w:szCs w:val="24"/>
        </w:rPr>
      </w:pPr>
    </w:p>
    <w:p w14:paraId="022AE634" w14:textId="77777777" w:rsidR="00A85369" w:rsidRDefault="00A85369" w:rsidP="00A76419">
      <w:pPr>
        <w:pStyle w:val="Textoindependiente"/>
        <w:spacing w:line="480" w:lineRule="auto"/>
        <w:rPr>
          <w:rFonts w:ascii="Times New Roman" w:hAnsi="Times New Roman" w:cs="Times New Roman"/>
          <w:b/>
          <w:sz w:val="24"/>
          <w:szCs w:val="24"/>
        </w:rPr>
      </w:pPr>
    </w:p>
    <w:p w14:paraId="69748794" w14:textId="77777777" w:rsidR="00536722" w:rsidRDefault="00536722" w:rsidP="00A76419">
      <w:pPr>
        <w:pStyle w:val="Textoindependiente"/>
        <w:spacing w:line="480" w:lineRule="auto"/>
        <w:rPr>
          <w:rFonts w:ascii="Times New Roman" w:hAnsi="Times New Roman" w:cs="Times New Roman"/>
          <w:b/>
          <w:sz w:val="24"/>
          <w:szCs w:val="24"/>
        </w:rPr>
      </w:pPr>
    </w:p>
    <w:p w14:paraId="36822689" w14:textId="77777777" w:rsidR="00536722" w:rsidRDefault="00536722" w:rsidP="00A76419">
      <w:pPr>
        <w:pStyle w:val="Textoindependiente"/>
        <w:spacing w:line="480" w:lineRule="auto"/>
        <w:rPr>
          <w:rFonts w:ascii="Times New Roman" w:hAnsi="Times New Roman" w:cs="Times New Roman"/>
          <w:b/>
          <w:sz w:val="24"/>
          <w:szCs w:val="24"/>
        </w:rPr>
      </w:pPr>
    </w:p>
    <w:p w14:paraId="3A0D3395" w14:textId="77777777" w:rsidR="00536722" w:rsidRDefault="00536722" w:rsidP="00A76419">
      <w:pPr>
        <w:pStyle w:val="Textoindependiente"/>
        <w:spacing w:line="480" w:lineRule="auto"/>
        <w:rPr>
          <w:rFonts w:ascii="Times New Roman" w:hAnsi="Times New Roman" w:cs="Times New Roman"/>
          <w:b/>
          <w:sz w:val="24"/>
          <w:szCs w:val="24"/>
        </w:rPr>
      </w:pPr>
    </w:p>
    <w:p w14:paraId="27809E7E" w14:textId="77777777" w:rsidR="00536722" w:rsidRDefault="00536722" w:rsidP="00A76419">
      <w:pPr>
        <w:pStyle w:val="Textoindependiente"/>
        <w:spacing w:line="480" w:lineRule="auto"/>
        <w:rPr>
          <w:rFonts w:ascii="Times New Roman" w:hAnsi="Times New Roman" w:cs="Times New Roman"/>
          <w:b/>
          <w:sz w:val="24"/>
          <w:szCs w:val="24"/>
        </w:rPr>
      </w:pPr>
    </w:p>
    <w:p w14:paraId="0C4D0691" w14:textId="77777777" w:rsidR="00536722" w:rsidRDefault="00536722" w:rsidP="00A76419">
      <w:pPr>
        <w:pStyle w:val="Textoindependiente"/>
        <w:spacing w:line="480" w:lineRule="auto"/>
        <w:rPr>
          <w:rFonts w:ascii="Times New Roman" w:hAnsi="Times New Roman" w:cs="Times New Roman"/>
          <w:b/>
          <w:sz w:val="24"/>
          <w:szCs w:val="24"/>
        </w:rPr>
      </w:pPr>
    </w:p>
    <w:p w14:paraId="0201A466" w14:textId="77777777" w:rsidR="00536722" w:rsidRDefault="00536722" w:rsidP="00A76419">
      <w:pPr>
        <w:pStyle w:val="Textoindependiente"/>
        <w:spacing w:line="480" w:lineRule="auto"/>
        <w:rPr>
          <w:rFonts w:ascii="Times New Roman" w:hAnsi="Times New Roman" w:cs="Times New Roman"/>
          <w:b/>
          <w:sz w:val="24"/>
          <w:szCs w:val="24"/>
        </w:rPr>
      </w:pPr>
    </w:p>
    <w:p w14:paraId="140C879E" w14:textId="77777777" w:rsidR="00536722" w:rsidRDefault="00536722" w:rsidP="00A76419">
      <w:pPr>
        <w:pStyle w:val="Textoindependiente"/>
        <w:spacing w:line="480" w:lineRule="auto"/>
        <w:rPr>
          <w:rFonts w:ascii="Times New Roman" w:hAnsi="Times New Roman" w:cs="Times New Roman"/>
          <w:b/>
          <w:sz w:val="24"/>
          <w:szCs w:val="24"/>
        </w:rPr>
      </w:pPr>
    </w:p>
    <w:p w14:paraId="3FBB7278" w14:textId="77777777" w:rsidR="00536722" w:rsidRDefault="00536722" w:rsidP="00A76419">
      <w:pPr>
        <w:pStyle w:val="Textoindependiente"/>
        <w:spacing w:line="480" w:lineRule="auto"/>
        <w:rPr>
          <w:rFonts w:ascii="Times New Roman" w:hAnsi="Times New Roman" w:cs="Times New Roman"/>
          <w:b/>
          <w:sz w:val="24"/>
          <w:szCs w:val="24"/>
        </w:rPr>
      </w:pPr>
    </w:p>
    <w:p w14:paraId="15234DAC" w14:textId="77777777" w:rsidR="00536722" w:rsidRDefault="00536722" w:rsidP="00A76419">
      <w:pPr>
        <w:pStyle w:val="Textoindependiente"/>
        <w:spacing w:line="480" w:lineRule="auto"/>
        <w:rPr>
          <w:rFonts w:ascii="Times New Roman" w:hAnsi="Times New Roman" w:cs="Times New Roman"/>
          <w:b/>
          <w:sz w:val="24"/>
          <w:szCs w:val="24"/>
        </w:rPr>
      </w:pPr>
    </w:p>
    <w:p w14:paraId="06677E6E" w14:textId="77777777" w:rsidR="00536722" w:rsidRDefault="00536722" w:rsidP="00A76419">
      <w:pPr>
        <w:pStyle w:val="Textoindependiente"/>
        <w:spacing w:line="480" w:lineRule="auto"/>
        <w:rPr>
          <w:rFonts w:ascii="Times New Roman" w:hAnsi="Times New Roman" w:cs="Times New Roman"/>
          <w:b/>
          <w:sz w:val="24"/>
          <w:szCs w:val="24"/>
        </w:rPr>
      </w:pPr>
    </w:p>
    <w:p w14:paraId="4B69E540" w14:textId="77777777" w:rsidR="00536722" w:rsidRDefault="00536722" w:rsidP="00A76419">
      <w:pPr>
        <w:pStyle w:val="Textoindependiente"/>
        <w:spacing w:line="480" w:lineRule="auto"/>
        <w:rPr>
          <w:rFonts w:ascii="Times New Roman" w:hAnsi="Times New Roman" w:cs="Times New Roman"/>
          <w:b/>
          <w:sz w:val="24"/>
          <w:szCs w:val="24"/>
        </w:rPr>
      </w:pPr>
    </w:p>
    <w:p w14:paraId="388CB74B" w14:textId="77777777" w:rsidR="00536722" w:rsidRDefault="00536722" w:rsidP="00A76419">
      <w:pPr>
        <w:pStyle w:val="Textoindependiente"/>
        <w:spacing w:line="480" w:lineRule="auto"/>
        <w:rPr>
          <w:rFonts w:ascii="Times New Roman" w:hAnsi="Times New Roman" w:cs="Times New Roman"/>
          <w:b/>
          <w:sz w:val="24"/>
          <w:szCs w:val="24"/>
        </w:rPr>
      </w:pPr>
    </w:p>
    <w:p w14:paraId="0960996F" w14:textId="77777777" w:rsidR="00536722" w:rsidRDefault="00536722" w:rsidP="00A76419">
      <w:pPr>
        <w:pStyle w:val="Textoindependiente"/>
        <w:spacing w:line="480" w:lineRule="auto"/>
        <w:rPr>
          <w:rFonts w:ascii="Times New Roman" w:hAnsi="Times New Roman" w:cs="Times New Roman"/>
          <w:b/>
          <w:sz w:val="24"/>
          <w:szCs w:val="24"/>
        </w:rPr>
      </w:pPr>
    </w:p>
    <w:p w14:paraId="59EADAFD" w14:textId="77777777" w:rsidR="00536722" w:rsidRPr="00A76419" w:rsidRDefault="00536722" w:rsidP="00A76419">
      <w:pPr>
        <w:pStyle w:val="Textoindependiente"/>
        <w:spacing w:line="480" w:lineRule="auto"/>
        <w:rPr>
          <w:rFonts w:ascii="Times New Roman" w:hAnsi="Times New Roman" w:cs="Times New Roman"/>
          <w:b/>
          <w:sz w:val="24"/>
          <w:szCs w:val="24"/>
        </w:rPr>
      </w:pPr>
    </w:p>
    <w:p w14:paraId="42CE1A4E" w14:textId="77777777" w:rsidR="00A85369" w:rsidRPr="00A76419" w:rsidRDefault="00A85369" w:rsidP="00A76419">
      <w:pPr>
        <w:pStyle w:val="Textoindependiente"/>
        <w:spacing w:line="480" w:lineRule="auto"/>
        <w:ind w:left="360"/>
        <w:rPr>
          <w:rFonts w:ascii="Times New Roman" w:hAnsi="Times New Roman" w:cs="Times New Roman"/>
          <w:b/>
          <w:sz w:val="24"/>
          <w:szCs w:val="24"/>
        </w:rPr>
      </w:pPr>
    </w:p>
    <w:p w14:paraId="77D3EBC4" w14:textId="38F125AD" w:rsidR="00A85369" w:rsidRPr="00A76419" w:rsidRDefault="00A85369" w:rsidP="00536722">
      <w:pPr>
        <w:pStyle w:val="Textoindependiente"/>
        <w:numPr>
          <w:ilvl w:val="0"/>
          <w:numId w:val="23"/>
        </w:numPr>
        <w:spacing w:line="480" w:lineRule="auto"/>
        <w:rPr>
          <w:rFonts w:ascii="Times New Roman" w:hAnsi="Times New Roman" w:cs="Times New Roman"/>
          <w:b/>
          <w:sz w:val="24"/>
          <w:szCs w:val="24"/>
        </w:rPr>
      </w:pPr>
      <w:r w:rsidRPr="00A76419">
        <w:rPr>
          <w:rFonts w:ascii="Times New Roman" w:hAnsi="Times New Roman" w:cs="Times New Roman"/>
          <w:b/>
          <w:sz w:val="24"/>
          <w:szCs w:val="24"/>
        </w:rPr>
        <w:lastRenderedPageBreak/>
        <w:t xml:space="preserve"> METODOLOGÍA</w:t>
      </w:r>
    </w:p>
    <w:p w14:paraId="0B1C0162" w14:textId="77777777" w:rsidR="007E7FCF" w:rsidRPr="007E7FCF" w:rsidRDefault="00A85369" w:rsidP="00A76419">
      <w:pPr>
        <w:pStyle w:val="NormalWeb"/>
        <w:shd w:val="clear" w:color="auto" w:fill="FFFFFF"/>
        <w:spacing w:before="0" w:beforeAutospacing="0" w:after="0" w:afterAutospacing="0" w:line="480" w:lineRule="auto"/>
        <w:jc w:val="both"/>
      </w:pPr>
      <w:r w:rsidRPr="00A76419">
        <w:br/>
      </w:r>
      <w:r w:rsidRPr="007E7FCF">
        <w:t xml:space="preserve">Cada actividad relacionada con la animación de la lectura debe ser oportuna, obedecer a intereses reales de los alumnos y responder a situaciones que tengan más relación con hechos cotidianos de la vida que con una programación escolar. </w:t>
      </w:r>
    </w:p>
    <w:p w14:paraId="63CDFA52" w14:textId="77777777" w:rsidR="00E855A2" w:rsidRDefault="00AF3924" w:rsidP="007E7FCF">
      <w:pPr>
        <w:pStyle w:val="NormalWeb"/>
        <w:shd w:val="clear" w:color="auto" w:fill="FFFFFF"/>
        <w:spacing w:before="0" w:line="480" w:lineRule="auto"/>
        <w:rPr>
          <w:lang w:val="es-CO"/>
        </w:rPr>
      </w:pPr>
      <w:r w:rsidRPr="007E7FCF">
        <w:rPr>
          <w:lang w:val="es-CO"/>
        </w:rPr>
        <w:t xml:space="preserve">El </w:t>
      </w:r>
      <w:r w:rsidR="005F3C75">
        <w:rPr>
          <w:lang w:val="es-CO"/>
        </w:rPr>
        <w:t>plan lector</w:t>
      </w:r>
      <w:r w:rsidRPr="007E7FCF">
        <w:rPr>
          <w:lang w:val="es-CO"/>
        </w:rPr>
        <w:t xml:space="preserve"> será un espacio para motivar e incentivar la lectura tanto en estudiantes como en los docentes y en la</w:t>
      </w:r>
      <w:r w:rsidR="005F3C75">
        <w:rPr>
          <w:lang w:val="es-CO"/>
        </w:rPr>
        <w:t xml:space="preserve"> comunidad educativa en general, </w:t>
      </w:r>
      <w:r w:rsidR="005F3C75" w:rsidRPr="007E7FCF">
        <w:rPr>
          <w:lang w:val="es-CO"/>
        </w:rPr>
        <w:t>Crear</w:t>
      </w:r>
      <w:r w:rsidR="005F3C75" w:rsidRPr="005F3C75">
        <w:rPr>
          <w:lang w:val="es-CO"/>
        </w:rPr>
        <w:t xml:space="preserve"> y consolidar hábitos lecto-escriturales en la comunidad educativa</w:t>
      </w:r>
      <w:r w:rsidR="005F3C75">
        <w:rPr>
          <w:lang w:val="es-CO"/>
        </w:rPr>
        <w:t>. (Aprender a leer con sentido) y e</w:t>
      </w:r>
      <w:r w:rsidR="005F3C75" w:rsidRPr="005F3C75">
        <w:rPr>
          <w:lang w:val="es-CO"/>
        </w:rPr>
        <w:t>jercitar en los estudiantes la comprensión, el análisis y la producción de diferente tipos de textos</w:t>
      </w:r>
      <w:r w:rsidR="00E855A2">
        <w:rPr>
          <w:lang w:val="es-CO"/>
        </w:rPr>
        <w:t>.</w:t>
      </w:r>
    </w:p>
    <w:p w14:paraId="3371A02B" w14:textId="0ABBE777" w:rsidR="00E855A2" w:rsidRPr="00E855A2" w:rsidRDefault="00AF3924" w:rsidP="00E855A2">
      <w:pPr>
        <w:pStyle w:val="NormalWeb"/>
        <w:shd w:val="clear" w:color="auto" w:fill="FFFFFF"/>
        <w:spacing w:before="0" w:line="480" w:lineRule="auto"/>
        <w:rPr>
          <w:lang w:val="es-CO"/>
        </w:rPr>
      </w:pPr>
      <w:r w:rsidRPr="007E7FCF">
        <w:rPr>
          <w:lang w:val="es-CO"/>
        </w:rPr>
        <w:t xml:space="preserve">El acompañamiento de cada grupo lo realizará el respectivo director de grupo. </w:t>
      </w:r>
      <w:r w:rsidR="005F3C75" w:rsidRPr="007E7FCF">
        <w:rPr>
          <w:lang w:val="es-CO"/>
        </w:rPr>
        <w:t>El aula donde debe llegar es donde se encuentre su director de grupo</w:t>
      </w:r>
      <w:r w:rsidR="005F3C75">
        <w:rPr>
          <w:lang w:val="es-CO"/>
        </w:rPr>
        <w:t>.</w:t>
      </w:r>
    </w:p>
    <w:p w14:paraId="7CB3D6C8" w14:textId="77777777" w:rsidR="00E855A2" w:rsidRDefault="00E855A2" w:rsidP="00E855A2">
      <w:pPr>
        <w:pStyle w:val="NormalWeb"/>
        <w:shd w:val="clear" w:color="auto" w:fill="FFFFFF"/>
        <w:spacing w:before="0" w:line="480" w:lineRule="auto"/>
        <w:rPr>
          <w:b/>
          <w:lang w:val="es-CO"/>
        </w:rPr>
      </w:pPr>
      <w:r w:rsidRPr="00E855A2">
        <w:rPr>
          <w:b/>
          <w:lang w:val="es-CO"/>
        </w:rPr>
        <w:t>Horario</w:t>
      </w:r>
    </w:p>
    <w:p w14:paraId="2A3E566F" w14:textId="77777777" w:rsidR="00DF0CCD" w:rsidRDefault="00E855A2" w:rsidP="00DF0CCD">
      <w:pPr>
        <w:pStyle w:val="NormalWeb"/>
        <w:shd w:val="clear" w:color="auto" w:fill="FFFFFF"/>
        <w:spacing w:before="0" w:line="480" w:lineRule="auto"/>
        <w:rPr>
          <w:lang w:val="es-CO"/>
        </w:rPr>
      </w:pPr>
      <w:r w:rsidRPr="007E7FCF">
        <w:rPr>
          <w:lang w:val="es-CO"/>
        </w:rPr>
        <w:t>Se realizará los días martes y jueves en el horario de 6:00 A.M. a 7:00 A.M.</w:t>
      </w:r>
    </w:p>
    <w:p w14:paraId="2F8C8FD6" w14:textId="77777777" w:rsidR="00DF0CCD" w:rsidRPr="00DF0CCD" w:rsidRDefault="00DF0CCD" w:rsidP="00DF0CCD">
      <w:pPr>
        <w:pStyle w:val="NormalWeb"/>
        <w:shd w:val="clear" w:color="auto" w:fill="FFFFFF"/>
        <w:spacing w:before="0" w:line="480" w:lineRule="auto"/>
        <w:rPr>
          <w:b/>
          <w:lang w:val="es-CO"/>
        </w:rPr>
      </w:pPr>
    </w:p>
    <w:p w14:paraId="4884E3F2" w14:textId="3E76D49E" w:rsidR="00E855A2" w:rsidRPr="00DF0CCD" w:rsidRDefault="00E855A2" w:rsidP="00E855A2">
      <w:pPr>
        <w:pStyle w:val="NormalWeb"/>
        <w:shd w:val="clear" w:color="auto" w:fill="FFFFFF"/>
        <w:spacing w:before="0" w:line="480" w:lineRule="auto"/>
        <w:rPr>
          <w:b/>
          <w:lang w:val="es-CO"/>
        </w:rPr>
      </w:pPr>
      <w:r w:rsidRPr="00DF0CCD">
        <w:rPr>
          <w:b/>
          <w:lang w:val="es-ES"/>
        </w:rPr>
        <w:t xml:space="preserve">JORNADA MAÑANA </w:t>
      </w:r>
    </w:p>
    <w:tbl>
      <w:tblPr>
        <w:tblStyle w:val="Tablaconcuadrcula"/>
        <w:tblW w:w="10848" w:type="dxa"/>
        <w:tblInd w:w="-856" w:type="dxa"/>
        <w:tblLook w:val="04A0" w:firstRow="1" w:lastRow="0" w:firstColumn="1" w:lastColumn="0" w:noHBand="0" w:noVBand="1"/>
      </w:tblPr>
      <w:tblGrid>
        <w:gridCol w:w="5671"/>
        <w:gridCol w:w="5177"/>
      </w:tblGrid>
      <w:tr w:rsidR="00E855A2" w14:paraId="68B0EE42" w14:textId="77777777" w:rsidTr="00E855A2">
        <w:trPr>
          <w:trHeight w:val="2967"/>
        </w:trPr>
        <w:tc>
          <w:tcPr>
            <w:tcW w:w="5671" w:type="dxa"/>
          </w:tcPr>
          <w:p w14:paraId="241C0936" w14:textId="77777777" w:rsidR="00E855A2" w:rsidRPr="00E855A2" w:rsidRDefault="00E855A2" w:rsidP="001546F1">
            <w:pPr>
              <w:jc w:val="center"/>
              <w:rPr>
                <w:rFonts w:ascii="Times New Roman" w:hAnsi="Times New Roman" w:cs="Times New Roman"/>
                <w:sz w:val="24"/>
                <w:szCs w:val="24"/>
              </w:rPr>
            </w:pPr>
            <w:r w:rsidRPr="00E855A2">
              <w:rPr>
                <w:rFonts w:ascii="Times New Roman" w:hAnsi="Times New Roman" w:cs="Times New Roman"/>
                <w:sz w:val="24"/>
                <w:szCs w:val="24"/>
              </w:rPr>
              <w:t>HORARIO A</w:t>
            </w:r>
          </w:p>
          <w:p w14:paraId="629A34E2" w14:textId="77777777" w:rsidR="00E855A2" w:rsidRPr="00E855A2" w:rsidRDefault="00E855A2" w:rsidP="001546F1">
            <w:pPr>
              <w:jc w:val="center"/>
              <w:rPr>
                <w:rFonts w:ascii="Times New Roman" w:hAnsi="Times New Roman" w:cs="Times New Roman"/>
                <w:sz w:val="24"/>
                <w:szCs w:val="24"/>
              </w:rPr>
            </w:pPr>
            <w:r w:rsidRPr="00E855A2">
              <w:rPr>
                <w:rFonts w:ascii="Times New Roman" w:hAnsi="Times New Roman" w:cs="Times New Roman"/>
                <w:sz w:val="24"/>
                <w:szCs w:val="24"/>
              </w:rPr>
              <w:t>Lunes, miércoles y viernes</w:t>
            </w:r>
          </w:p>
          <w:p w14:paraId="50EB9AE4" w14:textId="77777777" w:rsidR="00E855A2" w:rsidRPr="00E855A2" w:rsidRDefault="00E855A2" w:rsidP="001546F1">
            <w:pPr>
              <w:jc w:val="center"/>
              <w:rPr>
                <w:rFonts w:ascii="Times New Roman" w:hAnsi="Times New Roman" w:cs="Times New Roman"/>
                <w:sz w:val="24"/>
                <w:szCs w:val="24"/>
              </w:rPr>
            </w:pPr>
          </w:p>
          <w:p w14:paraId="79A20008" w14:textId="77777777" w:rsidR="00E855A2" w:rsidRPr="00E855A2" w:rsidRDefault="00E855A2" w:rsidP="001546F1">
            <w:pPr>
              <w:jc w:val="center"/>
              <w:rPr>
                <w:rFonts w:ascii="Times New Roman" w:hAnsi="Times New Roman" w:cs="Times New Roman"/>
                <w:sz w:val="24"/>
                <w:szCs w:val="24"/>
              </w:rPr>
            </w:pPr>
            <w:r w:rsidRPr="00E855A2">
              <w:rPr>
                <w:rFonts w:ascii="Times New Roman" w:hAnsi="Times New Roman" w:cs="Times New Roman"/>
                <w:sz w:val="24"/>
                <w:szCs w:val="24"/>
              </w:rPr>
              <w:t>6:00 A.M A 6:55 A.M PRIMERA HORA</w:t>
            </w:r>
          </w:p>
          <w:p w14:paraId="56E81FA0" w14:textId="77777777" w:rsidR="00E855A2" w:rsidRPr="00E855A2" w:rsidRDefault="00E855A2" w:rsidP="001546F1">
            <w:pPr>
              <w:jc w:val="center"/>
              <w:rPr>
                <w:rFonts w:ascii="Times New Roman" w:hAnsi="Times New Roman" w:cs="Times New Roman"/>
                <w:sz w:val="24"/>
                <w:szCs w:val="24"/>
              </w:rPr>
            </w:pPr>
            <w:r w:rsidRPr="00E855A2">
              <w:rPr>
                <w:rFonts w:ascii="Times New Roman" w:hAnsi="Times New Roman" w:cs="Times New Roman"/>
                <w:sz w:val="24"/>
                <w:szCs w:val="24"/>
              </w:rPr>
              <w:t>6:55 A.M A 7:50 A.M SEGUNDA HORA</w:t>
            </w:r>
          </w:p>
          <w:p w14:paraId="22122C8C" w14:textId="77777777" w:rsidR="00E855A2" w:rsidRPr="00E855A2" w:rsidRDefault="00E855A2" w:rsidP="001546F1">
            <w:pPr>
              <w:jc w:val="center"/>
              <w:rPr>
                <w:rFonts w:ascii="Times New Roman" w:hAnsi="Times New Roman" w:cs="Times New Roman"/>
                <w:sz w:val="24"/>
                <w:szCs w:val="24"/>
              </w:rPr>
            </w:pPr>
            <w:r w:rsidRPr="00E855A2">
              <w:rPr>
                <w:rFonts w:ascii="Times New Roman" w:hAnsi="Times New Roman" w:cs="Times New Roman"/>
                <w:sz w:val="24"/>
                <w:szCs w:val="24"/>
              </w:rPr>
              <w:t>7:50 A.M A 8:45 A.M TERCERA HORA</w:t>
            </w:r>
          </w:p>
          <w:p w14:paraId="2E43AE28" w14:textId="77777777" w:rsidR="00E855A2" w:rsidRPr="00E855A2" w:rsidRDefault="00E855A2" w:rsidP="001546F1">
            <w:pPr>
              <w:jc w:val="center"/>
              <w:rPr>
                <w:rFonts w:ascii="Times New Roman" w:hAnsi="Times New Roman" w:cs="Times New Roman"/>
                <w:sz w:val="24"/>
                <w:szCs w:val="24"/>
              </w:rPr>
            </w:pPr>
            <w:r w:rsidRPr="00E855A2">
              <w:rPr>
                <w:rFonts w:ascii="Times New Roman" w:hAnsi="Times New Roman" w:cs="Times New Roman"/>
                <w:b/>
                <w:bCs/>
                <w:sz w:val="24"/>
                <w:szCs w:val="24"/>
              </w:rPr>
              <w:t>8:45 A.M A 9:15 A.M DESCANSO</w:t>
            </w:r>
          </w:p>
          <w:p w14:paraId="757D1051" w14:textId="77777777" w:rsidR="00E855A2" w:rsidRPr="00E855A2" w:rsidRDefault="00E855A2" w:rsidP="001546F1">
            <w:pPr>
              <w:jc w:val="center"/>
              <w:rPr>
                <w:rFonts w:ascii="Times New Roman" w:hAnsi="Times New Roman" w:cs="Times New Roman"/>
                <w:sz w:val="24"/>
                <w:szCs w:val="24"/>
              </w:rPr>
            </w:pPr>
            <w:r w:rsidRPr="00E855A2">
              <w:rPr>
                <w:rFonts w:ascii="Times New Roman" w:hAnsi="Times New Roman" w:cs="Times New Roman"/>
                <w:sz w:val="24"/>
                <w:szCs w:val="24"/>
              </w:rPr>
              <w:t>9:15 A.M A 10:10 A.M CUARTA HORA</w:t>
            </w:r>
          </w:p>
          <w:p w14:paraId="59E7E0D2" w14:textId="77777777" w:rsidR="00E855A2" w:rsidRPr="00E855A2" w:rsidRDefault="00E855A2" w:rsidP="001546F1">
            <w:pPr>
              <w:jc w:val="center"/>
              <w:rPr>
                <w:rFonts w:ascii="Times New Roman" w:hAnsi="Times New Roman" w:cs="Times New Roman"/>
                <w:sz w:val="24"/>
                <w:szCs w:val="24"/>
              </w:rPr>
            </w:pPr>
            <w:r w:rsidRPr="00E855A2">
              <w:rPr>
                <w:rFonts w:ascii="Times New Roman" w:hAnsi="Times New Roman" w:cs="Times New Roman"/>
                <w:sz w:val="24"/>
                <w:szCs w:val="24"/>
              </w:rPr>
              <w:t>10:10 A.M A 11:05 A.M QUINTA HORA</w:t>
            </w:r>
          </w:p>
          <w:p w14:paraId="2FA8B99F" w14:textId="77777777" w:rsidR="00E855A2" w:rsidRPr="00E855A2" w:rsidRDefault="00E855A2" w:rsidP="001546F1">
            <w:pPr>
              <w:jc w:val="center"/>
              <w:rPr>
                <w:rFonts w:ascii="Times New Roman" w:hAnsi="Times New Roman" w:cs="Times New Roman"/>
                <w:sz w:val="24"/>
                <w:szCs w:val="24"/>
              </w:rPr>
            </w:pPr>
            <w:r w:rsidRPr="00E855A2">
              <w:rPr>
                <w:rFonts w:ascii="Times New Roman" w:hAnsi="Times New Roman" w:cs="Times New Roman"/>
                <w:sz w:val="24"/>
                <w:szCs w:val="24"/>
              </w:rPr>
              <w:t>11:5 A.M A 12:00 M     SEXTA HORA</w:t>
            </w:r>
          </w:p>
          <w:p w14:paraId="76E5E0B9" w14:textId="77777777" w:rsidR="00E855A2" w:rsidRPr="00E855A2" w:rsidRDefault="00E855A2" w:rsidP="001546F1">
            <w:pPr>
              <w:jc w:val="center"/>
              <w:rPr>
                <w:rFonts w:ascii="Times New Roman" w:hAnsi="Times New Roman" w:cs="Times New Roman"/>
                <w:sz w:val="24"/>
                <w:szCs w:val="24"/>
              </w:rPr>
            </w:pPr>
          </w:p>
          <w:p w14:paraId="6BEB22D9" w14:textId="77777777" w:rsidR="00E855A2" w:rsidRDefault="00E855A2" w:rsidP="001546F1">
            <w:pPr>
              <w:jc w:val="center"/>
              <w:rPr>
                <w:rFonts w:ascii="Arial" w:hAnsi="Arial" w:cs="Arial"/>
                <w:sz w:val="24"/>
                <w:szCs w:val="24"/>
                <w:lang w:val="es-ES"/>
              </w:rPr>
            </w:pPr>
          </w:p>
        </w:tc>
        <w:tc>
          <w:tcPr>
            <w:tcW w:w="5177" w:type="dxa"/>
          </w:tcPr>
          <w:p w14:paraId="36A4D299" w14:textId="77777777" w:rsidR="00E855A2" w:rsidRPr="00E855A2" w:rsidRDefault="00E855A2" w:rsidP="001546F1">
            <w:pPr>
              <w:jc w:val="center"/>
              <w:rPr>
                <w:rFonts w:ascii="Times New Roman" w:hAnsi="Times New Roman" w:cs="Times New Roman"/>
                <w:sz w:val="24"/>
                <w:szCs w:val="24"/>
              </w:rPr>
            </w:pPr>
            <w:r w:rsidRPr="00E855A2">
              <w:rPr>
                <w:rFonts w:ascii="Times New Roman" w:hAnsi="Times New Roman" w:cs="Times New Roman"/>
                <w:sz w:val="24"/>
                <w:szCs w:val="24"/>
              </w:rPr>
              <w:t>HORARIO B</w:t>
            </w:r>
          </w:p>
          <w:p w14:paraId="6C30037B" w14:textId="77777777" w:rsidR="00E855A2" w:rsidRPr="00E855A2" w:rsidRDefault="00E855A2" w:rsidP="001546F1">
            <w:pPr>
              <w:jc w:val="center"/>
              <w:rPr>
                <w:rFonts w:ascii="Times New Roman" w:hAnsi="Times New Roman" w:cs="Times New Roman"/>
                <w:sz w:val="24"/>
                <w:szCs w:val="24"/>
              </w:rPr>
            </w:pPr>
            <w:r w:rsidRPr="00E855A2">
              <w:rPr>
                <w:rFonts w:ascii="Times New Roman" w:hAnsi="Times New Roman" w:cs="Times New Roman"/>
                <w:sz w:val="24"/>
                <w:szCs w:val="24"/>
              </w:rPr>
              <w:t>Martes y jueves</w:t>
            </w:r>
          </w:p>
          <w:p w14:paraId="090285F7" w14:textId="77777777" w:rsidR="00E855A2" w:rsidRPr="00E855A2" w:rsidRDefault="00E855A2" w:rsidP="001546F1">
            <w:pPr>
              <w:jc w:val="center"/>
              <w:rPr>
                <w:rFonts w:ascii="Times New Roman" w:hAnsi="Times New Roman" w:cs="Times New Roman"/>
                <w:sz w:val="24"/>
                <w:szCs w:val="24"/>
                <w:lang w:val="es-ES"/>
              </w:rPr>
            </w:pPr>
          </w:p>
          <w:p w14:paraId="40DA0702" w14:textId="77777777" w:rsidR="00E855A2" w:rsidRPr="00E855A2" w:rsidRDefault="00E855A2" w:rsidP="001546F1">
            <w:pPr>
              <w:jc w:val="center"/>
              <w:rPr>
                <w:rFonts w:ascii="Times New Roman" w:hAnsi="Times New Roman" w:cs="Times New Roman"/>
                <w:sz w:val="24"/>
                <w:szCs w:val="24"/>
              </w:rPr>
            </w:pPr>
            <w:r w:rsidRPr="00E855A2">
              <w:rPr>
                <w:rFonts w:ascii="Times New Roman" w:hAnsi="Times New Roman" w:cs="Times New Roman"/>
                <w:b/>
                <w:bCs/>
                <w:sz w:val="24"/>
                <w:szCs w:val="24"/>
              </w:rPr>
              <w:t>6:00 A.M A 7:00 A.M PLAN LECTOR</w:t>
            </w:r>
          </w:p>
          <w:p w14:paraId="074BAD00" w14:textId="77777777" w:rsidR="00E855A2" w:rsidRPr="00E855A2" w:rsidRDefault="00E855A2" w:rsidP="001546F1">
            <w:pPr>
              <w:jc w:val="center"/>
              <w:rPr>
                <w:rFonts w:ascii="Times New Roman" w:hAnsi="Times New Roman" w:cs="Times New Roman"/>
                <w:sz w:val="24"/>
                <w:szCs w:val="24"/>
              </w:rPr>
            </w:pPr>
            <w:r w:rsidRPr="00E855A2">
              <w:rPr>
                <w:rFonts w:ascii="Times New Roman" w:hAnsi="Times New Roman" w:cs="Times New Roman"/>
                <w:sz w:val="24"/>
                <w:szCs w:val="24"/>
              </w:rPr>
              <w:t>7:00 A.M A 7:45 A.M PRIMERA HORA</w:t>
            </w:r>
          </w:p>
          <w:p w14:paraId="7D38813C" w14:textId="77777777" w:rsidR="00E855A2" w:rsidRPr="00E855A2" w:rsidRDefault="00E855A2" w:rsidP="001546F1">
            <w:pPr>
              <w:jc w:val="center"/>
              <w:rPr>
                <w:rFonts w:ascii="Times New Roman" w:hAnsi="Times New Roman" w:cs="Times New Roman"/>
                <w:sz w:val="24"/>
                <w:szCs w:val="24"/>
              </w:rPr>
            </w:pPr>
            <w:r w:rsidRPr="00E855A2">
              <w:rPr>
                <w:rFonts w:ascii="Times New Roman" w:hAnsi="Times New Roman" w:cs="Times New Roman"/>
                <w:sz w:val="24"/>
                <w:szCs w:val="24"/>
              </w:rPr>
              <w:t>7:45 A.M A 8:30 A.M SEGUNDA HORA</w:t>
            </w:r>
          </w:p>
          <w:p w14:paraId="7BC2C963" w14:textId="77777777" w:rsidR="00E855A2" w:rsidRPr="00E855A2" w:rsidRDefault="00E855A2" w:rsidP="001546F1">
            <w:pPr>
              <w:jc w:val="center"/>
              <w:rPr>
                <w:rFonts w:ascii="Times New Roman" w:hAnsi="Times New Roman" w:cs="Times New Roman"/>
                <w:sz w:val="24"/>
                <w:szCs w:val="24"/>
              </w:rPr>
            </w:pPr>
            <w:r w:rsidRPr="00E855A2">
              <w:rPr>
                <w:rFonts w:ascii="Times New Roman" w:hAnsi="Times New Roman" w:cs="Times New Roman"/>
                <w:sz w:val="24"/>
                <w:szCs w:val="24"/>
              </w:rPr>
              <w:t>8:30 A.M A 9:15 A.M TERCERA HORA</w:t>
            </w:r>
          </w:p>
          <w:p w14:paraId="7AB4DF0F" w14:textId="77777777" w:rsidR="00E855A2" w:rsidRPr="00E855A2" w:rsidRDefault="00E855A2" w:rsidP="001546F1">
            <w:pPr>
              <w:jc w:val="center"/>
              <w:rPr>
                <w:rFonts w:ascii="Times New Roman" w:hAnsi="Times New Roman" w:cs="Times New Roman"/>
                <w:sz w:val="24"/>
                <w:szCs w:val="24"/>
              </w:rPr>
            </w:pPr>
            <w:r w:rsidRPr="00E855A2">
              <w:rPr>
                <w:rFonts w:ascii="Times New Roman" w:hAnsi="Times New Roman" w:cs="Times New Roman"/>
                <w:b/>
                <w:bCs/>
                <w:sz w:val="24"/>
                <w:szCs w:val="24"/>
              </w:rPr>
              <w:t>9:15 A.M A 9:45 A.M DESCANSO</w:t>
            </w:r>
          </w:p>
          <w:p w14:paraId="07DE4BA6" w14:textId="77777777" w:rsidR="00E855A2" w:rsidRPr="00E855A2" w:rsidRDefault="00E855A2" w:rsidP="001546F1">
            <w:pPr>
              <w:jc w:val="center"/>
              <w:rPr>
                <w:rFonts w:ascii="Times New Roman" w:hAnsi="Times New Roman" w:cs="Times New Roman"/>
                <w:sz w:val="24"/>
                <w:szCs w:val="24"/>
              </w:rPr>
            </w:pPr>
            <w:r w:rsidRPr="00E855A2">
              <w:rPr>
                <w:rFonts w:ascii="Times New Roman" w:hAnsi="Times New Roman" w:cs="Times New Roman"/>
                <w:sz w:val="24"/>
                <w:szCs w:val="24"/>
              </w:rPr>
              <w:t>9:45 A.M A 10:30 A.M CUARTA HORA</w:t>
            </w:r>
          </w:p>
          <w:p w14:paraId="7608C2E5" w14:textId="77777777" w:rsidR="00E855A2" w:rsidRPr="00E855A2" w:rsidRDefault="00E855A2" w:rsidP="001546F1">
            <w:pPr>
              <w:jc w:val="center"/>
              <w:rPr>
                <w:rFonts w:ascii="Times New Roman" w:hAnsi="Times New Roman" w:cs="Times New Roman"/>
                <w:sz w:val="24"/>
                <w:szCs w:val="24"/>
              </w:rPr>
            </w:pPr>
            <w:r w:rsidRPr="00E855A2">
              <w:rPr>
                <w:rFonts w:ascii="Times New Roman" w:hAnsi="Times New Roman" w:cs="Times New Roman"/>
                <w:sz w:val="24"/>
                <w:szCs w:val="24"/>
              </w:rPr>
              <w:t>10:30 A.M A 11:15 A.M QUINTA HORA</w:t>
            </w:r>
          </w:p>
          <w:p w14:paraId="4929AFBF" w14:textId="77777777" w:rsidR="00E855A2" w:rsidRPr="00E855A2" w:rsidRDefault="00E855A2" w:rsidP="001546F1">
            <w:pPr>
              <w:jc w:val="center"/>
              <w:rPr>
                <w:rFonts w:ascii="Times New Roman" w:hAnsi="Times New Roman" w:cs="Times New Roman"/>
                <w:sz w:val="24"/>
                <w:szCs w:val="24"/>
              </w:rPr>
            </w:pPr>
            <w:r w:rsidRPr="00E855A2">
              <w:rPr>
                <w:rFonts w:ascii="Times New Roman" w:hAnsi="Times New Roman" w:cs="Times New Roman"/>
                <w:sz w:val="24"/>
                <w:szCs w:val="24"/>
              </w:rPr>
              <w:t>11:15 A.M A 12:00 M     SEXTA HORA</w:t>
            </w:r>
          </w:p>
          <w:p w14:paraId="5F48033C" w14:textId="77777777" w:rsidR="00E855A2" w:rsidRDefault="00E855A2" w:rsidP="001546F1">
            <w:pPr>
              <w:jc w:val="center"/>
              <w:rPr>
                <w:rFonts w:ascii="Arial" w:hAnsi="Arial" w:cs="Arial"/>
                <w:sz w:val="24"/>
                <w:szCs w:val="24"/>
                <w:lang w:val="es-ES"/>
              </w:rPr>
            </w:pPr>
          </w:p>
        </w:tc>
      </w:tr>
    </w:tbl>
    <w:p w14:paraId="06433433" w14:textId="77777777" w:rsidR="00121E93" w:rsidRPr="007E7FCF" w:rsidRDefault="00121E93" w:rsidP="00A76419">
      <w:pPr>
        <w:pStyle w:val="NormalWeb"/>
        <w:shd w:val="clear" w:color="auto" w:fill="FFFFFF"/>
        <w:spacing w:before="0" w:beforeAutospacing="0" w:after="0" w:afterAutospacing="0" w:line="480" w:lineRule="auto"/>
        <w:jc w:val="both"/>
      </w:pPr>
    </w:p>
    <w:p w14:paraId="5263D051" w14:textId="77777777" w:rsidR="00DF0CCD" w:rsidRPr="00DF0CCD" w:rsidRDefault="00A85369" w:rsidP="00DF0CCD">
      <w:pPr>
        <w:rPr>
          <w:rFonts w:ascii="Times New Roman" w:hAnsi="Times New Roman" w:cs="Times New Roman"/>
          <w:b/>
          <w:sz w:val="24"/>
          <w:szCs w:val="24"/>
          <w:lang w:val="es-ES"/>
        </w:rPr>
      </w:pPr>
      <w:r w:rsidRPr="00DF0CCD">
        <w:rPr>
          <w:rFonts w:ascii="Times New Roman" w:hAnsi="Times New Roman" w:cs="Times New Roman"/>
          <w:b/>
        </w:rPr>
        <w:lastRenderedPageBreak/>
        <w:t xml:space="preserve"> </w:t>
      </w:r>
      <w:r w:rsidR="00DF0CCD" w:rsidRPr="00DF0CCD">
        <w:rPr>
          <w:rFonts w:ascii="Times New Roman" w:hAnsi="Times New Roman" w:cs="Times New Roman"/>
          <w:b/>
          <w:sz w:val="24"/>
          <w:szCs w:val="24"/>
          <w:lang w:val="es-ES"/>
        </w:rPr>
        <w:t>JORNADA TARDE</w:t>
      </w:r>
    </w:p>
    <w:tbl>
      <w:tblPr>
        <w:tblStyle w:val="Tablaconcuadrcula"/>
        <w:tblW w:w="10848" w:type="dxa"/>
        <w:tblInd w:w="-856" w:type="dxa"/>
        <w:tblLook w:val="04A0" w:firstRow="1" w:lastRow="0" w:firstColumn="1" w:lastColumn="0" w:noHBand="0" w:noVBand="1"/>
      </w:tblPr>
      <w:tblGrid>
        <w:gridCol w:w="5671"/>
        <w:gridCol w:w="5177"/>
      </w:tblGrid>
      <w:tr w:rsidR="00DF0CCD" w14:paraId="7E4FC6FA" w14:textId="77777777" w:rsidTr="001546F1">
        <w:trPr>
          <w:trHeight w:val="3605"/>
        </w:trPr>
        <w:tc>
          <w:tcPr>
            <w:tcW w:w="5671" w:type="dxa"/>
          </w:tcPr>
          <w:p w14:paraId="5BD1989C" w14:textId="77777777" w:rsidR="00DF0CCD" w:rsidRPr="00DF0CCD" w:rsidRDefault="00DF0CCD" w:rsidP="001546F1">
            <w:pPr>
              <w:jc w:val="center"/>
              <w:rPr>
                <w:rFonts w:ascii="Times New Roman" w:hAnsi="Times New Roman" w:cs="Times New Roman"/>
                <w:sz w:val="24"/>
                <w:szCs w:val="24"/>
              </w:rPr>
            </w:pPr>
            <w:r w:rsidRPr="00DF0CCD">
              <w:rPr>
                <w:rFonts w:ascii="Times New Roman" w:hAnsi="Times New Roman" w:cs="Times New Roman"/>
                <w:sz w:val="24"/>
                <w:szCs w:val="24"/>
              </w:rPr>
              <w:t>HORARIO A</w:t>
            </w:r>
          </w:p>
          <w:p w14:paraId="12D87AE8" w14:textId="77777777" w:rsidR="00DF0CCD" w:rsidRPr="00DF0CCD" w:rsidRDefault="00DF0CCD" w:rsidP="001546F1">
            <w:pPr>
              <w:jc w:val="center"/>
              <w:rPr>
                <w:rFonts w:ascii="Times New Roman" w:hAnsi="Times New Roman" w:cs="Times New Roman"/>
                <w:sz w:val="24"/>
                <w:szCs w:val="24"/>
              </w:rPr>
            </w:pPr>
            <w:r w:rsidRPr="00DF0CCD">
              <w:rPr>
                <w:rFonts w:ascii="Times New Roman" w:hAnsi="Times New Roman" w:cs="Times New Roman"/>
                <w:sz w:val="24"/>
                <w:szCs w:val="24"/>
              </w:rPr>
              <w:t>Lunes, miércoles y viernes</w:t>
            </w:r>
          </w:p>
          <w:p w14:paraId="15EFCEC8" w14:textId="77777777" w:rsidR="00DF0CCD" w:rsidRPr="00DF0CCD" w:rsidRDefault="00DF0CCD" w:rsidP="001546F1">
            <w:pPr>
              <w:jc w:val="center"/>
              <w:rPr>
                <w:rFonts w:ascii="Times New Roman" w:hAnsi="Times New Roman" w:cs="Times New Roman"/>
                <w:sz w:val="24"/>
                <w:szCs w:val="24"/>
              </w:rPr>
            </w:pPr>
          </w:p>
          <w:p w14:paraId="2BDC807C" w14:textId="77777777" w:rsidR="00DF0CCD" w:rsidRPr="00DF0CCD" w:rsidRDefault="00DF0CCD" w:rsidP="001546F1">
            <w:pPr>
              <w:jc w:val="center"/>
              <w:rPr>
                <w:rFonts w:ascii="Times New Roman" w:hAnsi="Times New Roman" w:cs="Times New Roman"/>
                <w:sz w:val="24"/>
                <w:szCs w:val="24"/>
              </w:rPr>
            </w:pPr>
          </w:p>
          <w:p w14:paraId="4539E6DE" w14:textId="77777777" w:rsidR="00DF0CCD" w:rsidRPr="00DF0CCD" w:rsidRDefault="00DF0CCD" w:rsidP="001546F1">
            <w:pPr>
              <w:jc w:val="center"/>
              <w:rPr>
                <w:rFonts w:ascii="Times New Roman" w:hAnsi="Times New Roman" w:cs="Times New Roman"/>
                <w:sz w:val="24"/>
                <w:szCs w:val="24"/>
              </w:rPr>
            </w:pPr>
            <w:r w:rsidRPr="00DF0CCD">
              <w:rPr>
                <w:rFonts w:ascii="Times New Roman" w:hAnsi="Times New Roman" w:cs="Times New Roman"/>
                <w:sz w:val="24"/>
                <w:szCs w:val="24"/>
              </w:rPr>
              <w:t>12:15 P.M A 1:10 P.M PRIMERA HORA</w:t>
            </w:r>
          </w:p>
          <w:p w14:paraId="595AB9F9" w14:textId="77777777" w:rsidR="00DF0CCD" w:rsidRPr="00DF0CCD" w:rsidRDefault="00DF0CCD" w:rsidP="001546F1">
            <w:pPr>
              <w:jc w:val="center"/>
              <w:rPr>
                <w:rFonts w:ascii="Times New Roman" w:hAnsi="Times New Roman" w:cs="Times New Roman"/>
                <w:sz w:val="24"/>
                <w:szCs w:val="24"/>
              </w:rPr>
            </w:pPr>
            <w:r w:rsidRPr="00DF0CCD">
              <w:rPr>
                <w:rFonts w:ascii="Times New Roman" w:hAnsi="Times New Roman" w:cs="Times New Roman"/>
                <w:sz w:val="24"/>
                <w:szCs w:val="24"/>
              </w:rPr>
              <w:t>1:10 P.M A 2:05 P.M SEGUNDA HORA</w:t>
            </w:r>
          </w:p>
          <w:p w14:paraId="089D71CF" w14:textId="77777777" w:rsidR="00DF0CCD" w:rsidRPr="00DF0CCD" w:rsidRDefault="00DF0CCD" w:rsidP="001546F1">
            <w:pPr>
              <w:jc w:val="center"/>
              <w:rPr>
                <w:rFonts w:ascii="Times New Roman" w:hAnsi="Times New Roman" w:cs="Times New Roman"/>
                <w:sz w:val="24"/>
                <w:szCs w:val="24"/>
              </w:rPr>
            </w:pPr>
            <w:r w:rsidRPr="00DF0CCD">
              <w:rPr>
                <w:rFonts w:ascii="Times New Roman" w:hAnsi="Times New Roman" w:cs="Times New Roman"/>
                <w:sz w:val="24"/>
                <w:szCs w:val="24"/>
              </w:rPr>
              <w:t>2:05 P.M A 3:00 P.M TERCERA HORA</w:t>
            </w:r>
          </w:p>
          <w:p w14:paraId="1B23B857" w14:textId="77777777" w:rsidR="00DF0CCD" w:rsidRPr="00DF0CCD" w:rsidRDefault="00DF0CCD" w:rsidP="001546F1">
            <w:pPr>
              <w:jc w:val="center"/>
              <w:rPr>
                <w:rFonts w:ascii="Times New Roman" w:hAnsi="Times New Roman" w:cs="Times New Roman"/>
                <w:sz w:val="24"/>
                <w:szCs w:val="24"/>
              </w:rPr>
            </w:pPr>
            <w:r w:rsidRPr="00DF0CCD">
              <w:rPr>
                <w:rFonts w:ascii="Times New Roman" w:hAnsi="Times New Roman" w:cs="Times New Roman"/>
                <w:b/>
                <w:bCs/>
                <w:sz w:val="24"/>
                <w:szCs w:val="24"/>
              </w:rPr>
              <w:t>3:00 P.M A 3:30 P.M DESCANSO</w:t>
            </w:r>
          </w:p>
          <w:p w14:paraId="4463A68A" w14:textId="77777777" w:rsidR="00DF0CCD" w:rsidRPr="00DF0CCD" w:rsidRDefault="00DF0CCD" w:rsidP="001546F1">
            <w:pPr>
              <w:jc w:val="center"/>
              <w:rPr>
                <w:rFonts w:ascii="Times New Roman" w:hAnsi="Times New Roman" w:cs="Times New Roman"/>
                <w:sz w:val="24"/>
                <w:szCs w:val="24"/>
              </w:rPr>
            </w:pPr>
            <w:r w:rsidRPr="00DF0CCD">
              <w:rPr>
                <w:rFonts w:ascii="Times New Roman" w:hAnsi="Times New Roman" w:cs="Times New Roman"/>
                <w:sz w:val="24"/>
                <w:szCs w:val="24"/>
              </w:rPr>
              <w:t xml:space="preserve">  3:30 P.M A 4:20 P.M CUARTA HORA</w:t>
            </w:r>
          </w:p>
          <w:p w14:paraId="3DF8DA2B" w14:textId="77777777" w:rsidR="00DF0CCD" w:rsidRPr="00DF0CCD" w:rsidRDefault="00DF0CCD" w:rsidP="001546F1">
            <w:pPr>
              <w:jc w:val="center"/>
              <w:rPr>
                <w:rFonts w:ascii="Times New Roman" w:hAnsi="Times New Roman" w:cs="Times New Roman"/>
                <w:sz w:val="24"/>
                <w:szCs w:val="24"/>
              </w:rPr>
            </w:pPr>
            <w:r w:rsidRPr="00DF0CCD">
              <w:rPr>
                <w:rFonts w:ascii="Times New Roman" w:hAnsi="Times New Roman" w:cs="Times New Roman"/>
                <w:sz w:val="24"/>
                <w:szCs w:val="24"/>
              </w:rPr>
              <w:t>4:20 P.M A 5:15 P.M QUINTA HORA</w:t>
            </w:r>
          </w:p>
          <w:p w14:paraId="0ED67BE4" w14:textId="77777777" w:rsidR="00DF0CCD" w:rsidRPr="00DF0CCD" w:rsidRDefault="00DF0CCD" w:rsidP="001546F1">
            <w:pPr>
              <w:jc w:val="center"/>
              <w:rPr>
                <w:rFonts w:ascii="Times New Roman" w:hAnsi="Times New Roman" w:cs="Times New Roman"/>
                <w:sz w:val="24"/>
                <w:szCs w:val="24"/>
                <w:lang w:val="es-ES"/>
              </w:rPr>
            </w:pPr>
          </w:p>
        </w:tc>
        <w:tc>
          <w:tcPr>
            <w:tcW w:w="5177" w:type="dxa"/>
          </w:tcPr>
          <w:p w14:paraId="555B8C41" w14:textId="77777777" w:rsidR="00DF0CCD" w:rsidRPr="00DF0CCD" w:rsidRDefault="00DF0CCD" w:rsidP="001546F1">
            <w:pPr>
              <w:jc w:val="center"/>
              <w:rPr>
                <w:rFonts w:ascii="Times New Roman" w:hAnsi="Times New Roman" w:cs="Times New Roman"/>
                <w:sz w:val="24"/>
                <w:szCs w:val="24"/>
              </w:rPr>
            </w:pPr>
            <w:r w:rsidRPr="00DF0CCD">
              <w:rPr>
                <w:rFonts w:ascii="Times New Roman" w:hAnsi="Times New Roman" w:cs="Times New Roman"/>
                <w:sz w:val="24"/>
                <w:szCs w:val="24"/>
              </w:rPr>
              <w:t>HORARIO B</w:t>
            </w:r>
          </w:p>
          <w:p w14:paraId="34207CD2" w14:textId="77777777" w:rsidR="00DF0CCD" w:rsidRPr="00DF0CCD" w:rsidRDefault="00DF0CCD" w:rsidP="001546F1">
            <w:pPr>
              <w:jc w:val="center"/>
              <w:rPr>
                <w:rFonts w:ascii="Times New Roman" w:hAnsi="Times New Roman" w:cs="Times New Roman"/>
                <w:sz w:val="24"/>
                <w:szCs w:val="24"/>
              </w:rPr>
            </w:pPr>
            <w:r w:rsidRPr="00DF0CCD">
              <w:rPr>
                <w:rFonts w:ascii="Times New Roman" w:hAnsi="Times New Roman" w:cs="Times New Roman"/>
                <w:sz w:val="24"/>
                <w:szCs w:val="24"/>
              </w:rPr>
              <w:t>Martes y jueves</w:t>
            </w:r>
          </w:p>
          <w:p w14:paraId="5D614AA5" w14:textId="77777777" w:rsidR="00DF0CCD" w:rsidRPr="00DF0CCD" w:rsidRDefault="00DF0CCD" w:rsidP="001546F1">
            <w:pPr>
              <w:jc w:val="center"/>
              <w:rPr>
                <w:rFonts w:ascii="Times New Roman" w:hAnsi="Times New Roman" w:cs="Times New Roman"/>
                <w:sz w:val="24"/>
                <w:szCs w:val="24"/>
                <w:lang w:val="es-ES"/>
              </w:rPr>
            </w:pPr>
          </w:p>
          <w:p w14:paraId="78798B48" w14:textId="77777777" w:rsidR="00DF0CCD" w:rsidRPr="00DF0CCD" w:rsidRDefault="00DF0CCD" w:rsidP="001546F1">
            <w:pPr>
              <w:jc w:val="center"/>
              <w:rPr>
                <w:rFonts w:ascii="Times New Roman" w:hAnsi="Times New Roman" w:cs="Times New Roman"/>
                <w:sz w:val="24"/>
                <w:szCs w:val="24"/>
              </w:rPr>
            </w:pPr>
          </w:p>
          <w:p w14:paraId="69E14636" w14:textId="77777777" w:rsidR="00DF0CCD" w:rsidRPr="00DF0CCD" w:rsidRDefault="00DF0CCD" w:rsidP="001546F1">
            <w:pPr>
              <w:jc w:val="center"/>
              <w:rPr>
                <w:rFonts w:ascii="Times New Roman" w:hAnsi="Times New Roman" w:cs="Times New Roman"/>
                <w:sz w:val="24"/>
                <w:szCs w:val="24"/>
              </w:rPr>
            </w:pPr>
            <w:r w:rsidRPr="00DF0CCD">
              <w:rPr>
                <w:rFonts w:ascii="Times New Roman" w:hAnsi="Times New Roman" w:cs="Times New Roman"/>
                <w:b/>
                <w:bCs/>
                <w:sz w:val="24"/>
                <w:szCs w:val="24"/>
              </w:rPr>
              <w:t>12:15 M A 1:00 P.M PLAN LECTOR</w:t>
            </w:r>
          </w:p>
          <w:p w14:paraId="024F659B" w14:textId="77777777" w:rsidR="00DF0CCD" w:rsidRPr="00DF0CCD" w:rsidRDefault="00DF0CCD" w:rsidP="001546F1">
            <w:pPr>
              <w:jc w:val="center"/>
              <w:rPr>
                <w:rFonts w:ascii="Times New Roman" w:hAnsi="Times New Roman" w:cs="Times New Roman"/>
                <w:sz w:val="24"/>
                <w:szCs w:val="24"/>
              </w:rPr>
            </w:pPr>
            <w:r w:rsidRPr="00DF0CCD">
              <w:rPr>
                <w:rFonts w:ascii="Times New Roman" w:hAnsi="Times New Roman" w:cs="Times New Roman"/>
                <w:sz w:val="24"/>
                <w:szCs w:val="24"/>
              </w:rPr>
              <w:t>1:00 P.M A 1:45 P.M PRIMERA HORA</w:t>
            </w:r>
          </w:p>
          <w:p w14:paraId="3AF99292" w14:textId="77777777" w:rsidR="00DF0CCD" w:rsidRPr="00DF0CCD" w:rsidRDefault="00DF0CCD" w:rsidP="001546F1">
            <w:pPr>
              <w:jc w:val="center"/>
              <w:rPr>
                <w:rFonts w:ascii="Times New Roman" w:hAnsi="Times New Roman" w:cs="Times New Roman"/>
                <w:sz w:val="24"/>
                <w:szCs w:val="24"/>
              </w:rPr>
            </w:pPr>
            <w:r w:rsidRPr="00DF0CCD">
              <w:rPr>
                <w:rFonts w:ascii="Times New Roman" w:hAnsi="Times New Roman" w:cs="Times New Roman"/>
                <w:sz w:val="24"/>
                <w:szCs w:val="24"/>
              </w:rPr>
              <w:t>1:45 P.M A 2:30 P.M SEGUNDA HORA</w:t>
            </w:r>
          </w:p>
          <w:p w14:paraId="1378CBC7" w14:textId="77777777" w:rsidR="00DF0CCD" w:rsidRPr="00DF0CCD" w:rsidRDefault="00DF0CCD" w:rsidP="001546F1">
            <w:pPr>
              <w:jc w:val="center"/>
              <w:rPr>
                <w:rFonts w:ascii="Times New Roman" w:hAnsi="Times New Roman" w:cs="Times New Roman"/>
                <w:sz w:val="24"/>
                <w:szCs w:val="24"/>
              </w:rPr>
            </w:pPr>
            <w:r w:rsidRPr="00DF0CCD">
              <w:rPr>
                <w:rFonts w:ascii="Times New Roman" w:hAnsi="Times New Roman" w:cs="Times New Roman"/>
                <w:sz w:val="24"/>
                <w:szCs w:val="24"/>
              </w:rPr>
              <w:t>2:30 P.M A 3:15 P.M TERCERA HORA</w:t>
            </w:r>
          </w:p>
          <w:p w14:paraId="1C2E4885" w14:textId="77777777" w:rsidR="00DF0CCD" w:rsidRPr="00DF0CCD" w:rsidRDefault="00DF0CCD" w:rsidP="001546F1">
            <w:pPr>
              <w:jc w:val="center"/>
              <w:rPr>
                <w:rFonts w:ascii="Times New Roman" w:hAnsi="Times New Roman" w:cs="Times New Roman"/>
                <w:sz w:val="24"/>
                <w:szCs w:val="24"/>
              </w:rPr>
            </w:pPr>
            <w:r w:rsidRPr="00DF0CCD">
              <w:rPr>
                <w:rFonts w:ascii="Times New Roman" w:hAnsi="Times New Roman" w:cs="Times New Roman"/>
                <w:b/>
                <w:bCs/>
                <w:sz w:val="24"/>
                <w:szCs w:val="24"/>
              </w:rPr>
              <w:t>3:15 P.M A 3:45 P.M DESCANSO</w:t>
            </w:r>
          </w:p>
          <w:p w14:paraId="36A0C4C6" w14:textId="77777777" w:rsidR="00DF0CCD" w:rsidRPr="00DF0CCD" w:rsidRDefault="00DF0CCD" w:rsidP="001546F1">
            <w:pPr>
              <w:jc w:val="center"/>
              <w:rPr>
                <w:rFonts w:ascii="Times New Roman" w:hAnsi="Times New Roman" w:cs="Times New Roman"/>
                <w:sz w:val="24"/>
                <w:szCs w:val="24"/>
              </w:rPr>
            </w:pPr>
            <w:r w:rsidRPr="00DF0CCD">
              <w:rPr>
                <w:rFonts w:ascii="Times New Roman" w:hAnsi="Times New Roman" w:cs="Times New Roman"/>
                <w:sz w:val="24"/>
                <w:szCs w:val="24"/>
              </w:rPr>
              <w:t xml:space="preserve">  3:45 P.M A 4:30 P.M CUARTA HORA</w:t>
            </w:r>
          </w:p>
          <w:p w14:paraId="50A9AB15" w14:textId="77777777" w:rsidR="00DF0CCD" w:rsidRPr="00DF0CCD" w:rsidRDefault="00DF0CCD" w:rsidP="001546F1">
            <w:pPr>
              <w:jc w:val="center"/>
              <w:rPr>
                <w:rFonts w:ascii="Times New Roman" w:hAnsi="Times New Roman" w:cs="Times New Roman"/>
                <w:sz w:val="24"/>
                <w:szCs w:val="24"/>
              </w:rPr>
            </w:pPr>
            <w:r w:rsidRPr="00DF0CCD">
              <w:rPr>
                <w:rFonts w:ascii="Times New Roman" w:hAnsi="Times New Roman" w:cs="Times New Roman"/>
                <w:sz w:val="24"/>
                <w:szCs w:val="24"/>
              </w:rPr>
              <w:t>4:30 P.M A 5:15 P.M QUINTA HORA</w:t>
            </w:r>
          </w:p>
          <w:p w14:paraId="18152597" w14:textId="77777777" w:rsidR="00DF0CCD" w:rsidRPr="00DF0CCD" w:rsidRDefault="00DF0CCD" w:rsidP="001546F1">
            <w:pPr>
              <w:jc w:val="center"/>
              <w:rPr>
                <w:rFonts w:ascii="Times New Roman" w:hAnsi="Times New Roman" w:cs="Times New Roman"/>
                <w:sz w:val="24"/>
                <w:szCs w:val="24"/>
                <w:lang w:val="es-ES"/>
              </w:rPr>
            </w:pPr>
          </w:p>
        </w:tc>
      </w:tr>
    </w:tbl>
    <w:p w14:paraId="2771ABCA" w14:textId="77777777" w:rsidR="00232466" w:rsidRDefault="00232466" w:rsidP="00A76419">
      <w:pPr>
        <w:pStyle w:val="NormalWeb"/>
        <w:shd w:val="clear" w:color="auto" w:fill="FFFFFF"/>
        <w:spacing w:before="0" w:beforeAutospacing="0" w:after="0" w:afterAutospacing="0" w:line="480" w:lineRule="auto"/>
        <w:jc w:val="both"/>
        <w:rPr>
          <w:highlight w:val="yellow"/>
        </w:rPr>
      </w:pPr>
    </w:p>
    <w:p w14:paraId="4ED837ED" w14:textId="303F60F7" w:rsidR="00232466" w:rsidRPr="009D0CF1" w:rsidRDefault="00C3277A" w:rsidP="00A76419">
      <w:pPr>
        <w:pStyle w:val="NormalWeb"/>
        <w:shd w:val="clear" w:color="auto" w:fill="FFFFFF"/>
        <w:spacing w:before="0" w:beforeAutospacing="0" w:after="0" w:afterAutospacing="0" w:line="480" w:lineRule="auto"/>
        <w:jc w:val="both"/>
        <w:rPr>
          <w:b/>
        </w:rPr>
      </w:pPr>
      <w:r>
        <w:rPr>
          <w:b/>
        </w:rPr>
        <w:t xml:space="preserve">CRONOGRAMA </w:t>
      </w:r>
      <w:r w:rsidR="001D0BE2" w:rsidRPr="009D0CF1">
        <w:rPr>
          <w:b/>
        </w:rPr>
        <w:t xml:space="preserve"> </w:t>
      </w:r>
    </w:p>
    <w:tbl>
      <w:tblPr>
        <w:tblStyle w:val="Tablaconcuadrcula"/>
        <w:tblW w:w="0" w:type="auto"/>
        <w:tblLook w:val="04A0" w:firstRow="1" w:lastRow="0" w:firstColumn="1" w:lastColumn="0" w:noHBand="0" w:noVBand="1"/>
      </w:tblPr>
      <w:tblGrid>
        <w:gridCol w:w="2288"/>
        <w:gridCol w:w="2152"/>
        <w:gridCol w:w="2484"/>
        <w:gridCol w:w="2092"/>
      </w:tblGrid>
      <w:tr w:rsidR="00C3277A" w14:paraId="76259369" w14:textId="77777777" w:rsidTr="00093459">
        <w:tc>
          <w:tcPr>
            <w:tcW w:w="3249" w:type="dxa"/>
          </w:tcPr>
          <w:p w14:paraId="6C1E3A5E" w14:textId="77777777" w:rsidR="00C3277A" w:rsidRPr="00040C07" w:rsidRDefault="00C3277A" w:rsidP="00093459">
            <w:pPr>
              <w:rPr>
                <w:rFonts w:ascii="Times New Roman" w:hAnsi="Times New Roman" w:cs="Times New Roman"/>
                <w:sz w:val="24"/>
                <w:szCs w:val="24"/>
              </w:rPr>
            </w:pPr>
            <w:r w:rsidRPr="00040C07">
              <w:rPr>
                <w:rFonts w:ascii="Times New Roman" w:hAnsi="Times New Roman" w:cs="Times New Roman"/>
                <w:sz w:val="24"/>
                <w:szCs w:val="24"/>
              </w:rPr>
              <w:t xml:space="preserve">ACTIVIDAD </w:t>
            </w:r>
          </w:p>
        </w:tc>
        <w:tc>
          <w:tcPr>
            <w:tcW w:w="3249" w:type="dxa"/>
          </w:tcPr>
          <w:p w14:paraId="5EB20C53"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FECHA</w:t>
            </w:r>
          </w:p>
        </w:tc>
        <w:tc>
          <w:tcPr>
            <w:tcW w:w="3249" w:type="dxa"/>
          </w:tcPr>
          <w:p w14:paraId="6F8FC6CF"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RESPONSABLE</w:t>
            </w:r>
          </w:p>
        </w:tc>
        <w:tc>
          <w:tcPr>
            <w:tcW w:w="3249" w:type="dxa"/>
          </w:tcPr>
          <w:p w14:paraId="79CADA4C"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LUGAR </w:t>
            </w:r>
          </w:p>
        </w:tc>
      </w:tr>
      <w:tr w:rsidR="00C3277A" w14:paraId="78B13121" w14:textId="77777777" w:rsidTr="00093459">
        <w:tc>
          <w:tcPr>
            <w:tcW w:w="3249" w:type="dxa"/>
          </w:tcPr>
          <w:p w14:paraId="1A952273"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Charla informativa a docentes sobre plan lector, metodología, horario, beneficios de la lectura. </w:t>
            </w:r>
          </w:p>
        </w:tc>
        <w:tc>
          <w:tcPr>
            <w:tcW w:w="3249" w:type="dxa"/>
          </w:tcPr>
          <w:p w14:paraId="665760A1"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Viernes 12 de abril de 2019 </w:t>
            </w:r>
          </w:p>
        </w:tc>
        <w:tc>
          <w:tcPr>
            <w:tcW w:w="3249" w:type="dxa"/>
          </w:tcPr>
          <w:p w14:paraId="4122EBF0"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Catherine Molano, Alba Inés Toro, Paula Andrea Mesa</w:t>
            </w:r>
          </w:p>
        </w:tc>
        <w:tc>
          <w:tcPr>
            <w:tcW w:w="3249" w:type="dxa"/>
          </w:tcPr>
          <w:p w14:paraId="73C21BCB"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Biblioteca </w:t>
            </w:r>
          </w:p>
        </w:tc>
      </w:tr>
      <w:tr w:rsidR="00C3277A" w14:paraId="29904758" w14:textId="77777777" w:rsidTr="00093459">
        <w:tc>
          <w:tcPr>
            <w:tcW w:w="3249" w:type="dxa"/>
          </w:tcPr>
          <w:p w14:paraId="40B6BEE4"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Charla informativa a estudiantes sobre plan lector, metodología, horario, beneficios de la lectura.</w:t>
            </w:r>
          </w:p>
        </w:tc>
        <w:tc>
          <w:tcPr>
            <w:tcW w:w="3249" w:type="dxa"/>
          </w:tcPr>
          <w:p w14:paraId="3DC60D11" w14:textId="77777777" w:rsidR="00C3277A" w:rsidRDefault="00C3277A" w:rsidP="00093459">
            <w:pPr>
              <w:rPr>
                <w:rFonts w:ascii="Times New Roman" w:hAnsi="Times New Roman" w:cs="Times New Roman"/>
                <w:sz w:val="24"/>
                <w:szCs w:val="24"/>
              </w:rPr>
            </w:pPr>
            <w:r>
              <w:rPr>
                <w:rFonts w:ascii="Times New Roman" w:hAnsi="Times New Roman" w:cs="Times New Roman"/>
                <w:sz w:val="24"/>
                <w:szCs w:val="24"/>
              </w:rPr>
              <w:t>Lunes 29 de abril de 2019</w:t>
            </w:r>
          </w:p>
          <w:p w14:paraId="71F00FA7"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Martes 30 de abril de 2019</w:t>
            </w:r>
          </w:p>
        </w:tc>
        <w:tc>
          <w:tcPr>
            <w:tcW w:w="3249" w:type="dxa"/>
          </w:tcPr>
          <w:p w14:paraId="219568A4" w14:textId="77777777" w:rsidR="00C3277A" w:rsidRDefault="00C3277A" w:rsidP="00093459">
            <w:pPr>
              <w:rPr>
                <w:rFonts w:ascii="Times New Roman" w:hAnsi="Times New Roman" w:cs="Times New Roman"/>
                <w:sz w:val="24"/>
                <w:szCs w:val="24"/>
              </w:rPr>
            </w:pPr>
            <w:r>
              <w:rPr>
                <w:rFonts w:ascii="Times New Roman" w:hAnsi="Times New Roman" w:cs="Times New Roman"/>
                <w:sz w:val="24"/>
                <w:szCs w:val="24"/>
              </w:rPr>
              <w:t>Jornada de la mañana: Catherine Molano</w:t>
            </w:r>
          </w:p>
          <w:p w14:paraId="7BDC0F80" w14:textId="77777777" w:rsidR="00C3277A" w:rsidRDefault="00C3277A" w:rsidP="00093459">
            <w:pPr>
              <w:rPr>
                <w:rFonts w:ascii="Times New Roman" w:hAnsi="Times New Roman" w:cs="Times New Roman"/>
                <w:sz w:val="24"/>
                <w:szCs w:val="24"/>
              </w:rPr>
            </w:pPr>
            <w:r>
              <w:rPr>
                <w:rFonts w:ascii="Times New Roman" w:hAnsi="Times New Roman" w:cs="Times New Roman"/>
                <w:sz w:val="24"/>
                <w:szCs w:val="24"/>
              </w:rPr>
              <w:t>Jornada de la tarde:</w:t>
            </w:r>
          </w:p>
          <w:p w14:paraId="444B9CFB" w14:textId="77777777" w:rsidR="00C3277A" w:rsidRDefault="00C3277A" w:rsidP="00093459">
            <w:pPr>
              <w:rPr>
                <w:rFonts w:ascii="Times New Roman" w:hAnsi="Times New Roman" w:cs="Times New Roman"/>
                <w:sz w:val="24"/>
                <w:szCs w:val="24"/>
              </w:rPr>
            </w:pPr>
            <w:r>
              <w:rPr>
                <w:rFonts w:ascii="Times New Roman" w:hAnsi="Times New Roman" w:cs="Times New Roman"/>
                <w:sz w:val="24"/>
                <w:szCs w:val="24"/>
              </w:rPr>
              <w:t>Alba Toro</w:t>
            </w:r>
          </w:p>
          <w:p w14:paraId="23D23036"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Apoya en ambas jornadas: Paula Andrea Mesa </w:t>
            </w:r>
          </w:p>
        </w:tc>
        <w:tc>
          <w:tcPr>
            <w:tcW w:w="3249" w:type="dxa"/>
          </w:tcPr>
          <w:p w14:paraId="51905817"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 Patio Salón, Biblioteca </w:t>
            </w:r>
          </w:p>
        </w:tc>
      </w:tr>
      <w:tr w:rsidR="00C3277A" w14:paraId="05FFA540" w14:textId="77777777" w:rsidTr="00093459">
        <w:tc>
          <w:tcPr>
            <w:tcW w:w="3249" w:type="dxa"/>
          </w:tcPr>
          <w:p w14:paraId="1F0DBE68" w14:textId="77777777" w:rsidR="00C3277A"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Plan lector dirigido, lo orienta durante un mes la asignatura encargada. Acompaña el director de grupo. </w:t>
            </w:r>
          </w:p>
          <w:p w14:paraId="6D4E6189"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Martes y jueves 6:00am – 7:00am tarde 12:15 – 1:00pm </w:t>
            </w:r>
          </w:p>
        </w:tc>
        <w:tc>
          <w:tcPr>
            <w:tcW w:w="3249" w:type="dxa"/>
          </w:tcPr>
          <w:p w14:paraId="7300C917"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A partir del mes mayo </w:t>
            </w:r>
          </w:p>
        </w:tc>
        <w:tc>
          <w:tcPr>
            <w:tcW w:w="3249" w:type="dxa"/>
          </w:tcPr>
          <w:p w14:paraId="002F6F2C" w14:textId="77777777" w:rsidR="00C3277A" w:rsidRDefault="00C3277A" w:rsidP="00093459">
            <w:pPr>
              <w:rPr>
                <w:rFonts w:ascii="Times New Roman" w:hAnsi="Times New Roman" w:cs="Times New Roman"/>
                <w:sz w:val="24"/>
                <w:szCs w:val="24"/>
              </w:rPr>
            </w:pPr>
            <w:r>
              <w:rPr>
                <w:rFonts w:ascii="Times New Roman" w:hAnsi="Times New Roman" w:cs="Times New Roman"/>
                <w:sz w:val="24"/>
                <w:szCs w:val="24"/>
              </w:rPr>
              <w:t>Jornada de la mañana: Catherine Molano</w:t>
            </w:r>
          </w:p>
          <w:p w14:paraId="36C8892E" w14:textId="77777777" w:rsidR="00C3277A" w:rsidRDefault="00C3277A" w:rsidP="00093459">
            <w:pPr>
              <w:rPr>
                <w:rFonts w:ascii="Times New Roman" w:hAnsi="Times New Roman" w:cs="Times New Roman"/>
                <w:sz w:val="24"/>
                <w:szCs w:val="24"/>
              </w:rPr>
            </w:pPr>
            <w:r>
              <w:rPr>
                <w:rFonts w:ascii="Times New Roman" w:hAnsi="Times New Roman" w:cs="Times New Roman"/>
                <w:sz w:val="24"/>
                <w:szCs w:val="24"/>
              </w:rPr>
              <w:t>Jornada de la tarde:</w:t>
            </w:r>
          </w:p>
          <w:p w14:paraId="46438B45" w14:textId="77777777" w:rsidR="00C3277A" w:rsidRDefault="00C3277A" w:rsidP="00093459">
            <w:pPr>
              <w:rPr>
                <w:rFonts w:ascii="Times New Roman" w:hAnsi="Times New Roman" w:cs="Times New Roman"/>
                <w:sz w:val="24"/>
                <w:szCs w:val="24"/>
              </w:rPr>
            </w:pPr>
            <w:r>
              <w:rPr>
                <w:rFonts w:ascii="Times New Roman" w:hAnsi="Times New Roman" w:cs="Times New Roman"/>
                <w:sz w:val="24"/>
                <w:szCs w:val="24"/>
              </w:rPr>
              <w:t>Alba Toro</w:t>
            </w:r>
          </w:p>
          <w:p w14:paraId="2842AAF6"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Apoya en ambas jornadas: Paula Andrea Mesa</w:t>
            </w:r>
          </w:p>
        </w:tc>
        <w:tc>
          <w:tcPr>
            <w:tcW w:w="3249" w:type="dxa"/>
          </w:tcPr>
          <w:p w14:paraId="20A5717E"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Aulas de clase </w:t>
            </w:r>
          </w:p>
        </w:tc>
      </w:tr>
      <w:tr w:rsidR="00C3277A" w14:paraId="55A7CAB4" w14:textId="77777777" w:rsidTr="00093459">
        <w:tc>
          <w:tcPr>
            <w:tcW w:w="3249" w:type="dxa"/>
          </w:tcPr>
          <w:p w14:paraId="3B733DC0" w14:textId="77777777" w:rsidR="00C3277A"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Día del idioma </w:t>
            </w:r>
          </w:p>
          <w:p w14:paraId="4F14BCC0"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Personajes de los cuentos infantiles, de paso por los clásicos.</w:t>
            </w:r>
          </w:p>
        </w:tc>
        <w:tc>
          <w:tcPr>
            <w:tcW w:w="3249" w:type="dxa"/>
          </w:tcPr>
          <w:p w14:paraId="6999EEF5"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Martes 23 de abril de 2019 </w:t>
            </w:r>
          </w:p>
        </w:tc>
        <w:tc>
          <w:tcPr>
            <w:tcW w:w="3249" w:type="dxa"/>
          </w:tcPr>
          <w:p w14:paraId="51712BB5" w14:textId="77777777" w:rsidR="00C3277A" w:rsidRDefault="00C3277A" w:rsidP="00093459">
            <w:pPr>
              <w:rPr>
                <w:rFonts w:ascii="Times New Roman" w:hAnsi="Times New Roman" w:cs="Times New Roman"/>
                <w:sz w:val="24"/>
                <w:szCs w:val="24"/>
              </w:rPr>
            </w:pPr>
            <w:r>
              <w:rPr>
                <w:rFonts w:ascii="Times New Roman" w:hAnsi="Times New Roman" w:cs="Times New Roman"/>
                <w:sz w:val="24"/>
                <w:szCs w:val="24"/>
              </w:rPr>
              <w:t>Jornada de la mañana: Catherine Molano</w:t>
            </w:r>
          </w:p>
          <w:p w14:paraId="7DA69E82" w14:textId="77777777" w:rsidR="00C3277A" w:rsidRDefault="00C3277A" w:rsidP="00093459">
            <w:pPr>
              <w:rPr>
                <w:rFonts w:ascii="Times New Roman" w:hAnsi="Times New Roman" w:cs="Times New Roman"/>
                <w:sz w:val="24"/>
                <w:szCs w:val="24"/>
              </w:rPr>
            </w:pPr>
            <w:r>
              <w:rPr>
                <w:rFonts w:ascii="Times New Roman" w:hAnsi="Times New Roman" w:cs="Times New Roman"/>
                <w:sz w:val="24"/>
                <w:szCs w:val="24"/>
              </w:rPr>
              <w:t>Jornada de la tarde:</w:t>
            </w:r>
          </w:p>
          <w:p w14:paraId="7C1BE6AC" w14:textId="77777777" w:rsidR="00C3277A"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Alba Toro – Lina Rincón </w:t>
            </w:r>
          </w:p>
          <w:p w14:paraId="556D41A7"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Apoya en ambas jornadas: Paula Andrea Mesa</w:t>
            </w:r>
          </w:p>
        </w:tc>
        <w:tc>
          <w:tcPr>
            <w:tcW w:w="3249" w:type="dxa"/>
          </w:tcPr>
          <w:p w14:paraId="5B7C9688"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Cancha- patio salón </w:t>
            </w:r>
          </w:p>
        </w:tc>
      </w:tr>
      <w:tr w:rsidR="00C3277A" w14:paraId="2AA133A9" w14:textId="77777777" w:rsidTr="00093459">
        <w:tc>
          <w:tcPr>
            <w:tcW w:w="3249" w:type="dxa"/>
          </w:tcPr>
          <w:p w14:paraId="2118396E" w14:textId="77777777" w:rsidR="00C3277A" w:rsidRDefault="00C3277A" w:rsidP="00093459">
            <w:pPr>
              <w:rPr>
                <w:rFonts w:ascii="Times New Roman" w:hAnsi="Times New Roman" w:cs="Times New Roman"/>
                <w:sz w:val="24"/>
                <w:szCs w:val="24"/>
              </w:rPr>
            </w:pPr>
            <w:r>
              <w:rPr>
                <w:rFonts w:ascii="Times New Roman" w:hAnsi="Times New Roman" w:cs="Times New Roman"/>
                <w:sz w:val="24"/>
                <w:szCs w:val="24"/>
              </w:rPr>
              <w:lastRenderedPageBreak/>
              <w:t xml:space="preserve">Talleres de escritores </w:t>
            </w:r>
          </w:p>
          <w:p w14:paraId="395FE2DD" w14:textId="77777777" w:rsidR="00C3277A"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Se harán en la biblioteca una vez al mes con bachillerato y 2 veces al mes con primaria usando las colecciones de libros, material de prensa escuela y recursos audiovisuales </w:t>
            </w:r>
          </w:p>
          <w:p w14:paraId="2E8F1114" w14:textId="77777777" w:rsidR="00C3277A" w:rsidRPr="00040C07" w:rsidRDefault="00C3277A" w:rsidP="00093459">
            <w:pPr>
              <w:rPr>
                <w:rFonts w:ascii="Times New Roman" w:hAnsi="Times New Roman" w:cs="Times New Roman"/>
                <w:sz w:val="24"/>
                <w:szCs w:val="24"/>
              </w:rPr>
            </w:pPr>
          </w:p>
        </w:tc>
        <w:tc>
          <w:tcPr>
            <w:tcW w:w="3249" w:type="dxa"/>
          </w:tcPr>
          <w:p w14:paraId="418EE91C"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A partir de mayo </w:t>
            </w:r>
          </w:p>
        </w:tc>
        <w:tc>
          <w:tcPr>
            <w:tcW w:w="3249" w:type="dxa"/>
          </w:tcPr>
          <w:p w14:paraId="22919D88"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Paula Andrea Mesa, acompaña el docente de lengua castellana </w:t>
            </w:r>
          </w:p>
        </w:tc>
        <w:tc>
          <w:tcPr>
            <w:tcW w:w="3249" w:type="dxa"/>
          </w:tcPr>
          <w:p w14:paraId="47553363"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Biblioteca </w:t>
            </w:r>
          </w:p>
        </w:tc>
      </w:tr>
      <w:tr w:rsidR="00C3277A" w14:paraId="41B73BE0" w14:textId="77777777" w:rsidTr="00093459">
        <w:tc>
          <w:tcPr>
            <w:tcW w:w="3249" w:type="dxa"/>
          </w:tcPr>
          <w:p w14:paraId="054793F2" w14:textId="77777777" w:rsidR="00C3277A"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Adopta un autor </w:t>
            </w:r>
          </w:p>
          <w:p w14:paraId="26034B36" w14:textId="77777777" w:rsidR="00C3277A" w:rsidRPr="00040C07" w:rsidRDefault="00C3277A" w:rsidP="00093459">
            <w:pPr>
              <w:rPr>
                <w:rFonts w:ascii="Times New Roman" w:hAnsi="Times New Roman" w:cs="Times New Roman"/>
                <w:sz w:val="24"/>
                <w:szCs w:val="24"/>
              </w:rPr>
            </w:pPr>
          </w:p>
        </w:tc>
        <w:tc>
          <w:tcPr>
            <w:tcW w:w="3249" w:type="dxa"/>
          </w:tcPr>
          <w:p w14:paraId="6769151B"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Septiembre – octubre </w:t>
            </w:r>
          </w:p>
        </w:tc>
        <w:tc>
          <w:tcPr>
            <w:tcW w:w="3249" w:type="dxa"/>
          </w:tcPr>
          <w:p w14:paraId="455B9961"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Catherine Molano, Alba Inés Toro, Paula Andrea Mesa</w:t>
            </w:r>
          </w:p>
        </w:tc>
        <w:tc>
          <w:tcPr>
            <w:tcW w:w="3249" w:type="dxa"/>
          </w:tcPr>
          <w:p w14:paraId="6617FFA5"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Biblioteca </w:t>
            </w:r>
          </w:p>
        </w:tc>
      </w:tr>
      <w:tr w:rsidR="00C3277A" w14:paraId="7F4E51CC" w14:textId="77777777" w:rsidTr="00093459">
        <w:tc>
          <w:tcPr>
            <w:tcW w:w="3249" w:type="dxa"/>
          </w:tcPr>
          <w:p w14:paraId="2D80DF89"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Concurso de cuento Pedrito Botero </w:t>
            </w:r>
          </w:p>
        </w:tc>
        <w:tc>
          <w:tcPr>
            <w:tcW w:w="3249" w:type="dxa"/>
          </w:tcPr>
          <w:p w14:paraId="440C5878"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Junio </w:t>
            </w:r>
          </w:p>
        </w:tc>
        <w:tc>
          <w:tcPr>
            <w:tcW w:w="3249" w:type="dxa"/>
          </w:tcPr>
          <w:p w14:paraId="28AADB4C"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Catherine Molano, Alba Inés Toro, Paula Andrea Mesa</w:t>
            </w:r>
          </w:p>
        </w:tc>
        <w:tc>
          <w:tcPr>
            <w:tcW w:w="3249" w:type="dxa"/>
          </w:tcPr>
          <w:p w14:paraId="3DABB512"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Biblioteca pública Piloto </w:t>
            </w:r>
          </w:p>
        </w:tc>
      </w:tr>
      <w:tr w:rsidR="00C3277A" w14:paraId="13BEF962" w14:textId="77777777" w:rsidTr="00093459">
        <w:tc>
          <w:tcPr>
            <w:tcW w:w="3249" w:type="dxa"/>
          </w:tcPr>
          <w:p w14:paraId="7AA4EC47"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Capacitación a docentes </w:t>
            </w:r>
          </w:p>
        </w:tc>
        <w:tc>
          <w:tcPr>
            <w:tcW w:w="3249" w:type="dxa"/>
          </w:tcPr>
          <w:p w14:paraId="240952A9"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Miércoles 19 de junio </w:t>
            </w:r>
          </w:p>
        </w:tc>
        <w:tc>
          <w:tcPr>
            <w:tcW w:w="3249" w:type="dxa"/>
          </w:tcPr>
          <w:p w14:paraId="14B4E268"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Paula Andrea Mesa – Biblioteca Familia Villatina </w:t>
            </w:r>
          </w:p>
        </w:tc>
        <w:tc>
          <w:tcPr>
            <w:tcW w:w="3249" w:type="dxa"/>
          </w:tcPr>
          <w:p w14:paraId="7A5E6E6B"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Biblioteca </w:t>
            </w:r>
          </w:p>
        </w:tc>
      </w:tr>
      <w:tr w:rsidR="00C3277A" w:rsidRPr="00040C07" w14:paraId="22AF0813" w14:textId="77777777" w:rsidTr="00093459">
        <w:tc>
          <w:tcPr>
            <w:tcW w:w="3249" w:type="dxa"/>
          </w:tcPr>
          <w:p w14:paraId="2071D77B"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Fiesta del libro  </w:t>
            </w:r>
          </w:p>
        </w:tc>
        <w:tc>
          <w:tcPr>
            <w:tcW w:w="3249" w:type="dxa"/>
          </w:tcPr>
          <w:p w14:paraId="4A6449F9"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Septiembre </w:t>
            </w:r>
          </w:p>
        </w:tc>
        <w:tc>
          <w:tcPr>
            <w:tcW w:w="3249" w:type="dxa"/>
          </w:tcPr>
          <w:p w14:paraId="0476A975"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Catherine Molano, Alba Inés Toro, Paula Andrea Mesa</w:t>
            </w:r>
          </w:p>
        </w:tc>
        <w:tc>
          <w:tcPr>
            <w:tcW w:w="3249" w:type="dxa"/>
          </w:tcPr>
          <w:p w14:paraId="574F925E" w14:textId="77777777" w:rsidR="00C3277A" w:rsidRPr="00040C07" w:rsidRDefault="00C3277A" w:rsidP="00093459">
            <w:pPr>
              <w:rPr>
                <w:rFonts w:ascii="Times New Roman" w:hAnsi="Times New Roman" w:cs="Times New Roman"/>
                <w:sz w:val="24"/>
                <w:szCs w:val="24"/>
              </w:rPr>
            </w:pPr>
            <w:r>
              <w:rPr>
                <w:rFonts w:ascii="Times New Roman" w:hAnsi="Times New Roman" w:cs="Times New Roman"/>
                <w:sz w:val="24"/>
                <w:szCs w:val="24"/>
              </w:rPr>
              <w:t xml:space="preserve">Fiesta del libro  </w:t>
            </w:r>
          </w:p>
        </w:tc>
      </w:tr>
    </w:tbl>
    <w:p w14:paraId="203BA79A" w14:textId="77777777" w:rsidR="00A85369" w:rsidRPr="00DF0CCD" w:rsidRDefault="00A85369" w:rsidP="00A76419">
      <w:pPr>
        <w:pStyle w:val="NormalWeb"/>
        <w:shd w:val="clear" w:color="auto" w:fill="FFFFFF"/>
        <w:spacing w:before="0" w:beforeAutospacing="0" w:after="0" w:afterAutospacing="0" w:line="480" w:lineRule="auto"/>
        <w:jc w:val="both"/>
        <w:rPr>
          <w:b/>
        </w:rPr>
      </w:pPr>
      <w:r w:rsidRPr="002D68D8">
        <w:rPr>
          <w:highlight w:val="yellow"/>
        </w:rPr>
        <w:br/>
      </w:r>
      <w:r w:rsidRPr="00DF0CCD">
        <w:rPr>
          <w:b/>
        </w:rPr>
        <w:t>Todas estas actividades se clasifican según los momentos.</w:t>
      </w:r>
    </w:p>
    <w:p w14:paraId="2B997040" w14:textId="77777777" w:rsidR="00A85369" w:rsidRPr="00DF0CCD" w:rsidRDefault="00A85369" w:rsidP="00A76419">
      <w:pPr>
        <w:pStyle w:val="NormalWeb"/>
        <w:shd w:val="clear" w:color="auto" w:fill="FFFFFF"/>
        <w:spacing w:line="480" w:lineRule="auto"/>
        <w:jc w:val="both"/>
      </w:pPr>
      <w:r w:rsidRPr="00DF0CCD">
        <w:rPr>
          <w:b/>
        </w:rPr>
        <w:t>Antes de la lectura:</w:t>
      </w:r>
    </w:p>
    <w:p w14:paraId="38740EA8" w14:textId="77777777" w:rsidR="00A85369" w:rsidRPr="00DF0CCD" w:rsidRDefault="00A85369" w:rsidP="00A76419">
      <w:pPr>
        <w:pStyle w:val="NormalWeb"/>
        <w:shd w:val="clear" w:color="auto" w:fill="FFFFFF"/>
        <w:spacing w:line="480" w:lineRule="auto"/>
        <w:jc w:val="both"/>
      </w:pPr>
      <w:r w:rsidRPr="00DF0CCD">
        <w:t>Estas actividades crean un clima favorable para propiciar la lectura. Presentan la lectura y buscan despertar el deseo de leer y la curiosidad por conocer. Se puede emplear como la invitación a la aventura de descubrir el mundo por sí mismos y, para los más grandes, ofrecerles la posibilidad de ser otros.</w:t>
      </w:r>
    </w:p>
    <w:p w14:paraId="576320D7" w14:textId="77777777" w:rsidR="00A85369" w:rsidRPr="00DF0CCD" w:rsidRDefault="00A85369" w:rsidP="00A76419">
      <w:pPr>
        <w:pStyle w:val="NormalWeb"/>
        <w:shd w:val="clear" w:color="auto" w:fill="FFFFFF"/>
        <w:spacing w:before="0" w:beforeAutospacing="0" w:after="0" w:afterAutospacing="0" w:line="480" w:lineRule="auto"/>
        <w:jc w:val="both"/>
        <w:rPr>
          <w:b/>
        </w:rPr>
      </w:pPr>
      <w:r w:rsidRPr="00DF0CCD">
        <w:rPr>
          <w:b/>
        </w:rPr>
        <w:t>Durante la lectura:</w:t>
      </w:r>
    </w:p>
    <w:p w14:paraId="10EFC1D5" w14:textId="77777777" w:rsidR="00A85369" w:rsidRPr="00DF0CCD" w:rsidRDefault="00A85369" w:rsidP="00A76419">
      <w:pPr>
        <w:pStyle w:val="NormalWeb"/>
        <w:shd w:val="clear" w:color="auto" w:fill="FFFFFF"/>
        <w:spacing w:before="0" w:beforeAutospacing="0" w:after="0" w:afterAutospacing="0" w:line="480" w:lineRule="auto"/>
        <w:jc w:val="both"/>
      </w:pPr>
      <w:r w:rsidRPr="00DF0CCD">
        <w:t xml:space="preserve">Estas actividades envuelven al estudiante con la narración a través de la lectura en voz alta, la lectura coral, lectura con pausas para trabajar en la construcción de sentidos, la socialización de las lecturas. Estas actividades pueden interrumpir la lectura, cuantas veces sea necesario, si los estudiantes hacen preguntas. Se puede también dramatizar la lectura adoptando un tono de </w:t>
      </w:r>
      <w:r w:rsidRPr="00DF0CCD">
        <w:lastRenderedPageBreak/>
        <w:t>voz por cada personaje, así como subrayar con la entonación y el volumen de la voz los momentos más importantes y tensos. En suma, dejarse llevar por la narración y dar la libertad para imaginar.</w:t>
      </w:r>
    </w:p>
    <w:p w14:paraId="58EBC72B" w14:textId="77777777" w:rsidR="00A85369" w:rsidRPr="00DF0CCD" w:rsidRDefault="00A85369" w:rsidP="00A76419">
      <w:pPr>
        <w:pStyle w:val="NormalWeb"/>
        <w:shd w:val="clear" w:color="auto" w:fill="FFFFFF"/>
        <w:tabs>
          <w:tab w:val="left" w:pos="2809"/>
        </w:tabs>
        <w:spacing w:before="0" w:beforeAutospacing="0" w:after="0" w:afterAutospacing="0" w:line="480" w:lineRule="auto"/>
        <w:jc w:val="both"/>
      </w:pPr>
    </w:p>
    <w:p w14:paraId="68449EB3" w14:textId="77777777" w:rsidR="00A85369" w:rsidRPr="00DF0CCD" w:rsidRDefault="00A85369" w:rsidP="00A76419">
      <w:pPr>
        <w:pStyle w:val="NormalWeb"/>
        <w:shd w:val="clear" w:color="auto" w:fill="FFFFFF"/>
        <w:spacing w:before="0" w:beforeAutospacing="0" w:after="0" w:afterAutospacing="0" w:line="480" w:lineRule="auto"/>
        <w:jc w:val="both"/>
        <w:rPr>
          <w:b/>
        </w:rPr>
      </w:pPr>
      <w:r w:rsidRPr="00DF0CCD">
        <w:rPr>
          <w:b/>
        </w:rPr>
        <w:t>Después de la lectura:</w:t>
      </w:r>
    </w:p>
    <w:p w14:paraId="490F4D7F" w14:textId="19AFA1AD" w:rsidR="00A85369" w:rsidRPr="00DF0CCD" w:rsidRDefault="00A85369" w:rsidP="009D0CF1">
      <w:pPr>
        <w:pStyle w:val="NormalWeb"/>
        <w:shd w:val="clear" w:color="auto" w:fill="FFFFFF"/>
        <w:spacing w:before="0" w:beforeAutospacing="0" w:after="0" w:afterAutospacing="0" w:line="480" w:lineRule="auto"/>
        <w:jc w:val="both"/>
      </w:pPr>
      <w:r w:rsidRPr="00DF0CCD">
        <w:t>Estas actividades deben proyectar la imaginación de los estudiantes más allá de la lectura con actividades diversas. Por ejemplo, pedir que identifiquen el pasaje que más les gustó, que describan a los personajes y que opinen sobre ellos.</w:t>
      </w:r>
      <w:r w:rsidR="009D0CF1">
        <w:t xml:space="preserve"> </w:t>
      </w:r>
      <w:r w:rsidRPr="00DF0CCD">
        <w:t>Otra actividad de después de la lectura consiste en comentar la relación entre las ilustraciones y el texto.</w:t>
      </w:r>
    </w:p>
    <w:p w14:paraId="6B1CD235" w14:textId="77777777" w:rsidR="00A85369" w:rsidRPr="00DF0CCD" w:rsidRDefault="00A85369" w:rsidP="00DF0CCD">
      <w:pPr>
        <w:spacing w:line="480" w:lineRule="auto"/>
        <w:rPr>
          <w:rFonts w:ascii="Times New Roman" w:hAnsi="Times New Roman" w:cs="Times New Roman"/>
          <w:sz w:val="24"/>
          <w:szCs w:val="24"/>
        </w:rPr>
      </w:pPr>
      <w:r w:rsidRPr="00DF0CCD">
        <w:rPr>
          <w:rFonts w:ascii="Times New Roman" w:hAnsi="Times New Roman" w:cs="Times New Roman"/>
          <w:sz w:val="24"/>
          <w:szCs w:val="24"/>
        </w:rPr>
        <w:t>Podemos también preguntarles si conocen cuentos parecidos y “qué hubiera pasado si...”. Debemos también animarlos a opinar sobre la conducta de los personajes o animarlos a contar un cuento que se parezca al que han leído.</w:t>
      </w:r>
    </w:p>
    <w:p w14:paraId="4BB9299F" w14:textId="77777777" w:rsidR="00A85369" w:rsidRPr="00DF0CCD" w:rsidRDefault="00A85369" w:rsidP="00DF0CCD">
      <w:pPr>
        <w:spacing w:line="480" w:lineRule="auto"/>
        <w:rPr>
          <w:rFonts w:ascii="Times New Roman" w:hAnsi="Times New Roman" w:cs="Times New Roman"/>
          <w:sz w:val="24"/>
          <w:szCs w:val="24"/>
        </w:rPr>
      </w:pPr>
      <w:r w:rsidRPr="00DF0CCD">
        <w:rPr>
          <w:rFonts w:ascii="Times New Roman" w:hAnsi="Times New Roman" w:cs="Times New Roman"/>
          <w:sz w:val="24"/>
          <w:szCs w:val="24"/>
        </w:rPr>
        <w:t>Otras ideas son pedir que identifiquen a qué momento de la lectura pertenecen ciertos pasajes, animarlos a cambiar el final o a introducir un nuevo elemento en la historia, animarlos a contar relatos semejantes al leído, hacer representaciones teatrales, elaborar maquetas o historietas, incentivar la creación de relatos semejantes, etc.</w:t>
      </w:r>
    </w:p>
    <w:p w14:paraId="197EA808" w14:textId="77777777" w:rsidR="00A85369" w:rsidRPr="00DF0CCD" w:rsidRDefault="00A85369" w:rsidP="00DF0CCD">
      <w:pPr>
        <w:spacing w:line="480" w:lineRule="auto"/>
        <w:rPr>
          <w:rFonts w:ascii="Times New Roman" w:hAnsi="Times New Roman" w:cs="Times New Roman"/>
          <w:sz w:val="24"/>
          <w:szCs w:val="24"/>
        </w:rPr>
      </w:pPr>
      <w:r w:rsidRPr="00DF0CCD">
        <w:rPr>
          <w:rFonts w:ascii="Times New Roman" w:hAnsi="Times New Roman" w:cs="Times New Roman"/>
          <w:sz w:val="24"/>
          <w:szCs w:val="24"/>
        </w:rPr>
        <w:t>Estas actividades contribuyen a que los alumnos aprendan a elegir sus lecturas y a conocer sus intereses, es decir, a independizarse del adulto. A descubrir el placer de leer.</w:t>
      </w:r>
    </w:p>
    <w:p w14:paraId="70953BD1" w14:textId="01DA39CD" w:rsidR="00EB2BBC" w:rsidRDefault="00A85369" w:rsidP="009D0CF1">
      <w:pPr>
        <w:spacing w:line="480" w:lineRule="auto"/>
        <w:rPr>
          <w:rFonts w:ascii="Times New Roman" w:hAnsi="Times New Roman" w:cs="Times New Roman"/>
          <w:sz w:val="24"/>
          <w:szCs w:val="24"/>
        </w:rPr>
      </w:pPr>
      <w:r w:rsidRPr="00DF0CCD">
        <w:rPr>
          <w:rFonts w:ascii="Times New Roman" w:hAnsi="Times New Roman" w:cs="Times New Roman"/>
          <w:sz w:val="24"/>
          <w:szCs w:val="24"/>
        </w:rPr>
        <w:t xml:space="preserve">Además se apoyara totalmente sobre los procesos </w:t>
      </w:r>
    </w:p>
    <w:p w14:paraId="6805C696" w14:textId="77777777" w:rsidR="00C3277A" w:rsidRDefault="00C3277A" w:rsidP="009D0CF1">
      <w:pPr>
        <w:spacing w:line="480" w:lineRule="auto"/>
        <w:rPr>
          <w:rFonts w:ascii="Times New Roman" w:hAnsi="Times New Roman" w:cs="Times New Roman"/>
          <w:sz w:val="24"/>
          <w:szCs w:val="24"/>
        </w:rPr>
      </w:pPr>
    </w:p>
    <w:p w14:paraId="40A057C3" w14:textId="77777777" w:rsidR="00C3277A" w:rsidRDefault="00C3277A" w:rsidP="009D0CF1">
      <w:pPr>
        <w:spacing w:line="480" w:lineRule="auto"/>
        <w:rPr>
          <w:rFonts w:ascii="Times New Roman" w:hAnsi="Times New Roman" w:cs="Times New Roman"/>
          <w:sz w:val="24"/>
          <w:szCs w:val="24"/>
        </w:rPr>
      </w:pPr>
    </w:p>
    <w:p w14:paraId="6253A390" w14:textId="77777777" w:rsidR="00C3277A" w:rsidRDefault="00C3277A" w:rsidP="009D0CF1">
      <w:pPr>
        <w:spacing w:line="480" w:lineRule="auto"/>
        <w:rPr>
          <w:rFonts w:ascii="Times New Roman" w:hAnsi="Times New Roman" w:cs="Times New Roman"/>
          <w:sz w:val="24"/>
          <w:szCs w:val="24"/>
        </w:rPr>
      </w:pPr>
    </w:p>
    <w:p w14:paraId="3DB6AF58" w14:textId="77777777" w:rsidR="00C3277A" w:rsidRPr="009D0CF1" w:rsidRDefault="00C3277A" w:rsidP="009D0CF1">
      <w:pPr>
        <w:spacing w:line="480" w:lineRule="auto"/>
        <w:rPr>
          <w:rFonts w:ascii="Times New Roman" w:hAnsi="Times New Roman" w:cs="Times New Roman"/>
          <w:sz w:val="24"/>
          <w:szCs w:val="24"/>
        </w:rPr>
      </w:pPr>
    </w:p>
    <w:p w14:paraId="4250C258" w14:textId="77777777" w:rsidR="00EB2BBC" w:rsidRPr="00EB2BBC" w:rsidRDefault="00EB2BBC" w:rsidP="00EB2BBC">
      <w:pPr>
        <w:spacing w:line="360" w:lineRule="auto"/>
        <w:ind w:left="284"/>
        <w:rPr>
          <w:rFonts w:ascii="Times New Roman" w:hAnsi="Times New Roman" w:cs="Times New Roman"/>
          <w:b/>
          <w:sz w:val="24"/>
          <w:szCs w:val="24"/>
        </w:rPr>
      </w:pPr>
      <w:r w:rsidRPr="00EB2BBC">
        <w:rPr>
          <w:rFonts w:ascii="Times New Roman" w:hAnsi="Times New Roman" w:cs="Times New Roman"/>
          <w:b/>
          <w:sz w:val="24"/>
          <w:szCs w:val="24"/>
        </w:rPr>
        <w:lastRenderedPageBreak/>
        <w:t>ESTRATEGIAS DE APLICACIÓN DURANTE EL PLAN LECTOR</w:t>
      </w:r>
    </w:p>
    <w:p w14:paraId="2F3C80AA" w14:textId="77777777" w:rsidR="00EB2BBC" w:rsidRPr="00EB2BBC" w:rsidRDefault="00EB2BBC" w:rsidP="00EB2BBC">
      <w:pPr>
        <w:spacing w:line="360" w:lineRule="auto"/>
        <w:ind w:left="284"/>
        <w:rPr>
          <w:rFonts w:ascii="Times New Roman" w:hAnsi="Times New Roman" w:cs="Times New Roman"/>
          <w:b/>
          <w:sz w:val="24"/>
          <w:szCs w:val="24"/>
        </w:rPr>
      </w:pPr>
      <w:r w:rsidRPr="00EB2BBC">
        <w:rPr>
          <w:rFonts w:ascii="Times New Roman" w:hAnsi="Times New Roman" w:cs="Times New Roman"/>
          <w:b/>
          <w:sz w:val="24"/>
          <w:szCs w:val="24"/>
        </w:rPr>
        <w:t>PRIMARIA</w:t>
      </w:r>
    </w:p>
    <w:p w14:paraId="3F20B34E" w14:textId="77777777" w:rsidR="00EB2BBC" w:rsidRPr="00EB2BBC" w:rsidRDefault="00EB2BBC" w:rsidP="00EB2BBC">
      <w:pPr>
        <w:spacing w:line="360" w:lineRule="auto"/>
        <w:ind w:left="644"/>
        <w:rPr>
          <w:rFonts w:ascii="Times New Roman" w:hAnsi="Times New Roman" w:cs="Times New Roman"/>
          <w:b/>
          <w:sz w:val="24"/>
          <w:szCs w:val="24"/>
        </w:rPr>
      </w:pPr>
    </w:p>
    <w:p w14:paraId="648B7DFE" w14:textId="77777777" w:rsidR="00EB2BBC" w:rsidRPr="00EB2BBC" w:rsidRDefault="00EB2BBC" w:rsidP="00EB2BBC">
      <w:pPr>
        <w:numPr>
          <w:ilvl w:val="0"/>
          <w:numId w:val="29"/>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Realizar una primera lectura silenciosa.</w:t>
      </w:r>
    </w:p>
    <w:p w14:paraId="566D5E20" w14:textId="77777777" w:rsidR="00EB2BBC" w:rsidRPr="00EB2BBC" w:rsidRDefault="00EB2BBC" w:rsidP="00EB2BBC">
      <w:pPr>
        <w:numPr>
          <w:ilvl w:val="0"/>
          <w:numId w:val="29"/>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Releer lo textos las veces que se requiera.</w:t>
      </w:r>
    </w:p>
    <w:p w14:paraId="3CC0DE32" w14:textId="77777777" w:rsidR="00EB2BBC" w:rsidRPr="00EB2BBC" w:rsidRDefault="00EB2BBC" w:rsidP="00EB2BBC">
      <w:pPr>
        <w:numPr>
          <w:ilvl w:val="0"/>
          <w:numId w:val="29"/>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Intentar dar significado a todos los datos, facilitando la comprensión sobre el sentido del texto. Luego estos datos podrán ser confrontados mediante la lectura.</w:t>
      </w:r>
    </w:p>
    <w:p w14:paraId="4E190592" w14:textId="77777777" w:rsidR="00EB2BBC" w:rsidRPr="00EB2BBC" w:rsidRDefault="00EB2BBC" w:rsidP="00EB2BBC">
      <w:pPr>
        <w:numPr>
          <w:ilvl w:val="0"/>
          <w:numId w:val="29"/>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Buscar categorías gramaticales en el texto (sustantivos, adjetivos, adverbios)</w:t>
      </w:r>
    </w:p>
    <w:p w14:paraId="30F790F9" w14:textId="77777777" w:rsidR="00EB2BBC" w:rsidRPr="00EB2BBC" w:rsidRDefault="00EB2BBC" w:rsidP="00EB2BBC">
      <w:pPr>
        <w:numPr>
          <w:ilvl w:val="0"/>
          <w:numId w:val="28"/>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Lectura en voz alta a los estudiantes.</w:t>
      </w:r>
    </w:p>
    <w:p w14:paraId="24817F9E" w14:textId="77777777" w:rsidR="00EB2BBC" w:rsidRPr="00EB2BBC" w:rsidRDefault="00EB2BBC" w:rsidP="00EB2BBC">
      <w:pPr>
        <w:numPr>
          <w:ilvl w:val="0"/>
          <w:numId w:val="28"/>
        </w:numPr>
        <w:spacing w:after="0" w:line="360" w:lineRule="auto"/>
        <w:ind w:left="782" w:hanging="357"/>
        <w:rPr>
          <w:rFonts w:ascii="Times New Roman" w:hAnsi="Times New Roman" w:cs="Times New Roman"/>
          <w:sz w:val="24"/>
          <w:szCs w:val="24"/>
        </w:rPr>
      </w:pPr>
      <w:r w:rsidRPr="00EB2BBC">
        <w:rPr>
          <w:rFonts w:ascii="Times New Roman" w:hAnsi="Times New Roman" w:cs="Times New Roman"/>
          <w:sz w:val="24"/>
          <w:szCs w:val="24"/>
        </w:rPr>
        <w:t>Plantear preguntas sobre el texto.</w:t>
      </w:r>
    </w:p>
    <w:p w14:paraId="17099E1A" w14:textId="77777777" w:rsidR="00EB2BBC" w:rsidRPr="00EB2BBC" w:rsidRDefault="00EB2BBC" w:rsidP="00EB2BBC">
      <w:pPr>
        <w:numPr>
          <w:ilvl w:val="0"/>
          <w:numId w:val="28"/>
        </w:numPr>
        <w:spacing w:after="0" w:line="360" w:lineRule="auto"/>
        <w:ind w:left="782" w:hanging="357"/>
        <w:rPr>
          <w:rFonts w:ascii="Times New Roman" w:hAnsi="Times New Roman" w:cs="Times New Roman"/>
          <w:sz w:val="24"/>
          <w:szCs w:val="24"/>
        </w:rPr>
      </w:pPr>
      <w:r w:rsidRPr="00EB2BBC">
        <w:rPr>
          <w:rFonts w:ascii="Times New Roman" w:hAnsi="Times New Roman" w:cs="Times New Roman"/>
          <w:sz w:val="24"/>
          <w:szCs w:val="24"/>
        </w:rPr>
        <w:t>Describir a los personajes; imaginar cómo se siente frente a una situación dada.</w:t>
      </w:r>
    </w:p>
    <w:p w14:paraId="67030CC8" w14:textId="77777777" w:rsidR="00EB2BBC" w:rsidRPr="00EB2BBC" w:rsidRDefault="00EB2BBC" w:rsidP="00EB2BBC">
      <w:pPr>
        <w:numPr>
          <w:ilvl w:val="0"/>
          <w:numId w:val="28"/>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 xml:space="preserve">Entrevistar a un personaje del texto. </w:t>
      </w:r>
    </w:p>
    <w:p w14:paraId="7B0E3D7A" w14:textId="77777777" w:rsidR="00EB2BBC" w:rsidRPr="00EB2BBC" w:rsidRDefault="00EB2BBC" w:rsidP="00EB2BBC">
      <w:pPr>
        <w:numPr>
          <w:ilvl w:val="0"/>
          <w:numId w:val="28"/>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Escribir una carta, un mensaje, un diario de vida poniéndose en el lugar del personaje.</w:t>
      </w:r>
    </w:p>
    <w:p w14:paraId="6C5975F1" w14:textId="77777777" w:rsidR="00EB2BBC" w:rsidRPr="00EB2BBC" w:rsidRDefault="00EB2BBC" w:rsidP="00EB2BBC">
      <w:pPr>
        <w:numPr>
          <w:ilvl w:val="0"/>
          <w:numId w:val="28"/>
        </w:numPr>
        <w:spacing w:after="0" w:line="360" w:lineRule="auto"/>
        <w:ind w:left="782" w:hanging="357"/>
        <w:rPr>
          <w:rFonts w:ascii="Times New Roman" w:hAnsi="Times New Roman" w:cs="Times New Roman"/>
          <w:sz w:val="24"/>
          <w:szCs w:val="24"/>
        </w:rPr>
      </w:pPr>
      <w:r w:rsidRPr="00EB2BBC">
        <w:rPr>
          <w:rFonts w:ascii="Times New Roman" w:hAnsi="Times New Roman" w:cs="Times New Roman"/>
          <w:sz w:val="24"/>
          <w:szCs w:val="24"/>
        </w:rPr>
        <w:t>Crear poesías, canciones, juegos y otras actividades de imaginería creativa.</w:t>
      </w:r>
    </w:p>
    <w:p w14:paraId="3F0E8BDF" w14:textId="77777777" w:rsidR="00EB2BBC" w:rsidRPr="00EB2BBC" w:rsidRDefault="00EB2BBC" w:rsidP="00EB2BBC">
      <w:pPr>
        <w:pStyle w:val="Prrafodelista"/>
        <w:numPr>
          <w:ilvl w:val="0"/>
          <w:numId w:val="28"/>
        </w:numPr>
        <w:shd w:val="clear" w:color="auto" w:fill="FFFFFF"/>
        <w:spacing w:after="0" w:line="360" w:lineRule="auto"/>
        <w:rPr>
          <w:rFonts w:ascii="Times New Roman" w:hAnsi="Times New Roman" w:cs="Times New Roman"/>
          <w:color w:val="000000"/>
          <w:sz w:val="24"/>
          <w:szCs w:val="24"/>
          <w:lang w:eastAsia="es-AR"/>
        </w:rPr>
      </w:pPr>
      <w:r w:rsidRPr="00EB2BBC">
        <w:rPr>
          <w:rFonts w:ascii="Times New Roman" w:hAnsi="Times New Roman" w:cs="Times New Roman"/>
          <w:color w:val="000000"/>
          <w:sz w:val="24"/>
          <w:szCs w:val="24"/>
          <w:lang w:val="es-VE" w:eastAsia="es-AR"/>
        </w:rPr>
        <w:t>Inferir la </w:t>
      </w:r>
      <w:r w:rsidRPr="00EB2BBC">
        <w:rPr>
          <w:rFonts w:ascii="Times New Roman" w:hAnsi="Times New Roman" w:cs="Times New Roman"/>
          <w:bCs/>
          <w:color w:val="000000"/>
          <w:sz w:val="24"/>
          <w:szCs w:val="24"/>
          <w:lang w:val="es-VE" w:eastAsia="es-AR"/>
        </w:rPr>
        <w:t>idea central</w:t>
      </w:r>
      <w:r w:rsidRPr="00EB2BBC">
        <w:rPr>
          <w:rFonts w:ascii="Times New Roman" w:hAnsi="Times New Roman" w:cs="Times New Roman"/>
          <w:color w:val="000000"/>
          <w:sz w:val="24"/>
          <w:szCs w:val="24"/>
          <w:lang w:val="es-VE" w:eastAsia="es-AR"/>
        </w:rPr>
        <w:t> a partir del título y de la lectura del primer y último párrafo.</w:t>
      </w:r>
    </w:p>
    <w:p w14:paraId="2C18C474" w14:textId="77777777" w:rsidR="00EB2BBC" w:rsidRPr="00EB2BBC" w:rsidRDefault="00EB2BBC" w:rsidP="00EB2BBC">
      <w:pPr>
        <w:pStyle w:val="Prrafodelista"/>
        <w:numPr>
          <w:ilvl w:val="0"/>
          <w:numId w:val="28"/>
        </w:numPr>
        <w:shd w:val="clear" w:color="auto" w:fill="FFFFFF"/>
        <w:spacing w:after="0" w:line="360" w:lineRule="auto"/>
        <w:ind w:left="782" w:hanging="357"/>
        <w:rPr>
          <w:rFonts w:ascii="Times New Roman" w:hAnsi="Times New Roman" w:cs="Times New Roman"/>
          <w:color w:val="000000"/>
          <w:sz w:val="24"/>
          <w:szCs w:val="24"/>
          <w:lang w:eastAsia="es-AR"/>
        </w:rPr>
      </w:pPr>
      <w:r w:rsidRPr="00EB2BBC">
        <w:rPr>
          <w:rFonts w:ascii="Times New Roman" w:hAnsi="Times New Roman" w:cs="Times New Roman"/>
          <w:color w:val="000000"/>
          <w:sz w:val="24"/>
          <w:szCs w:val="24"/>
          <w:lang w:val="es-VE" w:eastAsia="es-AR"/>
        </w:rPr>
        <w:t>Escribir un ejemplo, anécdota o caso ilustrativo</w:t>
      </w:r>
    </w:p>
    <w:p w14:paraId="4D3552D5" w14:textId="77777777" w:rsidR="00EB2BBC" w:rsidRPr="00EB2BBC" w:rsidRDefault="00EB2BBC" w:rsidP="00EB2BBC">
      <w:pPr>
        <w:pStyle w:val="Prrafodelista"/>
        <w:numPr>
          <w:ilvl w:val="0"/>
          <w:numId w:val="28"/>
        </w:numPr>
        <w:shd w:val="clear" w:color="auto" w:fill="FFFFFF"/>
        <w:spacing w:after="0" w:line="360" w:lineRule="auto"/>
        <w:ind w:left="782" w:hanging="357"/>
        <w:rPr>
          <w:rFonts w:ascii="Times New Roman" w:hAnsi="Times New Roman" w:cs="Times New Roman"/>
          <w:color w:val="000000"/>
          <w:sz w:val="24"/>
          <w:szCs w:val="24"/>
          <w:lang w:eastAsia="es-AR"/>
        </w:rPr>
      </w:pPr>
      <w:r w:rsidRPr="00EB2BBC">
        <w:rPr>
          <w:rFonts w:ascii="Times New Roman" w:hAnsi="Times New Roman" w:cs="Times New Roman"/>
          <w:color w:val="000000"/>
          <w:sz w:val="24"/>
          <w:szCs w:val="24"/>
          <w:lang w:val="es-VE" w:eastAsia="es-AR"/>
        </w:rPr>
        <w:t>Resumir el párrafo o párrafos anteriores.</w:t>
      </w:r>
    </w:p>
    <w:p w14:paraId="11B7942B" w14:textId="302245F8" w:rsidR="00EB2BBC" w:rsidRPr="00EB2BBC" w:rsidRDefault="00EB2BBC" w:rsidP="00EB2BBC">
      <w:pPr>
        <w:numPr>
          <w:ilvl w:val="0"/>
          <w:numId w:val="28"/>
        </w:numPr>
        <w:spacing w:after="0" w:line="360" w:lineRule="auto"/>
        <w:rPr>
          <w:rFonts w:ascii="Times New Roman" w:hAnsi="Times New Roman" w:cs="Times New Roman"/>
          <w:sz w:val="24"/>
          <w:szCs w:val="24"/>
        </w:rPr>
      </w:pPr>
      <w:r w:rsidRPr="00EB2BBC">
        <w:rPr>
          <w:rFonts w:ascii="Times New Roman" w:hAnsi="Times New Roman" w:cs="Times New Roman"/>
          <w:color w:val="000000"/>
          <w:sz w:val="24"/>
          <w:szCs w:val="24"/>
          <w:lang w:eastAsia="es-AR"/>
        </w:rPr>
        <w:t>Describir lo que le gustó o disgustó de los personajes.</w:t>
      </w:r>
    </w:p>
    <w:p w14:paraId="4ABBE07B" w14:textId="77777777" w:rsidR="00EB2BBC" w:rsidRPr="00EB2BBC" w:rsidRDefault="00EB2BBC" w:rsidP="00EB2BBC">
      <w:pPr>
        <w:numPr>
          <w:ilvl w:val="0"/>
          <w:numId w:val="28"/>
        </w:numPr>
        <w:spacing w:after="0" w:line="360" w:lineRule="auto"/>
        <w:rPr>
          <w:rFonts w:ascii="Times New Roman" w:hAnsi="Times New Roman" w:cs="Times New Roman"/>
          <w:sz w:val="24"/>
          <w:szCs w:val="24"/>
        </w:rPr>
      </w:pPr>
      <w:r w:rsidRPr="00EB2BBC">
        <w:rPr>
          <w:rFonts w:ascii="Times New Roman" w:hAnsi="Times New Roman" w:cs="Times New Roman"/>
          <w:color w:val="000000"/>
          <w:sz w:val="24"/>
          <w:szCs w:val="24"/>
          <w:lang w:eastAsia="es-AR"/>
        </w:rPr>
        <w:t>Ilustrar parte del libro.</w:t>
      </w:r>
    </w:p>
    <w:p w14:paraId="249FA4A1" w14:textId="77777777" w:rsidR="00EB2BBC" w:rsidRPr="00EB2BBC" w:rsidRDefault="00EB2BBC" w:rsidP="00EB2BBC">
      <w:pPr>
        <w:numPr>
          <w:ilvl w:val="0"/>
          <w:numId w:val="28"/>
        </w:numPr>
        <w:spacing w:after="0" w:line="360" w:lineRule="auto"/>
        <w:rPr>
          <w:rFonts w:ascii="Times New Roman" w:hAnsi="Times New Roman" w:cs="Times New Roman"/>
          <w:sz w:val="24"/>
          <w:szCs w:val="24"/>
        </w:rPr>
      </w:pPr>
      <w:r w:rsidRPr="00EB2BBC">
        <w:rPr>
          <w:rFonts w:ascii="Times New Roman" w:hAnsi="Times New Roman" w:cs="Times New Roman"/>
          <w:color w:val="000000"/>
          <w:sz w:val="24"/>
          <w:szCs w:val="24"/>
          <w:lang w:eastAsia="es-AR"/>
        </w:rPr>
        <w:t>Diseñar una carátula con el contenido del libro.</w:t>
      </w:r>
    </w:p>
    <w:p w14:paraId="1B7B7514" w14:textId="77777777" w:rsidR="00EB2BBC" w:rsidRPr="00EB2BBC" w:rsidRDefault="00EB2BBC" w:rsidP="00EB2BBC">
      <w:pPr>
        <w:numPr>
          <w:ilvl w:val="0"/>
          <w:numId w:val="28"/>
        </w:numPr>
        <w:spacing w:after="0" w:line="360" w:lineRule="auto"/>
        <w:rPr>
          <w:rFonts w:ascii="Times New Roman" w:hAnsi="Times New Roman" w:cs="Times New Roman"/>
          <w:sz w:val="24"/>
          <w:szCs w:val="24"/>
        </w:rPr>
      </w:pPr>
      <w:r w:rsidRPr="00EB2BBC">
        <w:rPr>
          <w:rFonts w:ascii="Times New Roman" w:hAnsi="Times New Roman" w:cs="Times New Roman"/>
          <w:color w:val="000000"/>
          <w:sz w:val="24"/>
          <w:szCs w:val="24"/>
          <w:lang w:eastAsia="es-AR"/>
        </w:rPr>
        <w:t>Proponer preguntas relacionadas con la trama del libro</w:t>
      </w:r>
    </w:p>
    <w:p w14:paraId="6A4749C5" w14:textId="77777777" w:rsidR="00EB2BBC" w:rsidRPr="00EB2BBC" w:rsidRDefault="00EB2BBC" w:rsidP="00EB2BBC">
      <w:pPr>
        <w:numPr>
          <w:ilvl w:val="0"/>
          <w:numId w:val="28"/>
        </w:numPr>
        <w:spacing w:after="0" w:line="360" w:lineRule="auto"/>
        <w:rPr>
          <w:rFonts w:ascii="Times New Roman" w:hAnsi="Times New Roman" w:cs="Times New Roman"/>
          <w:sz w:val="24"/>
          <w:szCs w:val="24"/>
        </w:rPr>
      </w:pPr>
      <w:r w:rsidRPr="00EB2BBC">
        <w:rPr>
          <w:rFonts w:ascii="Times New Roman" w:hAnsi="Times New Roman" w:cs="Times New Roman"/>
          <w:color w:val="000000"/>
          <w:sz w:val="24"/>
          <w:szCs w:val="24"/>
          <w:lang w:eastAsia="es-AR"/>
        </w:rPr>
        <w:t>Proponer un final</w:t>
      </w:r>
    </w:p>
    <w:p w14:paraId="4BE5EBAC" w14:textId="77777777" w:rsidR="00EB2BBC" w:rsidRPr="00EB2BBC" w:rsidRDefault="00EB2BBC" w:rsidP="00EB2BBC">
      <w:pPr>
        <w:spacing w:line="360" w:lineRule="auto"/>
        <w:rPr>
          <w:rFonts w:ascii="Times New Roman" w:hAnsi="Times New Roman" w:cs="Times New Roman"/>
          <w:sz w:val="24"/>
          <w:szCs w:val="24"/>
        </w:rPr>
      </w:pPr>
    </w:p>
    <w:p w14:paraId="4E8F0EE8" w14:textId="77777777" w:rsidR="00EB2BBC" w:rsidRPr="00EB2BBC" w:rsidRDefault="00EB2BBC" w:rsidP="00EB2BBC">
      <w:pPr>
        <w:shd w:val="clear" w:color="auto" w:fill="FFFFFF"/>
        <w:spacing w:line="360" w:lineRule="auto"/>
        <w:rPr>
          <w:rFonts w:ascii="Times New Roman" w:hAnsi="Times New Roman" w:cs="Times New Roman"/>
          <w:color w:val="000000"/>
          <w:sz w:val="24"/>
          <w:szCs w:val="24"/>
          <w:lang w:eastAsia="es-AR"/>
        </w:rPr>
      </w:pPr>
    </w:p>
    <w:p w14:paraId="613BC9EC" w14:textId="77777777" w:rsidR="00EB2BBC" w:rsidRPr="00EB2BBC" w:rsidRDefault="00EB2BBC" w:rsidP="00EB2BBC">
      <w:pPr>
        <w:spacing w:line="360" w:lineRule="auto"/>
        <w:ind w:left="284"/>
        <w:rPr>
          <w:rFonts w:ascii="Times New Roman" w:hAnsi="Times New Roman" w:cs="Times New Roman"/>
          <w:b/>
          <w:sz w:val="24"/>
          <w:szCs w:val="24"/>
        </w:rPr>
      </w:pPr>
    </w:p>
    <w:p w14:paraId="4DBE554D" w14:textId="77777777" w:rsidR="00EB2BBC" w:rsidRPr="00EB2BBC" w:rsidRDefault="00EB2BBC" w:rsidP="00EB2BBC">
      <w:pPr>
        <w:spacing w:line="360" w:lineRule="auto"/>
        <w:ind w:left="284"/>
        <w:rPr>
          <w:rFonts w:ascii="Times New Roman" w:hAnsi="Times New Roman" w:cs="Times New Roman"/>
          <w:b/>
          <w:sz w:val="24"/>
          <w:szCs w:val="24"/>
        </w:rPr>
      </w:pPr>
    </w:p>
    <w:p w14:paraId="2824C39A" w14:textId="77777777" w:rsidR="00EB2BBC" w:rsidRDefault="00EB2BBC" w:rsidP="00EB2BBC">
      <w:pPr>
        <w:spacing w:line="360" w:lineRule="auto"/>
        <w:ind w:left="284"/>
        <w:rPr>
          <w:rFonts w:ascii="Times New Roman" w:hAnsi="Times New Roman" w:cs="Times New Roman"/>
          <w:b/>
          <w:sz w:val="24"/>
          <w:szCs w:val="24"/>
        </w:rPr>
      </w:pPr>
    </w:p>
    <w:p w14:paraId="2570BC65" w14:textId="77777777" w:rsidR="00EB2BBC" w:rsidRDefault="00EB2BBC" w:rsidP="00EB2BBC">
      <w:pPr>
        <w:spacing w:line="360" w:lineRule="auto"/>
        <w:ind w:left="284"/>
        <w:rPr>
          <w:rFonts w:ascii="Times New Roman" w:hAnsi="Times New Roman" w:cs="Times New Roman"/>
          <w:b/>
          <w:sz w:val="24"/>
          <w:szCs w:val="24"/>
        </w:rPr>
      </w:pPr>
    </w:p>
    <w:p w14:paraId="70F8332C" w14:textId="77777777" w:rsidR="00EB2BBC" w:rsidRDefault="00EB2BBC" w:rsidP="00EB2BBC">
      <w:pPr>
        <w:spacing w:line="360" w:lineRule="auto"/>
        <w:ind w:left="284"/>
        <w:rPr>
          <w:rFonts w:ascii="Times New Roman" w:hAnsi="Times New Roman" w:cs="Times New Roman"/>
          <w:b/>
          <w:sz w:val="24"/>
          <w:szCs w:val="24"/>
        </w:rPr>
      </w:pPr>
    </w:p>
    <w:p w14:paraId="19DB3A66" w14:textId="77777777" w:rsidR="00EB2BBC" w:rsidRPr="00EB2BBC" w:rsidRDefault="00EB2BBC" w:rsidP="00EB2BBC">
      <w:pPr>
        <w:spacing w:line="360" w:lineRule="auto"/>
        <w:ind w:left="284"/>
        <w:rPr>
          <w:rFonts w:ascii="Times New Roman" w:hAnsi="Times New Roman" w:cs="Times New Roman"/>
          <w:b/>
          <w:sz w:val="24"/>
          <w:szCs w:val="24"/>
        </w:rPr>
      </w:pPr>
      <w:r w:rsidRPr="00EB2BBC">
        <w:rPr>
          <w:rFonts w:ascii="Times New Roman" w:hAnsi="Times New Roman" w:cs="Times New Roman"/>
          <w:b/>
          <w:sz w:val="24"/>
          <w:szCs w:val="24"/>
        </w:rPr>
        <w:lastRenderedPageBreak/>
        <w:t>ESTRATEGIAS DE APLICACIÓN DURANTE EL PLAN LECTOR</w:t>
      </w:r>
    </w:p>
    <w:p w14:paraId="0A5C2337" w14:textId="77777777" w:rsidR="00EB2BBC" w:rsidRPr="00EB2BBC" w:rsidRDefault="00EB2BBC" w:rsidP="00EB2BBC">
      <w:pPr>
        <w:spacing w:line="360" w:lineRule="auto"/>
        <w:ind w:left="284"/>
        <w:rPr>
          <w:rFonts w:ascii="Times New Roman" w:hAnsi="Times New Roman" w:cs="Times New Roman"/>
          <w:b/>
          <w:sz w:val="24"/>
          <w:szCs w:val="24"/>
        </w:rPr>
      </w:pPr>
      <w:r w:rsidRPr="00EB2BBC">
        <w:rPr>
          <w:rFonts w:ascii="Times New Roman" w:hAnsi="Times New Roman" w:cs="Times New Roman"/>
          <w:b/>
          <w:sz w:val="24"/>
          <w:szCs w:val="24"/>
        </w:rPr>
        <w:t>SECUNDARIA</w:t>
      </w:r>
    </w:p>
    <w:p w14:paraId="0BBFA563" w14:textId="77777777" w:rsidR="00EB2BBC" w:rsidRPr="00EB2BBC" w:rsidRDefault="00EB2BBC" w:rsidP="00EB2BBC">
      <w:pPr>
        <w:spacing w:line="360" w:lineRule="auto"/>
        <w:ind w:left="284"/>
        <w:rPr>
          <w:rFonts w:ascii="Times New Roman" w:hAnsi="Times New Roman" w:cs="Times New Roman"/>
          <w:b/>
          <w:sz w:val="24"/>
          <w:szCs w:val="24"/>
        </w:rPr>
      </w:pPr>
    </w:p>
    <w:p w14:paraId="5238877A" w14:textId="77777777" w:rsidR="00EB2BBC" w:rsidRPr="00EB2BBC" w:rsidRDefault="00EB2BBC" w:rsidP="00EB2BBC">
      <w:pPr>
        <w:pStyle w:val="Prrafodelista"/>
        <w:numPr>
          <w:ilvl w:val="0"/>
          <w:numId w:val="28"/>
        </w:numPr>
        <w:shd w:val="clear" w:color="auto" w:fill="FFFFFF"/>
        <w:spacing w:after="0" w:line="360" w:lineRule="auto"/>
        <w:ind w:left="782" w:hanging="357"/>
        <w:rPr>
          <w:rFonts w:ascii="Times New Roman" w:hAnsi="Times New Roman" w:cs="Times New Roman"/>
          <w:color w:val="000000"/>
          <w:sz w:val="24"/>
          <w:szCs w:val="24"/>
          <w:lang w:eastAsia="es-AR"/>
        </w:rPr>
      </w:pPr>
      <w:r w:rsidRPr="00EB2BBC">
        <w:rPr>
          <w:rFonts w:ascii="Times New Roman" w:hAnsi="Times New Roman" w:cs="Times New Roman"/>
          <w:color w:val="000000"/>
          <w:sz w:val="24"/>
          <w:szCs w:val="24"/>
          <w:lang w:val="es-VE" w:eastAsia="es-AR"/>
        </w:rPr>
        <w:t>Escribir un ejemplo, anécdota o caso ilustrativo</w:t>
      </w:r>
    </w:p>
    <w:p w14:paraId="5DB23C38" w14:textId="77777777" w:rsidR="00EB2BBC" w:rsidRPr="00EB2BBC" w:rsidRDefault="00EB2BBC" w:rsidP="00EB2BBC">
      <w:pPr>
        <w:pStyle w:val="Prrafodelista"/>
        <w:numPr>
          <w:ilvl w:val="0"/>
          <w:numId w:val="28"/>
        </w:numPr>
        <w:shd w:val="clear" w:color="auto" w:fill="FFFFFF"/>
        <w:spacing w:after="0" w:line="360" w:lineRule="auto"/>
        <w:ind w:left="782" w:hanging="357"/>
        <w:rPr>
          <w:rFonts w:ascii="Times New Roman" w:hAnsi="Times New Roman" w:cs="Times New Roman"/>
          <w:color w:val="000000"/>
          <w:sz w:val="24"/>
          <w:szCs w:val="24"/>
          <w:lang w:eastAsia="es-AR"/>
        </w:rPr>
      </w:pPr>
      <w:r w:rsidRPr="00EB2BBC">
        <w:rPr>
          <w:rFonts w:ascii="Times New Roman" w:hAnsi="Times New Roman" w:cs="Times New Roman"/>
          <w:color w:val="000000"/>
          <w:sz w:val="24"/>
          <w:szCs w:val="24"/>
          <w:lang w:val="es-VE" w:eastAsia="es-AR"/>
        </w:rPr>
        <w:t>Resumir el párrafo o párrafos anteriores.</w:t>
      </w:r>
    </w:p>
    <w:p w14:paraId="19BD1593" w14:textId="77777777" w:rsidR="00EB2BBC" w:rsidRPr="00EB2BBC" w:rsidRDefault="00EB2BBC" w:rsidP="00EB2BBC">
      <w:pPr>
        <w:pStyle w:val="Prrafodelista"/>
        <w:numPr>
          <w:ilvl w:val="0"/>
          <w:numId w:val="28"/>
        </w:numPr>
        <w:shd w:val="clear" w:color="auto" w:fill="FFFFFF"/>
        <w:spacing w:after="0" w:line="360" w:lineRule="auto"/>
        <w:ind w:left="782" w:hanging="357"/>
        <w:rPr>
          <w:rFonts w:ascii="Times New Roman" w:hAnsi="Times New Roman" w:cs="Times New Roman"/>
          <w:color w:val="000000"/>
          <w:sz w:val="24"/>
          <w:szCs w:val="24"/>
          <w:lang w:eastAsia="es-AR"/>
        </w:rPr>
      </w:pPr>
      <w:r w:rsidRPr="00EB2BBC">
        <w:rPr>
          <w:rFonts w:ascii="Times New Roman" w:hAnsi="Times New Roman" w:cs="Times New Roman"/>
          <w:color w:val="000000"/>
          <w:sz w:val="24"/>
          <w:szCs w:val="24"/>
          <w:lang w:val="es-VE" w:eastAsia="es-AR"/>
        </w:rPr>
        <w:t>Crear un nuevo párrafo que sirva de nexo o transición entre párrafos</w:t>
      </w:r>
    </w:p>
    <w:p w14:paraId="05F16B18" w14:textId="77777777" w:rsidR="00EB2BBC" w:rsidRPr="00EB2BBC" w:rsidRDefault="00EB2BBC" w:rsidP="00EB2BBC">
      <w:pPr>
        <w:pStyle w:val="Prrafodelista"/>
        <w:numPr>
          <w:ilvl w:val="0"/>
          <w:numId w:val="28"/>
        </w:numPr>
        <w:shd w:val="clear" w:color="auto" w:fill="FFFFFF"/>
        <w:spacing w:after="0" w:line="360" w:lineRule="auto"/>
        <w:ind w:left="782" w:hanging="357"/>
        <w:rPr>
          <w:rFonts w:ascii="Times New Roman" w:hAnsi="Times New Roman" w:cs="Times New Roman"/>
          <w:color w:val="000000"/>
          <w:sz w:val="24"/>
          <w:szCs w:val="24"/>
          <w:lang w:eastAsia="es-AR"/>
        </w:rPr>
      </w:pPr>
      <w:r w:rsidRPr="00EB2BBC">
        <w:rPr>
          <w:rFonts w:ascii="Times New Roman" w:hAnsi="Times New Roman" w:cs="Times New Roman"/>
          <w:color w:val="000000"/>
          <w:sz w:val="24"/>
          <w:szCs w:val="24"/>
          <w:lang w:val="es-VE" w:eastAsia="es-AR"/>
        </w:rPr>
        <w:t>Comentar una referencia bibliográfica</w:t>
      </w:r>
    </w:p>
    <w:p w14:paraId="19A61E29" w14:textId="77777777" w:rsidR="00EB2BBC" w:rsidRPr="00EB2BBC" w:rsidRDefault="00EB2BBC" w:rsidP="00EB2BBC">
      <w:pPr>
        <w:pStyle w:val="Prrafodelista"/>
        <w:numPr>
          <w:ilvl w:val="0"/>
          <w:numId w:val="28"/>
        </w:numPr>
        <w:shd w:val="clear" w:color="auto" w:fill="FFFFFF"/>
        <w:spacing w:after="0" w:line="360" w:lineRule="auto"/>
        <w:ind w:left="782" w:hanging="357"/>
        <w:rPr>
          <w:rFonts w:ascii="Times New Roman" w:hAnsi="Times New Roman" w:cs="Times New Roman"/>
          <w:color w:val="000000"/>
          <w:sz w:val="24"/>
          <w:szCs w:val="24"/>
          <w:lang w:eastAsia="es-AR"/>
        </w:rPr>
      </w:pPr>
      <w:r w:rsidRPr="00EB2BBC">
        <w:rPr>
          <w:rFonts w:ascii="Times New Roman" w:hAnsi="Times New Roman" w:cs="Times New Roman"/>
          <w:color w:val="000000"/>
          <w:sz w:val="24"/>
          <w:szCs w:val="24"/>
          <w:lang w:val="es-VE" w:eastAsia="es-AR"/>
        </w:rPr>
        <w:t>Crear un nuevo párrafo que sirva para concluir.</w:t>
      </w:r>
    </w:p>
    <w:p w14:paraId="14DFC557" w14:textId="77777777" w:rsidR="00EB2BBC" w:rsidRPr="00EB2BBC" w:rsidRDefault="00EB2BBC" w:rsidP="00EB2BBC">
      <w:pPr>
        <w:numPr>
          <w:ilvl w:val="0"/>
          <w:numId w:val="28"/>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Hacer un mapa de los sitios en los que transcurre la historia.</w:t>
      </w:r>
    </w:p>
    <w:p w14:paraId="67A26827" w14:textId="0CC06D58" w:rsidR="00EB2BBC" w:rsidRPr="00EB2BBC" w:rsidRDefault="00EB2BBC" w:rsidP="00EB2BBC">
      <w:pPr>
        <w:numPr>
          <w:ilvl w:val="0"/>
          <w:numId w:val="28"/>
        </w:numPr>
        <w:spacing w:after="0" w:line="360" w:lineRule="auto"/>
        <w:rPr>
          <w:rFonts w:ascii="Times New Roman" w:hAnsi="Times New Roman" w:cs="Times New Roman"/>
          <w:sz w:val="24"/>
          <w:szCs w:val="24"/>
        </w:rPr>
      </w:pPr>
      <w:r w:rsidRPr="00EB2BBC">
        <w:rPr>
          <w:rFonts w:ascii="Times New Roman" w:hAnsi="Times New Roman" w:cs="Times New Roman"/>
          <w:color w:val="000000"/>
          <w:sz w:val="24"/>
          <w:szCs w:val="24"/>
          <w:lang w:eastAsia="es-AR"/>
        </w:rPr>
        <w:t>Describir lo que le gustó o disgustó de los personajes.</w:t>
      </w:r>
    </w:p>
    <w:p w14:paraId="5C82A04B" w14:textId="77777777" w:rsidR="00EB2BBC" w:rsidRPr="00EB2BBC" w:rsidRDefault="00EB2BBC" w:rsidP="00EB2BBC">
      <w:pPr>
        <w:numPr>
          <w:ilvl w:val="0"/>
          <w:numId w:val="28"/>
        </w:numPr>
        <w:spacing w:after="0" w:line="360" w:lineRule="auto"/>
        <w:rPr>
          <w:rFonts w:ascii="Times New Roman" w:hAnsi="Times New Roman" w:cs="Times New Roman"/>
          <w:sz w:val="24"/>
          <w:szCs w:val="24"/>
        </w:rPr>
      </w:pPr>
      <w:r w:rsidRPr="00EB2BBC">
        <w:rPr>
          <w:rFonts w:ascii="Times New Roman" w:hAnsi="Times New Roman" w:cs="Times New Roman"/>
          <w:color w:val="000000"/>
          <w:sz w:val="24"/>
          <w:szCs w:val="24"/>
          <w:lang w:eastAsia="es-AR"/>
        </w:rPr>
        <w:t>Hacer un acróstico con los nombres y características de los personajes.</w:t>
      </w:r>
    </w:p>
    <w:p w14:paraId="1A4C4E51" w14:textId="77777777" w:rsidR="00EB2BBC" w:rsidRPr="00EB2BBC" w:rsidRDefault="00EB2BBC" w:rsidP="00EB2BBC">
      <w:pPr>
        <w:numPr>
          <w:ilvl w:val="0"/>
          <w:numId w:val="28"/>
        </w:numPr>
        <w:spacing w:after="0" w:line="360" w:lineRule="auto"/>
        <w:rPr>
          <w:rFonts w:ascii="Times New Roman" w:hAnsi="Times New Roman" w:cs="Times New Roman"/>
          <w:sz w:val="24"/>
          <w:szCs w:val="24"/>
        </w:rPr>
      </w:pPr>
      <w:r w:rsidRPr="00EB2BBC">
        <w:rPr>
          <w:rFonts w:ascii="Times New Roman" w:hAnsi="Times New Roman" w:cs="Times New Roman"/>
          <w:color w:val="000000"/>
          <w:sz w:val="24"/>
          <w:szCs w:val="24"/>
          <w:lang w:eastAsia="es-AR"/>
        </w:rPr>
        <w:t>Variar el dialogo de alguna de las escenas del libro.</w:t>
      </w:r>
    </w:p>
    <w:p w14:paraId="7C653092" w14:textId="77777777" w:rsidR="00EB2BBC" w:rsidRPr="00EB2BBC" w:rsidRDefault="00EB2BBC" w:rsidP="00EB2BBC">
      <w:pPr>
        <w:numPr>
          <w:ilvl w:val="0"/>
          <w:numId w:val="28"/>
        </w:numPr>
        <w:spacing w:after="0" w:line="360" w:lineRule="auto"/>
        <w:rPr>
          <w:rFonts w:ascii="Times New Roman" w:hAnsi="Times New Roman" w:cs="Times New Roman"/>
          <w:sz w:val="24"/>
          <w:szCs w:val="24"/>
        </w:rPr>
      </w:pPr>
      <w:r w:rsidRPr="00EB2BBC">
        <w:rPr>
          <w:rFonts w:ascii="Times New Roman" w:hAnsi="Times New Roman" w:cs="Times New Roman"/>
          <w:color w:val="000000"/>
          <w:sz w:val="24"/>
          <w:szCs w:val="24"/>
          <w:lang w:eastAsia="es-AR"/>
        </w:rPr>
        <w:t>Escribir titulares de prensa sobre los sucesos del libro.</w:t>
      </w:r>
    </w:p>
    <w:p w14:paraId="51054541" w14:textId="77777777" w:rsidR="00EB2BBC" w:rsidRPr="00EB2BBC" w:rsidRDefault="00EB2BBC" w:rsidP="00EB2BBC">
      <w:pPr>
        <w:numPr>
          <w:ilvl w:val="0"/>
          <w:numId w:val="28"/>
        </w:numPr>
        <w:spacing w:after="0" w:line="360" w:lineRule="auto"/>
        <w:rPr>
          <w:rFonts w:ascii="Times New Roman" w:hAnsi="Times New Roman" w:cs="Times New Roman"/>
          <w:sz w:val="24"/>
          <w:szCs w:val="24"/>
        </w:rPr>
      </w:pPr>
      <w:r w:rsidRPr="00EB2BBC">
        <w:rPr>
          <w:rFonts w:ascii="Times New Roman" w:hAnsi="Times New Roman" w:cs="Times New Roman"/>
          <w:color w:val="000000"/>
          <w:sz w:val="24"/>
          <w:szCs w:val="24"/>
          <w:lang w:eastAsia="es-AR"/>
        </w:rPr>
        <w:t>Ilustrar parte del libro  a través de una tira cómica</w:t>
      </w:r>
    </w:p>
    <w:p w14:paraId="523E9DF6" w14:textId="77777777" w:rsidR="00EB2BBC" w:rsidRPr="00EB2BBC" w:rsidRDefault="00EB2BBC" w:rsidP="00EB2BBC">
      <w:pPr>
        <w:numPr>
          <w:ilvl w:val="0"/>
          <w:numId w:val="29"/>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Realizar una primera lectura silenciosa.</w:t>
      </w:r>
    </w:p>
    <w:p w14:paraId="473ECDEB" w14:textId="77777777" w:rsidR="00EB2BBC" w:rsidRPr="00EB2BBC" w:rsidRDefault="00EB2BBC" w:rsidP="00EB2BBC">
      <w:pPr>
        <w:numPr>
          <w:ilvl w:val="0"/>
          <w:numId w:val="29"/>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Releer lo textos las veces que se requiera.</w:t>
      </w:r>
    </w:p>
    <w:p w14:paraId="4F6E8B42" w14:textId="77777777" w:rsidR="00EB2BBC" w:rsidRPr="00EB2BBC" w:rsidRDefault="00EB2BBC" w:rsidP="00EB2BBC">
      <w:pPr>
        <w:numPr>
          <w:ilvl w:val="0"/>
          <w:numId w:val="29"/>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Intentar dar significado a todos los datos, facilitando la comprensión sobre el sentido del texto. Luego estos datos podrán ser confrontados mediante la lectura.</w:t>
      </w:r>
    </w:p>
    <w:p w14:paraId="5EE1497A" w14:textId="77777777" w:rsidR="00EB2BBC" w:rsidRPr="00EB2BBC" w:rsidRDefault="00EB2BBC" w:rsidP="00EB2BBC">
      <w:pPr>
        <w:numPr>
          <w:ilvl w:val="0"/>
          <w:numId w:val="29"/>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Descubrir o anticipar el significado de las palabras desconocidas que aparezcan (en caso necesario, utilizar el diccionario).</w:t>
      </w:r>
    </w:p>
    <w:p w14:paraId="03CCB9BF" w14:textId="77777777" w:rsidR="00EB2BBC" w:rsidRPr="00EB2BBC" w:rsidRDefault="00EB2BBC" w:rsidP="00EB2BBC">
      <w:pPr>
        <w:numPr>
          <w:ilvl w:val="0"/>
          <w:numId w:val="28"/>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Preguntas previas y formulación de propósitos.</w:t>
      </w:r>
    </w:p>
    <w:p w14:paraId="5FFE817E" w14:textId="77777777" w:rsidR="00EB2BBC" w:rsidRPr="00EB2BBC" w:rsidRDefault="00EB2BBC" w:rsidP="00EB2BBC">
      <w:pPr>
        <w:numPr>
          <w:ilvl w:val="0"/>
          <w:numId w:val="28"/>
        </w:numPr>
        <w:spacing w:after="0" w:line="360" w:lineRule="auto"/>
        <w:ind w:left="782" w:hanging="357"/>
        <w:rPr>
          <w:rFonts w:ascii="Times New Roman" w:hAnsi="Times New Roman" w:cs="Times New Roman"/>
          <w:sz w:val="24"/>
          <w:szCs w:val="24"/>
        </w:rPr>
      </w:pPr>
      <w:r w:rsidRPr="00EB2BBC">
        <w:rPr>
          <w:rFonts w:ascii="Times New Roman" w:hAnsi="Times New Roman" w:cs="Times New Roman"/>
          <w:sz w:val="24"/>
          <w:szCs w:val="24"/>
        </w:rPr>
        <w:t>Plantear preguntas sobre el texto.</w:t>
      </w:r>
    </w:p>
    <w:p w14:paraId="41BAA5F3" w14:textId="77777777" w:rsidR="00EB2BBC" w:rsidRPr="00EB2BBC" w:rsidRDefault="00EB2BBC" w:rsidP="00EB2BBC">
      <w:pPr>
        <w:numPr>
          <w:ilvl w:val="0"/>
          <w:numId w:val="28"/>
        </w:numPr>
        <w:spacing w:after="0" w:line="360" w:lineRule="auto"/>
        <w:ind w:left="782" w:hanging="357"/>
        <w:rPr>
          <w:rFonts w:ascii="Times New Roman" w:hAnsi="Times New Roman" w:cs="Times New Roman"/>
          <w:sz w:val="24"/>
          <w:szCs w:val="24"/>
        </w:rPr>
      </w:pPr>
      <w:r w:rsidRPr="00EB2BBC">
        <w:rPr>
          <w:rFonts w:ascii="Times New Roman" w:hAnsi="Times New Roman" w:cs="Times New Roman"/>
          <w:sz w:val="24"/>
          <w:szCs w:val="24"/>
        </w:rPr>
        <w:t>Describir a los personajes; imaginar cómo se siente frente a una situación dada.</w:t>
      </w:r>
    </w:p>
    <w:p w14:paraId="307D39B0" w14:textId="77777777" w:rsidR="00EB2BBC" w:rsidRPr="00EB2BBC" w:rsidRDefault="00EB2BBC" w:rsidP="00EB2BBC">
      <w:pPr>
        <w:numPr>
          <w:ilvl w:val="0"/>
          <w:numId w:val="28"/>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 xml:space="preserve">Entrevistar a un personaje del texto. </w:t>
      </w:r>
    </w:p>
    <w:p w14:paraId="4F1AE9AE" w14:textId="77777777" w:rsidR="00EB2BBC" w:rsidRPr="00EB2BBC" w:rsidRDefault="00EB2BBC" w:rsidP="00EB2BBC">
      <w:pPr>
        <w:numPr>
          <w:ilvl w:val="0"/>
          <w:numId w:val="28"/>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Escribir una carta, un mensaje, un diario de vida poniéndose en el lugar del personaje.</w:t>
      </w:r>
    </w:p>
    <w:p w14:paraId="5683A2C2" w14:textId="77777777" w:rsidR="00EB2BBC" w:rsidRPr="00EB2BBC" w:rsidRDefault="00EB2BBC" w:rsidP="00EB2BBC">
      <w:pPr>
        <w:spacing w:line="360" w:lineRule="auto"/>
        <w:ind w:left="786"/>
        <w:rPr>
          <w:rFonts w:ascii="Times New Roman" w:hAnsi="Times New Roman" w:cs="Times New Roman"/>
          <w:sz w:val="24"/>
          <w:szCs w:val="24"/>
        </w:rPr>
      </w:pPr>
    </w:p>
    <w:p w14:paraId="1307D18F" w14:textId="77777777" w:rsidR="00EB2BBC" w:rsidRPr="00EB2BBC" w:rsidRDefault="00EB2BBC" w:rsidP="00EB2BBC">
      <w:pPr>
        <w:spacing w:line="360" w:lineRule="auto"/>
        <w:ind w:left="284"/>
        <w:rPr>
          <w:rFonts w:ascii="Times New Roman" w:hAnsi="Times New Roman" w:cs="Times New Roman"/>
          <w:b/>
          <w:sz w:val="24"/>
          <w:szCs w:val="24"/>
        </w:rPr>
      </w:pPr>
    </w:p>
    <w:p w14:paraId="2DFF0FB3" w14:textId="77777777" w:rsidR="00EB2BBC" w:rsidRPr="00EB2BBC" w:rsidRDefault="00EB2BBC" w:rsidP="00EB2BBC">
      <w:pPr>
        <w:spacing w:line="360" w:lineRule="auto"/>
        <w:ind w:left="284"/>
        <w:rPr>
          <w:rFonts w:ascii="Times New Roman" w:hAnsi="Times New Roman" w:cs="Times New Roman"/>
          <w:b/>
          <w:sz w:val="24"/>
          <w:szCs w:val="24"/>
        </w:rPr>
      </w:pPr>
    </w:p>
    <w:p w14:paraId="7CD01FEF" w14:textId="77777777" w:rsidR="00EB2BBC" w:rsidRDefault="00EB2BBC" w:rsidP="00EB2BBC">
      <w:pPr>
        <w:spacing w:line="360" w:lineRule="auto"/>
        <w:ind w:left="284"/>
        <w:rPr>
          <w:rFonts w:ascii="Times New Roman" w:hAnsi="Times New Roman" w:cs="Times New Roman"/>
          <w:b/>
          <w:sz w:val="24"/>
          <w:szCs w:val="24"/>
        </w:rPr>
      </w:pPr>
    </w:p>
    <w:p w14:paraId="576604E4" w14:textId="77777777" w:rsidR="00EB2BBC" w:rsidRDefault="00EB2BBC" w:rsidP="00EB2BBC">
      <w:pPr>
        <w:spacing w:line="360" w:lineRule="auto"/>
        <w:ind w:left="284"/>
        <w:rPr>
          <w:rFonts w:ascii="Times New Roman" w:hAnsi="Times New Roman" w:cs="Times New Roman"/>
          <w:b/>
          <w:sz w:val="24"/>
          <w:szCs w:val="24"/>
        </w:rPr>
      </w:pPr>
    </w:p>
    <w:p w14:paraId="2D0A1B13" w14:textId="77777777" w:rsidR="00EB2BBC" w:rsidRPr="00EB2BBC" w:rsidRDefault="00EB2BBC" w:rsidP="00EB2BBC">
      <w:pPr>
        <w:spacing w:line="360" w:lineRule="auto"/>
        <w:ind w:left="284"/>
        <w:rPr>
          <w:rFonts w:ascii="Times New Roman" w:hAnsi="Times New Roman" w:cs="Times New Roman"/>
          <w:b/>
          <w:sz w:val="24"/>
          <w:szCs w:val="24"/>
        </w:rPr>
      </w:pPr>
      <w:r w:rsidRPr="00EB2BBC">
        <w:rPr>
          <w:rFonts w:ascii="Times New Roman" w:hAnsi="Times New Roman" w:cs="Times New Roman"/>
          <w:b/>
          <w:sz w:val="24"/>
          <w:szCs w:val="24"/>
        </w:rPr>
        <w:lastRenderedPageBreak/>
        <w:t>ESTRATEGIAS DE APLICACIÓN DURANTE EL PLAN LECTOR</w:t>
      </w:r>
    </w:p>
    <w:p w14:paraId="77BD6198" w14:textId="77777777" w:rsidR="00EB2BBC" w:rsidRPr="00EB2BBC" w:rsidRDefault="00EB2BBC" w:rsidP="00EB2BBC">
      <w:pPr>
        <w:spacing w:line="360" w:lineRule="auto"/>
        <w:ind w:left="284"/>
        <w:rPr>
          <w:rFonts w:ascii="Times New Roman" w:hAnsi="Times New Roman" w:cs="Times New Roman"/>
          <w:b/>
          <w:sz w:val="24"/>
          <w:szCs w:val="24"/>
        </w:rPr>
      </w:pPr>
      <w:r w:rsidRPr="00EB2BBC">
        <w:rPr>
          <w:rFonts w:ascii="Times New Roman" w:hAnsi="Times New Roman" w:cs="Times New Roman"/>
          <w:b/>
          <w:sz w:val="24"/>
          <w:szCs w:val="24"/>
        </w:rPr>
        <w:t>MEDIA VOCACIONAL</w:t>
      </w:r>
    </w:p>
    <w:p w14:paraId="3755FF2D" w14:textId="77777777" w:rsidR="00EB2BBC" w:rsidRPr="00EB2BBC" w:rsidRDefault="00EB2BBC" w:rsidP="00EB2BBC">
      <w:pPr>
        <w:spacing w:line="360" w:lineRule="auto"/>
        <w:ind w:left="284"/>
        <w:rPr>
          <w:rFonts w:ascii="Times New Roman" w:hAnsi="Times New Roman" w:cs="Times New Roman"/>
          <w:b/>
          <w:sz w:val="24"/>
          <w:szCs w:val="24"/>
        </w:rPr>
      </w:pPr>
    </w:p>
    <w:p w14:paraId="792B3E08" w14:textId="77777777" w:rsidR="00EB2BBC" w:rsidRPr="00EB2BBC" w:rsidRDefault="00EB2BBC" w:rsidP="00EB2BBC">
      <w:pPr>
        <w:pStyle w:val="Prrafodelista"/>
        <w:numPr>
          <w:ilvl w:val="0"/>
          <w:numId w:val="30"/>
        </w:numPr>
        <w:shd w:val="clear" w:color="auto" w:fill="FFFFFF"/>
        <w:spacing w:after="0" w:line="360" w:lineRule="auto"/>
        <w:rPr>
          <w:rFonts w:ascii="Times New Roman" w:hAnsi="Times New Roman" w:cs="Times New Roman"/>
          <w:color w:val="000000"/>
          <w:sz w:val="24"/>
          <w:szCs w:val="24"/>
          <w:lang w:eastAsia="es-AR"/>
        </w:rPr>
      </w:pPr>
      <w:r w:rsidRPr="00EB2BBC">
        <w:rPr>
          <w:rFonts w:ascii="Times New Roman" w:hAnsi="Times New Roman" w:cs="Times New Roman"/>
          <w:sz w:val="24"/>
          <w:szCs w:val="24"/>
        </w:rPr>
        <w:t>Listar una serie de hechos o características de la historia, una detrás de otra.</w:t>
      </w:r>
    </w:p>
    <w:p w14:paraId="0AF7AD33" w14:textId="77777777" w:rsidR="00EB2BBC" w:rsidRPr="00EB2BBC" w:rsidRDefault="00EB2BBC" w:rsidP="00EB2BBC">
      <w:pPr>
        <w:pStyle w:val="Prrafodelista"/>
        <w:numPr>
          <w:ilvl w:val="0"/>
          <w:numId w:val="30"/>
        </w:numPr>
        <w:shd w:val="clear" w:color="auto" w:fill="FFFFFF"/>
        <w:spacing w:after="0" w:line="360" w:lineRule="auto"/>
        <w:rPr>
          <w:rFonts w:ascii="Times New Roman" w:hAnsi="Times New Roman" w:cs="Times New Roman"/>
          <w:color w:val="000000"/>
          <w:sz w:val="24"/>
          <w:szCs w:val="24"/>
          <w:lang w:eastAsia="es-AR"/>
        </w:rPr>
      </w:pPr>
      <w:r w:rsidRPr="00EB2BBC">
        <w:rPr>
          <w:rFonts w:ascii="Times New Roman" w:hAnsi="Times New Roman" w:cs="Times New Roman"/>
          <w:sz w:val="24"/>
          <w:szCs w:val="24"/>
        </w:rPr>
        <w:t>Descripción de una serie de pasos o acontecimientos.</w:t>
      </w:r>
    </w:p>
    <w:p w14:paraId="5ABC2D68" w14:textId="77777777" w:rsidR="00EB2BBC" w:rsidRPr="00EB2BBC" w:rsidRDefault="00EB2BBC" w:rsidP="00EB2BBC">
      <w:pPr>
        <w:pStyle w:val="Prrafodelista"/>
        <w:numPr>
          <w:ilvl w:val="0"/>
          <w:numId w:val="30"/>
        </w:numPr>
        <w:shd w:val="clear" w:color="auto" w:fill="FFFFFF"/>
        <w:spacing w:after="0" w:line="360" w:lineRule="auto"/>
        <w:rPr>
          <w:rFonts w:ascii="Times New Roman" w:hAnsi="Times New Roman" w:cs="Times New Roman"/>
          <w:color w:val="000000"/>
          <w:sz w:val="24"/>
          <w:szCs w:val="24"/>
          <w:lang w:eastAsia="es-AR"/>
        </w:rPr>
      </w:pPr>
      <w:r w:rsidRPr="00EB2BBC">
        <w:rPr>
          <w:rFonts w:ascii="Times New Roman" w:hAnsi="Times New Roman" w:cs="Times New Roman"/>
          <w:sz w:val="24"/>
          <w:szCs w:val="24"/>
        </w:rPr>
        <w:t>Separar el texto en grupos o clases en función de determinadas características.</w:t>
      </w:r>
    </w:p>
    <w:p w14:paraId="0026CB3F" w14:textId="77777777" w:rsidR="00EB2BBC" w:rsidRPr="00EB2BBC" w:rsidRDefault="00EB2BBC" w:rsidP="00EB2BBC">
      <w:pPr>
        <w:pStyle w:val="Prrafodelista"/>
        <w:numPr>
          <w:ilvl w:val="0"/>
          <w:numId w:val="30"/>
        </w:numPr>
        <w:shd w:val="clear" w:color="auto" w:fill="FFFFFF"/>
        <w:spacing w:after="0" w:line="360" w:lineRule="auto"/>
        <w:rPr>
          <w:rFonts w:ascii="Times New Roman" w:hAnsi="Times New Roman" w:cs="Times New Roman"/>
          <w:color w:val="000000"/>
          <w:sz w:val="24"/>
          <w:szCs w:val="24"/>
          <w:lang w:eastAsia="es-AR"/>
        </w:rPr>
      </w:pPr>
      <w:r w:rsidRPr="00EB2BBC">
        <w:rPr>
          <w:rFonts w:ascii="Times New Roman" w:hAnsi="Times New Roman" w:cs="Times New Roman"/>
          <w:sz w:val="24"/>
          <w:szCs w:val="24"/>
        </w:rPr>
        <w:t>Examinar las relaciones entre dos o más cosas.</w:t>
      </w:r>
    </w:p>
    <w:p w14:paraId="6B4FE8E8" w14:textId="77777777" w:rsidR="00EB2BBC" w:rsidRPr="00EB2BBC" w:rsidRDefault="00EB2BBC" w:rsidP="00EB2BBC">
      <w:pPr>
        <w:pStyle w:val="Prrafodelista"/>
        <w:numPr>
          <w:ilvl w:val="0"/>
          <w:numId w:val="30"/>
        </w:numPr>
        <w:shd w:val="clear" w:color="auto" w:fill="FFFFFF"/>
        <w:spacing w:after="0" w:line="360" w:lineRule="auto"/>
        <w:rPr>
          <w:rFonts w:ascii="Times New Roman" w:hAnsi="Times New Roman" w:cs="Times New Roman"/>
          <w:color w:val="000000"/>
          <w:sz w:val="24"/>
          <w:szCs w:val="24"/>
          <w:lang w:eastAsia="es-AR"/>
        </w:rPr>
      </w:pPr>
      <w:r w:rsidRPr="00EB2BBC">
        <w:rPr>
          <w:rFonts w:ascii="Times New Roman" w:hAnsi="Times New Roman" w:cs="Times New Roman"/>
          <w:sz w:val="24"/>
          <w:szCs w:val="24"/>
        </w:rPr>
        <w:t>Analizar las causas de un fenómeno.</w:t>
      </w:r>
    </w:p>
    <w:p w14:paraId="73A6EEE3" w14:textId="77777777" w:rsidR="00EB2BBC" w:rsidRPr="00EB2BBC" w:rsidRDefault="00EB2BBC" w:rsidP="00EB2BBC">
      <w:pPr>
        <w:pStyle w:val="Prrafodelista"/>
        <w:numPr>
          <w:ilvl w:val="0"/>
          <w:numId w:val="30"/>
        </w:numPr>
        <w:shd w:val="clear" w:color="auto" w:fill="FFFFFF"/>
        <w:spacing w:after="0" w:line="360" w:lineRule="auto"/>
        <w:rPr>
          <w:rFonts w:ascii="Times New Roman" w:hAnsi="Times New Roman" w:cs="Times New Roman"/>
          <w:color w:val="000000"/>
          <w:sz w:val="24"/>
          <w:szCs w:val="24"/>
          <w:lang w:eastAsia="es-AR"/>
        </w:rPr>
      </w:pPr>
      <w:r w:rsidRPr="00EB2BBC">
        <w:rPr>
          <w:rFonts w:ascii="Times New Roman" w:hAnsi="Times New Roman" w:cs="Times New Roman"/>
          <w:sz w:val="24"/>
          <w:szCs w:val="24"/>
        </w:rPr>
        <w:t>Plantear un interrogante y tratar de dar solución.</w:t>
      </w:r>
    </w:p>
    <w:p w14:paraId="66276430" w14:textId="77777777" w:rsidR="00EB2BBC" w:rsidRPr="00EB2BBC" w:rsidRDefault="00EB2BBC" w:rsidP="00EB2BBC">
      <w:pPr>
        <w:pStyle w:val="Prrafodelista"/>
        <w:numPr>
          <w:ilvl w:val="0"/>
          <w:numId w:val="30"/>
        </w:numPr>
        <w:shd w:val="clear" w:color="auto" w:fill="FFFFFF"/>
        <w:spacing w:after="0" w:line="360" w:lineRule="auto"/>
        <w:rPr>
          <w:rFonts w:ascii="Times New Roman" w:hAnsi="Times New Roman" w:cs="Times New Roman"/>
          <w:color w:val="000000"/>
          <w:sz w:val="24"/>
          <w:szCs w:val="24"/>
          <w:lang w:eastAsia="es-AR"/>
        </w:rPr>
      </w:pPr>
      <w:r w:rsidRPr="00EB2BBC">
        <w:rPr>
          <w:rFonts w:ascii="Times New Roman" w:hAnsi="Times New Roman" w:cs="Times New Roman"/>
          <w:sz w:val="24"/>
          <w:szCs w:val="24"/>
        </w:rPr>
        <w:t>Intentar convencer de una creencia u opinión, basado en razones.</w:t>
      </w:r>
    </w:p>
    <w:p w14:paraId="103B6AAB" w14:textId="77777777" w:rsidR="00EB2BBC" w:rsidRPr="00EB2BBC" w:rsidRDefault="00EB2BBC" w:rsidP="00EB2BBC">
      <w:pPr>
        <w:pStyle w:val="Prrafodelista"/>
        <w:numPr>
          <w:ilvl w:val="0"/>
          <w:numId w:val="30"/>
        </w:numPr>
        <w:shd w:val="clear" w:color="auto" w:fill="FFFFFF"/>
        <w:spacing w:after="0" w:line="360" w:lineRule="auto"/>
        <w:rPr>
          <w:rFonts w:ascii="Times New Roman" w:hAnsi="Times New Roman" w:cs="Times New Roman"/>
          <w:color w:val="000000"/>
          <w:sz w:val="24"/>
          <w:szCs w:val="24"/>
          <w:lang w:eastAsia="es-AR"/>
        </w:rPr>
      </w:pPr>
      <w:r w:rsidRPr="00EB2BBC">
        <w:rPr>
          <w:rFonts w:ascii="Times New Roman" w:hAnsi="Times New Roman" w:cs="Times New Roman"/>
          <w:sz w:val="24"/>
          <w:szCs w:val="24"/>
        </w:rPr>
        <w:t>Contar una historia a partir de la descripción.</w:t>
      </w:r>
    </w:p>
    <w:p w14:paraId="5277E4CE" w14:textId="77777777" w:rsidR="00EB2BBC" w:rsidRPr="00EB2BBC" w:rsidRDefault="00EB2BBC" w:rsidP="00EB2BBC">
      <w:pPr>
        <w:numPr>
          <w:ilvl w:val="0"/>
          <w:numId w:val="30"/>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Preguntas previas y formulación de propósitos.</w:t>
      </w:r>
    </w:p>
    <w:p w14:paraId="5C91A600" w14:textId="77777777" w:rsidR="00EB2BBC" w:rsidRPr="00EB2BBC" w:rsidRDefault="00EB2BBC" w:rsidP="00EB2BBC">
      <w:pPr>
        <w:numPr>
          <w:ilvl w:val="0"/>
          <w:numId w:val="30"/>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Asociaciones de conceptos.</w:t>
      </w:r>
    </w:p>
    <w:p w14:paraId="5A9A2ECE" w14:textId="77777777" w:rsidR="00EB2BBC" w:rsidRPr="00EB2BBC" w:rsidRDefault="00EB2BBC" w:rsidP="00EB2BBC">
      <w:pPr>
        <w:numPr>
          <w:ilvl w:val="0"/>
          <w:numId w:val="30"/>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Mirada preliminar y predicciones basadas en la estructura de los textos.</w:t>
      </w:r>
    </w:p>
    <w:p w14:paraId="680288BF" w14:textId="77777777" w:rsidR="00EB2BBC" w:rsidRPr="00EB2BBC" w:rsidRDefault="00EB2BBC" w:rsidP="00EB2BBC">
      <w:pPr>
        <w:numPr>
          <w:ilvl w:val="0"/>
          <w:numId w:val="30"/>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Discusiones y comentarios.</w:t>
      </w:r>
    </w:p>
    <w:p w14:paraId="44450784" w14:textId="77777777" w:rsidR="00EB2BBC" w:rsidRPr="00EB2BBC" w:rsidRDefault="00EB2BBC" w:rsidP="00EB2BBC">
      <w:pPr>
        <w:numPr>
          <w:ilvl w:val="0"/>
          <w:numId w:val="30"/>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Lluvia de ideas.</w:t>
      </w:r>
    </w:p>
    <w:p w14:paraId="273E1DA9" w14:textId="77777777" w:rsidR="00EB2BBC" w:rsidRPr="00EB2BBC" w:rsidRDefault="00EB2BBC" w:rsidP="00EB2BBC">
      <w:pPr>
        <w:numPr>
          <w:ilvl w:val="0"/>
          <w:numId w:val="30"/>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 xml:space="preserve">Mapa semántico. </w:t>
      </w:r>
    </w:p>
    <w:p w14:paraId="1504938B" w14:textId="77777777" w:rsidR="00EB2BBC" w:rsidRPr="00EB2BBC" w:rsidRDefault="00EB2BBC" w:rsidP="00EB2BBC">
      <w:pPr>
        <w:numPr>
          <w:ilvl w:val="0"/>
          <w:numId w:val="30"/>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Guías de Anticipación.</w:t>
      </w:r>
    </w:p>
    <w:p w14:paraId="6B9D0958" w14:textId="77777777" w:rsidR="00EB2BBC" w:rsidRPr="00EB2BBC" w:rsidRDefault="00EB2BBC" w:rsidP="00EB2BBC">
      <w:pPr>
        <w:numPr>
          <w:ilvl w:val="0"/>
          <w:numId w:val="30"/>
        </w:numPr>
        <w:shd w:val="clear" w:color="auto" w:fill="FFFFFF"/>
        <w:spacing w:after="75" w:line="360" w:lineRule="auto"/>
        <w:rPr>
          <w:rFonts w:ascii="Times New Roman" w:hAnsi="Times New Roman" w:cs="Times New Roman"/>
          <w:color w:val="333333"/>
          <w:sz w:val="24"/>
          <w:szCs w:val="24"/>
          <w:lang w:eastAsia="es-AR"/>
        </w:rPr>
      </w:pPr>
      <w:r w:rsidRPr="00EB2BBC">
        <w:rPr>
          <w:rFonts w:ascii="Times New Roman" w:hAnsi="Times New Roman" w:cs="Times New Roman"/>
          <w:color w:val="333333"/>
          <w:sz w:val="24"/>
          <w:szCs w:val="24"/>
          <w:lang w:eastAsia="es-AR"/>
        </w:rPr>
        <w:t>Leer un texto y realizar un mapa conceptual de los personajes implicados.</w:t>
      </w:r>
    </w:p>
    <w:p w14:paraId="027C6A9C" w14:textId="77777777" w:rsidR="00EB2BBC" w:rsidRPr="00EB2BBC" w:rsidRDefault="00EB2BBC" w:rsidP="00EB2BBC">
      <w:pPr>
        <w:numPr>
          <w:ilvl w:val="0"/>
          <w:numId w:val="30"/>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Plantear preguntas sobre el texto.</w:t>
      </w:r>
    </w:p>
    <w:p w14:paraId="7A129D0A" w14:textId="77777777" w:rsidR="00EB2BBC" w:rsidRPr="00EB2BBC" w:rsidRDefault="00EB2BBC" w:rsidP="00EB2BBC">
      <w:pPr>
        <w:numPr>
          <w:ilvl w:val="0"/>
          <w:numId w:val="30"/>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Situarse en la época, lugar o momento en el cual transcurre la historia.</w:t>
      </w:r>
    </w:p>
    <w:p w14:paraId="371F7595" w14:textId="77777777" w:rsidR="00EB2BBC" w:rsidRPr="00EB2BBC" w:rsidRDefault="00EB2BBC" w:rsidP="00EB2BBC">
      <w:pPr>
        <w:numPr>
          <w:ilvl w:val="0"/>
          <w:numId w:val="30"/>
        </w:numPr>
        <w:spacing w:after="0" w:line="360" w:lineRule="auto"/>
        <w:rPr>
          <w:rFonts w:ascii="Times New Roman" w:hAnsi="Times New Roman" w:cs="Times New Roman"/>
          <w:sz w:val="24"/>
          <w:szCs w:val="24"/>
        </w:rPr>
      </w:pPr>
      <w:r w:rsidRPr="00EB2BBC">
        <w:rPr>
          <w:rFonts w:ascii="Times New Roman" w:hAnsi="Times New Roman" w:cs="Times New Roman"/>
          <w:sz w:val="24"/>
          <w:szCs w:val="24"/>
        </w:rPr>
        <w:t>Organizar los términos claves en un diagrama el cual puede adoptar distintas modalidades que dependen de la creatividad, experiencias previas y del orden y organización que el autor le dio al texto.</w:t>
      </w:r>
    </w:p>
    <w:p w14:paraId="4CEEA3BA" w14:textId="77777777" w:rsidR="00EB2BBC" w:rsidRPr="00EB2BBC" w:rsidRDefault="00EB2BBC" w:rsidP="00EB2BBC">
      <w:pPr>
        <w:pStyle w:val="Prrafodelista"/>
        <w:numPr>
          <w:ilvl w:val="0"/>
          <w:numId w:val="30"/>
        </w:numPr>
        <w:shd w:val="clear" w:color="auto" w:fill="FFFFFF"/>
        <w:spacing w:after="0" w:line="360" w:lineRule="auto"/>
        <w:rPr>
          <w:rFonts w:ascii="Times New Roman" w:hAnsi="Times New Roman" w:cs="Times New Roman"/>
          <w:color w:val="000000"/>
          <w:sz w:val="24"/>
          <w:szCs w:val="24"/>
          <w:lang w:eastAsia="es-AR"/>
        </w:rPr>
      </w:pPr>
      <w:r w:rsidRPr="00EB2BBC">
        <w:rPr>
          <w:rFonts w:ascii="Times New Roman" w:hAnsi="Times New Roman" w:cs="Times New Roman"/>
          <w:color w:val="000000"/>
          <w:sz w:val="24"/>
          <w:szCs w:val="24"/>
          <w:lang w:val="es-VE" w:eastAsia="es-AR"/>
        </w:rPr>
        <w:t>Observación del texto: inferir información del autor, la longitud, el año en el que fue escrito, el índice o tabla de contenidos, comentarios editoriales, entre otros.</w:t>
      </w:r>
    </w:p>
    <w:p w14:paraId="7A0C0529" w14:textId="77777777" w:rsidR="00EB2BBC" w:rsidRPr="00EB2BBC" w:rsidRDefault="00EB2BBC" w:rsidP="00EB2BBC">
      <w:pPr>
        <w:pStyle w:val="Prrafodelista"/>
        <w:shd w:val="clear" w:color="auto" w:fill="FFFFFF"/>
        <w:spacing w:line="360" w:lineRule="auto"/>
        <w:ind w:left="782"/>
        <w:rPr>
          <w:rFonts w:ascii="Times New Roman" w:hAnsi="Times New Roman" w:cs="Times New Roman"/>
          <w:color w:val="000000"/>
          <w:sz w:val="24"/>
          <w:szCs w:val="24"/>
          <w:lang w:eastAsia="es-AR"/>
        </w:rPr>
      </w:pPr>
    </w:p>
    <w:p w14:paraId="5B362A8B" w14:textId="416909DE" w:rsidR="00121E93" w:rsidRDefault="00680A82" w:rsidP="00EB2BBC">
      <w:pPr>
        <w:tabs>
          <w:tab w:val="left" w:pos="1050"/>
        </w:tabs>
        <w:spacing w:line="480" w:lineRule="auto"/>
        <w:rPr>
          <w:rFonts w:ascii="Times New Roman" w:hAnsi="Times New Roman" w:cs="Times New Roman"/>
          <w:b/>
          <w:sz w:val="24"/>
          <w:szCs w:val="24"/>
          <w:lang w:val="es-ES"/>
        </w:rPr>
      </w:pPr>
      <w:r w:rsidRPr="00680A82">
        <w:rPr>
          <w:rFonts w:ascii="Times New Roman" w:hAnsi="Times New Roman" w:cs="Times New Roman"/>
          <w:b/>
          <w:sz w:val="24"/>
          <w:szCs w:val="24"/>
          <w:lang w:val="es-ES"/>
        </w:rPr>
        <w:t>RECURSOS</w:t>
      </w:r>
    </w:p>
    <w:p w14:paraId="75AC6775" w14:textId="43A879DB" w:rsidR="00680A82" w:rsidRPr="00680A82" w:rsidRDefault="00680A82" w:rsidP="00680A82">
      <w:pPr>
        <w:pStyle w:val="Prrafodelista"/>
        <w:numPr>
          <w:ilvl w:val="0"/>
          <w:numId w:val="32"/>
        </w:numPr>
        <w:tabs>
          <w:tab w:val="left" w:pos="1050"/>
        </w:tabs>
        <w:spacing w:line="480" w:lineRule="auto"/>
        <w:rPr>
          <w:rFonts w:ascii="Times New Roman" w:hAnsi="Times New Roman" w:cs="Times New Roman"/>
          <w:b/>
          <w:sz w:val="24"/>
          <w:szCs w:val="24"/>
          <w:lang w:val="es-ES"/>
        </w:rPr>
      </w:pPr>
      <w:r>
        <w:rPr>
          <w:rFonts w:ascii="Times New Roman" w:hAnsi="Times New Roman" w:cs="Times New Roman"/>
          <w:sz w:val="24"/>
          <w:szCs w:val="24"/>
          <w:lang w:val="es-ES"/>
        </w:rPr>
        <w:t>Computadores</w:t>
      </w:r>
    </w:p>
    <w:p w14:paraId="727353E7" w14:textId="664B8B32" w:rsidR="00680A82" w:rsidRPr="00680A82" w:rsidRDefault="00680A82" w:rsidP="00680A82">
      <w:pPr>
        <w:pStyle w:val="Prrafodelista"/>
        <w:numPr>
          <w:ilvl w:val="0"/>
          <w:numId w:val="32"/>
        </w:numPr>
        <w:tabs>
          <w:tab w:val="left" w:pos="1050"/>
        </w:tabs>
        <w:spacing w:line="480" w:lineRule="auto"/>
        <w:rPr>
          <w:rFonts w:ascii="Times New Roman" w:hAnsi="Times New Roman" w:cs="Times New Roman"/>
          <w:b/>
          <w:sz w:val="24"/>
          <w:szCs w:val="24"/>
          <w:lang w:val="es-ES"/>
        </w:rPr>
      </w:pPr>
      <w:r>
        <w:rPr>
          <w:rFonts w:ascii="Times New Roman" w:hAnsi="Times New Roman" w:cs="Times New Roman"/>
          <w:sz w:val="24"/>
          <w:szCs w:val="24"/>
          <w:lang w:val="es-ES"/>
        </w:rPr>
        <w:t>Video beam</w:t>
      </w:r>
    </w:p>
    <w:p w14:paraId="555A66E7" w14:textId="0186ECEB" w:rsidR="00680A82" w:rsidRPr="00680A82" w:rsidRDefault="00680A82" w:rsidP="00680A82">
      <w:pPr>
        <w:pStyle w:val="Prrafodelista"/>
        <w:numPr>
          <w:ilvl w:val="0"/>
          <w:numId w:val="32"/>
        </w:numPr>
        <w:tabs>
          <w:tab w:val="left" w:pos="1050"/>
        </w:tabs>
        <w:spacing w:line="480" w:lineRule="auto"/>
        <w:rPr>
          <w:rFonts w:ascii="Times New Roman" w:hAnsi="Times New Roman" w:cs="Times New Roman"/>
          <w:b/>
          <w:sz w:val="24"/>
          <w:szCs w:val="24"/>
          <w:lang w:val="es-ES"/>
        </w:rPr>
      </w:pPr>
      <w:r>
        <w:rPr>
          <w:rFonts w:ascii="Times New Roman" w:hAnsi="Times New Roman" w:cs="Times New Roman"/>
          <w:sz w:val="24"/>
          <w:szCs w:val="24"/>
          <w:lang w:val="es-ES"/>
        </w:rPr>
        <w:lastRenderedPageBreak/>
        <w:t>Sonido</w:t>
      </w:r>
    </w:p>
    <w:p w14:paraId="1DA48997" w14:textId="03DAD433" w:rsidR="00680A82" w:rsidRPr="00680A82" w:rsidRDefault="00680A82" w:rsidP="00680A82">
      <w:pPr>
        <w:pStyle w:val="Prrafodelista"/>
        <w:numPr>
          <w:ilvl w:val="0"/>
          <w:numId w:val="32"/>
        </w:numPr>
        <w:tabs>
          <w:tab w:val="left" w:pos="1050"/>
        </w:tabs>
        <w:spacing w:line="480" w:lineRule="auto"/>
        <w:rPr>
          <w:rFonts w:ascii="Times New Roman" w:hAnsi="Times New Roman" w:cs="Times New Roman"/>
          <w:sz w:val="24"/>
          <w:szCs w:val="24"/>
          <w:lang w:val="es-ES"/>
        </w:rPr>
      </w:pPr>
      <w:r w:rsidRPr="00680A82">
        <w:rPr>
          <w:rFonts w:ascii="Times New Roman" w:hAnsi="Times New Roman" w:cs="Times New Roman"/>
          <w:sz w:val="24"/>
          <w:szCs w:val="24"/>
          <w:lang w:val="es-ES"/>
        </w:rPr>
        <w:t>Material de prensa escuela</w:t>
      </w:r>
    </w:p>
    <w:p w14:paraId="5E628024" w14:textId="4185EBE2" w:rsidR="00680A82" w:rsidRPr="00680A82" w:rsidRDefault="00680A82" w:rsidP="00680A82">
      <w:pPr>
        <w:pStyle w:val="Prrafodelista"/>
        <w:numPr>
          <w:ilvl w:val="0"/>
          <w:numId w:val="32"/>
        </w:numPr>
        <w:tabs>
          <w:tab w:val="left" w:pos="1050"/>
        </w:tabs>
        <w:spacing w:line="480" w:lineRule="auto"/>
        <w:rPr>
          <w:rFonts w:ascii="Times New Roman" w:hAnsi="Times New Roman" w:cs="Times New Roman"/>
          <w:sz w:val="24"/>
          <w:szCs w:val="24"/>
          <w:lang w:val="es-ES"/>
        </w:rPr>
      </w:pPr>
      <w:r w:rsidRPr="00680A82">
        <w:rPr>
          <w:rFonts w:ascii="Times New Roman" w:hAnsi="Times New Roman" w:cs="Times New Roman"/>
          <w:sz w:val="24"/>
          <w:szCs w:val="24"/>
          <w:lang w:val="es-ES"/>
        </w:rPr>
        <w:t>Colecciones de libros</w:t>
      </w:r>
    </w:p>
    <w:p w14:paraId="7E0C8637" w14:textId="6ED9FCCB" w:rsidR="00680A82" w:rsidRPr="00680A82" w:rsidRDefault="00680A82" w:rsidP="00680A82">
      <w:pPr>
        <w:pStyle w:val="Prrafodelista"/>
        <w:numPr>
          <w:ilvl w:val="0"/>
          <w:numId w:val="32"/>
        </w:numPr>
        <w:tabs>
          <w:tab w:val="left" w:pos="1050"/>
        </w:tabs>
        <w:spacing w:line="480" w:lineRule="auto"/>
        <w:rPr>
          <w:rFonts w:ascii="Times New Roman" w:hAnsi="Times New Roman" w:cs="Times New Roman"/>
          <w:sz w:val="24"/>
          <w:szCs w:val="24"/>
          <w:lang w:val="es-ES"/>
        </w:rPr>
      </w:pPr>
      <w:r w:rsidRPr="00680A82">
        <w:rPr>
          <w:rFonts w:ascii="Times New Roman" w:hAnsi="Times New Roman" w:cs="Times New Roman"/>
          <w:sz w:val="24"/>
          <w:szCs w:val="24"/>
          <w:lang w:val="es-ES"/>
        </w:rPr>
        <w:t>Fotocopias</w:t>
      </w:r>
    </w:p>
    <w:p w14:paraId="49B71957" w14:textId="66B243AD" w:rsidR="00680A82" w:rsidRPr="00680A82" w:rsidRDefault="00680A82" w:rsidP="00680A82">
      <w:pPr>
        <w:pStyle w:val="Prrafodelista"/>
        <w:numPr>
          <w:ilvl w:val="0"/>
          <w:numId w:val="32"/>
        </w:numPr>
        <w:tabs>
          <w:tab w:val="left" w:pos="1050"/>
        </w:tabs>
        <w:spacing w:line="480" w:lineRule="auto"/>
        <w:rPr>
          <w:rFonts w:ascii="Times New Roman" w:hAnsi="Times New Roman" w:cs="Times New Roman"/>
          <w:sz w:val="24"/>
          <w:szCs w:val="24"/>
          <w:lang w:val="es-ES"/>
        </w:rPr>
      </w:pPr>
      <w:r w:rsidRPr="00680A82">
        <w:rPr>
          <w:rFonts w:ascii="Times New Roman" w:hAnsi="Times New Roman" w:cs="Times New Roman"/>
          <w:sz w:val="24"/>
          <w:szCs w:val="24"/>
          <w:lang w:val="es-ES"/>
        </w:rPr>
        <w:t xml:space="preserve">Hojas reciclables </w:t>
      </w:r>
    </w:p>
    <w:p w14:paraId="3E5BE6CE" w14:textId="0D4DF62E" w:rsidR="00680A82" w:rsidRPr="00680A82" w:rsidRDefault="00680A82" w:rsidP="00680A82">
      <w:pPr>
        <w:pStyle w:val="Prrafodelista"/>
        <w:numPr>
          <w:ilvl w:val="0"/>
          <w:numId w:val="32"/>
        </w:numPr>
        <w:tabs>
          <w:tab w:val="left" w:pos="1050"/>
        </w:tabs>
        <w:spacing w:line="480" w:lineRule="auto"/>
        <w:rPr>
          <w:rFonts w:ascii="Times New Roman" w:hAnsi="Times New Roman" w:cs="Times New Roman"/>
          <w:sz w:val="24"/>
          <w:szCs w:val="24"/>
          <w:lang w:val="es-ES"/>
        </w:rPr>
      </w:pPr>
      <w:r w:rsidRPr="00680A82">
        <w:rPr>
          <w:rFonts w:ascii="Times New Roman" w:hAnsi="Times New Roman" w:cs="Times New Roman"/>
          <w:sz w:val="24"/>
          <w:szCs w:val="24"/>
          <w:lang w:val="es-ES"/>
        </w:rPr>
        <w:t>Tijeres</w:t>
      </w:r>
    </w:p>
    <w:p w14:paraId="5FDB31B1" w14:textId="29B8AE85" w:rsidR="00680A82" w:rsidRPr="00680A82" w:rsidRDefault="00680A82" w:rsidP="00680A82">
      <w:pPr>
        <w:pStyle w:val="Prrafodelista"/>
        <w:numPr>
          <w:ilvl w:val="0"/>
          <w:numId w:val="32"/>
        </w:numPr>
        <w:tabs>
          <w:tab w:val="left" w:pos="1050"/>
        </w:tabs>
        <w:spacing w:line="480" w:lineRule="auto"/>
        <w:rPr>
          <w:rFonts w:ascii="Times New Roman" w:hAnsi="Times New Roman" w:cs="Times New Roman"/>
          <w:sz w:val="24"/>
          <w:szCs w:val="24"/>
          <w:lang w:val="es-ES"/>
        </w:rPr>
      </w:pPr>
      <w:r w:rsidRPr="00680A82">
        <w:rPr>
          <w:rFonts w:ascii="Times New Roman" w:hAnsi="Times New Roman" w:cs="Times New Roman"/>
          <w:sz w:val="24"/>
          <w:szCs w:val="24"/>
          <w:lang w:val="es-ES"/>
        </w:rPr>
        <w:t>Pegamento</w:t>
      </w:r>
    </w:p>
    <w:p w14:paraId="02E9FAFC" w14:textId="48E7B0B4" w:rsidR="00680A82" w:rsidRPr="00680A82" w:rsidRDefault="00680A82" w:rsidP="00680A82">
      <w:pPr>
        <w:pStyle w:val="Prrafodelista"/>
        <w:numPr>
          <w:ilvl w:val="0"/>
          <w:numId w:val="32"/>
        </w:numPr>
        <w:tabs>
          <w:tab w:val="left" w:pos="1050"/>
        </w:tabs>
        <w:spacing w:line="480" w:lineRule="auto"/>
        <w:rPr>
          <w:rFonts w:ascii="Times New Roman" w:hAnsi="Times New Roman" w:cs="Times New Roman"/>
          <w:sz w:val="24"/>
          <w:szCs w:val="24"/>
          <w:lang w:val="es-ES"/>
        </w:rPr>
      </w:pPr>
      <w:r w:rsidRPr="00680A82">
        <w:rPr>
          <w:rFonts w:ascii="Times New Roman" w:hAnsi="Times New Roman" w:cs="Times New Roman"/>
          <w:sz w:val="24"/>
          <w:szCs w:val="24"/>
          <w:lang w:val="es-ES"/>
        </w:rPr>
        <w:t>Diccionarios</w:t>
      </w:r>
    </w:p>
    <w:p w14:paraId="2D0BEBCD" w14:textId="68ABF08B" w:rsidR="00680A82" w:rsidRPr="00680A82" w:rsidRDefault="00680A82" w:rsidP="00680A82">
      <w:pPr>
        <w:pStyle w:val="Prrafodelista"/>
        <w:numPr>
          <w:ilvl w:val="0"/>
          <w:numId w:val="32"/>
        </w:numPr>
        <w:tabs>
          <w:tab w:val="left" w:pos="1050"/>
        </w:tabs>
        <w:spacing w:line="480" w:lineRule="auto"/>
        <w:rPr>
          <w:rFonts w:ascii="Times New Roman" w:hAnsi="Times New Roman" w:cs="Times New Roman"/>
          <w:sz w:val="24"/>
          <w:szCs w:val="24"/>
          <w:lang w:val="es-ES"/>
        </w:rPr>
      </w:pPr>
      <w:r w:rsidRPr="00680A82">
        <w:rPr>
          <w:rFonts w:ascii="Times New Roman" w:hAnsi="Times New Roman" w:cs="Times New Roman"/>
          <w:sz w:val="24"/>
          <w:szCs w:val="24"/>
          <w:lang w:val="es-ES"/>
        </w:rPr>
        <w:t>Pinturas</w:t>
      </w:r>
    </w:p>
    <w:p w14:paraId="7B72C806" w14:textId="5071FE81" w:rsidR="00680A82" w:rsidRDefault="00680A82" w:rsidP="00680A82">
      <w:pPr>
        <w:pStyle w:val="Prrafodelista"/>
        <w:numPr>
          <w:ilvl w:val="0"/>
          <w:numId w:val="32"/>
        </w:numPr>
        <w:tabs>
          <w:tab w:val="left" w:pos="1050"/>
        </w:tabs>
        <w:spacing w:line="480" w:lineRule="auto"/>
        <w:rPr>
          <w:rFonts w:ascii="Times New Roman" w:hAnsi="Times New Roman" w:cs="Times New Roman"/>
          <w:sz w:val="24"/>
          <w:szCs w:val="24"/>
          <w:lang w:val="es-ES"/>
        </w:rPr>
      </w:pPr>
      <w:r w:rsidRPr="00680A82">
        <w:rPr>
          <w:rFonts w:ascii="Times New Roman" w:hAnsi="Times New Roman" w:cs="Times New Roman"/>
          <w:sz w:val="24"/>
          <w:szCs w:val="24"/>
          <w:lang w:val="es-ES"/>
        </w:rPr>
        <w:t xml:space="preserve">Transporte feria del libro </w:t>
      </w:r>
    </w:p>
    <w:p w14:paraId="403D8ACE" w14:textId="77777777" w:rsidR="00680A82" w:rsidRPr="00680A82" w:rsidRDefault="00680A82" w:rsidP="00680A82">
      <w:pPr>
        <w:pStyle w:val="Prrafodelista"/>
        <w:tabs>
          <w:tab w:val="left" w:pos="1050"/>
        </w:tabs>
        <w:spacing w:line="480" w:lineRule="auto"/>
        <w:rPr>
          <w:rFonts w:ascii="Times New Roman" w:hAnsi="Times New Roman" w:cs="Times New Roman"/>
          <w:sz w:val="24"/>
          <w:szCs w:val="24"/>
          <w:lang w:val="es-ES"/>
        </w:rPr>
      </w:pPr>
    </w:p>
    <w:p w14:paraId="480B022B" w14:textId="77777777" w:rsidR="00121E93" w:rsidRPr="00EB2BBC" w:rsidRDefault="00121E93" w:rsidP="00EB2BBC">
      <w:pPr>
        <w:tabs>
          <w:tab w:val="left" w:pos="1050"/>
        </w:tabs>
        <w:spacing w:line="480" w:lineRule="auto"/>
        <w:rPr>
          <w:rFonts w:ascii="Times New Roman" w:hAnsi="Times New Roman" w:cs="Times New Roman"/>
          <w:sz w:val="24"/>
          <w:szCs w:val="24"/>
          <w:lang w:val="es-ES"/>
        </w:rPr>
      </w:pPr>
    </w:p>
    <w:p w14:paraId="61D1AF6F" w14:textId="77777777" w:rsidR="002D68D8" w:rsidRPr="00EB2BBC" w:rsidRDefault="002D68D8" w:rsidP="00EB2BBC">
      <w:pPr>
        <w:tabs>
          <w:tab w:val="left" w:pos="1050"/>
        </w:tabs>
        <w:spacing w:line="480" w:lineRule="auto"/>
        <w:rPr>
          <w:rFonts w:ascii="Times New Roman" w:hAnsi="Times New Roman" w:cs="Times New Roman"/>
          <w:b/>
          <w:sz w:val="24"/>
          <w:szCs w:val="24"/>
          <w:lang w:val="es-ES"/>
        </w:rPr>
      </w:pPr>
    </w:p>
    <w:p w14:paraId="2BE819AF" w14:textId="5CC31545" w:rsidR="009D0CF1" w:rsidRPr="009D0CF1" w:rsidRDefault="009D0CF1" w:rsidP="009D0CF1">
      <w:pPr>
        <w:pStyle w:val="Prrafodelista"/>
        <w:numPr>
          <w:ilvl w:val="0"/>
          <w:numId w:val="23"/>
        </w:numPr>
        <w:spacing w:line="480" w:lineRule="auto"/>
        <w:rPr>
          <w:rFonts w:ascii="Times New Roman" w:hAnsi="Times New Roman" w:cs="Times New Roman"/>
          <w:b/>
          <w:sz w:val="24"/>
          <w:szCs w:val="24"/>
        </w:rPr>
      </w:pPr>
      <w:r w:rsidRPr="009D0CF1">
        <w:rPr>
          <w:rFonts w:ascii="Times New Roman" w:hAnsi="Times New Roman" w:cs="Times New Roman"/>
          <w:b/>
          <w:sz w:val="24"/>
          <w:szCs w:val="24"/>
        </w:rPr>
        <w:t>POBLACIÓN BENEFICIARIA</w:t>
      </w:r>
    </w:p>
    <w:p w14:paraId="022E0880" w14:textId="329150C2" w:rsidR="009D0CF1" w:rsidRPr="009D0CF1" w:rsidRDefault="009D0CF1" w:rsidP="009D0CF1">
      <w:pPr>
        <w:spacing w:line="480" w:lineRule="auto"/>
        <w:rPr>
          <w:rFonts w:ascii="Times New Roman" w:hAnsi="Times New Roman" w:cs="Times New Roman"/>
          <w:sz w:val="24"/>
          <w:szCs w:val="24"/>
        </w:rPr>
      </w:pPr>
      <w:r w:rsidRPr="009D0CF1">
        <w:rPr>
          <w:rFonts w:ascii="Times New Roman" w:hAnsi="Times New Roman" w:cs="Times New Roman"/>
          <w:sz w:val="24"/>
          <w:szCs w:val="24"/>
        </w:rPr>
        <w:t xml:space="preserve">La población a beneficiarse de este proyecto es la comunidad de la Institución Educativa San Francisco de Asís, ubicada en el barrio Villatina del municipio de Medellín con los estudiantes de transición hasta el grado undécimo, los docentes, administrativos y la familia. </w:t>
      </w:r>
    </w:p>
    <w:p w14:paraId="3B08CA47" w14:textId="77777777" w:rsidR="009D0CF1" w:rsidRPr="009D0CF1" w:rsidRDefault="009D0CF1" w:rsidP="009D0CF1">
      <w:pPr>
        <w:spacing w:line="480" w:lineRule="auto"/>
        <w:rPr>
          <w:rFonts w:ascii="Times New Roman" w:hAnsi="Times New Roman" w:cs="Times New Roman"/>
          <w:sz w:val="24"/>
          <w:szCs w:val="24"/>
        </w:rPr>
      </w:pPr>
    </w:p>
    <w:p w14:paraId="26302EC4" w14:textId="60C624BB" w:rsidR="004317F4" w:rsidRPr="00EB2BBC" w:rsidRDefault="00670177" w:rsidP="00670177">
      <w:pPr>
        <w:pStyle w:val="Prrafodelista"/>
        <w:numPr>
          <w:ilvl w:val="0"/>
          <w:numId w:val="23"/>
        </w:numPr>
        <w:tabs>
          <w:tab w:val="left" w:pos="1050"/>
        </w:tabs>
        <w:spacing w:line="480" w:lineRule="auto"/>
        <w:rPr>
          <w:rFonts w:ascii="Times New Roman" w:hAnsi="Times New Roman" w:cs="Times New Roman"/>
          <w:b/>
          <w:sz w:val="24"/>
          <w:szCs w:val="24"/>
          <w:lang w:val="es-ES"/>
        </w:rPr>
      </w:pPr>
      <w:r>
        <w:rPr>
          <w:rFonts w:ascii="Times New Roman" w:hAnsi="Times New Roman" w:cs="Times New Roman"/>
          <w:b/>
          <w:sz w:val="24"/>
          <w:szCs w:val="24"/>
          <w:lang w:val="es-ES"/>
        </w:rPr>
        <w:t xml:space="preserve">CIBERGRAFIA </w:t>
      </w:r>
    </w:p>
    <w:p w14:paraId="63C9FD0C" w14:textId="77777777" w:rsidR="00670177" w:rsidRPr="00E86F13" w:rsidRDefault="00BA261E" w:rsidP="00670177">
      <w:pPr>
        <w:pStyle w:val="Sangradetextonormal"/>
        <w:spacing w:after="0" w:line="480" w:lineRule="auto"/>
        <w:ind w:left="0"/>
        <w:rPr>
          <w:rStyle w:val="CitaHTML"/>
          <w:i/>
          <w:color w:val="000000"/>
          <w:sz w:val="24"/>
          <w:szCs w:val="24"/>
        </w:rPr>
      </w:pPr>
      <w:hyperlink r:id="rId10" w:history="1">
        <w:r w:rsidR="00670177" w:rsidRPr="00E86F13">
          <w:rPr>
            <w:rStyle w:val="Hipervnculo"/>
            <w:i/>
            <w:sz w:val="24"/>
            <w:szCs w:val="24"/>
          </w:rPr>
          <w:t>www.nuestraldea.com/</w:t>
        </w:r>
        <w:r w:rsidR="00670177" w:rsidRPr="00E86F13">
          <w:rPr>
            <w:rStyle w:val="Hipervnculo"/>
            <w:b/>
            <w:bCs/>
            <w:i/>
            <w:sz w:val="24"/>
            <w:szCs w:val="24"/>
          </w:rPr>
          <w:t>BIBLIOTECA</w:t>
        </w:r>
        <w:r w:rsidR="00670177" w:rsidRPr="00E86F13">
          <w:rPr>
            <w:rStyle w:val="Hipervnculo"/>
            <w:i/>
            <w:sz w:val="24"/>
            <w:szCs w:val="24"/>
          </w:rPr>
          <w:t>_</w:t>
        </w:r>
        <w:r w:rsidR="00670177" w:rsidRPr="00E86F13">
          <w:rPr>
            <w:rStyle w:val="Hipervnculo"/>
            <w:b/>
            <w:bCs/>
            <w:i/>
            <w:sz w:val="24"/>
            <w:szCs w:val="24"/>
          </w:rPr>
          <w:t>ESCOLAR</w:t>
        </w:r>
        <w:r w:rsidR="00670177" w:rsidRPr="00E86F13">
          <w:rPr>
            <w:rStyle w:val="Hipervnculo"/>
            <w:i/>
            <w:sz w:val="24"/>
            <w:szCs w:val="24"/>
          </w:rPr>
          <w:t>.pdf</w:t>
        </w:r>
      </w:hyperlink>
    </w:p>
    <w:p w14:paraId="56FDA2C1" w14:textId="77777777" w:rsidR="00670177" w:rsidRPr="00E86F13" w:rsidRDefault="00BA261E" w:rsidP="00670177">
      <w:pPr>
        <w:pStyle w:val="Sangradetextonormal"/>
        <w:spacing w:after="0" w:line="480" w:lineRule="auto"/>
        <w:ind w:left="0"/>
        <w:rPr>
          <w:rStyle w:val="CitaHTML"/>
          <w:i/>
          <w:color w:val="000000"/>
          <w:sz w:val="24"/>
          <w:szCs w:val="24"/>
        </w:rPr>
      </w:pPr>
      <w:hyperlink r:id="rId11" w:history="1">
        <w:r w:rsidR="00670177" w:rsidRPr="00E86F13">
          <w:rPr>
            <w:rStyle w:val="Hipervnculo"/>
            <w:i/>
            <w:sz w:val="24"/>
            <w:szCs w:val="24"/>
          </w:rPr>
          <w:t>https://www.mineducacion.gov.co/portal/</w:t>
        </w:r>
      </w:hyperlink>
      <w:r w:rsidR="00670177" w:rsidRPr="00E86F13">
        <w:rPr>
          <w:rStyle w:val="CitaHTML"/>
          <w:i/>
          <w:color w:val="000000"/>
          <w:sz w:val="24"/>
          <w:szCs w:val="24"/>
        </w:rPr>
        <w:t xml:space="preserve"> </w:t>
      </w:r>
    </w:p>
    <w:p w14:paraId="5B59A772" w14:textId="77777777" w:rsidR="00670177" w:rsidRPr="00E86F13" w:rsidRDefault="00BA261E" w:rsidP="00670177">
      <w:pPr>
        <w:pStyle w:val="Sangradetextonormal"/>
        <w:spacing w:after="0" w:line="480" w:lineRule="auto"/>
        <w:ind w:left="0"/>
        <w:rPr>
          <w:i/>
          <w:color w:val="000000"/>
          <w:sz w:val="24"/>
          <w:szCs w:val="24"/>
        </w:rPr>
      </w:pPr>
      <w:hyperlink r:id="rId12" w:history="1">
        <w:r w:rsidR="00670177" w:rsidRPr="00E86F13">
          <w:rPr>
            <w:rStyle w:val="Hipervnculo"/>
            <w:i/>
            <w:sz w:val="24"/>
            <w:szCs w:val="24"/>
          </w:rPr>
          <w:t>https://www.mineducacion.gov.co/1759/w3-propertyvalue-55308.html</w:t>
        </w:r>
      </w:hyperlink>
      <w:r w:rsidR="00670177" w:rsidRPr="00E86F13">
        <w:rPr>
          <w:i/>
          <w:color w:val="000000"/>
          <w:sz w:val="24"/>
          <w:szCs w:val="24"/>
        </w:rPr>
        <w:t xml:space="preserve"> </w:t>
      </w:r>
    </w:p>
    <w:p w14:paraId="19799862" w14:textId="77777777" w:rsidR="00670177" w:rsidRPr="00E86F13" w:rsidRDefault="00BA261E" w:rsidP="00670177">
      <w:pPr>
        <w:spacing w:after="0" w:line="480" w:lineRule="auto"/>
        <w:rPr>
          <w:b/>
          <w:bCs/>
        </w:rPr>
      </w:pPr>
      <w:hyperlink r:id="rId13" w:history="1">
        <w:r w:rsidR="00670177" w:rsidRPr="00E86F13">
          <w:rPr>
            <w:rStyle w:val="Hipervnculo"/>
            <w:b/>
            <w:bCs/>
          </w:rPr>
          <w:t>http://medellin.edu.co/bibliotecasescolares</w:t>
        </w:r>
      </w:hyperlink>
      <w:r w:rsidR="00670177" w:rsidRPr="00E86F13">
        <w:rPr>
          <w:b/>
          <w:bCs/>
        </w:rPr>
        <w:t xml:space="preserve"> </w:t>
      </w:r>
    </w:p>
    <w:sectPr w:rsidR="00670177" w:rsidRPr="00E86F13" w:rsidSect="009A54B7">
      <w:pgSz w:w="11906" w:h="16838"/>
      <w:pgMar w:top="1440" w:right="1440" w:bottom="1440" w:left="1440" w:header="709" w:footer="709"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86E947" w16cid:durableId="1F60511B"/>
  <w16cid:commentId w16cid:paraId="03B044E1" w16cid:durableId="1F60511C"/>
  <w16cid:commentId w16cid:paraId="0A6DA56F" w16cid:durableId="1F60511D"/>
  <w16cid:commentId w16cid:paraId="2B703A97" w16cid:durableId="1F60511E"/>
  <w16cid:commentId w16cid:paraId="0B846D3A" w16cid:durableId="1F60511F"/>
  <w16cid:commentId w16cid:paraId="729641F8" w16cid:durableId="1F605120"/>
  <w16cid:commentId w16cid:paraId="096DACA0" w16cid:durableId="1F605121"/>
  <w16cid:commentId w16cid:paraId="4F842E65" w16cid:durableId="1F605122"/>
  <w16cid:commentId w16cid:paraId="1CF4C258" w16cid:durableId="1F605123"/>
  <w16cid:commentId w16cid:paraId="74D061CA" w16cid:durableId="1F6051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CCCE8A" w14:textId="77777777" w:rsidR="00BA261E" w:rsidRDefault="00BA261E" w:rsidP="003678FC">
      <w:pPr>
        <w:spacing w:after="0" w:line="240" w:lineRule="auto"/>
      </w:pPr>
      <w:r>
        <w:separator/>
      </w:r>
    </w:p>
  </w:endnote>
  <w:endnote w:type="continuationSeparator" w:id="0">
    <w:p w14:paraId="0EFA37DD" w14:textId="77777777" w:rsidR="00BA261E" w:rsidRDefault="00BA261E" w:rsidP="00367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B1A91F" w14:textId="77777777" w:rsidR="00BA261E" w:rsidRDefault="00BA261E" w:rsidP="003678FC">
      <w:pPr>
        <w:spacing w:after="0" w:line="240" w:lineRule="auto"/>
      </w:pPr>
      <w:r>
        <w:separator/>
      </w:r>
    </w:p>
  </w:footnote>
  <w:footnote w:type="continuationSeparator" w:id="0">
    <w:p w14:paraId="295BBDC2" w14:textId="77777777" w:rsidR="00BA261E" w:rsidRDefault="00BA261E" w:rsidP="003678FC">
      <w:pPr>
        <w:spacing w:after="0" w:line="240" w:lineRule="auto"/>
      </w:pPr>
      <w:r>
        <w:continuationSeparator/>
      </w:r>
    </w:p>
  </w:footnote>
  <w:footnote w:id="1">
    <w:p w14:paraId="6201A684" w14:textId="77777777" w:rsidR="00A85369" w:rsidRDefault="00A85369" w:rsidP="00A85369">
      <w:pPr>
        <w:pStyle w:val="NormalWeb"/>
        <w:spacing w:before="0" w:beforeAutospacing="0" w:after="0" w:afterAutospacing="0"/>
      </w:pPr>
      <w:r>
        <w:rPr>
          <w:rStyle w:val="Refdenotaalpie"/>
        </w:rPr>
        <w:footnoteRef/>
      </w:r>
      <w:r>
        <w:t xml:space="preserve"> </w:t>
      </w:r>
      <w:r>
        <w:rPr>
          <w:color w:val="000000"/>
        </w:rPr>
        <w:t>UNESCO. Manifiesto UNESCO/IFLA sobre la Biblioteca Escolar: Disponible en:</w:t>
      </w:r>
    </w:p>
    <w:p w14:paraId="745E0299" w14:textId="77777777" w:rsidR="00A85369" w:rsidRDefault="00BA261E" w:rsidP="00A85369">
      <w:pPr>
        <w:pStyle w:val="Textonotapie"/>
      </w:pPr>
      <w:hyperlink r:id="rId1" w:history="1">
        <w:r w:rsidR="00A85369">
          <w:rPr>
            <w:rStyle w:val="Hipervnculo"/>
          </w:rPr>
          <w:t>www.unesco.org/webworld/libraries/manifestos/school_manifesto</w:t>
        </w:r>
      </w:hyperlink>
    </w:p>
  </w:footnote>
  <w:footnote w:id="2">
    <w:p w14:paraId="55968FF5" w14:textId="77777777" w:rsidR="00A85369" w:rsidRDefault="00A85369" w:rsidP="00A85369">
      <w:pPr>
        <w:pStyle w:val="Textonotapie"/>
      </w:pPr>
      <w:r>
        <w:rPr>
          <w:rStyle w:val="Refdenotaalpie"/>
        </w:rPr>
        <w:footnoteRef/>
      </w:r>
      <w:r>
        <w:t xml:space="preserve"> </w:t>
      </w:r>
      <w:r w:rsidRPr="00A4603F">
        <w:t>http://www.colombiaaprende.edu.co/html/micrositios/1752/articles-344155_recurso_1.pdf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6443213"/>
      <w:docPartObj>
        <w:docPartGallery w:val="Page Numbers (Top of Page)"/>
        <w:docPartUnique/>
      </w:docPartObj>
    </w:sdtPr>
    <w:sdtEndPr/>
    <w:sdtContent>
      <w:p w14:paraId="79CD0234" w14:textId="2B1DC8C2" w:rsidR="00A25C0E" w:rsidRDefault="00A25C0E">
        <w:pPr>
          <w:pStyle w:val="Encabezado"/>
          <w:jc w:val="right"/>
        </w:pPr>
        <w:r>
          <w:fldChar w:fldCharType="begin"/>
        </w:r>
        <w:r>
          <w:instrText>PAGE   \* MERGEFORMAT</w:instrText>
        </w:r>
        <w:r>
          <w:fldChar w:fldCharType="separate"/>
        </w:r>
        <w:r w:rsidR="00C3277A" w:rsidRPr="00C3277A">
          <w:rPr>
            <w:noProof/>
            <w:lang w:val="es-ES"/>
          </w:rPr>
          <w:t>18</w:t>
        </w:r>
        <w:r>
          <w:fldChar w:fldCharType="end"/>
        </w:r>
      </w:p>
    </w:sdtContent>
  </w:sdt>
  <w:p w14:paraId="48DA8757" w14:textId="77777777" w:rsidR="00A25C0E" w:rsidRDefault="00A25C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6C07C" w14:textId="04CDE96C" w:rsidR="00270765" w:rsidRDefault="00270765">
    <w:pPr>
      <w:pStyle w:val="Encabezado"/>
    </w:pPr>
    <w:r w:rsidRPr="004A7E9B">
      <w:rPr>
        <w:noProof/>
        <w:lang w:eastAsia="es-CO"/>
      </w:rPr>
      <w:drawing>
        <wp:inline distT="0" distB="0" distL="0" distR="0" wp14:anchorId="6A807547" wp14:editId="5D20029A">
          <wp:extent cx="5143500" cy="571500"/>
          <wp:effectExtent l="0" t="0" r="0" b="0"/>
          <wp:docPr id="6" name="Imagen 6" descr="membrete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rete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0" cy="571500"/>
                  </a:xfrm>
                  <a:prstGeom prst="rect">
                    <a:avLst/>
                  </a:prstGeom>
                  <a:noFill/>
                  <a:ln>
                    <a:noFill/>
                  </a:ln>
                </pic:spPr>
              </pic:pic>
            </a:graphicData>
          </a:graphic>
        </wp:inline>
      </w:drawing>
    </w:r>
  </w:p>
  <w:p w14:paraId="2A62DB9F" w14:textId="77777777" w:rsidR="00270765" w:rsidRPr="00CB71B1" w:rsidRDefault="00270765" w:rsidP="00270765">
    <w:pPr>
      <w:pStyle w:val="Encabezado"/>
      <w:jc w:val="center"/>
      <w:rPr>
        <w:rFonts w:ascii="Agency FB" w:hAnsi="Agency FB"/>
        <w:sz w:val="36"/>
        <w:szCs w:val="36"/>
      </w:rPr>
    </w:pPr>
    <w:r>
      <w:rPr>
        <w:rFonts w:ascii="Agency FB" w:hAnsi="Agency FB" w:cs="Arial"/>
        <w:b/>
        <w:sz w:val="36"/>
        <w:szCs w:val="36"/>
        <w:lang w:val="es-ES_tradnl"/>
      </w:rPr>
      <w:t>PREPARÀNDONOS PARA EL SABER</w:t>
    </w:r>
  </w:p>
  <w:p w14:paraId="3010B7AC" w14:textId="77777777" w:rsidR="00270765" w:rsidRDefault="002707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36E4"/>
    <w:multiLevelType w:val="hybridMultilevel"/>
    <w:tmpl w:val="1F6CD6A6"/>
    <w:lvl w:ilvl="0" w:tplc="58227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96F49"/>
    <w:multiLevelType w:val="hybridMultilevel"/>
    <w:tmpl w:val="BB9832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D47122E"/>
    <w:multiLevelType w:val="hybridMultilevel"/>
    <w:tmpl w:val="9E5A7620"/>
    <w:lvl w:ilvl="0" w:tplc="FFFFFFFF">
      <w:start w:val="1"/>
      <w:numFmt w:val="bullet"/>
      <w:lvlText w:val=""/>
      <w:lvlJc w:val="left"/>
      <w:pPr>
        <w:tabs>
          <w:tab w:val="num" w:pos="1080"/>
        </w:tabs>
        <w:ind w:left="108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E1E3D53"/>
    <w:multiLevelType w:val="multilevel"/>
    <w:tmpl w:val="0454584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9C14D4"/>
    <w:multiLevelType w:val="hybridMultilevel"/>
    <w:tmpl w:val="96248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534169A"/>
    <w:multiLevelType w:val="hybridMultilevel"/>
    <w:tmpl w:val="4CF84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5A5DFC"/>
    <w:multiLevelType w:val="multilevel"/>
    <w:tmpl w:val="EED86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16F279A4"/>
    <w:multiLevelType w:val="hybridMultilevel"/>
    <w:tmpl w:val="A64C4C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1A6834DE"/>
    <w:multiLevelType w:val="multilevel"/>
    <w:tmpl w:val="D2466F32"/>
    <w:lvl w:ilvl="0">
      <w:start w:val="3"/>
      <w:numFmt w:val="decimal"/>
      <w:lvlText w:val="%1."/>
      <w:lvlJc w:val="left"/>
      <w:pPr>
        <w:ind w:left="720" w:hanging="360"/>
      </w:pPr>
      <w:rPr>
        <w:rFonts w:hint="default"/>
        <w:b/>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1B0136B9"/>
    <w:multiLevelType w:val="hybridMultilevel"/>
    <w:tmpl w:val="CCF2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BC7635"/>
    <w:multiLevelType w:val="hybridMultilevel"/>
    <w:tmpl w:val="F842937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17E1A55"/>
    <w:multiLevelType w:val="hybridMultilevel"/>
    <w:tmpl w:val="AC12CB1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21F44993"/>
    <w:multiLevelType w:val="hybridMultilevel"/>
    <w:tmpl w:val="1C3A209C"/>
    <w:lvl w:ilvl="0" w:tplc="1812B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C21BD"/>
    <w:multiLevelType w:val="hybridMultilevel"/>
    <w:tmpl w:val="255A7124"/>
    <w:lvl w:ilvl="0" w:tplc="0560A666">
      <w:start w:val="1"/>
      <w:numFmt w:val="lowerLetter"/>
      <w:lvlText w:val="%1)"/>
      <w:lvlJc w:val="left"/>
      <w:pPr>
        <w:ind w:left="160" w:hanging="625"/>
      </w:pPr>
      <w:rPr>
        <w:rFonts w:ascii="Courier New" w:eastAsia="Courier New" w:hAnsi="Courier New" w:cs="Courier New" w:hint="default"/>
        <w:w w:val="100"/>
        <w:sz w:val="26"/>
        <w:szCs w:val="26"/>
      </w:rPr>
    </w:lvl>
    <w:lvl w:ilvl="1" w:tplc="4852C43A">
      <w:numFmt w:val="bullet"/>
      <w:lvlText w:val="•"/>
      <w:lvlJc w:val="left"/>
      <w:pPr>
        <w:ind w:left="1300" w:hanging="625"/>
      </w:pPr>
      <w:rPr>
        <w:rFonts w:hint="default"/>
      </w:rPr>
    </w:lvl>
    <w:lvl w:ilvl="2" w:tplc="7AFEE6CA">
      <w:numFmt w:val="bullet"/>
      <w:lvlText w:val="•"/>
      <w:lvlJc w:val="left"/>
      <w:pPr>
        <w:ind w:left="2440" w:hanging="625"/>
      </w:pPr>
      <w:rPr>
        <w:rFonts w:hint="default"/>
      </w:rPr>
    </w:lvl>
    <w:lvl w:ilvl="3" w:tplc="9A925878">
      <w:numFmt w:val="bullet"/>
      <w:lvlText w:val="•"/>
      <w:lvlJc w:val="left"/>
      <w:pPr>
        <w:ind w:left="3580" w:hanging="625"/>
      </w:pPr>
      <w:rPr>
        <w:rFonts w:hint="default"/>
      </w:rPr>
    </w:lvl>
    <w:lvl w:ilvl="4" w:tplc="4FA86308">
      <w:numFmt w:val="bullet"/>
      <w:lvlText w:val="•"/>
      <w:lvlJc w:val="left"/>
      <w:pPr>
        <w:ind w:left="4720" w:hanging="625"/>
      </w:pPr>
      <w:rPr>
        <w:rFonts w:hint="default"/>
      </w:rPr>
    </w:lvl>
    <w:lvl w:ilvl="5" w:tplc="A4CC9CEA">
      <w:numFmt w:val="bullet"/>
      <w:lvlText w:val="•"/>
      <w:lvlJc w:val="left"/>
      <w:pPr>
        <w:ind w:left="5860" w:hanging="625"/>
      </w:pPr>
      <w:rPr>
        <w:rFonts w:hint="default"/>
      </w:rPr>
    </w:lvl>
    <w:lvl w:ilvl="6" w:tplc="4AD64C12">
      <w:numFmt w:val="bullet"/>
      <w:lvlText w:val="•"/>
      <w:lvlJc w:val="left"/>
      <w:pPr>
        <w:ind w:left="7000" w:hanging="625"/>
      </w:pPr>
      <w:rPr>
        <w:rFonts w:hint="default"/>
      </w:rPr>
    </w:lvl>
    <w:lvl w:ilvl="7" w:tplc="BF70AB06">
      <w:numFmt w:val="bullet"/>
      <w:lvlText w:val="•"/>
      <w:lvlJc w:val="left"/>
      <w:pPr>
        <w:ind w:left="8140" w:hanging="625"/>
      </w:pPr>
      <w:rPr>
        <w:rFonts w:hint="default"/>
      </w:rPr>
    </w:lvl>
    <w:lvl w:ilvl="8" w:tplc="87F68A76">
      <w:numFmt w:val="bullet"/>
      <w:lvlText w:val="•"/>
      <w:lvlJc w:val="left"/>
      <w:pPr>
        <w:ind w:left="9280" w:hanging="625"/>
      </w:pPr>
      <w:rPr>
        <w:rFonts w:hint="default"/>
      </w:rPr>
    </w:lvl>
  </w:abstractNum>
  <w:abstractNum w:abstractNumId="14">
    <w:nsid w:val="2F215358"/>
    <w:multiLevelType w:val="hybridMultilevel"/>
    <w:tmpl w:val="1C88DFDA"/>
    <w:lvl w:ilvl="0" w:tplc="3EACB5E4">
      <w:start w:val="1"/>
      <w:numFmt w:val="bullet"/>
      <w:lvlText w:val="•"/>
      <w:lvlJc w:val="left"/>
      <w:pPr>
        <w:tabs>
          <w:tab w:val="num" w:pos="720"/>
        </w:tabs>
        <w:ind w:left="720" w:hanging="360"/>
      </w:pPr>
      <w:rPr>
        <w:rFonts w:ascii="Arial" w:hAnsi="Arial" w:hint="default"/>
      </w:rPr>
    </w:lvl>
    <w:lvl w:ilvl="1" w:tplc="5D088BEC">
      <w:start w:val="1"/>
      <w:numFmt w:val="bullet"/>
      <w:lvlText w:val="•"/>
      <w:lvlJc w:val="left"/>
      <w:pPr>
        <w:tabs>
          <w:tab w:val="num" w:pos="1440"/>
        </w:tabs>
        <w:ind w:left="1440" w:hanging="360"/>
      </w:pPr>
      <w:rPr>
        <w:rFonts w:ascii="Arial" w:hAnsi="Arial" w:hint="default"/>
      </w:rPr>
    </w:lvl>
    <w:lvl w:ilvl="2" w:tplc="3DD8DD6C" w:tentative="1">
      <w:start w:val="1"/>
      <w:numFmt w:val="bullet"/>
      <w:lvlText w:val="•"/>
      <w:lvlJc w:val="left"/>
      <w:pPr>
        <w:tabs>
          <w:tab w:val="num" w:pos="2160"/>
        </w:tabs>
        <w:ind w:left="2160" w:hanging="360"/>
      </w:pPr>
      <w:rPr>
        <w:rFonts w:ascii="Arial" w:hAnsi="Arial" w:hint="default"/>
      </w:rPr>
    </w:lvl>
    <w:lvl w:ilvl="3" w:tplc="07DE3CAA" w:tentative="1">
      <w:start w:val="1"/>
      <w:numFmt w:val="bullet"/>
      <w:lvlText w:val="•"/>
      <w:lvlJc w:val="left"/>
      <w:pPr>
        <w:tabs>
          <w:tab w:val="num" w:pos="2880"/>
        </w:tabs>
        <w:ind w:left="2880" w:hanging="360"/>
      </w:pPr>
      <w:rPr>
        <w:rFonts w:ascii="Arial" w:hAnsi="Arial" w:hint="default"/>
      </w:rPr>
    </w:lvl>
    <w:lvl w:ilvl="4" w:tplc="CFFED55C" w:tentative="1">
      <w:start w:val="1"/>
      <w:numFmt w:val="bullet"/>
      <w:lvlText w:val="•"/>
      <w:lvlJc w:val="left"/>
      <w:pPr>
        <w:tabs>
          <w:tab w:val="num" w:pos="3600"/>
        </w:tabs>
        <w:ind w:left="3600" w:hanging="360"/>
      </w:pPr>
      <w:rPr>
        <w:rFonts w:ascii="Arial" w:hAnsi="Arial" w:hint="default"/>
      </w:rPr>
    </w:lvl>
    <w:lvl w:ilvl="5" w:tplc="CDD63698" w:tentative="1">
      <w:start w:val="1"/>
      <w:numFmt w:val="bullet"/>
      <w:lvlText w:val="•"/>
      <w:lvlJc w:val="left"/>
      <w:pPr>
        <w:tabs>
          <w:tab w:val="num" w:pos="4320"/>
        </w:tabs>
        <w:ind w:left="4320" w:hanging="360"/>
      </w:pPr>
      <w:rPr>
        <w:rFonts w:ascii="Arial" w:hAnsi="Arial" w:hint="default"/>
      </w:rPr>
    </w:lvl>
    <w:lvl w:ilvl="6" w:tplc="D1FAF496" w:tentative="1">
      <w:start w:val="1"/>
      <w:numFmt w:val="bullet"/>
      <w:lvlText w:val="•"/>
      <w:lvlJc w:val="left"/>
      <w:pPr>
        <w:tabs>
          <w:tab w:val="num" w:pos="5040"/>
        </w:tabs>
        <w:ind w:left="5040" w:hanging="360"/>
      </w:pPr>
      <w:rPr>
        <w:rFonts w:ascii="Arial" w:hAnsi="Arial" w:hint="default"/>
      </w:rPr>
    </w:lvl>
    <w:lvl w:ilvl="7" w:tplc="ABAA2D1A" w:tentative="1">
      <w:start w:val="1"/>
      <w:numFmt w:val="bullet"/>
      <w:lvlText w:val="•"/>
      <w:lvlJc w:val="left"/>
      <w:pPr>
        <w:tabs>
          <w:tab w:val="num" w:pos="5760"/>
        </w:tabs>
        <w:ind w:left="5760" w:hanging="360"/>
      </w:pPr>
      <w:rPr>
        <w:rFonts w:ascii="Arial" w:hAnsi="Arial" w:hint="default"/>
      </w:rPr>
    </w:lvl>
    <w:lvl w:ilvl="8" w:tplc="A6687E5A" w:tentative="1">
      <w:start w:val="1"/>
      <w:numFmt w:val="bullet"/>
      <w:lvlText w:val="•"/>
      <w:lvlJc w:val="left"/>
      <w:pPr>
        <w:tabs>
          <w:tab w:val="num" w:pos="6480"/>
        </w:tabs>
        <w:ind w:left="6480" w:hanging="360"/>
      </w:pPr>
      <w:rPr>
        <w:rFonts w:ascii="Arial" w:hAnsi="Arial" w:hint="default"/>
      </w:rPr>
    </w:lvl>
  </w:abstractNum>
  <w:abstractNum w:abstractNumId="15">
    <w:nsid w:val="308B7C6D"/>
    <w:multiLevelType w:val="multilevel"/>
    <w:tmpl w:val="D21C2BF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6">
    <w:nsid w:val="31C052D6"/>
    <w:multiLevelType w:val="hybridMultilevel"/>
    <w:tmpl w:val="228232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CE2720C"/>
    <w:multiLevelType w:val="hybridMultilevel"/>
    <w:tmpl w:val="6A20B51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4B751C1F"/>
    <w:multiLevelType w:val="multilevel"/>
    <w:tmpl w:val="04545846"/>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866"/>
        </w:tabs>
        <w:ind w:left="1866" w:hanging="360"/>
      </w:pPr>
      <w:rPr>
        <w:rFonts w:ascii="Courier New" w:hAnsi="Courier New" w:hint="default"/>
        <w:sz w:val="20"/>
      </w:rPr>
    </w:lvl>
    <w:lvl w:ilvl="2" w:tentative="1">
      <w:start w:val="1"/>
      <w:numFmt w:val="bullet"/>
      <w:lvlText w:val=""/>
      <w:lvlJc w:val="left"/>
      <w:pPr>
        <w:tabs>
          <w:tab w:val="num" w:pos="2586"/>
        </w:tabs>
        <w:ind w:left="2586" w:hanging="360"/>
      </w:pPr>
      <w:rPr>
        <w:rFonts w:ascii="Wingdings" w:hAnsi="Wingdings" w:hint="default"/>
        <w:sz w:val="20"/>
      </w:rPr>
    </w:lvl>
    <w:lvl w:ilvl="3" w:tentative="1">
      <w:start w:val="1"/>
      <w:numFmt w:val="bullet"/>
      <w:lvlText w:val=""/>
      <w:lvlJc w:val="left"/>
      <w:pPr>
        <w:tabs>
          <w:tab w:val="num" w:pos="3306"/>
        </w:tabs>
        <w:ind w:left="3306" w:hanging="360"/>
      </w:pPr>
      <w:rPr>
        <w:rFonts w:ascii="Wingdings" w:hAnsi="Wingdings" w:hint="default"/>
        <w:sz w:val="20"/>
      </w:rPr>
    </w:lvl>
    <w:lvl w:ilvl="4" w:tentative="1">
      <w:start w:val="1"/>
      <w:numFmt w:val="bullet"/>
      <w:lvlText w:val=""/>
      <w:lvlJc w:val="left"/>
      <w:pPr>
        <w:tabs>
          <w:tab w:val="num" w:pos="4026"/>
        </w:tabs>
        <w:ind w:left="4026" w:hanging="360"/>
      </w:pPr>
      <w:rPr>
        <w:rFonts w:ascii="Wingdings" w:hAnsi="Wingdings" w:hint="default"/>
        <w:sz w:val="20"/>
      </w:rPr>
    </w:lvl>
    <w:lvl w:ilvl="5" w:tentative="1">
      <w:start w:val="1"/>
      <w:numFmt w:val="bullet"/>
      <w:lvlText w:val=""/>
      <w:lvlJc w:val="left"/>
      <w:pPr>
        <w:tabs>
          <w:tab w:val="num" w:pos="4746"/>
        </w:tabs>
        <w:ind w:left="4746" w:hanging="360"/>
      </w:pPr>
      <w:rPr>
        <w:rFonts w:ascii="Wingdings" w:hAnsi="Wingdings" w:hint="default"/>
        <w:sz w:val="20"/>
      </w:rPr>
    </w:lvl>
    <w:lvl w:ilvl="6" w:tentative="1">
      <w:start w:val="1"/>
      <w:numFmt w:val="bullet"/>
      <w:lvlText w:val=""/>
      <w:lvlJc w:val="left"/>
      <w:pPr>
        <w:tabs>
          <w:tab w:val="num" w:pos="5466"/>
        </w:tabs>
        <w:ind w:left="5466" w:hanging="360"/>
      </w:pPr>
      <w:rPr>
        <w:rFonts w:ascii="Wingdings" w:hAnsi="Wingdings" w:hint="default"/>
        <w:sz w:val="20"/>
      </w:rPr>
    </w:lvl>
    <w:lvl w:ilvl="7" w:tentative="1">
      <w:start w:val="1"/>
      <w:numFmt w:val="bullet"/>
      <w:lvlText w:val=""/>
      <w:lvlJc w:val="left"/>
      <w:pPr>
        <w:tabs>
          <w:tab w:val="num" w:pos="6186"/>
        </w:tabs>
        <w:ind w:left="6186" w:hanging="360"/>
      </w:pPr>
      <w:rPr>
        <w:rFonts w:ascii="Wingdings" w:hAnsi="Wingdings" w:hint="default"/>
        <w:sz w:val="20"/>
      </w:rPr>
    </w:lvl>
    <w:lvl w:ilvl="8" w:tentative="1">
      <w:start w:val="1"/>
      <w:numFmt w:val="bullet"/>
      <w:lvlText w:val=""/>
      <w:lvlJc w:val="left"/>
      <w:pPr>
        <w:tabs>
          <w:tab w:val="num" w:pos="6906"/>
        </w:tabs>
        <w:ind w:left="6906" w:hanging="360"/>
      </w:pPr>
      <w:rPr>
        <w:rFonts w:ascii="Wingdings" w:hAnsi="Wingdings" w:hint="default"/>
        <w:sz w:val="20"/>
      </w:rPr>
    </w:lvl>
  </w:abstractNum>
  <w:abstractNum w:abstractNumId="19">
    <w:nsid w:val="52A12989"/>
    <w:multiLevelType w:val="hybridMultilevel"/>
    <w:tmpl w:val="5CFCB83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55557875"/>
    <w:multiLevelType w:val="hybridMultilevel"/>
    <w:tmpl w:val="EB56F2D0"/>
    <w:lvl w:ilvl="0" w:tplc="0C0A0019">
      <w:start w:val="1"/>
      <w:numFmt w:val="lowerLetter"/>
      <w:lvlText w:val="%1."/>
      <w:lvlJc w:val="left"/>
      <w:pPr>
        <w:tabs>
          <w:tab w:val="num" w:pos="720"/>
        </w:tabs>
        <w:ind w:left="720" w:hanging="360"/>
      </w:pPr>
      <w:rPr>
        <w:rFonts w:hint="default"/>
      </w:rPr>
    </w:lvl>
    <w:lvl w:ilvl="1" w:tplc="DACED23A">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6C86F6C"/>
    <w:multiLevelType w:val="hybridMultilevel"/>
    <w:tmpl w:val="5176A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0C02C5"/>
    <w:multiLevelType w:val="multilevel"/>
    <w:tmpl w:val="FE36F3E8"/>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61182166"/>
    <w:multiLevelType w:val="hybridMultilevel"/>
    <w:tmpl w:val="41F4C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391352"/>
    <w:multiLevelType w:val="hybridMultilevel"/>
    <w:tmpl w:val="A50077B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5C61DB1"/>
    <w:multiLevelType w:val="hybridMultilevel"/>
    <w:tmpl w:val="896450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5CD3037"/>
    <w:multiLevelType w:val="hybridMultilevel"/>
    <w:tmpl w:val="A17C81CA"/>
    <w:lvl w:ilvl="0" w:tplc="0C0A000F">
      <w:start w:val="8"/>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735221C"/>
    <w:multiLevelType w:val="hybridMultilevel"/>
    <w:tmpl w:val="E62496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AF50A5C"/>
    <w:multiLevelType w:val="multilevel"/>
    <w:tmpl w:val="32648B2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6DB74762"/>
    <w:multiLevelType w:val="hybridMultilevel"/>
    <w:tmpl w:val="8D3E25D6"/>
    <w:lvl w:ilvl="0" w:tplc="D3CA7872">
      <w:start w:val="1"/>
      <w:numFmt w:val="bullet"/>
      <w:lvlText w:val=""/>
      <w:lvlJc w:val="left"/>
      <w:pPr>
        <w:tabs>
          <w:tab w:val="num" w:pos="720"/>
        </w:tabs>
        <w:ind w:left="720" w:hanging="360"/>
      </w:pPr>
      <w:rPr>
        <w:rFonts w:ascii="Wingdings 3" w:hAnsi="Wingdings 3" w:hint="default"/>
      </w:rPr>
    </w:lvl>
    <w:lvl w:ilvl="1" w:tplc="1AD84910" w:tentative="1">
      <w:start w:val="1"/>
      <w:numFmt w:val="bullet"/>
      <w:lvlText w:val=""/>
      <w:lvlJc w:val="left"/>
      <w:pPr>
        <w:tabs>
          <w:tab w:val="num" w:pos="1440"/>
        </w:tabs>
        <w:ind w:left="1440" w:hanging="360"/>
      </w:pPr>
      <w:rPr>
        <w:rFonts w:ascii="Wingdings 3" w:hAnsi="Wingdings 3" w:hint="default"/>
      </w:rPr>
    </w:lvl>
    <w:lvl w:ilvl="2" w:tplc="3D2AC984" w:tentative="1">
      <w:start w:val="1"/>
      <w:numFmt w:val="bullet"/>
      <w:lvlText w:val=""/>
      <w:lvlJc w:val="left"/>
      <w:pPr>
        <w:tabs>
          <w:tab w:val="num" w:pos="2160"/>
        </w:tabs>
        <w:ind w:left="2160" w:hanging="360"/>
      </w:pPr>
      <w:rPr>
        <w:rFonts w:ascii="Wingdings 3" w:hAnsi="Wingdings 3" w:hint="default"/>
      </w:rPr>
    </w:lvl>
    <w:lvl w:ilvl="3" w:tplc="60181858" w:tentative="1">
      <w:start w:val="1"/>
      <w:numFmt w:val="bullet"/>
      <w:lvlText w:val=""/>
      <w:lvlJc w:val="left"/>
      <w:pPr>
        <w:tabs>
          <w:tab w:val="num" w:pos="2880"/>
        </w:tabs>
        <w:ind w:left="2880" w:hanging="360"/>
      </w:pPr>
      <w:rPr>
        <w:rFonts w:ascii="Wingdings 3" w:hAnsi="Wingdings 3" w:hint="default"/>
      </w:rPr>
    </w:lvl>
    <w:lvl w:ilvl="4" w:tplc="4CEE9C64" w:tentative="1">
      <w:start w:val="1"/>
      <w:numFmt w:val="bullet"/>
      <w:lvlText w:val=""/>
      <w:lvlJc w:val="left"/>
      <w:pPr>
        <w:tabs>
          <w:tab w:val="num" w:pos="3600"/>
        </w:tabs>
        <w:ind w:left="3600" w:hanging="360"/>
      </w:pPr>
      <w:rPr>
        <w:rFonts w:ascii="Wingdings 3" w:hAnsi="Wingdings 3" w:hint="default"/>
      </w:rPr>
    </w:lvl>
    <w:lvl w:ilvl="5" w:tplc="480ECFEE" w:tentative="1">
      <w:start w:val="1"/>
      <w:numFmt w:val="bullet"/>
      <w:lvlText w:val=""/>
      <w:lvlJc w:val="left"/>
      <w:pPr>
        <w:tabs>
          <w:tab w:val="num" w:pos="4320"/>
        </w:tabs>
        <w:ind w:left="4320" w:hanging="360"/>
      </w:pPr>
      <w:rPr>
        <w:rFonts w:ascii="Wingdings 3" w:hAnsi="Wingdings 3" w:hint="default"/>
      </w:rPr>
    </w:lvl>
    <w:lvl w:ilvl="6" w:tplc="595C94BA" w:tentative="1">
      <w:start w:val="1"/>
      <w:numFmt w:val="bullet"/>
      <w:lvlText w:val=""/>
      <w:lvlJc w:val="left"/>
      <w:pPr>
        <w:tabs>
          <w:tab w:val="num" w:pos="5040"/>
        </w:tabs>
        <w:ind w:left="5040" w:hanging="360"/>
      </w:pPr>
      <w:rPr>
        <w:rFonts w:ascii="Wingdings 3" w:hAnsi="Wingdings 3" w:hint="default"/>
      </w:rPr>
    </w:lvl>
    <w:lvl w:ilvl="7" w:tplc="09BA7B74" w:tentative="1">
      <w:start w:val="1"/>
      <w:numFmt w:val="bullet"/>
      <w:lvlText w:val=""/>
      <w:lvlJc w:val="left"/>
      <w:pPr>
        <w:tabs>
          <w:tab w:val="num" w:pos="5760"/>
        </w:tabs>
        <w:ind w:left="5760" w:hanging="360"/>
      </w:pPr>
      <w:rPr>
        <w:rFonts w:ascii="Wingdings 3" w:hAnsi="Wingdings 3" w:hint="default"/>
      </w:rPr>
    </w:lvl>
    <w:lvl w:ilvl="8" w:tplc="6FC2FF4E" w:tentative="1">
      <w:start w:val="1"/>
      <w:numFmt w:val="bullet"/>
      <w:lvlText w:val=""/>
      <w:lvlJc w:val="left"/>
      <w:pPr>
        <w:tabs>
          <w:tab w:val="num" w:pos="6480"/>
        </w:tabs>
        <w:ind w:left="6480" w:hanging="360"/>
      </w:pPr>
      <w:rPr>
        <w:rFonts w:ascii="Wingdings 3" w:hAnsi="Wingdings 3" w:hint="default"/>
      </w:rPr>
    </w:lvl>
  </w:abstractNum>
  <w:abstractNum w:abstractNumId="30">
    <w:nsid w:val="70AF3929"/>
    <w:multiLevelType w:val="hybridMultilevel"/>
    <w:tmpl w:val="E8665746"/>
    <w:lvl w:ilvl="0" w:tplc="A544C792">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1">
    <w:nsid w:val="77A42378"/>
    <w:multiLevelType w:val="hybridMultilevel"/>
    <w:tmpl w:val="40B6F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5"/>
  </w:num>
  <w:num w:numId="4">
    <w:abstractNumId w:val="9"/>
  </w:num>
  <w:num w:numId="5">
    <w:abstractNumId w:val="21"/>
  </w:num>
  <w:num w:numId="6">
    <w:abstractNumId w:val="23"/>
  </w:num>
  <w:num w:numId="7">
    <w:abstractNumId w:val="31"/>
  </w:num>
  <w:num w:numId="8">
    <w:abstractNumId w:val="0"/>
  </w:num>
  <w:num w:numId="9">
    <w:abstractNumId w:val="1"/>
  </w:num>
  <w:num w:numId="10">
    <w:abstractNumId w:val="20"/>
  </w:num>
  <w:num w:numId="11">
    <w:abstractNumId w:val="10"/>
  </w:num>
  <w:num w:numId="12">
    <w:abstractNumId w:val="17"/>
  </w:num>
  <w:num w:numId="13">
    <w:abstractNumId w:val="13"/>
  </w:num>
  <w:num w:numId="14">
    <w:abstractNumId w:val="4"/>
  </w:num>
  <w:num w:numId="15">
    <w:abstractNumId w:val="6"/>
  </w:num>
  <w:num w:numId="16">
    <w:abstractNumId w:val="30"/>
  </w:num>
  <w:num w:numId="17">
    <w:abstractNumId w:val="15"/>
  </w:num>
  <w:num w:numId="18">
    <w:abstractNumId w:val="19"/>
  </w:num>
  <w:num w:numId="19">
    <w:abstractNumId w:val="8"/>
  </w:num>
  <w:num w:numId="20">
    <w:abstractNumId w:val="22"/>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8"/>
  </w:num>
  <w:num w:numId="24">
    <w:abstractNumId w:val="24"/>
  </w:num>
  <w:num w:numId="25">
    <w:abstractNumId w:val="11"/>
  </w:num>
  <w:num w:numId="26">
    <w:abstractNumId w:val="29"/>
  </w:num>
  <w:num w:numId="27">
    <w:abstractNumId w:val="14"/>
  </w:num>
  <w:num w:numId="28">
    <w:abstractNumId w:val="18"/>
  </w:num>
  <w:num w:numId="29">
    <w:abstractNumId w:val="3"/>
  </w:num>
  <w:num w:numId="30">
    <w:abstractNumId w:val="25"/>
  </w:num>
  <w:num w:numId="31">
    <w:abstractNumId w:val="2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E5"/>
    <w:rsid w:val="00010062"/>
    <w:rsid w:val="0001587D"/>
    <w:rsid w:val="0003109C"/>
    <w:rsid w:val="0003140D"/>
    <w:rsid w:val="00040F74"/>
    <w:rsid w:val="0005709B"/>
    <w:rsid w:val="0005737D"/>
    <w:rsid w:val="00071462"/>
    <w:rsid w:val="0008302A"/>
    <w:rsid w:val="000842D8"/>
    <w:rsid w:val="000853AE"/>
    <w:rsid w:val="00095D09"/>
    <w:rsid w:val="000B16A4"/>
    <w:rsid w:val="000B6333"/>
    <w:rsid w:val="000C0FD4"/>
    <w:rsid w:val="000C1AF1"/>
    <w:rsid w:val="000D6C4E"/>
    <w:rsid w:val="000E0CFE"/>
    <w:rsid w:val="000F5B21"/>
    <w:rsid w:val="001167D3"/>
    <w:rsid w:val="00120781"/>
    <w:rsid w:val="00121E93"/>
    <w:rsid w:val="001610C4"/>
    <w:rsid w:val="0016535A"/>
    <w:rsid w:val="00173EB8"/>
    <w:rsid w:val="00185311"/>
    <w:rsid w:val="001B507F"/>
    <w:rsid w:val="001D0BE2"/>
    <w:rsid w:val="001E037B"/>
    <w:rsid w:val="001E6FB9"/>
    <w:rsid w:val="001F0C74"/>
    <w:rsid w:val="00201BEF"/>
    <w:rsid w:val="00207F67"/>
    <w:rsid w:val="002321BC"/>
    <w:rsid w:val="00232466"/>
    <w:rsid w:val="00237AC8"/>
    <w:rsid w:val="00252AA6"/>
    <w:rsid w:val="0025717A"/>
    <w:rsid w:val="002626CA"/>
    <w:rsid w:val="00270765"/>
    <w:rsid w:val="0028518D"/>
    <w:rsid w:val="002B7253"/>
    <w:rsid w:val="002C1D3A"/>
    <w:rsid w:val="002D026C"/>
    <w:rsid w:val="002D2BFD"/>
    <w:rsid w:val="002D68D8"/>
    <w:rsid w:val="002D77F6"/>
    <w:rsid w:val="002E7D21"/>
    <w:rsid w:val="00300CF0"/>
    <w:rsid w:val="003523F5"/>
    <w:rsid w:val="00354358"/>
    <w:rsid w:val="003678FC"/>
    <w:rsid w:val="0037012F"/>
    <w:rsid w:val="00371CBE"/>
    <w:rsid w:val="00381D42"/>
    <w:rsid w:val="0039325A"/>
    <w:rsid w:val="00395E18"/>
    <w:rsid w:val="00397F17"/>
    <w:rsid w:val="003B22FA"/>
    <w:rsid w:val="003B6336"/>
    <w:rsid w:val="003D293E"/>
    <w:rsid w:val="003E744E"/>
    <w:rsid w:val="00424E75"/>
    <w:rsid w:val="004317F4"/>
    <w:rsid w:val="004479F9"/>
    <w:rsid w:val="00455219"/>
    <w:rsid w:val="00460814"/>
    <w:rsid w:val="004611A3"/>
    <w:rsid w:val="00471616"/>
    <w:rsid w:val="004C4B4C"/>
    <w:rsid w:val="004F4930"/>
    <w:rsid w:val="005008F1"/>
    <w:rsid w:val="00503DDF"/>
    <w:rsid w:val="0050582F"/>
    <w:rsid w:val="005270C2"/>
    <w:rsid w:val="00531EA4"/>
    <w:rsid w:val="00536722"/>
    <w:rsid w:val="00550C03"/>
    <w:rsid w:val="005545EF"/>
    <w:rsid w:val="00571215"/>
    <w:rsid w:val="00573D28"/>
    <w:rsid w:val="00583073"/>
    <w:rsid w:val="005A0C14"/>
    <w:rsid w:val="005B7DDC"/>
    <w:rsid w:val="005D1AC8"/>
    <w:rsid w:val="005E5446"/>
    <w:rsid w:val="005F3C75"/>
    <w:rsid w:val="00603366"/>
    <w:rsid w:val="00622760"/>
    <w:rsid w:val="006343B2"/>
    <w:rsid w:val="006644BC"/>
    <w:rsid w:val="00664BB0"/>
    <w:rsid w:val="00670177"/>
    <w:rsid w:val="006743A7"/>
    <w:rsid w:val="00680A82"/>
    <w:rsid w:val="00695F38"/>
    <w:rsid w:val="0069664D"/>
    <w:rsid w:val="006A4806"/>
    <w:rsid w:val="006B1F41"/>
    <w:rsid w:val="006B4F77"/>
    <w:rsid w:val="006C03C8"/>
    <w:rsid w:val="006D48B3"/>
    <w:rsid w:val="006F14A6"/>
    <w:rsid w:val="006F17D3"/>
    <w:rsid w:val="006F5325"/>
    <w:rsid w:val="007059E9"/>
    <w:rsid w:val="00721E0B"/>
    <w:rsid w:val="00727359"/>
    <w:rsid w:val="00757010"/>
    <w:rsid w:val="00772CCE"/>
    <w:rsid w:val="00785E64"/>
    <w:rsid w:val="0079460F"/>
    <w:rsid w:val="007B228D"/>
    <w:rsid w:val="007D44D2"/>
    <w:rsid w:val="007E2561"/>
    <w:rsid w:val="007E7F13"/>
    <w:rsid w:val="007E7FCF"/>
    <w:rsid w:val="00803E00"/>
    <w:rsid w:val="008102C8"/>
    <w:rsid w:val="00814CFA"/>
    <w:rsid w:val="00815B3B"/>
    <w:rsid w:val="008302B6"/>
    <w:rsid w:val="008471F5"/>
    <w:rsid w:val="008657B2"/>
    <w:rsid w:val="0088167E"/>
    <w:rsid w:val="00882A8C"/>
    <w:rsid w:val="008C57A4"/>
    <w:rsid w:val="008D1FBB"/>
    <w:rsid w:val="008D680F"/>
    <w:rsid w:val="008F2C52"/>
    <w:rsid w:val="00903B6E"/>
    <w:rsid w:val="00905D5F"/>
    <w:rsid w:val="00915C8F"/>
    <w:rsid w:val="00920F1C"/>
    <w:rsid w:val="00921F97"/>
    <w:rsid w:val="00926550"/>
    <w:rsid w:val="00944C6C"/>
    <w:rsid w:val="00945A04"/>
    <w:rsid w:val="00947FF9"/>
    <w:rsid w:val="009668B5"/>
    <w:rsid w:val="00967C0D"/>
    <w:rsid w:val="00983042"/>
    <w:rsid w:val="009A54B7"/>
    <w:rsid w:val="009C2F5F"/>
    <w:rsid w:val="009D0310"/>
    <w:rsid w:val="009D0CF1"/>
    <w:rsid w:val="009E1BDF"/>
    <w:rsid w:val="009E2187"/>
    <w:rsid w:val="009F00EE"/>
    <w:rsid w:val="009F7137"/>
    <w:rsid w:val="00A22900"/>
    <w:rsid w:val="00A25C0E"/>
    <w:rsid w:val="00A31FDC"/>
    <w:rsid w:val="00A43FEB"/>
    <w:rsid w:val="00A55085"/>
    <w:rsid w:val="00A76419"/>
    <w:rsid w:val="00A84BDE"/>
    <w:rsid w:val="00A85369"/>
    <w:rsid w:val="00A86CD8"/>
    <w:rsid w:val="00A907D8"/>
    <w:rsid w:val="00AA3535"/>
    <w:rsid w:val="00AA45C1"/>
    <w:rsid w:val="00AF1447"/>
    <w:rsid w:val="00AF3924"/>
    <w:rsid w:val="00B0212A"/>
    <w:rsid w:val="00B1190A"/>
    <w:rsid w:val="00B33575"/>
    <w:rsid w:val="00B4377C"/>
    <w:rsid w:val="00B45E16"/>
    <w:rsid w:val="00B55809"/>
    <w:rsid w:val="00B56078"/>
    <w:rsid w:val="00B57902"/>
    <w:rsid w:val="00B637F5"/>
    <w:rsid w:val="00B70A34"/>
    <w:rsid w:val="00B73A9C"/>
    <w:rsid w:val="00BA261E"/>
    <w:rsid w:val="00BA3798"/>
    <w:rsid w:val="00BB65E5"/>
    <w:rsid w:val="00BD1C23"/>
    <w:rsid w:val="00BD49EA"/>
    <w:rsid w:val="00BD558D"/>
    <w:rsid w:val="00BF28A9"/>
    <w:rsid w:val="00C047A9"/>
    <w:rsid w:val="00C0547E"/>
    <w:rsid w:val="00C210E5"/>
    <w:rsid w:val="00C3277A"/>
    <w:rsid w:val="00C331D9"/>
    <w:rsid w:val="00C41188"/>
    <w:rsid w:val="00C47A6A"/>
    <w:rsid w:val="00C632C7"/>
    <w:rsid w:val="00C677C3"/>
    <w:rsid w:val="00C822B7"/>
    <w:rsid w:val="00CE1D62"/>
    <w:rsid w:val="00CE5517"/>
    <w:rsid w:val="00D418EC"/>
    <w:rsid w:val="00D50ED1"/>
    <w:rsid w:val="00D665B5"/>
    <w:rsid w:val="00D7609A"/>
    <w:rsid w:val="00D92801"/>
    <w:rsid w:val="00D96541"/>
    <w:rsid w:val="00DA7B29"/>
    <w:rsid w:val="00DC689B"/>
    <w:rsid w:val="00DF0CCD"/>
    <w:rsid w:val="00DF1226"/>
    <w:rsid w:val="00DF2280"/>
    <w:rsid w:val="00DF663A"/>
    <w:rsid w:val="00E042BC"/>
    <w:rsid w:val="00E04918"/>
    <w:rsid w:val="00E166E8"/>
    <w:rsid w:val="00E519B2"/>
    <w:rsid w:val="00E6120D"/>
    <w:rsid w:val="00E72E74"/>
    <w:rsid w:val="00E773C9"/>
    <w:rsid w:val="00E855A2"/>
    <w:rsid w:val="00E8760F"/>
    <w:rsid w:val="00E90CA5"/>
    <w:rsid w:val="00E91D74"/>
    <w:rsid w:val="00E95A75"/>
    <w:rsid w:val="00E96B3E"/>
    <w:rsid w:val="00EB2BBC"/>
    <w:rsid w:val="00EC5E86"/>
    <w:rsid w:val="00ED00EA"/>
    <w:rsid w:val="00ED7C3C"/>
    <w:rsid w:val="00EE66D1"/>
    <w:rsid w:val="00F21579"/>
    <w:rsid w:val="00F6523E"/>
    <w:rsid w:val="00F674E9"/>
    <w:rsid w:val="00FA7AD2"/>
    <w:rsid w:val="00FF0874"/>
    <w:rsid w:val="00FF5A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B1511"/>
  <w15:docId w15:val="{98BA5314-843F-4F23-8D5F-E9E511A4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1">
    <w:name w:val="heading 1"/>
    <w:basedOn w:val="Normal"/>
    <w:next w:val="Normal"/>
    <w:link w:val="Ttulo1Car"/>
    <w:uiPriority w:val="9"/>
    <w:qFormat/>
    <w:rsid w:val="002D77F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5">
    <w:name w:val="heading 5"/>
    <w:basedOn w:val="Normal"/>
    <w:next w:val="Normal"/>
    <w:link w:val="Ttulo5Car"/>
    <w:uiPriority w:val="9"/>
    <w:semiHidden/>
    <w:unhideWhenUsed/>
    <w:qFormat/>
    <w:rsid w:val="00A8536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B65E5"/>
    <w:pPr>
      <w:ind w:left="720"/>
      <w:contextualSpacing/>
    </w:pPr>
  </w:style>
  <w:style w:type="paragraph" w:styleId="Encabezado">
    <w:name w:val="header"/>
    <w:basedOn w:val="Normal"/>
    <w:link w:val="EncabezadoCar"/>
    <w:uiPriority w:val="99"/>
    <w:unhideWhenUsed/>
    <w:rsid w:val="003678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78FC"/>
    <w:rPr>
      <w:lang w:val="es-CO"/>
    </w:rPr>
  </w:style>
  <w:style w:type="paragraph" w:styleId="Piedepgina">
    <w:name w:val="footer"/>
    <w:basedOn w:val="Normal"/>
    <w:link w:val="PiedepginaCar"/>
    <w:uiPriority w:val="99"/>
    <w:unhideWhenUsed/>
    <w:rsid w:val="003678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78FC"/>
    <w:rPr>
      <w:lang w:val="es-CO"/>
    </w:rPr>
  </w:style>
  <w:style w:type="table" w:styleId="Tablaconcuadrcula">
    <w:name w:val="Table Grid"/>
    <w:basedOn w:val="Tablanormal"/>
    <w:uiPriority w:val="39"/>
    <w:rsid w:val="00FF5A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523F5"/>
    <w:rPr>
      <w:color w:val="0000FF"/>
      <w:u w:val="single"/>
    </w:rPr>
  </w:style>
  <w:style w:type="paragraph" w:styleId="NormalWeb">
    <w:name w:val="Normal (Web)"/>
    <w:basedOn w:val="Normal"/>
    <w:uiPriority w:val="99"/>
    <w:unhideWhenUsed/>
    <w:rsid w:val="00721E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0D6C4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6C4E"/>
    <w:rPr>
      <w:rFonts w:ascii="Tahoma" w:hAnsi="Tahoma" w:cs="Tahoma"/>
      <w:sz w:val="16"/>
      <w:szCs w:val="16"/>
      <w:lang w:val="es-CO"/>
    </w:rPr>
  </w:style>
  <w:style w:type="character" w:styleId="Refdecomentario">
    <w:name w:val="annotation reference"/>
    <w:basedOn w:val="Fuentedeprrafopredeter"/>
    <w:uiPriority w:val="99"/>
    <w:semiHidden/>
    <w:unhideWhenUsed/>
    <w:rsid w:val="00757010"/>
    <w:rPr>
      <w:sz w:val="16"/>
      <w:szCs w:val="16"/>
    </w:rPr>
  </w:style>
  <w:style w:type="paragraph" w:styleId="Textocomentario">
    <w:name w:val="annotation text"/>
    <w:basedOn w:val="Normal"/>
    <w:link w:val="TextocomentarioCar"/>
    <w:uiPriority w:val="99"/>
    <w:semiHidden/>
    <w:unhideWhenUsed/>
    <w:rsid w:val="0075701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7010"/>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757010"/>
    <w:rPr>
      <w:b/>
      <w:bCs/>
    </w:rPr>
  </w:style>
  <w:style w:type="character" w:customStyle="1" w:styleId="AsuntodelcomentarioCar">
    <w:name w:val="Asunto del comentario Car"/>
    <w:basedOn w:val="TextocomentarioCar"/>
    <w:link w:val="Asuntodelcomentario"/>
    <w:uiPriority w:val="99"/>
    <w:semiHidden/>
    <w:rsid w:val="00757010"/>
    <w:rPr>
      <w:b/>
      <w:bCs/>
      <w:sz w:val="20"/>
      <w:szCs w:val="20"/>
      <w:lang w:val="es-CO"/>
    </w:rPr>
  </w:style>
  <w:style w:type="paragraph" w:styleId="Sinespaciado">
    <w:name w:val="No Spacing"/>
    <w:uiPriority w:val="1"/>
    <w:qFormat/>
    <w:rsid w:val="00ED7C3C"/>
    <w:pPr>
      <w:spacing w:after="0" w:line="240" w:lineRule="auto"/>
    </w:pPr>
    <w:rPr>
      <w:lang w:val="es-CO"/>
    </w:rPr>
  </w:style>
  <w:style w:type="character" w:customStyle="1" w:styleId="Ttulo1Car">
    <w:name w:val="Título 1 Car"/>
    <w:basedOn w:val="Fuentedeprrafopredeter"/>
    <w:link w:val="Ttulo1"/>
    <w:uiPriority w:val="9"/>
    <w:rsid w:val="002D77F6"/>
    <w:rPr>
      <w:rFonts w:asciiTheme="majorHAnsi" w:eastAsiaTheme="majorEastAsia" w:hAnsiTheme="majorHAnsi" w:cstheme="majorBidi"/>
      <w:b/>
      <w:bCs/>
      <w:color w:val="2E74B5" w:themeColor="accent1" w:themeShade="BF"/>
      <w:sz w:val="28"/>
      <w:szCs w:val="28"/>
      <w:lang w:val="es-CO"/>
    </w:rPr>
  </w:style>
  <w:style w:type="paragraph" w:styleId="TtulodeTDC">
    <w:name w:val="TOC Heading"/>
    <w:basedOn w:val="Ttulo1"/>
    <w:next w:val="Normal"/>
    <w:uiPriority w:val="39"/>
    <w:semiHidden/>
    <w:unhideWhenUsed/>
    <w:qFormat/>
    <w:rsid w:val="002D77F6"/>
    <w:pPr>
      <w:spacing w:line="276" w:lineRule="auto"/>
      <w:outlineLvl w:val="9"/>
    </w:pPr>
    <w:rPr>
      <w:lang w:eastAsia="es-CO"/>
    </w:rPr>
  </w:style>
  <w:style w:type="paragraph" w:styleId="TDC1">
    <w:name w:val="toc 1"/>
    <w:basedOn w:val="Normal"/>
    <w:next w:val="Normal"/>
    <w:autoRedefine/>
    <w:uiPriority w:val="39"/>
    <w:unhideWhenUsed/>
    <w:qFormat/>
    <w:rsid w:val="002D77F6"/>
    <w:pPr>
      <w:spacing w:after="100" w:line="276" w:lineRule="auto"/>
    </w:pPr>
    <w:rPr>
      <w:rFonts w:eastAsiaTheme="minorEastAsia"/>
      <w:lang w:eastAsia="es-CO"/>
    </w:rPr>
  </w:style>
  <w:style w:type="paragraph" w:styleId="Bibliografa">
    <w:name w:val="Bibliography"/>
    <w:basedOn w:val="Normal"/>
    <w:next w:val="Normal"/>
    <w:uiPriority w:val="37"/>
    <w:unhideWhenUsed/>
    <w:rsid w:val="00947FF9"/>
  </w:style>
  <w:style w:type="paragraph" w:styleId="Textoindependiente">
    <w:name w:val="Body Text"/>
    <w:basedOn w:val="Normal"/>
    <w:link w:val="TextoindependienteCar"/>
    <w:uiPriority w:val="1"/>
    <w:qFormat/>
    <w:rsid w:val="00E042BC"/>
    <w:pPr>
      <w:widowControl w:val="0"/>
      <w:autoSpaceDE w:val="0"/>
      <w:autoSpaceDN w:val="0"/>
      <w:spacing w:after="0" w:line="240" w:lineRule="auto"/>
      <w:ind w:left="160"/>
    </w:pPr>
    <w:rPr>
      <w:rFonts w:ascii="Courier New" w:eastAsia="Courier New" w:hAnsi="Courier New" w:cs="Courier New"/>
      <w:sz w:val="26"/>
      <w:szCs w:val="26"/>
      <w:lang w:val="en-US"/>
    </w:rPr>
  </w:style>
  <w:style w:type="character" w:customStyle="1" w:styleId="TextoindependienteCar">
    <w:name w:val="Texto independiente Car"/>
    <w:basedOn w:val="Fuentedeprrafopredeter"/>
    <w:link w:val="Textoindependiente"/>
    <w:uiPriority w:val="1"/>
    <w:rsid w:val="00E042BC"/>
    <w:rPr>
      <w:rFonts w:ascii="Courier New" w:eastAsia="Courier New" w:hAnsi="Courier New" w:cs="Courier New"/>
      <w:sz w:val="26"/>
      <w:szCs w:val="26"/>
      <w:lang w:val="en-US"/>
    </w:rPr>
  </w:style>
  <w:style w:type="paragraph" w:styleId="Sangra2detindependiente">
    <w:name w:val="Body Text Indent 2"/>
    <w:basedOn w:val="Normal"/>
    <w:link w:val="Sangra2detindependienteCar"/>
    <w:uiPriority w:val="99"/>
    <w:semiHidden/>
    <w:unhideWhenUsed/>
    <w:rsid w:val="00A85369"/>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85369"/>
    <w:rPr>
      <w:lang w:val="es-CO"/>
    </w:rPr>
  </w:style>
  <w:style w:type="character" w:customStyle="1" w:styleId="Ttulo5Car">
    <w:name w:val="Título 5 Car"/>
    <w:basedOn w:val="Fuentedeprrafopredeter"/>
    <w:link w:val="Ttulo5"/>
    <w:uiPriority w:val="9"/>
    <w:semiHidden/>
    <w:rsid w:val="00A85369"/>
    <w:rPr>
      <w:rFonts w:asciiTheme="majorHAnsi" w:eastAsiaTheme="majorEastAsia" w:hAnsiTheme="majorHAnsi" w:cstheme="majorBidi"/>
      <w:color w:val="2E74B5" w:themeColor="accent1" w:themeShade="BF"/>
      <w:lang w:val="es-CO"/>
    </w:rPr>
  </w:style>
  <w:style w:type="character" w:styleId="nfasis">
    <w:name w:val="Emphasis"/>
    <w:uiPriority w:val="20"/>
    <w:qFormat/>
    <w:rsid w:val="00A85369"/>
    <w:rPr>
      <w:i/>
      <w:iCs/>
    </w:rPr>
  </w:style>
  <w:style w:type="character" w:styleId="Textoennegrita">
    <w:name w:val="Strong"/>
    <w:uiPriority w:val="22"/>
    <w:qFormat/>
    <w:rsid w:val="00A85369"/>
    <w:rPr>
      <w:b/>
      <w:bCs/>
    </w:rPr>
  </w:style>
  <w:style w:type="character" w:customStyle="1" w:styleId="apple-converted-space">
    <w:name w:val="apple-converted-space"/>
    <w:basedOn w:val="Fuentedeprrafopredeter"/>
    <w:rsid w:val="00A85369"/>
  </w:style>
  <w:style w:type="paragraph" w:customStyle="1" w:styleId="large">
    <w:name w:val="large"/>
    <w:basedOn w:val="Normal"/>
    <w:rsid w:val="00A85369"/>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rsid w:val="00A85369"/>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A85369"/>
    <w:rPr>
      <w:rFonts w:ascii="Times New Roman" w:eastAsia="Times New Roman" w:hAnsi="Times New Roman" w:cs="Times New Roman"/>
      <w:sz w:val="20"/>
      <w:szCs w:val="20"/>
      <w:lang w:eastAsia="es-ES"/>
    </w:rPr>
  </w:style>
  <w:style w:type="character" w:styleId="Refdenotaalpie">
    <w:name w:val="footnote reference"/>
    <w:rsid w:val="00A85369"/>
    <w:rPr>
      <w:vertAlign w:val="superscript"/>
    </w:rPr>
  </w:style>
  <w:style w:type="paragraph" w:styleId="Sangradetextonormal">
    <w:name w:val="Body Text Indent"/>
    <w:basedOn w:val="Normal"/>
    <w:link w:val="SangradetextonormalCar"/>
    <w:uiPriority w:val="99"/>
    <w:semiHidden/>
    <w:unhideWhenUsed/>
    <w:rsid w:val="00670177"/>
    <w:pPr>
      <w:spacing w:after="120"/>
      <w:ind w:left="283"/>
    </w:pPr>
  </w:style>
  <w:style w:type="character" w:customStyle="1" w:styleId="SangradetextonormalCar">
    <w:name w:val="Sangría de texto normal Car"/>
    <w:basedOn w:val="Fuentedeprrafopredeter"/>
    <w:link w:val="Sangradetextonormal"/>
    <w:uiPriority w:val="99"/>
    <w:semiHidden/>
    <w:rsid w:val="00670177"/>
    <w:rPr>
      <w:lang w:val="es-CO"/>
    </w:rPr>
  </w:style>
  <w:style w:type="character" w:styleId="CitaHTML">
    <w:name w:val="HTML Cite"/>
    <w:uiPriority w:val="99"/>
    <w:unhideWhenUsed/>
    <w:rsid w:val="00670177"/>
    <w:rPr>
      <w:i w:val="0"/>
      <w:iCs w:val="0"/>
      <w:color w:val="0E7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03494">
      <w:bodyDiv w:val="1"/>
      <w:marLeft w:val="0"/>
      <w:marRight w:val="0"/>
      <w:marTop w:val="0"/>
      <w:marBottom w:val="0"/>
      <w:divBdr>
        <w:top w:val="none" w:sz="0" w:space="0" w:color="auto"/>
        <w:left w:val="none" w:sz="0" w:space="0" w:color="auto"/>
        <w:bottom w:val="none" w:sz="0" w:space="0" w:color="auto"/>
        <w:right w:val="none" w:sz="0" w:space="0" w:color="auto"/>
      </w:divBdr>
    </w:div>
    <w:div w:id="606930909">
      <w:bodyDiv w:val="1"/>
      <w:marLeft w:val="0"/>
      <w:marRight w:val="0"/>
      <w:marTop w:val="0"/>
      <w:marBottom w:val="0"/>
      <w:divBdr>
        <w:top w:val="none" w:sz="0" w:space="0" w:color="auto"/>
        <w:left w:val="none" w:sz="0" w:space="0" w:color="auto"/>
        <w:bottom w:val="none" w:sz="0" w:space="0" w:color="auto"/>
        <w:right w:val="none" w:sz="0" w:space="0" w:color="auto"/>
      </w:divBdr>
      <w:divsChild>
        <w:div w:id="168328025">
          <w:marLeft w:val="1166"/>
          <w:marRight w:val="0"/>
          <w:marTop w:val="0"/>
          <w:marBottom w:val="0"/>
          <w:divBdr>
            <w:top w:val="none" w:sz="0" w:space="0" w:color="auto"/>
            <w:left w:val="none" w:sz="0" w:space="0" w:color="auto"/>
            <w:bottom w:val="none" w:sz="0" w:space="0" w:color="auto"/>
            <w:right w:val="none" w:sz="0" w:space="0" w:color="auto"/>
          </w:divBdr>
        </w:div>
      </w:divsChild>
    </w:div>
    <w:div w:id="668338649">
      <w:bodyDiv w:val="1"/>
      <w:marLeft w:val="0"/>
      <w:marRight w:val="0"/>
      <w:marTop w:val="0"/>
      <w:marBottom w:val="0"/>
      <w:divBdr>
        <w:top w:val="none" w:sz="0" w:space="0" w:color="auto"/>
        <w:left w:val="none" w:sz="0" w:space="0" w:color="auto"/>
        <w:bottom w:val="none" w:sz="0" w:space="0" w:color="auto"/>
        <w:right w:val="none" w:sz="0" w:space="0" w:color="auto"/>
      </w:divBdr>
      <w:divsChild>
        <w:div w:id="1979677508">
          <w:marLeft w:val="547"/>
          <w:marRight w:val="0"/>
          <w:marTop w:val="200"/>
          <w:marBottom w:val="0"/>
          <w:divBdr>
            <w:top w:val="none" w:sz="0" w:space="0" w:color="auto"/>
            <w:left w:val="none" w:sz="0" w:space="0" w:color="auto"/>
            <w:bottom w:val="none" w:sz="0" w:space="0" w:color="auto"/>
            <w:right w:val="none" w:sz="0" w:space="0" w:color="auto"/>
          </w:divBdr>
        </w:div>
        <w:div w:id="841817061">
          <w:marLeft w:val="547"/>
          <w:marRight w:val="0"/>
          <w:marTop w:val="200"/>
          <w:marBottom w:val="0"/>
          <w:divBdr>
            <w:top w:val="none" w:sz="0" w:space="0" w:color="auto"/>
            <w:left w:val="none" w:sz="0" w:space="0" w:color="auto"/>
            <w:bottom w:val="none" w:sz="0" w:space="0" w:color="auto"/>
            <w:right w:val="none" w:sz="0" w:space="0" w:color="auto"/>
          </w:divBdr>
        </w:div>
        <w:div w:id="990139319">
          <w:marLeft w:val="547"/>
          <w:marRight w:val="0"/>
          <w:marTop w:val="200"/>
          <w:marBottom w:val="0"/>
          <w:divBdr>
            <w:top w:val="none" w:sz="0" w:space="0" w:color="auto"/>
            <w:left w:val="none" w:sz="0" w:space="0" w:color="auto"/>
            <w:bottom w:val="none" w:sz="0" w:space="0" w:color="auto"/>
            <w:right w:val="none" w:sz="0" w:space="0" w:color="auto"/>
          </w:divBdr>
        </w:div>
      </w:divsChild>
    </w:div>
    <w:div w:id="759760097">
      <w:bodyDiv w:val="1"/>
      <w:marLeft w:val="0"/>
      <w:marRight w:val="0"/>
      <w:marTop w:val="0"/>
      <w:marBottom w:val="0"/>
      <w:divBdr>
        <w:top w:val="none" w:sz="0" w:space="0" w:color="auto"/>
        <w:left w:val="none" w:sz="0" w:space="0" w:color="auto"/>
        <w:bottom w:val="none" w:sz="0" w:space="0" w:color="auto"/>
        <w:right w:val="none" w:sz="0" w:space="0" w:color="auto"/>
      </w:divBdr>
    </w:div>
    <w:div w:id="1294946147">
      <w:bodyDiv w:val="1"/>
      <w:marLeft w:val="0"/>
      <w:marRight w:val="0"/>
      <w:marTop w:val="0"/>
      <w:marBottom w:val="0"/>
      <w:divBdr>
        <w:top w:val="none" w:sz="0" w:space="0" w:color="auto"/>
        <w:left w:val="none" w:sz="0" w:space="0" w:color="auto"/>
        <w:bottom w:val="none" w:sz="0" w:space="0" w:color="auto"/>
        <w:right w:val="none" w:sz="0" w:space="0" w:color="auto"/>
      </w:divBdr>
    </w:div>
    <w:div w:id="1523398962">
      <w:bodyDiv w:val="1"/>
      <w:marLeft w:val="0"/>
      <w:marRight w:val="0"/>
      <w:marTop w:val="0"/>
      <w:marBottom w:val="0"/>
      <w:divBdr>
        <w:top w:val="none" w:sz="0" w:space="0" w:color="auto"/>
        <w:left w:val="none" w:sz="0" w:space="0" w:color="auto"/>
        <w:bottom w:val="none" w:sz="0" w:space="0" w:color="auto"/>
        <w:right w:val="none" w:sz="0" w:space="0" w:color="auto"/>
      </w:divBdr>
    </w:div>
    <w:div w:id="20610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edellin.edu.co/bibliotecasescolares" TargetMode="External"/><Relationship Id="rId3" Type="http://schemas.openxmlformats.org/officeDocument/2006/relationships/styles" Target="styles.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mineducacion.gov.co/1759/w3-propertyvalue-5530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educacion.gov.co/port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uestraldea.com/BIBLIOTECA_ESCOLAR.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webworld/libraries/manifestos/school_manifest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6">
  <b:Source>
    <b:Tag>Urr08</b:Tag>
    <b:SourceType>Book</b:SourceType>
    <b:Guid>{08B2A7BA-0451-4E41-BF7D-E84795573612}</b:Guid>
    <b:Author>
      <b:Author>
        <b:NameList>
          <b:Person>
            <b:Last>Urrea</b:Last>
            <b:First>Omar</b:First>
          </b:Person>
          <b:Person>
            <b:Last>Chica</b:Last>
            <b:First>Sergio</b:First>
          </b:Person>
        </b:NameList>
      </b:Author>
    </b:Author>
    <b:Title>Módulo Gerencia de Recursos Físicos y Financieros</b:Title>
    <b:Year>2008</b:Year>
    <b:City>Bogotá</b:City>
    <b:Publisher>Escuela Superior de Administración Pública</b:Publisher>
    <b:RefOrder>1</b:RefOrder>
  </b:Source>
  <b:Source>
    <b:Tag>Man18</b:Tag>
    <b:SourceType>InternetSite</b:SourceType>
    <b:Guid>{34AB3728-61D5-4A86-9B4E-A6DBC5C835FB}</b:Guid>
    <b:Title>Mandar y servir</b:Title>
    <b:Year>2018</b:Year>
    <b:YearAccessed>2018</b:YearAccessed>
    <b:MonthAccessed>septiembre</b:MonthAccessed>
    <b:DayAccessed>10</b:DayAccessed>
    <b:URL>www.mandaryservir.org</b:URL>
    <b:Author>
      <b:Author>
        <b:NameList>
          <b:Person>
            <b:Last>S.A.S.</b:Last>
            <b:First>Mandar</b:First>
            <b:Middle>y servir</b:Middle>
          </b:Person>
        </b:NameList>
      </b:Author>
    </b:Author>
    <b:RefOrder>2</b:RefOrder>
  </b:Source>
</b:Sources>
</file>

<file path=customXml/itemProps1.xml><?xml version="1.0" encoding="utf-8"?>
<ds:datastoreItem xmlns:ds="http://schemas.openxmlformats.org/officeDocument/2006/customXml" ds:itemID="{74C5E8DC-589D-41B7-8A24-E23D4981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29</Pages>
  <Words>5178</Words>
  <Characters>28479</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bibioteca</dc:creator>
  <cp:lastModifiedBy>USUARIO</cp:lastModifiedBy>
  <cp:revision>19</cp:revision>
  <dcterms:created xsi:type="dcterms:W3CDTF">2019-04-29T18:39:00Z</dcterms:created>
  <dcterms:modified xsi:type="dcterms:W3CDTF">2019-04-30T18:10:00Z</dcterms:modified>
</cp:coreProperties>
</file>