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5A8D2" w14:textId="011BAFB3" w:rsidR="00071707" w:rsidRPr="00071707" w:rsidRDefault="00071707" w:rsidP="00071707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071707">
        <w:rPr>
          <w:rFonts w:ascii="Arial" w:hAnsi="Arial" w:cs="Arial"/>
          <w:b/>
          <w:bCs/>
          <w:color w:val="FF0000"/>
        </w:rPr>
        <w:t xml:space="preserve">Plan de apoyo para la asignatura de Ciencias Naturales de los estudiantes de grado 7. Primer periodo del año lectivo 2022. </w:t>
      </w:r>
    </w:p>
    <w:p w14:paraId="102AFAE0" w14:textId="77777777" w:rsidR="00071707" w:rsidRDefault="00071707" w:rsidP="00071707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estudiante debe realizar el plan de apoyo en hojas de bloc y sustentarlo ante la docente y sus compañeros. </w:t>
      </w:r>
    </w:p>
    <w:p w14:paraId="49CF2D1A" w14:textId="77777777" w:rsidR="00071707" w:rsidRDefault="00071707" w:rsidP="00071707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11BB8934" w14:textId="240880D5" w:rsidR="00071707" w:rsidRDefault="00071707" w:rsidP="00071707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071707">
        <w:rPr>
          <w:rFonts w:ascii="Arial" w:hAnsi="Arial" w:cs="Arial"/>
          <w:b/>
          <w:bCs/>
        </w:rPr>
        <w:t>El transporte de sustancias en los seres vivos</w:t>
      </w:r>
      <w:r>
        <w:rPr>
          <w:rFonts w:ascii="Arial" w:hAnsi="Arial" w:cs="Arial"/>
          <w:b/>
          <w:bCs/>
        </w:rPr>
        <w:t>.</w:t>
      </w:r>
      <w:r w:rsidRPr="00071707">
        <w:rPr>
          <w:rFonts w:ascii="Arial" w:hAnsi="Arial" w:cs="Arial"/>
          <w:bCs/>
        </w:rPr>
        <w:t xml:space="preserve"> </w:t>
      </w:r>
    </w:p>
    <w:p w14:paraId="7543267F" w14:textId="60FB92E0" w:rsidR="004E4900" w:rsidRDefault="004E4900" w:rsidP="00071707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Los seres vivos interactúan con el entorno para obtener alimentos y otras sustancias. Una vez que los alimentos se incorporan al organismo son transformados en sustancias más sencillas llamadas nutrientes, que ingresan a las células. </w:t>
      </w:r>
      <w:r w:rsidR="000030F7">
        <w:rPr>
          <w:rFonts w:ascii="Arial" w:hAnsi="Arial" w:cs="Arial"/>
          <w:bCs/>
        </w:rPr>
        <w:t xml:space="preserve">El proceso de transporte de sustancias útiles y de los productos de desecho en el interior de los organismos se denomina circulación. Entre los seres vivos existen tres tipos de sistemas de transporte: la membrana celular, el sistema vascular y el sistema circulatorio. </w:t>
      </w:r>
    </w:p>
    <w:p w14:paraId="4685B021" w14:textId="77777777" w:rsidR="000030F7" w:rsidRPr="00071707" w:rsidRDefault="000030F7" w:rsidP="00071707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EBBB110" w14:textId="77777777" w:rsidR="000030F7" w:rsidRDefault="000030F7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Consulte cuál de los tres tipos de transporte de sustancias presentan los seres vivos unicelulares.</w:t>
      </w:r>
    </w:p>
    <w:p w14:paraId="28659563" w14:textId="3C65214F" w:rsidR="00F377DE" w:rsidRDefault="000030F7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Consulte y d</w:t>
      </w:r>
      <w:r w:rsidR="00F377DE">
        <w:rPr>
          <w:rFonts w:ascii="Arial" w:hAnsi="Arial" w:cs="Arial"/>
          <w:bCs/>
        </w:rPr>
        <w:t>ibuje los sistemas de transport</w:t>
      </w:r>
      <w:r>
        <w:rPr>
          <w:rFonts w:ascii="Arial" w:hAnsi="Arial" w:cs="Arial"/>
          <w:bCs/>
        </w:rPr>
        <w:t xml:space="preserve">e que presentan los seres vivos </w:t>
      </w:r>
      <w:r w:rsidR="00F377DE">
        <w:rPr>
          <w:rFonts w:ascii="Arial" w:hAnsi="Arial" w:cs="Arial"/>
          <w:bCs/>
        </w:rPr>
        <w:t xml:space="preserve">unicelulares.  </w:t>
      </w:r>
    </w:p>
    <w:p w14:paraId="1BE7C7A4" w14:textId="0EA93567" w:rsidR="00F377DE" w:rsidRDefault="00BC2784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la diferencia entre difusión simple y difusión facilitada?</w:t>
      </w:r>
    </w:p>
    <w:p w14:paraId="0C725A75" w14:textId="30350DCE" w:rsidR="00BC2784" w:rsidRDefault="00BC2784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¿Cuál es la diferencia entre endocitosis y </w:t>
      </w:r>
      <w:proofErr w:type="spellStart"/>
      <w:r>
        <w:rPr>
          <w:rFonts w:ascii="Arial" w:hAnsi="Arial" w:cs="Arial"/>
          <w:bCs/>
        </w:rPr>
        <w:t>exocitosis</w:t>
      </w:r>
      <w:proofErr w:type="spellEnd"/>
      <w:r>
        <w:rPr>
          <w:rFonts w:ascii="Arial" w:hAnsi="Arial" w:cs="Arial"/>
          <w:bCs/>
        </w:rPr>
        <w:t>?</w:t>
      </w:r>
    </w:p>
    <w:p w14:paraId="65AA59C2" w14:textId="68DEBF05" w:rsidR="00071707" w:rsidRDefault="00071707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 w:rsidRPr="00071707">
        <w:rPr>
          <w:rFonts w:ascii="Arial" w:hAnsi="Arial" w:cs="Arial"/>
          <w:bCs/>
        </w:rPr>
        <w:t>D</w:t>
      </w:r>
      <w:r w:rsidR="00F377DE">
        <w:rPr>
          <w:rFonts w:ascii="Arial" w:hAnsi="Arial" w:cs="Arial"/>
          <w:bCs/>
        </w:rPr>
        <w:t xml:space="preserve">ibuje el sistema de transporte que presentan los seres vivos del reino vegetal. </w:t>
      </w:r>
    </w:p>
    <w:p w14:paraId="4450CA0A" w14:textId="518472BA" w:rsidR="00BC2784" w:rsidRDefault="00BC2784" w:rsidP="00BC2784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¿Cuál es la diferencia entre la savia bruta y la savia elaborada?</w:t>
      </w:r>
    </w:p>
    <w:p w14:paraId="61322116" w14:textId="69EA8532" w:rsidR="000030F7" w:rsidRDefault="000030F7" w:rsidP="00BC2784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¿Qué sustancias se transportan a través del xilema y floema?</w:t>
      </w:r>
    </w:p>
    <w:p w14:paraId="6504C373" w14:textId="622B4C4C" w:rsidR="000030F7" w:rsidRDefault="000030F7" w:rsidP="000030F7">
      <w:pPr>
        <w:pStyle w:val="Prrafodelista"/>
        <w:tabs>
          <w:tab w:val="left" w:pos="287"/>
          <w:tab w:val="left" w:pos="322"/>
        </w:tabs>
        <w:spacing w:after="0" w:line="240" w:lineRule="auto"/>
        <w:ind w:left="420"/>
        <w:jc w:val="both"/>
        <w:rPr>
          <w:rFonts w:ascii="Arial" w:hAnsi="Arial" w:cs="Arial"/>
          <w:bCs/>
        </w:rPr>
      </w:pPr>
    </w:p>
    <w:p w14:paraId="321AF998" w14:textId="0CD8A59D" w:rsidR="000030F7" w:rsidRPr="000030F7" w:rsidRDefault="000030F7" w:rsidP="000030F7">
      <w:p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030F7">
        <w:rPr>
          <w:rFonts w:ascii="Arial" w:hAnsi="Arial" w:cs="Arial"/>
          <w:b/>
          <w:bCs/>
        </w:rPr>
        <w:t>La circulación en animales</w:t>
      </w:r>
      <w:r>
        <w:rPr>
          <w:rFonts w:ascii="Arial" w:hAnsi="Arial" w:cs="Arial"/>
          <w:b/>
          <w:bCs/>
        </w:rPr>
        <w:t>.</w:t>
      </w:r>
      <w:r w:rsidRPr="000030F7">
        <w:rPr>
          <w:rFonts w:ascii="Arial" w:hAnsi="Arial" w:cs="Arial"/>
          <w:b/>
          <w:bCs/>
        </w:rPr>
        <w:t xml:space="preserve"> </w:t>
      </w:r>
    </w:p>
    <w:p w14:paraId="658E01A7" w14:textId="2FCE7E01" w:rsidR="000030F7" w:rsidRDefault="000030F7" w:rsidP="000030F7">
      <w:p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transporte de nutrientes y de oxígeno hacía las células que componen el cuerpo de los animales, el envío de desechos hasta las estructuras encargadas de su expulsión y el movimiento de diversas sustancias son actividades que forman parte del proceso conocido como circulación. </w:t>
      </w:r>
    </w:p>
    <w:p w14:paraId="1FC4A649" w14:textId="3B9B531B" w:rsidR="000030F7" w:rsidRDefault="000030F7" w:rsidP="000030F7">
      <w:p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proceso de circulación no</w:t>
      </w:r>
      <w:r w:rsidR="004C7D5E">
        <w:rPr>
          <w:rFonts w:ascii="Arial" w:hAnsi="Arial" w:cs="Arial"/>
          <w:bCs/>
        </w:rPr>
        <w:t xml:space="preserve"> es igual en todos los animales, algunos utilizan procesos simples como la difusión para transportar las sustancias. Los animales grandes y complejos poseen grupos de órganos para transportar las sustancias al interior de sus cuerpos. </w:t>
      </w:r>
    </w:p>
    <w:p w14:paraId="50D00887" w14:textId="77777777" w:rsidR="004C7D5E" w:rsidRPr="000030F7" w:rsidRDefault="004C7D5E" w:rsidP="000030F7">
      <w:p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66D07F5" w14:textId="3F7E97A0" w:rsidR="00F377DE" w:rsidRDefault="00F377DE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Consulte y dibuje los sistem</w:t>
      </w:r>
      <w:r w:rsidR="004C7D5E">
        <w:rPr>
          <w:rFonts w:ascii="Arial" w:hAnsi="Arial" w:cs="Arial"/>
          <w:bCs/>
        </w:rPr>
        <w:t>as de transporte presente en esponjas y platelmintos</w:t>
      </w:r>
      <w:r>
        <w:rPr>
          <w:rFonts w:ascii="Arial" w:hAnsi="Arial" w:cs="Arial"/>
          <w:bCs/>
        </w:rPr>
        <w:t>.</w:t>
      </w:r>
    </w:p>
    <w:p w14:paraId="71C30CC0" w14:textId="096C62EC" w:rsidR="00F377DE" w:rsidRDefault="00F377DE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Dibuje los tipos de sistemas circulatorios que presentan los animales vertebrados. </w:t>
      </w:r>
    </w:p>
    <w:p w14:paraId="1E1B9DF3" w14:textId="447C31F4" w:rsidR="00F377DE" w:rsidRDefault="00F377DE" w:rsidP="00071707">
      <w:pPr>
        <w:pStyle w:val="Prrafodelista"/>
        <w:numPr>
          <w:ilvl w:val="0"/>
          <w:numId w:val="25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 el siguiente cuadro</w:t>
      </w:r>
    </w:p>
    <w:tbl>
      <w:tblPr>
        <w:tblStyle w:val="Tablaconcuadrcula"/>
        <w:tblW w:w="0" w:type="auto"/>
        <w:tblInd w:w="420" w:type="dxa"/>
        <w:tblLook w:val="04A0" w:firstRow="1" w:lastRow="0" w:firstColumn="1" w:lastColumn="0" w:noHBand="0" w:noVBand="1"/>
      </w:tblPr>
      <w:tblGrid>
        <w:gridCol w:w="2181"/>
        <w:gridCol w:w="2141"/>
        <w:gridCol w:w="2144"/>
        <w:gridCol w:w="2168"/>
      </w:tblGrid>
      <w:tr w:rsidR="00F377DE" w14:paraId="0669DFBC" w14:textId="77777777" w:rsidTr="004C7D5E">
        <w:tc>
          <w:tcPr>
            <w:tcW w:w="2181" w:type="dxa"/>
          </w:tcPr>
          <w:p w14:paraId="32CC9369" w14:textId="77777777" w:rsidR="00F377DE" w:rsidRDefault="00F377D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1" w:type="dxa"/>
          </w:tcPr>
          <w:p w14:paraId="6D40042D" w14:textId="75EF2F71" w:rsidR="00F377DE" w:rsidRDefault="004C7D5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Membrana </w:t>
            </w:r>
            <w:r w:rsidR="00F377DE">
              <w:rPr>
                <w:rFonts w:ascii="Arial" w:hAnsi="Arial" w:cs="Arial"/>
                <w:bCs/>
              </w:rPr>
              <w:t xml:space="preserve">celular </w:t>
            </w:r>
          </w:p>
        </w:tc>
        <w:tc>
          <w:tcPr>
            <w:tcW w:w="2144" w:type="dxa"/>
          </w:tcPr>
          <w:p w14:paraId="4BED14CE" w14:textId="2D6CE905" w:rsidR="00F377DE" w:rsidRDefault="00F377D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Sistema vascular </w:t>
            </w:r>
          </w:p>
        </w:tc>
        <w:tc>
          <w:tcPr>
            <w:tcW w:w="2168" w:type="dxa"/>
          </w:tcPr>
          <w:p w14:paraId="6143F063" w14:textId="3C43DE57" w:rsidR="00F377DE" w:rsidRDefault="00F377D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Sistema circulatorio</w:t>
            </w:r>
          </w:p>
        </w:tc>
      </w:tr>
      <w:tr w:rsidR="004C7D5E" w14:paraId="31592BCF" w14:textId="77777777" w:rsidTr="004C7D5E">
        <w:tc>
          <w:tcPr>
            <w:tcW w:w="2181" w:type="dxa"/>
          </w:tcPr>
          <w:p w14:paraId="26B8D3A4" w14:textId="17960BBB" w:rsidR="004C7D5E" w:rsidRDefault="004C7D5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Semejanzas </w:t>
            </w:r>
          </w:p>
        </w:tc>
        <w:tc>
          <w:tcPr>
            <w:tcW w:w="6453" w:type="dxa"/>
            <w:gridSpan w:val="3"/>
          </w:tcPr>
          <w:p w14:paraId="1FEF1083" w14:textId="77777777" w:rsidR="004C7D5E" w:rsidRDefault="004C7D5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4C7D5E" w14:paraId="7A9D4765" w14:textId="77777777" w:rsidTr="00A70D81">
        <w:tc>
          <w:tcPr>
            <w:tcW w:w="2181" w:type="dxa"/>
          </w:tcPr>
          <w:p w14:paraId="44F28335" w14:textId="5C512008" w:rsidR="004C7D5E" w:rsidRDefault="004C7D5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Diferencias </w:t>
            </w:r>
          </w:p>
        </w:tc>
        <w:tc>
          <w:tcPr>
            <w:tcW w:w="6453" w:type="dxa"/>
            <w:gridSpan w:val="3"/>
          </w:tcPr>
          <w:p w14:paraId="5F311FC9" w14:textId="77777777" w:rsidR="004C7D5E" w:rsidRDefault="004C7D5E" w:rsidP="00F377DE">
            <w:pPr>
              <w:pStyle w:val="Prrafodelista"/>
              <w:tabs>
                <w:tab w:val="left" w:pos="287"/>
                <w:tab w:val="left" w:pos="322"/>
              </w:tabs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B953ED2" w14:textId="77777777" w:rsidR="00F377DE" w:rsidRPr="00071707" w:rsidRDefault="00F377DE" w:rsidP="00F377DE">
      <w:pPr>
        <w:pStyle w:val="Prrafodelista"/>
        <w:tabs>
          <w:tab w:val="left" w:pos="287"/>
          <w:tab w:val="left" w:pos="322"/>
        </w:tabs>
        <w:spacing w:after="0" w:line="240" w:lineRule="auto"/>
        <w:ind w:left="420"/>
        <w:jc w:val="both"/>
        <w:rPr>
          <w:rFonts w:ascii="Arial" w:hAnsi="Arial" w:cs="Arial"/>
          <w:bCs/>
        </w:rPr>
      </w:pPr>
    </w:p>
    <w:p w14:paraId="534251B9" w14:textId="091D8114" w:rsidR="00071707" w:rsidRDefault="004C7D5E" w:rsidP="004C7D5E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4C7D5E">
        <w:rPr>
          <w:rFonts w:ascii="Arial" w:hAnsi="Arial" w:cs="Arial"/>
          <w:b/>
          <w:bCs/>
        </w:rPr>
        <w:t>La circulación en el ser humano.</w:t>
      </w:r>
      <w:r w:rsidR="00071707" w:rsidRPr="004C7D5E">
        <w:rPr>
          <w:rFonts w:ascii="Arial" w:hAnsi="Arial" w:cs="Arial"/>
          <w:b/>
          <w:bCs/>
        </w:rPr>
        <w:t xml:space="preserve"> </w:t>
      </w:r>
    </w:p>
    <w:p w14:paraId="766E1FD2" w14:textId="77777777" w:rsidR="004C7D5E" w:rsidRDefault="004C7D5E" w:rsidP="004C7D5E">
      <w:pPr>
        <w:pStyle w:val="Prrafodelista"/>
        <w:tabs>
          <w:tab w:val="left" w:pos="287"/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ser humano el proceso de la circulación se lleva a cabo a través de un sistema circulatorio que se encarga de: </w:t>
      </w:r>
    </w:p>
    <w:p w14:paraId="42C21C66" w14:textId="77777777" w:rsidR="004C7D5E" w:rsidRPr="004C7D5E" w:rsidRDefault="004C7D5E" w:rsidP="004C7D5E">
      <w:pPr>
        <w:pStyle w:val="Prrafodelista"/>
        <w:numPr>
          <w:ilvl w:val="0"/>
          <w:numId w:val="26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intercambiar gases respiratorios, es decir, el oxígeno y el dióxido de carbono entre la sangre y los tejidos pulmonares y entre la sangre y la célula de los tejidos corporales. </w:t>
      </w:r>
    </w:p>
    <w:p w14:paraId="1F3CF6B6" w14:textId="77777777" w:rsidR="004C7D5E" w:rsidRPr="004C7D5E" w:rsidRDefault="004C7D5E" w:rsidP="004C7D5E">
      <w:pPr>
        <w:pStyle w:val="Prrafodelista"/>
        <w:numPr>
          <w:ilvl w:val="0"/>
          <w:numId w:val="26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Absorber nutrientes en los tejidos especializados del sistema digestivo y distribuirlos a todas las células. </w:t>
      </w:r>
    </w:p>
    <w:p w14:paraId="657E7C7E" w14:textId="77777777" w:rsidR="00CC296C" w:rsidRPr="00CC296C" w:rsidRDefault="004C7D5E" w:rsidP="004C7D5E">
      <w:pPr>
        <w:pStyle w:val="Prrafodelista"/>
        <w:numPr>
          <w:ilvl w:val="0"/>
          <w:numId w:val="26"/>
        </w:numPr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Recoger los desechos de las células y descargarlos en los tejidos encargados de su eliminación. </w:t>
      </w:r>
    </w:p>
    <w:p w14:paraId="4BEDA240" w14:textId="60ACEFF5" w:rsidR="004C7D5E" w:rsidRPr="004C7D5E" w:rsidRDefault="004C7D5E" w:rsidP="00CC296C">
      <w:pPr>
        <w:pStyle w:val="Prrafodelista"/>
        <w:tabs>
          <w:tab w:val="left" w:pos="287"/>
          <w:tab w:val="left" w:pos="322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</w:t>
      </w:r>
    </w:p>
    <w:p w14:paraId="33503E8C" w14:textId="37C10188" w:rsidR="004C7D5E" w:rsidRDefault="004C7D5E" w:rsidP="003A3C45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4C7D5E">
        <w:rPr>
          <w:rFonts w:ascii="Arial" w:hAnsi="Arial" w:cs="Arial"/>
        </w:rPr>
        <w:t>Consulte cómo es la circulación en el ser humano.</w:t>
      </w:r>
    </w:p>
    <w:p w14:paraId="02648272" w14:textId="1FCF463D" w:rsidR="00CC296C" w:rsidRDefault="00CC296C" w:rsidP="003A3C45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Dibuje los órganos que forman parte del sistema circulatorio humano. </w:t>
      </w:r>
    </w:p>
    <w:p w14:paraId="6A112346" w14:textId="7380D2A5" w:rsidR="004C7D5E" w:rsidRDefault="004C7D5E" w:rsidP="003A3C45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4C7D5E">
        <w:rPr>
          <w:rFonts w:ascii="Arial" w:hAnsi="Arial" w:cs="Arial"/>
        </w:rPr>
        <w:t xml:space="preserve">Realice </w:t>
      </w:r>
      <w:r w:rsidR="00CC296C">
        <w:rPr>
          <w:rFonts w:ascii="Arial" w:hAnsi="Arial" w:cs="Arial"/>
        </w:rPr>
        <w:t>un dibujo de los vasos sanguíneos del cuerpo humano</w:t>
      </w:r>
      <w:r w:rsidRPr="004C7D5E">
        <w:rPr>
          <w:rFonts w:ascii="Arial" w:hAnsi="Arial" w:cs="Arial"/>
        </w:rPr>
        <w:t>.</w:t>
      </w:r>
    </w:p>
    <w:p w14:paraId="301DFC47" w14:textId="10378E79" w:rsidR="00CC296C" w:rsidRDefault="00CC296C" w:rsidP="00CC296C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Observe el siguiente video sobre el ciclo cardiaco </w:t>
      </w:r>
      <w:hyperlink r:id="rId8" w:history="1">
        <w:r w:rsidRPr="00874777">
          <w:rPr>
            <w:rStyle w:val="Hipervnculo"/>
            <w:rFonts w:ascii="Arial" w:hAnsi="Arial" w:cs="Arial"/>
          </w:rPr>
          <w:t>https://www.youtube.com/watch?v=UGi9gUy4PZQ</w:t>
        </w:r>
      </w:hyperlink>
      <w:r>
        <w:rPr>
          <w:rFonts w:ascii="Arial" w:hAnsi="Arial" w:cs="Arial"/>
        </w:rPr>
        <w:t xml:space="preserve"> Realice un mapa conceptual. </w:t>
      </w:r>
    </w:p>
    <w:p w14:paraId="3E616AFC" w14:textId="009C0C47" w:rsidR="00CC296C" w:rsidRDefault="00CC296C" w:rsidP="00CC296C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Consulte información sobre las células sanguíneas y realice un dibujo de cada una de ellas. </w:t>
      </w:r>
    </w:p>
    <w:p w14:paraId="7D8FAF12" w14:textId="394147CE" w:rsidR="00CC296C" w:rsidRPr="004C7D5E" w:rsidRDefault="00CC296C" w:rsidP="00CC296C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Consulte información sobre los tipos de sangre presentes en la especie humana ¿a qué se debe que existan diferentes tipos de sangre?</w:t>
      </w:r>
    </w:p>
    <w:sectPr w:rsidR="00CC296C" w:rsidRPr="004C7D5E" w:rsidSect="00CC296C">
      <w:headerReference w:type="default" r:id="rId9"/>
      <w:pgSz w:w="12240" w:h="15840" w:code="1"/>
      <w:pgMar w:top="59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3211" w14:textId="77777777" w:rsidR="00600F45" w:rsidRDefault="00600F45" w:rsidP="00CE4FC1">
      <w:pPr>
        <w:spacing w:after="0" w:line="240" w:lineRule="auto"/>
      </w:pPr>
      <w:r>
        <w:separator/>
      </w:r>
    </w:p>
  </w:endnote>
  <w:endnote w:type="continuationSeparator" w:id="0">
    <w:p w14:paraId="528D8B5D" w14:textId="77777777" w:rsidR="00600F45" w:rsidRDefault="00600F45" w:rsidP="00CE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0B2F" w14:textId="77777777" w:rsidR="00600F45" w:rsidRDefault="00600F45" w:rsidP="00CE4FC1">
      <w:pPr>
        <w:spacing w:after="0" w:line="240" w:lineRule="auto"/>
      </w:pPr>
      <w:r>
        <w:separator/>
      </w:r>
    </w:p>
  </w:footnote>
  <w:footnote w:type="continuationSeparator" w:id="0">
    <w:p w14:paraId="4C90C979" w14:textId="77777777" w:rsidR="00600F45" w:rsidRDefault="00600F45" w:rsidP="00CE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5" w:type="dxa"/>
      <w:tblInd w:w="-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7371"/>
      <w:gridCol w:w="2517"/>
    </w:tblGrid>
    <w:tr w:rsidR="00CE4FC1" w:rsidRPr="00CE4FC1" w14:paraId="492971AA" w14:textId="77777777" w:rsidTr="00CE4FC1">
      <w:trPr>
        <w:trHeight w:val="557"/>
      </w:trPr>
      <w:tc>
        <w:tcPr>
          <w:tcW w:w="817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14:paraId="7B148A8C" w14:textId="77777777" w:rsidR="00CE4FC1" w:rsidRPr="00CE4FC1" w:rsidRDefault="00CE4FC1" w:rsidP="009B402E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CE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14E89A6" wp14:editId="7D0378EC">
                <wp:simplePos x="0" y="0"/>
                <wp:positionH relativeFrom="column">
                  <wp:posOffset>-19685</wp:posOffset>
                </wp:positionH>
                <wp:positionV relativeFrom="paragraph">
                  <wp:posOffset>64135</wp:posOffset>
                </wp:positionV>
                <wp:extent cx="432435" cy="496570"/>
                <wp:effectExtent l="0" t="0" r="571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10" t="5617" r="9410" b="6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4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E140BE7" w14:textId="77777777" w:rsidR="00CE4FC1" w:rsidRPr="00CE4FC1" w:rsidRDefault="00CE4FC1" w:rsidP="00CE4FC1">
          <w:pPr>
            <w:spacing w:after="0" w:line="240" w:lineRule="auto"/>
            <w:jc w:val="center"/>
            <w:rPr>
              <w:rFonts w:ascii="Edwardian Script ITC" w:eastAsia="Calibri" w:hAnsi="Edwardian Script ITC" w:cs="Times New Roman"/>
              <w:color w:val="0000CC"/>
              <w:sz w:val="56"/>
              <w:szCs w:val="56"/>
            </w:rPr>
          </w:pPr>
          <w:r w:rsidRPr="00CE4FC1">
            <w:rPr>
              <w:rFonts w:ascii="Edwardian Script ITC" w:eastAsia="Calibri" w:hAnsi="Edwardian Script ITC" w:cs="Times New Roman"/>
              <w:sz w:val="48"/>
              <w:szCs w:val="48"/>
            </w:rPr>
            <w:t>Institución Educativa</w:t>
          </w:r>
          <w:r w:rsidRPr="00CE4FC1">
            <w:rPr>
              <w:rFonts w:ascii="Edwardian Script ITC" w:eastAsia="Calibri" w:hAnsi="Edwardian Script ITC" w:cs="Times New Roman"/>
              <w:sz w:val="56"/>
              <w:szCs w:val="60"/>
            </w:rPr>
            <w:t xml:space="preserve"> </w:t>
          </w:r>
          <w:r w:rsidRPr="00CE4FC1">
            <w:rPr>
              <w:rFonts w:ascii="Edwardian Script ITC" w:eastAsia="Calibri" w:hAnsi="Edwardian Script ITC" w:cs="Times New Roman"/>
              <w:color w:val="0000CC"/>
              <w:sz w:val="52"/>
              <w:szCs w:val="50"/>
            </w:rPr>
            <w:t>Ciudadela las Américas</w:t>
          </w:r>
        </w:p>
      </w:tc>
      <w:tc>
        <w:tcPr>
          <w:tcW w:w="2517" w:type="dxa"/>
          <w:vMerge w:val="restart"/>
          <w:tcBorders>
            <w:bottom w:val="single" w:sz="4" w:space="0" w:color="auto"/>
          </w:tcBorders>
          <w:vAlign w:val="center"/>
        </w:tcPr>
        <w:p w14:paraId="42197E40" w14:textId="166ACF3F" w:rsidR="00CE4FC1" w:rsidRPr="00CE4FC1" w:rsidRDefault="00CE4FC1" w:rsidP="00CE4FC1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CE4FC1">
            <w:rPr>
              <w:rFonts w:ascii="Arial" w:eastAsia="Calibri" w:hAnsi="Arial" w:cs="Arial"/>
              <w:sz w:val="20"/>
              <w:szCs w:val="20"/>
            </w:rPr>
            <w:t xml:space="preserve">     </w:t>
          </w:r>
          <w:r w:rsidR="00071707">
            <w:rPr>
              <w:rFonts w:ascii="Arial" w:eastAsia="Calibri" w:hAnsi="Arial" w:cs="Arial"/>
              <w:sz w:val="20"/>
              <w:szCs w:val="20"/>
            </w:rPr>
            <w:t>PERIODO: 1</w:t>
          </w:r>
          <w:r w:rsidR="000C2876">
            <w:rPr>
              <w:rFonts w:ascii="Arial" w:eastAsia="Calibri" w:hAnsi="Arial" w:cs="Arial"/>
              <w:sz w:val="20"/>
              <w:szCs w:val="20"/>
            </w:rPr>
            <w:t xml:space="preserve"> </w:t>
          </w:r>
        </w:p>
        <w:p w14:paraId="670D3537" w14:textId="058EDBD7" w:rsidR="000C2876" w:rsidRDefault="000C2876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 xml:space="preserve">     GRADO</w:t>
          </w:r>
          <w:r w:rsidR="00071707">
            <w:rPr>
              <w:rFonts w:ascii="Arial" w:eastAsia="Calibri" w:hAnsi="Arial" w:cs="Arial"/>
              <w:sz w:val="20"/>
              <w:szCs w:val="20"/>
            </w:rPr>
            <w:t xml:space="preserve"> 7º</w:t>
          </w:r>
        </w:p>
        <w:p w14:paraId="00BF6244" w14:textId="10242D80" w:rsidR="00CE4FC1" w:rsidRPr="00CE4FC1" w:rsidRDefault="00A4783E" w:rsidP="009A29B3">
          <w:pPr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 xml:space="preserve">     AÑO </w:t>
          </w:r>
          <w:r w:rsidR="000C2876">
            <w:rPr>
              <w:rFonts w:ascii="Arial" w:eastAsia="Calibri" w:hAnsi="Arial" w:cs="Arial"/>
              <w:sz w:val="20"/>
              <w:szCs w:val="20"/>
            </w:rPr>
            <w:t xml:space="preserve">LECTIVO - </w:t>
          </w:r>
          <w:r w:rsidR="00071707">
            <w:rPr>
              <w:rFonts w:ascii="Arial" w:eastAsia="Calibri" w:hAnsi="Arial" w:cs="Arial"/>
              <w:sz w:val="20"/>
              <w:szCs w:val="20"/>
            </w:rPr>
            <w:t>2022</w:t>
          </w:r>
        </w:p>
      </w:tc>
    </w:tr>
    <w:tr w:rsidR="00CE4FC1" w:rsidRPr="00CE4FC1" w14:paraId="6B2BE7B4" w14:textId="77777777" w:rsidTr="00CE4FC1">
      <w:trPr>
        <w:trHeight w:val="97"/>
      </w:trPr>
      <w:tc>
        <w:tcPr>
          <w:tcW w:w="817" w:type="dxa"/>
          <w:vMerge/>
          <w:shd w:val="clear" w:color="auto" w:fill="auto"/>
        </w:tcPr>
        <w:p w14:paraId="55FA71FB" w14:textId="77777777" w:rsidR="00CE4FC1" w:rsidRPr="00CE4FC1" w:rsidRDefault="00CE4FC1" w:rsidP="00CE4FC1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03F38CB8" w14:textId="77777777" w:rsidR="0076708A" w:rsidRDefault="000C2876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160"/>
            </w:rPr>
          </w:pPr>
          <w:r>
            <w:rPr>
              <w:rFonts w:ascii="Arial" w:eastAsia="Calibri" w:hAnsi="Arial" w:cs="Arial"/>
              <w:sz w:val="24"/>
              <w:szCs w:val="160"/>
            </w:rPr>
            <w:t>Docente</w:t>
          </w:r>
          <w:r w:rsidR="0076708A">
            <w:rPr>
              <w:rFonts w:ascii="Arial" w:eastAsia="Calibri" w:hAnsi="Arial" w:cs="Arial"/>
              <w:sz w:val="24"/>
              <w:szCs w:val="160"/>
            </w:rPr>
            <w:t>s</w:t>
          </w:r>
          <w:r>
            <w:rPr>
              <w:rFonts w:ascii="Arial" w:eastAsia="Calibri" w:hAnsi="Arial" w:cs="Arial"/>
              <w:sz w:val="24"/>
              <w:szCs w:val="160"/>
            </w:rPr>
            <w:t xml:space="preserve">: </w:t>
          </w:r>
        </w:p>
        <w:p w14:paraId="316A1CDA" w14:textId="77777777" w:rsidR="00CE4FC1" w:rsidRPr="00CE4FC1" w:rsidRDefault="000C2876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160"/>
            </w:rPr>
          </w:pPr>
          <w:proofErr w:type="spellStart"/>
          <w:r>
            <w:rPr>
              <w:rFonts w:ascii="Arial" w:eastAsia="Calibri" w:hAnsi="Arial" w:cs="Arial"/>
              <w:sz w:val="24"/>
              <w:szCs w:val="160"/>
            </w:rPr>
            <w:t>Yuly</w:t>
          </w:r>
          <w:proofErr w:type="spellEnd"/>
          <w:r>
            <w:rPr>
              <w:rFonts w:ascii="Arial" w:eastAsia="Calibri" w:hAnsi="Arial" w:cs="Arial"/>
              <w:sz w:val="24"/>
              <w:szCs w:val="160"/>
            </w:rPr>
            <w:t xml:space="preserve"> Vanessa Cabezas Arboleda </w:t>
          </w:r>
          <w:r w:rsidR="0076708A">
            <w:rPr>
              <w:rFonts w:ascii="Arial" w:eastAsia="Calibri" w:hAnsi="Arial" w:cs="Arial"/>
              <w:sz w:val="24"/>
              <w:szCs w:val="160"/>
            </w:rPr>
            <w:t xml:space="preserve">– </w:t>
          </w:r>
          <w:r w:rsidR="009A29B3" w:rsidRPr="000C2876">
            <w:rPr>
              <w:rFonts w:ascii="Arial" w:eastAsia="Calibri" w:hAnsi="Arial" w:cs="Arial"/>
              <w:sz w:val="24"/>
              <w:szCs w:val="160"/>
            </w:rPr>
            <w:t xml:space="preserve">Janio Moreno </w:t>
          </w:r>
          <w:proofErr w:type="spellStart"/>
          <w:r w:rsidR="009A29B3" w:rsidRPr="000C2876">
            <w:rPr>
              <w:rFonts w:ascii="Arial" w:eastAsia="Calibri" w:hAnsi="Arial" w:cs="Arial"/>
              <w:sz w:val="24"/>
              <w:szCs w:val="160"/>
            </w:rPr>
            <w:t>Moreno</w:t>
          </w:r>
          <w:proofErr w:type="spellEnd"/>
          <w:r>
            <w:rPr>
              <w:rFonts w:ascii="Arial" w:eastAsia="Calibri" w:hAnsi="Arial" w:cs="Arial"/>
              <w:sz w:val="24"/>
              <w:szCs w:val="160"/>
            </w:rPr>
            <w:t xml:space="preserve"> </w:t>
          </w:r>
        </w:p>
        <w:p w14:paraId="4EE19EE7" w14:textId="77777777" w:rsidR="0076708A" w:rsidRDefault="0076708A" w:rsidP="000C2876">
          <w:pPr>
            <w:spacing w:after="0" w:line="240" w:lineRule="auto"/>
            <w:jc w:val="both"/>
            <w:rPr>
              <w:rFonts w:ascii="Arial" w:eastAsia="Calibri" w:hAnsi="Arial" w:cs="Arial"/>
              <w:sz w:val="24"/>
              <w:szCs w:val="160"/>
            </w:rPr>
          </w:pPr>
          <w:r>
            <w:rPr>
              <w:rFonts w:ascii="Arial" w:eastAsia="Calibri" w:hAnsi="Arial" w:cs="Arial"/>
              <w:sz w:val="24"/>
              <w:szCs w:val="160"/>
            </w:rPr>
            <w:t xml:space="preserve">Área o asignatura: </w:t>
          </w:r>
        </w:p>
        <w:p w14:paraId="4099D73D" w14:textId="77777777" w:rsidR="00CE4FC1" w:rsidRPr="00CE4FC1" w:rsidRDefault="00CE4FC1" w:rsidP="000C2876">
          <w:pPr>
            <w:spacing w:after="0" w:line="240" w:lineRule="auto"/>
            <w:jc w:val="both"/>
            <w:rPr>
              <w:rFonts w:ascii="Arial" w:eastAsia="Calibri" w:hAnsi="Arial" w:cs="Arial"/>
              <w:szCs w:val="160"/>
            </w:rPr>
          </w:pPr>
          <w:r w:rsidRPr="00CE4FC1">
            <w:rPr>
              <w:rFonts w:ascii="Arial" w:eastAsia="Calibri" w:hAnsi="Arial" w:cs="Arial"/>
              <w:sz w:val="24"/>
              <w:szCs w:val="160"/>
            </w:rPr>
            <w:t>Ciencias Naturales  ________</w:t>
          </w:r>
        </w:p>
      </w:tc>
      <w:tc>
        <w:tcPr>
          <w:tcW w:w="2517" w:type="dxa"/>
          <w:vMerge/>
        </w:tcPr>
        <w:p w14:paraId="68E31866" w14:textId="77777777" w:rsidR="00CE4FC1" w:rsidRPr="00CE4FC1" w:rsidRDefault="00CE4FC1" w:rsidP="00CE4FC1">
          <w:pPr>
            <w:spacing w:after="0" w:line="240" w:lineRule="auto"/>
            <w:jc w:val="center"/>
            <w:rPr>
              <w:rFonts w:ascii="Arial" w:eastAsia="Calibri" w:hAnsi="Arial" w:cs="Arial"/>
              <w:sz w:val="24"/>
              <w:szCs w:val="160"/>
              <w:highlight w:val="yellow"/>
            </w:rPr>
          </w:pPr>
        </w:p>
      </w:tc>
    </w:tr>
  </w:tbl>
  <w:p w14:paraId="0E64DEC0" w14:textId="77777777" w:rsidR="00CE4FC1" w:rsidRDefault="00CE4F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5D3"/>
    <w:multiLevelType w:val="hybridMultilevel"/>
    <w:tmpl w:val="7D00E902"/>
    <w:lvl w:ilvl="0" w:tplc="943EBB50">
      <w:start w:val="1"/>
      <w:numFmt w:val="decimal"/>
      <w:lvlText w:val="%1."/>
      <w:lvlJc w:val="left"/>
      <w:pPr>
        <w:ind w:left="720" w:hanging="360"/>
      </w:pPr>
      <w:rPr>
        <w:rFonts w:hint="default"/>
        <w:color w:val="54545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1018A"/>
    <w:multiLevelType w:val="hybridMultilevel"/>
    <w:tmpl w:val="34A03ADC"/>
    <w:lvl w:ilvl="0" w:tplc="BECAB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C316E"/>
    <w:multiLevelType w:val="hybridMultilevel"/>
    <w:tmpl w:val="7484801E"/>
    <w:lvl w:ilvl="0" w:tplc="994A5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638AD"/>
    <w:multiLevelType w:val="hybridMultilevel"/>
    <w:tmpl w:val="C9901938"/>
    <w:lvl w:ilvl="0" w:tplc="B8C4B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5238D"/>
    <w:multiLevelType w:val="hybridMultilevel"/>
    <w:tmpl w:val="9470037E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4067D"/>
    <w:multiLevelType w:val="hybridMultilevel"/>
    <w:tmpl w:val="670837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4746"/>
    <w:multiLevelType w:val="hybridMultilevel"/>
    <w:tmpl w:val="1340FB5C"/>
    <w:lvl w:ilvl="0" w:tplc="32E83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083EBC"/>
    <w:multiLevelType w:val="hybridMultilevel"/>
    <w:tmpl w:val="83AE1490"/>
    <w:lvl w:ilvl="0" w:tplc="5D0AE270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C637B52"/>
    <w:multiLevelType w:val="hybridMultilevel"/>
    <w:tmpl w:val="BC72DAAC"/>
    <w:lvl w:ilvl="0" w:tplc="938CDFC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D6507"/>
    <w:multiLevelType w:val="hybridMultilevel"/>
    <w:tmpl w:val="C8F28252"/>
    <w:lvl w:ilvl="0" w:tplc="34F0447C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4B5263"/>
    <w:multiLevelType w:val="hybridMultilevel"/>
    <w:tmpl w:val="950C7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54F9"/>
    <w:multiLevelType w:val="hybridMultilevel"/>
    <w:tmpl w:val="7452D6D6"/>
    <w:lvl w:ilvl="0" w:tplc="9A0E7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494F11"/>
    <w:multiLevelType w:val="hybridMultilevel"/>
    <w:tmpl w:val="595C9A1E"/>
    <w:lvl w:ilvl="0" w:tplc="FFA02366">
      <w:start w:val="1"/>
      <w:numFmt w:val="lowerLetter"/>
      <w:lvlText w:val="%1."/>
      <w:lvlJc w:val="left"/>
      <w:pPr>
        <w:ind w:left="786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9C5153"/>
    <w:multiLevelType w:val="hybridMultilevel"/>
    <w:tmpl w:val="1E9A3EC4"/>
    <w:lvl w:ilvl="0" w:tplc="C7129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D553CF"/>
    <w:multiLevelType w:val="hybridMultilevel"/>
    <w:tmpl w:val="518E0FE8"/>
    <w:lvl w:ilvl="0" w:tplc="E81E8B8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40A46F7"/>
    <w:multiLevelType w:val="hybridMultilevel"/>
    <w:tmpl w:val="C1F09940"/>
    <w:lvl w:ilvl="0" w:tplc="B25628CE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8F97E82"/>
    <w:multiLevelType w:val="hybridMultilevel"/>
    <w:tmpl w:val="1FDED022"/>
    <w:lvl w:ilvl="0" w:tplc="EBACE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C76B14"/>
    <w:multiLevelType w:val="hybridMultilevel"/>
    <w:tmpl w:val="C9D45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F3A29"/>
    <w:multiLevelType w:val="hybridMultilevel"/>
    <w:tmpl w:val="1E784BCE"/>
    <w:lvl w:ilvl="0" w:tplc="A16C2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E61C77"/>
    <w:multiLevelType w:val="hybridMultilevel"/>
    <w:tmpl w:val="35660616"/>
    <w:lvl w:ilvl="0" w:tplc="BD3EA13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2E0074"/>
    <w:multiLevelType w:val="hybridMultilevel"/>
    <w:tmpl w:val="47726F9C"/>
    <w:lvl w:ilvl="0" w:tplc="F9CEDEC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FAA1FAD"/>
    <w:multiLevelType w:val="hybridMultilevel"/>
    <w:tmpl w:val="3B8CEFE0"/>
    <w:lvl w:ilvl="0" w:tplc="1CBA6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B70BB"/>
    <w:multiLevelType w:val="hybridMultilevel"/>
    <w:tmpl w:val="245C3B5E"/>
    <w:lvl w:ilvl="0" w:tplc="EFE6E8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237DF"/>
    <w:multiLevelType w:val="hybridMultilevel"/>
    <w:tmpl w:val="2BCED9CE"/>
    <w:lvl w:ilvl="0" w:tplc="78E2FF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9C67C81"/>
    <w:multiLevelType w:val="hybridMultilevel"/>
    <w:tmpl w:val="5590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C55C4"/>
    <w:multiLevelType w:val="hybridMultilevel"/>
    <w:tmpl w:val="B3A66BF0"/>
    <w:lvl w:ilvl="0" w:tplc="D2408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20"/>
  </w:num>
  <w:num w:numId="15">
    <w:abstractNumId w:val="12"/>
  </w:num>
  <w:num w:numId="16">
    <w:abstractNumId w:val="15"/>
  </w:num>
  <w:num w:numId="17">
    <w:abstractNumId w:val="19"/>
  </w:num>
  <w:num w:numId="18">
    <w:abstractNumId w:val="7"/>
  </w:num>
  <w:num w:numId="19">
    <w:abstractNumId w:val="14"/>
  </w:num>
  <w:num w:numId="20">
    <w:abstractNumId w:val="17"/>
  </w:num>
  <w:num w:numId="21">
    <w:abstractNumId w:val="10"/>
  </w:num>
  <w:num w:numId="22">
    <w:abstractNumId w:val="25"/>
  </w:num>
  <w:num w:numId="23">
    <w:abstractNumId w:val="8"/>
  </w:num>
  <w:num w:numId="24">
    <w:abstractNumId w:val="22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C"/>
    <w:rsid w:val="00002189"/>
    <w:rsid w:val="000030F7"/>
    <w:rsid w:val="00004637"/>
    <w:rsid w:val="00063100"/>
    <w:rsid w:val="00071707"/>
    <w:rsid w:val="000C2876"/>
    <w:rsid w:val="000E300C"/>
    <w:rsid w:val="001F3D0F"/>
    <w:rsid w:val="00214922"/>
    <w:rsid w:val="00221663"/>
    <w:rsid w:val="00270E1B"/>
    <w:rsid w:val="00307C8C"/>
    <w:rsid w:val="00371FBC"/>
    <w:rsid w:val="00423BC5"/>
    <w:rsid w:val="00454DCE"/>
    <w:rsid w:val="004C7D5E"/>
    <w:rsid w:val="004E4900"/>
    <w:rsid w:val="00513960"/>
    <w:rsid w:val="00550943"/>
    <w:rsid w:val="005806FE"/>
    <w:rsid w:val="00600F45"/>
    <w:rsid w:val="00624A76"/>
    <w:rsid w:val="0069161A"/>
    <w:rsid w:val="00696A87"/>
    <w:rsid w:val="00725E5D"/>
    <w:rsid w:val="0076708A"/>
    <w:rsid w:val="00770EB8"/>
    <w:rsid w:val="00774F53"/>
    <w:rsid w:val="007A412D"/>
    <w:rsid w:val="008F7ECA"/>
    <w:rsid w:val="009341F1"/>
    <w:rsid w:val="009816C7"/>
    <w:rsid w:val="0099705F"/>
    <w:rsid w:val="009A29B3"/>
    <w:rsid w:val="009B402E"/>
    <w:rsid w:val="009F1DB9"/>
    <w:rsid w:val="00A31727"/>
    <w:rsid w:val="00A4783E"/>
    <w:rsid w:val="00A648AF"/>
    <w:rsid w:val="00BC2784"/>
    <w:rsid w:val="00C21DC0"/>
    <w:rsid w:val="00C42525"/>
    <w:rsid w:val="00CB56EC"/>
    <w:rsid w:val="00CC296C"/>
    <w:rsid w:val="00CE4FC1"/>
    <w:rsid w:val="00D133DD"/>
    <w:rsid w:val="00D75723"/>
    <w:rsid w:val="00DC235D"/>
    <w:rsid w:val="00DF42EB"/>
    <w:rsid w:val="00EB7CAF"/>
    <w:rsid w:val="00ED5C97"/>
    <w:rsid w:val="00F377DE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6097"/>
  <w15:docId w15:val="{37EC3E5F-38CA-4078-B5A1-0282567B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71FBC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F42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F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4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FC1"/>
  </w:style>
  <w:style w:type="paragraph" w:styleId="Piedepgina">
    <w:name w:val="footer"/>
    <w:basedOn w:val="Normal"/>
    <w:link w:val="PiedepginaCar"/>
    <w:uiPriority w:val="99"/>
    <w:unhideWhenUsed/>
    <w:rsid w:val="00CE4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FC1"/>
  </w:style>
  <w:style w:type="table" w:styleId="Tablaconcuadrcula">
    <w:name w:val="Table Grid"/>
    <w:basedOn w:val="Tablanormal"/>
    <w:uiPriority w:val="39"/>
    <w:rsid w:val="0045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1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14922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7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i9gUy4PZ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2589-6CDD-4713-B4A7-1D84779C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usuaria</dc:creator>
  <cp:lastModifiedBy>Usuario</cp:lastModifiedBy>
  <cp:revision>2</cp:revision>
  <cp:lastPrinted>2021-01-11T13:40:00Z</cp:lastPrinted>
  <dcterms:created xsi:type="dcterms:W3CDTF">2022-08-02T18:54:00Z</dcterms:created>
  <dcterms:modified xsi:type="dcterms:W3CDTF">2022-08-02T18:54:00Z</dcterms:modified>
</cp:coreProperties>
</file>