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concolores-nfasis11"/>
        <w:tblW w:w="0" w:type="auto"/>
        <w:tblLook w:val="04A0" w:firstRow="1" w:lastRow="0" w:firstColumn="1" w:lastColumn="0" w:noHBand="0" w:noVBand="1"/>
      </w:tblPr>
      <w:tblGrid>
        <w:gridCol w:w="4089"/>
        <w:gridCol w:w="4147"/>
        <w:gridCol w:w="4192"/>
      </w:tblGrid>
      <w:tr w:rsidR="00ED4CAF" w:rsidRPr="00B3762A" w14:paraId="5A7E9552" w14:textId="77777777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19DF32E" w14:textId="1E5B98F9" w:rsidR="00ED4CAF" w:rsidRPr="00B3762A" w:rsidRDefault="00D26FF6" w:rsidP="00DD4FE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GUÍA</w:t>
            </w:r>
            <w:r w:rsidR="00ED4CAF"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DE:  </w:t>
            </w:r>
            <w:sdt>
              <w:sdtPr>
                <w:rPr>
                  <w:rStyle w:val="Textodelmarcadordeposicin"/>
                  <w:rFonts w:ascii="Arial Narrow" w:hAnsi="Arial Narrow"/>
                  <w:color w:val="auto"/>
                  <w:sz w:val="24"/>
                  <w:szCs w:val="24"/>
                </w:rPr>
                <w:id w:val="-1737698033"/>
                <w:placeholder>
                  <w:docPart w:val="1027298DAAE448C3AED554502F5D967A"/>
                </w:placeholder>
                <w:dropDownList>
                  <w:listItem w:displayText="Seleccione" w:value="Seleccione"/>
                  <w:listItem w:displayText="NIVELACIÓN" w:value="NIVELACIÓN"/>
                  <w:listItem w:displayText="PROFUNDIZACIÓN" w:value="PROFUNDIZACIÓN"/>
                  <w:listItem w:displayText="REFUERZO" w:value="REFUERZO"/>
                </w:dropDownList>
              </w:sdtPr>
              <w:sdtContent>
                <w:r w:rsidR="00C44649">
                  <w:rPr>
                    <w:rStyle w:val="Textodelmarcadordeposicin"/>
                    <w:rFonts w:ascii="Arial Narrow" w:hAnsi="Arial Narrow"/>
                    <w:color w:val="auto"/>
                    <w:sz w:val="24"/>
                    <w:szCs w:val="24"/>
                  </w:rPr>
                  <w:t>REFUERZO</w:t>
                </w:r>
              </w:sdtContent>
            </w:sdt>
          </w:p>
        </w:tc>
        <w:tc>
          <w:tcPr>
            <w:tcW w:w="4771" w:type="dxa"/>
          </w:tcPr>
          <w:p w14:paraId="4386F42B" w14:textId="579EAB70" w:rsidR="00ED4CAF" w:rsidRPr="00B3762A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        ASIGNATURA: </w:t>
            </w:r>
            <w:r w:rsidRPr="00B3762A">
              <w:rPr>
                <w:rFonts w:ascii="Arial Narrow" w:eastAsia="Arial Unicode MS" w:hAnsi="Arial Narrow" w:cs="Arial Unicode MS"/>
                <w:b w:val="0"/>
                <w:color w:val="auto"/>
                <w:sz w:val="24"/>
                <w:szCs w:val="24"/>
              </w:rPr>
              <w:t xml:space="preserve"> 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Textodelmarcadordeposicin"/>
                  <w:rFonts w:ascii="Arial Narrow" w:hAnsi="Arial Narrow"/>
                  <w:color w:val="auto"/>
                  <w:sz w:val="24"/>
                  <w:szCs w:val="24"/>
                </w:rPr>
                <w:id w:val="78955126"/>
                <w:placeholder>
                  <w:docPart w:val="C66F23FBF9F344FDA70536F4DD3C897C"/>
                </w:placeholder>
                <w:dropDownList>
                  <w:listItem w:displayText="Seleccione" w:value="Seleccione"/>
                  <w:listItem w:displayText="ÉTICA" w:value="ÉTICA"/>
                  <w:listItem w:displayText="RELIGIÓN" w:value="RELIGIÓN"/>
                  <w:listItem w:displayText="ARTÍSTICA" w:value="ARTÍSTICA"/>
                  <w:listItem w:displayText="FILOSOFÍA" w:value="FILOSOFÍA"/>
                  <w:listItem w:displayText="TECNOLOGÍA" w:value="TECNOLOGÍA"/>
                  <w:listItem w:displayText="MATEMÁTICAS" w:value="MATEMÁTICAS"/>
                  <w:listItem w:displayText="ESPAÑOL" w:value="ESPAÑOL"/>
                  <w:listItem w:displayText="INGLÉS" w:value="INGLÉS"/>
                  <w:listItem w:displayText="CIENCIAS SOCIALES" w:value="CIENCIAS SOCIALES"/>
                  <w:listItem w:displayText="CIENCIAS NATURALES" w:value="CIENCIAS NATURALES"/>
                  <w:listItem w:displayText="EDUCACIÓN FÍSICA" w:value="EDUCACIÓN FÍSICA"/>
                  <w:listItem w:displayText="CIENCIAS POLÍTICAS" w:value="CIENCIAS POLÍTICAS"/>
                  <w:listItem w:displayText="MEDIA TÉCNICA" w:value="MEDIA TÉCNICA"/>
                </w:dropDownList>
              </w:sdtPr>
              <w:sdtContent>
                <w:r w:rsidR="00B96ED7" w:rsidRPr="00B3762A">
                  <w:rPr>
                    <w:rStyle w:val="Textodelmarcadordeposicin"/>
                    <w:rFonts w:ascii="Arial Narrow" w:hAnsi="Arial Narrow"/>
                    <w:color w:val="auto"/>
                    <w:sz w:val="24"/>
                    <w:szCs w:val="24"/>
                  </w:rPr>
                  <w:t>INGLÉS</w:t>
                </w:r>
              </w:sdtContent>
            </w:sdt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     </w:t>
            </w:r>
            <w:r w:rsidRPr="00B3762A">
              <w:rPr>
                <w:rFonts w:ascii="Arial Narrow" w:eastAsia="Arial Unicode MS" w:hAnsi="Arial Narrow" w:cs="Arial Unicode MS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14:paraId="7D9F11E6" w14:textId="7D23DD65" w:rsidR="00ED4CAF" w:rsidRPr="00B3762A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Cs w:val="0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DOCENTE: </w:t>
            </w:r>
            <w:r w:rsidR="00B96ED7"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GUILLERMO ELIESER CHAVERRA GAMBOA</w:t>
            </w:r>
          </w:p>
        </w:tc>
      </w:tr>
      <w:tr w:rsidR="00ED4CAF" w:rsidRPr="00B3762A" w14:paraId="5CFECD96" w14:textId="77777777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14:paraId="22A67530" w14:textId="516EAEC8" w:rsidR="00ED4CAF" w:rsidRPr="00B3762A" w:rsidRDefault="00ED4CAF" w:rsidP="00DD4FE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 w:val="0"/>
                <w:bCs w:val="0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GRADO: </w:t>
            </w:r>
            <w:r w:rsidR="005D109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6°</w:t>
            </w:r>
            <w:r w:rsidR="008F550F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66EA64DD" w14:textId="60726472" w:rsidR="00ED4CAF" w:rsidRPr="00B3762A" w:rsidRDefault="00ED4CAF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PERÍODO: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="008F550F"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-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SEMANA: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 – </w:t>
            </w: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FECHA: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Pr="00B3762A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fldChar w:fldCharType="begin"/>
            </w:r>
            <w:r w:rsidRPr="00B3762A">
              <w:rPr>
                <w:rFonts w:ascii="Arial Narrow" w:eastAsia="Arial Unicode MS" w:hAnsi="Arial Narrow" w:cs="Arial Unicode MS"/>
                <w:b/>
                <w:color w:val="auto"/>
                <w:sz w:val="24"/>
                <w:szCs w:val="24"/>
              </w:rPr>
              <w:instrText xml:space="preserve"> TIME \@ "d/MM/yyyy" </w:instrText>
            </w:r>
            <w:r w:rsidRPr="00B3762A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fldChar w:fldCharType="separate"/>
            </w:r>
            <w:r w:rsidR="00E64768">
              <w:rPr>
                <w:rFonts w:ascii="Arial Narrow" w:eastAsia="Arial Unicode MS" w:hAnsi="Arial Narrow" w:cs="Arial Unicode MS"/>
                <w:b/>
                <w:noProof/>
                <w:sz w:val="24"/>
                <w:szCs w:val="24"/>
              </w:rPr>
              <w:t>29/07/2022</w:t>
            </w:r>
            <w:r w:rsidRPr="00B3762A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453352DD" w14:textId="11D71F66" w:rsidR="00ED4CAF" w:rsidRPr="00B3762A" w:rsidRDefault="00B3762A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TEMA:</w:t>
            </w:r>
            <w:r w:rsidR="008A7CDD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="00C44649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FORMA INTERROGATIVA DEL VERBO TO BE</w:t>
            </w:r>
          </w:p>
        </w:tc>
      </w:tr>
    </w:tbl>
    <w:p w14:paraId="33812CC3" w14:textId="77777777" w:rsidR="00A600C4" w:rsidRPr="00B3762A" w:rsidRDefault="00A600C4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2AAC81A7" w14:textId="03BEFBE0" w:rsidR="004A62E4" w:rsidRPr="00B3762A" w:rsidRDefault="00CE53CF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  <w:r w:rsidRPr="00B3762A">
        <w:rPr>
          <w:rFonts w:ascii="Arial Narrow" w:eastAsia="Arial Unicode MS" w:hAnsi="Arial Narrow" w:cs="Arial Unicode MS"/>
          <w:b/>
          <w:sz w:val="24"/>
          <w:szCs w:val="24"/>
        </w:rPr>
        <w:t>INDICADOR DE DESEMPEÑO</w:t>
      </w:r>
      <w:r w:rsidR="004A62E4" w:rsidRPr="00B3762A">
        <w:rPr>
          <w:rFonts w:ascii="Arial Narrow" w:eastAsia="Arial Unicode MS" w:hAnsi="Arial Narrow" w:cs="Arial Unicode MS"/>
          <w:b/>
          <w:sz w:val="24"/>
          <w:szCs w:val="24"/>
        </w:rPr>
        <w:t>:</w:t>
      </w: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B3762A" w14:paraId="36E37CFE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331E9268" w14:textId="415D70E0" w:rsidR="0091291B" w:rsidRPr="00B3762A" w:rsidRDefault="00B96ED7" w:rsidP="00293584">
            <w:pPr>
              <w:pStyle w:val="Prrafodelista"/>
              <w:spacing w:line="240" w:lineRule="auto"/>
              <w:ind w:left="36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Lograr que</w:t>
            </w:r>
            <w:r w:rsidR="000C10C4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los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alumnos conozcan el uso </w:t>
            </w:r>
            <w:r w:rsidR="00C4464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de la Forma interrogativa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>de</w:t>
            </w:r>
            <w:r w:rsidR="00C44649">
              <w:rPr>
                <w:rFonts w:ascii="Arial Narrow" w:eastAsia="Arial Unicode MS" w:hAnsi="Arial Narrow" w:cs="Arial Unicode MS"/>
                <w:sz w:val="24"/>
                <w:szCs w:val="24"/>
              </w:rPr>
              <w:t>l Verbo To Be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</w:t>
            </w:r>
            <w:r w:rsidR="008A7CD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y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aprendan a hacer oraciones </w:t>
            </w:r>
            <w:r w:rsidR="008A7CDD">
              <w:rPr>
                <w:rFonts w:ascii="Arial Narrow" w:eastAsia="Arial Unicode MS" w:hAnsi="Arial Narrow" w:cs="Arial Unicode MS"/>
                <w:sz w:val="24"/>
                <w:szCs w:val="24"/>
              </w:rPr>
              <w:t>usándol</w:t>
            </w:r>
            <w:r w:rsidR="00D51D2A">
              <w:rPr>
                <w:rFonts w:ascii="Arial Narrow" w:eastAsia="Arial Unicode MS" w:hAnsi="Arial Narrow" w:cs="Arial Unicode MS"/>
                <w:sz w:val="24"/>
                <w:szCs w:val="24"/>
              </w:rPr>
              <w:t>o</w:t>
            </w:r>
            <w:r w:rsidR="008A7CD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s correctamente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y </w:t>
            </w:r>
            <w:r w:rsidR="00D51D2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que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>l</w:t>
            </w:r>
            <w:r w:rsidR="00C44649">
              <w:rPr>
                <w:rFonts w:ascii="Arial Narrow" w:eastAsia="Arial Unicode MS" w:hAnsi="Arial Narrow" w:cs="Arial Unicode MS"/>
                <w:sz w:val="24"/>
                <w:szCs w:val="24"/>
              </w:rPr>
              <w:t>a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>s aprendan a pronunciar.</w:t>
            </w:r>
            <w:r w:rsidR="007265E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</w:p>
        </w:tc>
      </w:tr>
    </w:tbl>
    <w:p w14:paraId="503EF49D" w14:textId="77777777" w:rsidR="004A62E4" w:rsidRPr="00B3762A" w:rsidRDefault="004A62E4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1A3B0ACC" w14:textId="02C370C2" w:rsidR="00E415DA" w:rsidRPr="00B3762A" w:rsidRDefault="00E415DA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  <w:r w:rsidRPr="00B3762A">
        <w:rPr>
          <w:rFonts w:ascii="Arial Narrow" w:eastAsia="Arial Unicode MS" w:hAnsi="Arial Narrow" w:cs="Arial Unicode MS"/>
          <w:b/>
          <w:sz w:val="24"/>
          <w:szCs w:val="24"/>
        </w:rPr>
        <w:t>OBJETIVO DE CLASE:</w:t>
      </w: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B3762A" w14:paraId="7E5013FD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0CA40AD6" w14:textId="0C4077DB" w:rsidR="00696DB7" w:rsidRPr="00B3762A" w:rsidRDefault="00B96ED7" w:rsidP="00293584">
            <w:pPr>
              <w:spacing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Copiar y traducir el tema al español en su cuaderno</w:t>
            </w:r>
            <w:r w:rsidR="00AD1B75"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.</w:t>
            </w:r>
          </w:p>
          <w:p w14:paraId="0B9F6E1D" w14:textId="6516C602" w:rsidR="00AD1B75" w:rsidRPr="00B3762A" w:rsidRDefault="00AD1B75" w:rsidP="00293584">
            <w:pPr>
              <w:spacing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Realizar las actividades </w:t>
            </w:r>
            <w:r w:rsidR="006F3685"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propuestas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>por</w:t>
            </w:r>
            <w:r w:rsidR="007265E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el profesor y </w:t>
            </w:r>
            <w:r w:rsidR="004A3A64">
              <w:rPr>
                <w:rFonts w:ascii="Arial Narrow" w:eastAsia="Arial Unicode MS" w:hAnsi="Arial Narrow" w:cs="Arial Unicode MS"/>
                <w:sz w:val="24"/>
                <w:szCs w:val="24"/>
              </w:rPr>
              <w:t>enviárselas para calificarlas</w:t>
            </w:r>
            <w:r w:rsidR="007265E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por los canales previamente establecidos</w:t>
            </w: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.</w:t>
            </w:r>
          </w:p>
        </w:tc>
      </w:tr>
    </w:tbl>
    <w:p w14:paraId="45307FB9" w14:textId="70A0BA64" w:rsidR="0007398C" w:rsidRPr="00B3762A" w:rsidRDefault="0007398C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</w:p>
    <w:tbl>
      <w:tblPr>
        <w:tblStyle w:val="Tablaconcuadrcula6concolores-nfasis51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7975"/>
      </w:tblGrid>
      <w:tr w:rsidR="00293584" w:rsidRPr="00B3762A" w14:paraId="7FB5A2BE" w14:textId="77777777" w:rsidTr="00A66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1CA488D" w14:textId="00D6C479" w:rsidR="00293584" w:rsidRPr="00B3762A" w:rsidRDefault="00293584" w:rsidP="00293584">
            <w:pPr>
              <w:spacing w:line="240" w:lineRule="auto"/>
              <w:jc w:val="center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TEMAS</w:t>
            </w:r>
          </w:p>
        </w:tc>
        <w:tc>
          <w:tcPr>
            <w:tcW w:w="7975" w:type="dxa"/>
            <w:vAlign w:val="center"/>
          </w:tcPr>
          <w:p w14:paraId="1587B24F" w14:textId="2CAE6134" w:rsidR="00293584" w:rsidRPr="00B3762A" w:rsidRDefault="00293584" w:rsidP="002935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ACTIVIDADES A DESARROLLAR</w:t>
            </w:r>
          </w:p>
        </w:tc>
      </w:tr>
      <w:tr w:rsidR="00293584" w:rsidRPr="00B3762A" w14:paraId="3D34167A" w14:textId="77777777" w:rsidTr="00A6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46858AAE" w14:textId="3CC7C21D" w:rsidR="00293584" w:rsidRPr="00B3762A" w:rsidRDefault="00D947DC" w:rsidP="00712C4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06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¿Cómo se forma</w:t>
            </w:r>
            <w:r w:rsidR="008A7CDD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n l</w:t>
            </w:r>
            <w:r w:rsidR="00D51D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os sustantivos Contables y No contables</w:t>
            </w:r>
            <w:r w:rsidR="004A3A6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en inglés</w:t>
            </w:r>
            <w:r w:rsidR="007265E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?</w:t>
            </w:r>
          </w:p>
        </w:tc>
        <w:tc>
          <w:tcPr>
            <w:tcW w:w="7975" w:type="dxa"/>
            <w:vAlign w:val="center"/>
          </w:tcPr>
          <w:p w14:paraId="0C261652" w14:textId="3DAF2F4F" w:rsidR="00293584" w:rsidRPr="00B3762A" w:rsidRDefault="00AD1B75" w:rsidP="00712C48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Copiar </w:t>
            </w:r>
            <w:r w:rsidR="008A7CDD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y responder 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el tema en el cuaderno</w:t>
            </w:r>
          </w:p>
        </w:tc>
      </w:tr>
      <w:tr w:rsidR="00293584" w:rsidRPr="00B3762A" w14:paraId="23873058" w14:textId="77777777" w:rsidTr="00A66770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1862DF93" w14:textId="17C14AFF" w:rsidR="00293584" w:rsidRPr="00B3762A" w:rsidRDefault="007265E0" w:rsidP="00712C48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06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Oraciones con </w:t>
            </w:r>
            <w:r w:rsidR="008A7CDD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l</w:t>
            </w:r>
            <w:r w:rsidR="00D51D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os sustantivos contables y no contables en inglés</w:t>
            </w:r>
          </w:p>
        </w:tc>
        <w:tc>
          <w:tcPr>
            <w:tcW w:w="7975" w:type="dxa"/>
            <w:vAlign w:val="center"/>
          </w:tcPr>
          <w:p w14:paraId="2427D1E3" w14:textId="195D4D85" w:rsidR="00293584" w:rsidRPr="00B3762A" w:rsidRDefault="007265E0" w:rsidP="00712C48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Copiar las oraciones y pronunciarlas en voz alta.</w:t>
            </w:r>
          </w:p>
        </w:tc>
      </w:tr>
      <w:tr w:rsidR="00293584" w:rsidRPr="00B3762A" w14:paraId="0B0ACC1D" w14:textId="77777777" w:rsidTr="00A6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7B58624C" w14:textId="12DD0B35" w:rsidR="00293584" w:rsidRPr="00B3762A" w:rsidRDefault="007265E0" w:rsidP="00712C48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306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Ejercicios de afianzamiento</w:t>
            </w:r>
          </w:p>
        </w:tc>
        <w:tc>
          <w:tcPr>
            <w:tcW w:w="7975" w:type="dxa"/>
            <w:vAlign w:val="center"/>
          </w:tcPr>
          <w:p w14:paraId="08BFE889" w14:textId="45039DBC" w:rsidR="00293584" w:rsidRPr="00B3762A" w:rsidRDefault="00AD1B75" w:rsidP="00712C48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Realizar las actividades propuestas en el tema</w:t>
            </w:r>
            <w:r w:rsidR="007265E0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 xml:space="preserve"> usando el diccionario</w:t>
            </w: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</w:tbl>
    <w:p w14:paraId="0976C48F" w14:textId="5EB09C6A" w:rsidR="00640547" w:rsidRPr="00B3762A" w:rsidRDefault="00640547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Tablaconcuadrcula6concolores-nfasis51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8069"/>
      </w:tblGrid>
      <w:tr w:rsidR="00CE53CF" w:rsidRPr="00B3762A" w14:paraId="66F149BB" w14:textId="77777777" w:rsidTr="00A66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3FCF9C66" w14:textId="77777777" w:rsidR="00CE53CF" w:rsidRPr="00B3762A" w:rsidRDefault="00CE53CF" w:rsidP="00293584">
            <w:pPr>
              <w:spacing w:line="240" w:lineRule="auto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8069" w:type="dxa"/>
          </w:tcPr>
          <w:p w14:paraId="1AAFD7AA" w14:textId="7961D9E3" w:rsidR="00CE53CF" w:rsidRPr="00B3762A" w:rsidRDefault="00AD1B75" w:rsidP="00293584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Presentar </w:t>
            </w:r>
            <w:r w:rsidR="007265E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las oraciones y el texto en ingl</w:t>
            </w:r>
            <w:r w:rsidR="004A3A6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é</w:t>
            </w:r>
            <w:r w:rsidR="007265E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s traducidos </w:t>
            </w:r>
            <w:r w:rsidR="000530E1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por medio de l</w:t>
            </w:r>
            <w:r w:rsidR="004A3A6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os canales previamente </w:t>
            </w:r>
            <w:r w:rsidR="001A62A5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establecidos, para</w:t>
            </w:r>
            <w:r w:rsidR="000530E1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ser evaluado por el profesor.</w:t>
            </w:r>
          </w:p>
        </w:tc>
      </w:tr>
      <w:tr w:rsidR="00CE53CF" w:rsidRPr="00B3762A" w14:paraId="74BCC8D3" w14:textId="77777777" w:rsidTr="00A6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51A674E2" w14:textId="77777777" w:rsidR="00CE53CF" w:rsidRPr="00B3762A" w:rsidRDefault="00CE53CF" w:rsidP="00293584">
            <w:pPr>
              <w:spacing w:line="240" w:lineRule="auto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PRODUCTO O EVIDENCIA DE APRENDIZAJE</w:t>
            </w:r>
          </w:p>
        </w:tc>
        <w:tc>
          <w:tcPr>
            <w:tcW w:w="8069" w:type="dxa"/>
          </w:tcPr>
          <w:p w14:paraId="79DED5CB" w14:textId="2BCEB001" w:rsidR="00CE53CF" w:rsidRPr="00B3762A" w:rsidRDefault="00293584" w:rsidP="0029358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El estudiante debe presentar el Taller desarrollado</w:t>
            </w:r>
            <w:r w:rsidR="008A7CDD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en sus dos momentos con plazo hasta el 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…</w:t>
            </w:r>
          </w:p>
        </w:tc>
      </w:tr>
    </w:tbl>
    <w:p w14:paraId="5D7AC952" w14:textId="77777777" w:rsidR="00CE53CF" w:rsidRPr="00B3762A" w:rsidRDefault="00CE53CF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0AC14125" w14:textId="77777777" w:rsidR="00253B71" w:rsidRPr="00B3762A" w:rsidRDefault="00253B71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2C5F6875" w14:textId="79BC679F" w:rsidR="00793FF9" w:rsidRPr="00B3762A" w:rsidRDefault="00D412C7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  <w:r w:rsidRPr="00B3762A">
        <w:rPr>
          <w:rFonts w:ascii="Arial Narrow" w:eastAsia="Arial Unicode MS" w:hAnsi="Arial Narrow" w:cs="Arial Unicode MS"/>
          <w:b/>
          <w:sz w:val="24"/>
          <w:szCs w:val="24"/>
        </w:rPr>
        <w:t>REFERENCIAS</w:t>
      </w:r>
      <w:r w:rsidR="00793FF9" w:rsidRPr="00B3762A">
        <w:rPr>
          <w:rFonts w:ascii="Arial Narrow" w:eastAsia="Arial Unicode MS" w:hAnsi="Arial Narrow" w:cs="Arial Unicode MS"/>
          <w:b/>
          <w:sz w:val="24"/>
          <w:szCs w:val="24"/>
        </w:rPr>
        <w:t>:</w:t>
      </w: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B3762A" w14:paraId="653D9769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7955A23B" w14:textId="16E168B4" w:rsidR="00A32CB3" w:rsidRPr="00B3762A" w:rsidRDefault="00253B71" w:rsidP="00293584">
            <w:pPr>
              <w:spacing w:line="240" w:lineRule="auto"/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  <w:lang w:val="en-US"/>
              </w:rPr>
              <w:t xml:space="preserve">Mineducación, Way </w:t>
            </w:r>
            <w:proofErr w:type="gramStart"/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  <w:lang w:val="en-US"/>
              </w:rPr>
              <w:t>To</w:t>
            </w:r>
            <w:proofErr w:type="gramEnd"/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  <w:lang w:val="en-US"/>
              </w:rPr>
              <w:t xml:space="preserve"> Go! Work book. </w:t>
            </w:r>
            <w:r w:rsidR="008F550F">
              <w:rPr>
                <w:rFonts w:ascii="Arial Narrow" w:eastAsia="Arial Unicode MS" w:hAnsi="Arial Narrow" w:cs="Arial Unicode MS"/>
                <w:b w:val="0"/>
                <w:sz w:val="24"/>
                <w:szCs w:val="24"/>
                <w:lang w:val="en-US"/>
              </w:rPr>
              <w:t>9</w:t>
            </w:r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  <w:t>° grade</w:t>
            </w:r>
          </w:p>
        </w:tc>
      </w:tr>
    </w:tbl>
    <w:p w14:paraId="12D42156" w14:textId="77777777" w:rsidR="009F3E4F" w:rsidRPr="009A5B2B" w:rsidRDefault="009F3E4F" w:rsidP="009F3E4F">
      <w:pPr>
        <w:jc w:val="center"/>
        <w:rPr>
          <w:rFonts w:ascii="Arial" w:eastAsia="Arial Unicode MS" w:hAnsi="Arial" w:cs="Arial"/>
          <w:sz w:val="24"/>
          <w:szCs w:val="24"/>
        </w:rPr>
      </w:pPr>
    </w:p>
    <w:p w14:paraId="119D0354" w14:textId="5A82EA18" w:rsidR="00CF0C08" w:rsidRPr="009A5B2B" w:rsidRDefault="00C44649" w:rsidP="00CF0C08">
      <w:pPr>
        <w:pStyle w:val="Prrafodelista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FORMA INTERROGATIVA DEL VERBO TO BE </w:t>
      </w:r>
    </w:p>
    <w:p w14:paraId="7B447B56" w14:textId="77777777" w:rsidR="00CF0C08" w:rsidRPr="009A5B2B" w:rsidRDefault="00CF0C08" w:rsidP="00B3762A">
      <w:pPr>
        <w:pStyle w:val="Prrafodelista"/>
        <w:rPr>
          <w:rFonts w:ascii="Arial" w:eastAsia="Arial Unicode MS" w:hAnsi="Arial" w:cs="Arial"/>
          <w:b/>
          <w:sz w:val="24"/>
          <w:szCs w:val="24"/>
        </w:rPr>
      </w:pPr>
    </w:p>
    <w:p w14:paraId="2F33D879" w14:textId="15209B6F" w:rsidR="000075FB" w:rsidRDefault="009F3E4F" w:rsidP="00B3762A">
      <w:pPr>
        <w:pStyle w:val="Prrafodelista"/>
        <w:rPr>
          <w:rFonts w:ascii="Arial" w:eastAsia="Arial Unicode MS" w:hAnsi="Arial" w:cs="Arial"/>
          <w:b/>
          <w:sz w:val="24"/>
          <w:szCs w:val="24"/>
        </w:rPr>
      </w:pPr>
      <w:r w:rsidRPr="009A5B2B">
        <w:rPr>
          <w:rFonts w:ascii="Arial" w:eastAsia="Arial Unicode MS" w:hAnsi="Arial" w:cs="Arial"/>
          <w:b/>
          <w:sz w:val="24"/>
          <w:szCs w:val="24"/>
        </w:rPr>
        <w:t>EXPLICACIÓN</w:t>
      </w:r>
    </w:p>
    <w:p w14:paraId="1EF7AB79" w14:textId="24DA8242" w:rsidR="00736B2C" w:rsidRPr="00736B2C" w:rsidRDefault="00736B2C" w:rsidP="00736B2C">
      <w:pPr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verbo</w:t>
      </w:r>
      <w:r>
        <w:rPr>
          <w:rFonts w:ascii="Arial" w:hAnsi="Arial" w:cs="Arial"/>
          <w:color w:val="202124"/>
          <w:shd w:val="clear" w:color="auto" w:fill="FFFFFF"/>
        </w:rPr>
        <w:t> to be se compone de tres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formas</w:t>
      </w:r>
      <w:r>
        <w:rPr>
          <w:rFonts w:ascii="Arial" w:hAnsi="Arial" w:cs="Arial"/>
          <w:color w:val="202124"/>
          <w:shd w:val="clear" w:color="auto" w:fill="FFFFFF"/>
        </w:rPr>
        <w:t> básicas: is, are, am, que en español significan ser o estar. Cada uno de ellos acompañará a los diferentes pronombres personales del inglés (I, she, he, it, we, you, they). Podemos encontrarlos también en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forma negativa</w:t>
      </w:r>
      <w:r>
        <w:rPr>
          <w:rFonts w:ascii="Arial" w:hAnsi="Arial" w:cs="Arial"/>
          <w:color w:val="202124"/>
          <w:shd w:val="clear" w:color="auto" w:fill="FFFFFF"/>
        </w:rPr>
        <w:t>, añadiéndoles not.</w:t>
      </w:r>
    </w:p>
    <w:p w14:paraId="21C2791B" w14:textId="6DC3EB9A" w:rsidR="00C44649" w:rsidRDefault="00C44649" w:rsidP="00C44649">
      <w:pPr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Para hacer oraciones interrogativas con el verbo to be, le anteponemos al sujeto las formas del verbo to be y automáticamente la forma del verbo queda interrogada.</w:t>
      </w:r>
    </w:p>
    <w:p w14:paraId="1C15C215" w14:textId="54B65BE2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Am I a good student?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¿Soy un buen estudiante?</w:t>
      </w:r>
    </w:p>
    <w:p w14:paraId="09C35B33" w14:textId="1D3E543E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we old friends?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¿Somos viejos amigos?</w:t>
      </w:r>
    </w:p>
    <w:p w14:paraId="268E7684" w14:textId="291CA233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a student?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¿Él es un estudiante?</w:t>
      </w:r>
    </w:p>
    <w:p w14:paraId="42656844" w14:textId="7C8E23CC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pencil on the desk?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 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¿El lápiz está sobre el escritorio?</w:t>
      </w:r>
    </w:p>
    <w:p w14:paraId="475DC907" w14:textId="65A72F46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absent from class today?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¿Ella está ausente en la clase hoy?</w:t>
      </w:r>
    </w:p>
    <w:p w14:paraId="73F5E097" w14:textId="058C4A2F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they friends?</w:t>
      </w:r>
      <w:proofErr w:type="gramEnd"/>
      <w:r w:rsidRPr="00223AB2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¿Ellos son amigos?</w:t>
      </w:r>
    </w:p>
    <w:p w14:paraId="3AB5F2E6" w14:textId="310F4A13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weather good?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 clima está bien?</w:t>
      </w:r>
    </w:p>
    <w:p w14:paraId="713426B6" w14:textId="694CA1BA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sky clear?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 cielo está limpio?</w:t>
      </w:r>
    </w:p>
    <w:p w14:paraId="78BE070E" w14:textId="3B23BA3D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they brothers?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¿Ellos son hermanos?</w:t>
      </w:r>
    </w:p>
    <w:p w14:paraId="2D219681" w14:textId="5799382F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child in the garden?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 niño está en el jardín?</w:t>
      </w:r>
    </w:p>
    <w:p w14:paraId="7C97946C" w14:textId="3B6F429D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we cousins?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¿Nosotros somos primos?</w:t>
      </w:r>
    </w:p>
    <w:p w14:paraId="5E25F0F6" w14:textId="0B173962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sick today?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¿Ella está enferma hoy?</w:t>
      </w:r>
    </w:p>
    <w:p w14:paraId="709A05C6" w14:textId="3039E65D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 young woman?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¿Ella es una mujer joven?</w:t>
      </w:r>
    </w:p>
    <w:p w14:paraId="5FDC7929" w14:textId="49BA3BD1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a businessman?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es un hombre de negocios?</w:t>
      </w:r>
    </w:p>
    <w:p w14:paraId="2820FA08" w14:textId="60C1BD84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lastRenderedPageBreak/>
        <w:t>Is he a lawyer?</w:t>
      </w:r>
      <w:r w:rsidR="00223AB2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 xml:space="preserve">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es un abogado?</w:t>
      </w:r>
    </w:p>
    <w:p w14:paraId="1424BA1C" w14:textId="6AB1F9C8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today Monday?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¿Hoy es lunes</w:t>
      </w:r>
    </w:p>
    <w:p w14:paraId="6004764C" w14:textId="2D88BF5A" w:rsidR="00736B2C" w:rsidRPr="00736B2C" w:rsidRDefault="00351CC4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he and Mary good students?</w:t>
      </w:r>
      <w:proofErr w:type="gramEnd"/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y Mary son buenos estudiantes?</w:t>
      </w:r>
    </w:p>
    <w:p w14:paraId="263B2F4E" w14:textId="694ACD1B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man on the corner waiting the bus?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hombre en la esquina está esperando el autobús?</w:t>
      </w:r>
    </w:p>
    <w:p w14:paraId="47929A2D" w14:textId="26564FF5" w:rsidR="00736B2C" w:rsidRPr="00736B2C" w:rsidRDefault="00351CC4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¿Are you old friends?</w:t>
      </w:r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¿Ustedes son viejos amigos?</w:t>
      </w:r>
    </w:p>
    <w:p w14:paraId="5E319E31" w14:textId="4FDF3ABF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in Europe?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está en Europa?</w:t>
      </w:r>
    </w:p>
    <w:p w14:paraId="308EA295" w14:textId="3924A130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tax is high?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 impuesto es alto?</w:t>
      </w:r>
    </w:p>
    <w:p w14:paraId="6AFFED5E" w14:textId="10E7803A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angry?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¿Ella </w:t>
      </w:r>
      <w:r w:rsidR="00351CC4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está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enojada?</w:t>
      </w:r>
    </w:p>
    <w:p w14:paraId="774214AC" w14:textId="4EB5BFB7" w:rsidR="00736B2C" w:rsidRPr="00736B2C" w:rsidRDefault="00351CC4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he and she cousins?</w:t>
      </w:r>
      <w:proofErr w:type="gramEnd"/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 </w:t>
      </w:r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y ella son primos?</w:t>
      </w:r>
    </w:p>
    <w:p w14:paraId="3D200F7C" w14:textId="3CA18878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you very serious?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¿Tú eres muy serio?</w:t>
      </w:r>
    </w:p>
    <w:p w14:paraId="11FECB69" w14:textId="3DE1E79F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both cousins tall?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¿Ambos primos son altos?</w:t>
      </w:r>
    </w:p>
    <w:p w14:paraId="76CE39EE" w14:textId="75DC13BF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a clever boy?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proofErr w:type="gramStart"/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Él es un chico muy listo?</w:t>
      </w:r>
    </w:p>
    <w:p w14:paraId="609167E7" w14:textId="16526DCD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we members of the club?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¿Nosotros somos miembros del club?</w:t>
      </w:r>
    </w:p>
    <w:p w14:paraId="454C0047" w14:textId="23590C46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 good football player?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proofErr w:type="gramStart"/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Ella es una buena jugadora de futbol?</w:t>
      </w:r>
    </w:p>
    <w:p w14:paraId="0FB38B33" w14:textId="5FD11211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a pilot?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es un piloto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?</w:t>
      </w:r>
    </w:p>
    <w:p w14:paraId="75EFCA1D" w14:textId="558E0C2B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it a sunny day?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¿Es un día soleado?</w:t>
      </w:r>
    </w:p>
    <w:p w14:paraId="0B29A948" w14:textId="1167943B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an honest woman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¿Es una mujer honrada?</w:t>
      </w:r>
    </w:p>
    <w:p w14:paraId="584FF49D" w14:textId="09179A15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sky cloudy?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 cielo está nublado?</w:t>
      </w:r>
    </w:p>
    <w:p w14:paraId="0E68137D" w14:textId="176E1E23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office on the second floor?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¿La oficina está en el segundo piso?</w:t>
      </w:r>
    </w:p>
    <w:p w14:paraId="49C05DD4" w14:textId="21597632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it cold?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¿Hace frío?</w:t>
      </w:r>
    </w:p>
    <w:p w14:paraId="73DC696D" w14:textId="550ADB50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in his office?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está en su oficina?</w:t>
      </w:r>
    </w:p>
    <w:p w14:paraId="69C56B83" w14:textId="58CAB7D1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it a good movie?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¿Es una buena película?</w:t>
      </w:r>
    </w:p>
    <w:p w14:paraId="55BA769A" w14:textId="5A07BB89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a happy child?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proofErr w:type="gramStart"/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Él es un niño feliz?</w:t>
      </w:r>
    </w:p>
    <w:p w14:paraId="6D64CF01" w14:textId="1132900A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 smart girl?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proofErr w:type="gramStart"/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Ella es una chica lista?</w:t>
      </w:r>
    </w:p>
    <w:p w14:paraId="103253AE" w14:textId="77777777" w:rsidR="00736B2C" w:rsidRDefault="00736B2C" w:rsidP="00C44649">
      <w:pPr>
        <w:rPr>
          <w:rFonts w:ascii="Arial" w:eastAsia="Arial Unicode MS" w:hAnsi="Arial" w:cs="Arial"/>
          <w:bCs/>
          <w:sz w:val="24"/>
          <w:szCs w:val="24"/>
        </w:rPr>
      </w:pPr>
    </w:p>
    <w:p w14:paraId="17EAD09F" w14:textId="77777777" w:rsidR="00736B2C" w:rsidRPr="00C44649" w:rsidRDefault="00736B2C" w:rsidP="00C44649">
      <w:pPr>
        <w:rPr>
          <w:rFonts w:ascii="Arial" w:eastAsia="Arial Unicode MS" w:hAnsi="Arial" w:cs="Arial"/>
          <w:bCs/>
          <w:sz w:val="24"/>
          <w:szCs w:val="24"/>
        </w:rPr>
      </w:pPr>
    </w:p>
    <w:p w14:paraId="48F1E703" w14:textId="2B379803" w:rsidR="003C3EEB" w:rsidRPr="003C3EEB" w:rsidRDefault="003C3EEB" w:rsidP="003C3EEB">
      <w:pPr>
        <w:shd w:val="clear" w:color="auto" w:fill="F3F3F3"/>
        <w:spacing w:after="0" w:line="225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s-CO"/>
        </w:rPr>
      </w:pPr>
      <w:r w:rsidRPr="003C3EEB">
        <w:rPr>
          <w:rFonts w:ascii="Arial" w:eastAsia="Times New Roman" w:hAnsi="Arial" w:cs="Arial"/>
          <w:color w:val="484848"/>
          <w:sz w:val="24"/>
          <w:szCs w:val="24"/>
          <w:lang w:eastAsia="es-CO"/>
        </w:rPr>
        <w:t> </w:t>
      </w:r>
    </w:p>
    <w:p w14:paraId="4EBA18DB" w14:textId="77777777" w:rsidR="00C87685" w:rsidRDefault="00C87685" w:rsidP="00740D02">
      <w:pPr>
        <w:pStyle w:val="Prrafodelista"/>
        <w:rPr>
          <w:rFonts w:ascii="Arial Narrow" w:eastAsia="Arial Unicode MS" w:hAnsi="Arial Narrow" w:cs="Arial Unicode MS"/>
          <w:sz w:val="24"/>
          <w:szCs w:val="24"/>
          <w:lang w:val="en-US"/>
        </w:rPr>
      </w:pPr>
    </w:p>
    <w:p w14:paraId="54586B7D" w14:textId="5F208F39" w:rsidR="00C87685" w:rsidRPr="00B712C5" w:rsidRDefault="00C87685" w:rsidP="00B712C5">
      <w:pPr>
        <w:pStyle w:val="Prrafodelista"/>
        <w:jc w:val="center"/>
        <w:rPr>
          <w:rFonts w:ascii="Arial Narrow" w:eastAsia="Arial Unicode MS" w:hAnsi="Arial Narrow" w:cs="Arial Unicode MS"/>
          <w:b/>
          <w:sz w:val="24"/>
          <w:szCs w:val="24"/>
        </w:rPr>
      </w:pPr>
      <w:r w:rsidRPr="00B712C5">
        <w:rPr>
          <w:rFonts w:ascii="Arial Narrow" w:eastAsia="Arial Unicode MS" w:hAnsi="Arial Narrow" w:cs="Arial Unicode MS"/>
          <w:b/>
          <w:sz w:val="24"/>
          <w:szCs w:val="24"/>
        </w:rPr>
        <w:t>EJERCICIOS DE ESCUCHA Y PRONUNCIACION</w:t>
      </w:r>
    </w:p>
    <w:p w14:paraId="070A3C6C" w14:textId="77777777" w:rsidR="00B712C5" w:rsidRDefault="00B712C5" w:rsidP="00740D02">
      <w:pPr>
        <w:pStyle w:val="Prrafodelista"/>
      </w:pPr>
    </w:p>
    <w:p w14:paraId="2EBCC1BE" w14:textId="1E6863F7" w:rsidR="00B712C5" w:rsidRDefault="00B712C5" w:rsidP="00740D02">
      <w:pPr>
        <w:pStyle w:val="Prrafodelista"/>
      </w:pPr>
      <w:r>
        <w:lastRenderedPageBreak/>
        <w:t>En el siguiente Link encontrará un video con una explicación del uso de</w:t>
      </w:r>
      <w:r w:rsidR="005271B4">
        <w:t xml:space="preserve"> l</w:t>
      </w:r>
      <w:r w:rsidR="00350107">
        <w:t>os sustantivos contables e incontables</w:t>
      </w:r>
      <w:r w:rsidR="006F3685">
        <w:t xml:space="preserve"> en inglés</w:t>
      </w:r>
      <w:r>
        <w:t>, el cual debe escuchar, pronunciar y escribir las oraciones en inglés y español en el cuaderno y presentarlas al profesor</w:t>
      </w:r>
      <w:r w:rsidR="00733C87">
        <w:t xml:space="preserve"> </w:t>
      </w:r>
      <w:hyperlink r:id="rId8" w:history="1">
        <w:r w:rsidR="00733C87" w:rsidRPr="00733C87">
          <w:rPr>
            <w:color w:val="0000FF"/>
            <w:u w:val="single"/>
          </w:rPr>
          <w:t>https://www.youtube.com/watch?v=WcXgZvTUQ9M</w:t>
        </w:r>
      </w:hyperlink>
    </w:p>
    <w:p w14:paraId="4FE1FA38" w14:textId="77777777" w:rsidR="004A3A64" w:rsidRDefault="004A3A64" w:rsidP="00740D02">
      <w:pPr>
        <w:pStyle w:val="Prrafodelista"/>
      </w:pPr>
      <w:r>
        <w:t xml:space="preserve">NOTA: </w:t>
      </w:r>
    </w:p>
    <w:p w14:paraId="2DA09D4A" w14:textId="68D47263" w:rsidR="004A3A64" w:rsidRDefault="004A3A64" w:rsidP="00712C48">
      <w:pPr>
        <w:pStyle w:val="Prrafodelista"/>
        <w:numPr>
          <w:ilvl w:val="0"/>
          <w:numId w:val="5"/>
        </w:numPr>
        <w:rPr>
          <w:color w:val="FF0000"/>
        </w:rPr>
      </w:pPr>
      <w:r w:rsidRPr="004A3A64">
        <w:rPr>
          <w:color w:val="FF0000"/>
        </w:rPr>
        <w:t>SE DEBE COPIAR TODO EL TEMA EN EL CUADERNO Y MOSTRARLO AL PROFESOR</w:t>
      </w:r>
      <w:r>
        <w:rPr>
          <w:color w:val="FF0000"/>
        </w:rPr>
        <w:t xml:space="preserve"> </w:t>
      </w:r>
    </w:p>
    <w:p w14:paraId="65882B8C" w14:textId="4AEA2C1A" w:rsidR="001A62A5" w:rsidRDefault="001A62A5" w:rsidP="00712C48">
      <w:pPr>
        <w:pStyle w:val="Prrafodelist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SE DEBE ENTREGAR COPIA DEL VOCABULARIO DE EL </w:t>
      </w:r>
      <w:proofErr w:type="gramStart"/>
      <w:r>
        <w:rPr>
          <w:color w:val="FF0000"/>
        </w:rPr>
        <w:t xml:space="preserve">VIDEO </w:t>
      </w:r>
      <w:r w:rsidR="005271B4">
        <w:rPr>
          <w:color w:val="FF0000"/>
        </w:rPr>
        <w:t>.</w:t>
      </w:r>
      <w:proofErr w:type="gramEnd"/>
      <w:r>
        <w:rPr>
          <w:color w:val="FF0000"/>
        </w:rPr>
        <w:t xml:space="preserve">  </w:t>
      </w:r>
    </w:p>
    <w:p w14:paraId="1BD89190" w14:textId="76FFE210" w:rsidR="001A62A5" w:rsidRDefault="001A62A5" w:rsidP="00712C48">
      <w:pPr>
        <w:pStyle w:val="Prrafodelist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ES DECIR, DE ESTA GUÍA SALEN DOS (2) NOTAS.</w:t>
      </w:r>
    </w:p>
    <w:p w14:paraId="572EA08B" w14:textId="09261DB5" w:rsidR="001D681E" w:rsidRDefault="001D681E" w:rsidP="00712C48">
      <w:pPr>
        <w:pStyle w:val="Prrafodelist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NO HAY QUE HACER VIDEO, SOLAMENTE COPIAR Y MOSTRAR EL VOCABULARIO ESCRITO EN EL CUADERNO</w:t>
      </w:r>
      <w:r w:rsidR="003D2F5C">
        <w:rPr>
          <w:color w:val="FF0000"/>
        </w:rPr>
        <w:t>.</w:t>
      </w:r>
    </w:p>
    <w:p w14:paraId="32D1D1EF" w14:textId="77777777" w:rsidR="001D681E" w:rsidRDefault="001D681E" w:rsidP="001D681E">
      <w:pPr>
        <w:pStyle w:val="Prrafodelista"/>
        <w:ind w:left="1080"/>
        <w:rPr>
          <w:color w:val="FF0000"/>
        </w:rPr>
      </w:pPr>
    </w:p>
    <w:p w14:paraId="5CAD06D3" w14:textId="77777777" w:rsidR="004A3A64" w:rsidRPr="00350107" w:rsidRDefault="004A3A64" w:rsidP="00350107">
      <w:pPr>
        <w:pStyle w:val="Prrafodelista"/>
        <w:ind w:left="1080"/>
        <w:rPr>
          <w:color w:val="FF0000"/>
        </w:rPr>
      </w:pPr>
    </w:p>
    <w:p w14:paraId="1AA12754" w14:textId="2EF86C8B" w:rsidR="004A3A64" w:rsidRPr="00B712C5" w:rsidRDefault="004A3A64" w:rsidP="00740D02">
      <w:pPr>
        <w:pStyle w:val="Prrafodelista"/>
        <w:rPr>
          <w:rFonts w:ascii="Arial Narrow" w:eastAsia="Arial Unicode MS" w:hAnsi="Arial Narrow" w:cs="Arial Unicode MS"/>
          <w:sz w:val="24"/>
          <w:szCs w:val="24"/>
        </w:rPr>
      </w:pPr>
    </w:p>
    <w:sectPr w:rsidR="004A3A64" w:rsidRPr="00B712C5" w:rsidSect="00A66770">
      <w:headerReference w:type="default" r:id="rId9"/>
      <w:footerReference w:type="default" r:id="rId10"/>
      <w:pgSz w:w="15840" w:h="12240" w:orient="landscape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ED61" w14:textId="77777777" w:rsidR="007F52A4" w:rsidRDefault="007F52A4" w:rsidP="00993C51">
      <w:pPr>
        <w:spacing w:after="0" w:line="240" w:lineRule="auto"/>
      </w:pPr>
      <w:r>
        <w:separator/>
      </w:r>
    </w:p>
  </w:endnote>
  <w:endnote w:type="continuationSeparator" w:id="0">
    <w:p w14:paraId="55FDDDF9" w14:textId="77777777" w:rsidR="007F52A4" w:rsidRDefault="007F52A4" w:rsidP="009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281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0AE436" w14:textId="77777777"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375BB4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375BB4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E1C921" w14:textId="77777777"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E2DE" w14:textId="77777777" w:rsidR="007F52A4" w:rsidRDefault="007F52A4" w:rsidP="00993C51">
      <w:pPr>
        <w:spacing w:after="0" w:line="240" w:lineRule="auto"/>
      </w:pPr>
      <w:r>
        <w:separator/>
      </w:r>
    </w:p>
  </w:footnote>
  <w:footnote w:type="continuationSeparator" w:id="0">
    <w:p w14:paraId="7DC44577" w14:textId="77777777" w:rsidR="007F52A4" w:rsidRDefault="007F52A4" w:rsidP="009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685" w14:textId="77777777" w:rsidR="00793FF9" w:rsidRDefault="00783D49" w:rsidP="00783D4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3E3D8F8" wp14:editId="5D510DCC">
          <wp:extent cx="5324475" cy="706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49DF" w14:textId="77777777"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F24"/>
    <w:multiLevelType w:val="hybridMultilevel"/>
    <w:tmpl w:val="A852FC84"/>
    <w:lvl w:ilvl="0" w:tplc="E0D017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6508B"/>
    <w:multiLevelType w:val="hybridMultilevel"/>
    <w:tmpl w:val="1AD238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42E8"/>
    <w:multiLevelType w:val="hybridMultilevel"/>
    <w:tmpl w:val="03B482B4"/>
    <w:lvl w:ilvl="0" w:tplc="F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72623"/>
    <w:multiLevelType w:val="hybridMultilevel"/>
    <w:tmpl w:val="6B8EBADE"/>
    <w:lvl w:ilvl="0" w:tplc="8C16B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1824"/>
    <w:multiLevelType w:val="multilevel"/>
    <w:tmpl w:val="BCEA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35108"/>
    <w:multiLevelType w:val="multilevel"/>
    <w:tmpl w:val="DBB6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92828"/>
    <w:multiLevelType w:val="hybridMultilevel"/>
    <w:tmpl w:val="A1584702"/>
    <w:lvl w:ilvl="0" w:tplc="14729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7052A"/>
    <w:multiLevelType w:val="multilevel"/>
    <w:tmpl w:val="8710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764542">
    <w:abstractNumId w:val="1"/>
  </w:num>
  <w:num w:numId="2" w16cid:durableId="36508760">
    <w:abstractNumId w:val="2"/>
  </w:num>
  <w:num w:numId="3" w16cid:durableId="358897810">
    <w:abstractNumId w:val="3"/>
  </w:num>
  <w:num w:numId="4" w16cid:durableId="2080127493">
    <w:abstractNumId w:val="6"/>
  </w:num>
  <w:num w:numId="5" w16cid:durableId="1429038621">
    <w:abstractNumId w:val="0"/>
  </w:num>
  <w:num w:numId="6" w16cid:durableId="1884126713">
    <w:abstractNumId w:val="7"/>
  </w:num>
  <w:num w:numId="7" w16cid:durableId="697314405">
    <w:abstractNumId w:val="4"/>
  </w:num>
  <w:num w:numId="8" w16cid:durableId="204794676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2B"/>
    <w:rsid w:val="000075FB"/>
    <w:rsid w:val="00024E10"/>
    <w:rsid w:val="00025F8F"/>
    <w:rsid w:val="00035266"/>
    <w:rsid w:val="00036642"/>
    <w:rsid w:val="000445DC"/>
    <w:rsid w:val="000530E1"/>
    <w:rsid w:val="0007398C"/>
    <w:rsid w:val="000908DF"/>
    <w:rsid w:val="00091EC0"/>
    <w:rsid w:val="00095A20"/>
    <w:rsid w:val="000A20E9"/>
    <w:rsid w:val="000A584C"/>
    <w:rsid w:val="000C10C4"/>
    <w:rsid w:val="000C3137"/>
    <w:rsid w:val="000D383A"/>
    <w:rsid w:val="000D66D4"/>
    <w:rsid w:val="000E4D48"/>
    <w:rsid w:val="0010229E"/>
    <w:rsid w:val="001116B1"/>
    <w:rsid w:val="001319CF"/>
    <w:rsid w:val="00133487"/>
    <w:rsid w:val="00137786"/>
    <w:rsid w:val="001477BF"/>
    <w:rsid w:val="0015321A"/>
    <w:rsid w:val="001707B6"/>
    <w:rsid w:val="00172465"/>
    <w:rsid w:val="001A1FF1"/>
    <w:rsid w:val="001A62A5"/>
    <w:rsid w:val="001A69FE"/>
    <w:rsid w:val="001D681E"/>
    <w:rsid w:val="001D7823"/>
    <w:rsid w:val="001E0DE0"/>
    <w:rsid w:val="00213840"/>
    <w:rsid w:val="002239BA"/>
    <w:rsid w:val="00223AB2"/>
    <w:rsid w:val="00240374"/>
    <w:rsid w:val="00252028"/>
    <w:rsid w:val="00253B71"/>
    <w:rsid w:val="00293584"/>
    <w:rsid w:val="0029761A"/>
    <w:rsid w:val="002B4B70"/>
    <w:rsid w:val="002C1C66"/>
    <w:rsid w:val="002C66BC"/>
    <w:rsid w:val="002D791B"/>
    <w:rsid w:val="002E69E7"/>
    <w:rsid w:val="003031C5"/>
    <w:rsid w:val="00311DD2"/>
    <w:rsid w:val="00313F0D"/>
    <w:rsid w:val="003158CB"/>
    <w:rsid w:val="003158E9"/>
    <w:rsid w:val="0032340F"/>
    <w:rsid w:val="0032420B"/>
    <w:rsid w:val="00335C6E"/>
    <w:rsid w:val="00350107"/>
    <w:rsid w:val="00351CC4"/>
    <w:rsid w:val="003555BF"/>
    <w:rsid w:val="00375BB4"/>
    <w:rsid w:val="003B4F9A"/>
    <w:rsid w:val="003C3EEB"/>
    <w:rsid w:val="003D2F5C"/>
    <w:rsid w:val="003E2EEB"/>
    <w:rsid w:val="00402F0E"/>
    <w:rsid w:val="00415AAB"/>
    <w:rsid w:val="00423AD6"/>
    <w:rsid w:val="00424C25"/>
    <w:rsid w:val="004458D7"/>
    <w:rsid w:val="00454956"/>
    <w:rsid w:val="0046062B"/>
    <w:rsid w:val="00475B51"/>
    <w:rsid w:val="004A1589"/>
    <w:rsid w:val="004A3A64"/>
    <w:rsid w:val="004A5AB6"/>
    <w:rsid w:val="004A62E4"/>
    <w:rsid w:val="004C083A"/>
    <w:rsid w:val="004D03EF"/>
    <w:rsid w:val="004D3238"/>
    <w:rsid w:val="005214CA"/>
    <w:rsid w:val="005258F2"/>
    <w:rsid w:val="005271B4"/>
    <w:rsid w:val="005301AE"/>
    <w:rsid w:val="005434CC"/>
    <w:rsid w:val="00557DC8"/>
    <w:rsid w:val="0056610A"/>
    <w:rsid w:val="00573412"/>
    <w:rsid w:val="0057496E"/>
    <w:rsid w:val="00583751"/>
    <w:rsid w:val="0059280C"/>
    <w:rsid w:val="0059723C"/>
    <w:rsid w:val="005B766A"/>
    <w:rsid w:val="005C2F4D"/>
    <w:rsid w:val="005C4ABD"/>
    <w:rsid w:val="005D1094"/>
    <w:rsid w:val="005F27FA"/>
    <w:rsid w:val="005F71AF"/>
    <w:rsid w:val="0060194D"/>
    <w:rsid w:val="00640547"/>
    <w:rsid w:val="00657786"/>
    <w:rsid w:val="0066420E"/>
    <w:rsid w:val="006702B3"/>
    <w:rsid w:val="00677A75"/>
    <w:rsid w:val="00683F05"/>
    <w:rsid w:val="00693CE6"/>
    <w:rsid w:val="00694470"/>
    <w:rsid w:val="00696DB7"/>
    <w:rsid w:val="006A405E"/>
    <w:rsid w:val="006E1F9C"/>
    <w:rsid w:val="006E2E30"/>
    <w:rsid w:val="006F3685"/>
    <w:rsid w:val="006F5FF2"/>
    <w:rsid w:val="00706801"/>
    <w:rsid w:val="007078FF"/>
    <w:rsid w:val="00711B2B"/>
    <w:rsid w:val="00712C48"/>
    <w:rsid w:val="007157FE"/>
    <w:rsid w:val="007265E0"/>
    <w:rsid w:val="0073167E"/>
    <w:rsid w:val="00733C87"/>
    <w:rsid w:val="00736B2C"/>
    <w:rsid w:val="00740D02"/>
    <w:rsid w:val="0074365B"/>
    <w:rsid w:val="007570D7"/>
    <w:rsid w:val="00764589"/>
    <w:rsid w:val="00767C7A"/>
    <w:rsid w:val="00770FCE"/>
    <w:rsid w:val="00781E58"/>
    <w:rsid w:val="0078236B"/>
    <w:rsid w:val="00783B74"/>
    <w:rsid w:val="00783D49"/>
    <w:rsid w:val="00793FF9"/>
    <w:rsid w:val="007A0AD3"/>
    <w:rsid w:val="007A356C"/>
    <w:rsid w:val="007B6819"/>
    <w:rsid w:val="007F52A4"/>
    <w:rsid w:val="00806029"/>
    <w:rsid w:val="00811406"/>
    <w:rsid w:val="00813C09"/>
    <w:rsid w:val="00841BAF"/>
    <w:rsid w:val="00846D69"/>
    <w:rsid w:val="00893837"/>
    <w:rsid w:val="008A7CDD"/>
    <w:rsid w:val="008B1FD2"/>
    <w:rsid w:val="008D6191"/>
    <w:rsid w:val="008D689D"/>
    <w:rsid w:val="008D6C2D"/>
    <w:rsid w:val="008E792F"/>
    <w:rsid w:val="008F0BE1"/>
    <w:rsid w:val="008F550F"/>
    <w:rsid w:val="0091291B"/>
    <w:rsid w:val="00923A2B"/>
    <w:rsid w:val="00930C62"/>
    <w:rsid w:val="00931F3A"/>
    <w:rsid w:val="00956A45"/>
    <w:rsid w:val="00956FFD"/>
    <w:rsid w:val="0096241A"/>
    <w:rsid w:val="009630F8"/>
    <w:rsid w:val="0096612C"/>
    <w:rsid w:val="009737EC"/>
    <w:rsid w:val="00983D65"/>
    <w:rsid w:val="009852EC"/>
    <w:rsid w:val="00993C51"/>
    <w:rsid w:val="009A12BE"/>
    <w:rsid w:val="009A2D68"/>
    <w:rsid w:val="009A5B2B"/>
    <w:rsid w:val="009A78E1"/>
    <w:rsid w:val="009B16E4"/>
    <w:rsid w:val="009B44A3"/>
    <w:rsid w:val="009D6236"/>
    <w:rsid w:val="009E2923"/>
    <w:rsid w:val="009F2C62"/>
    <w:rsid w:val="009F3E4F"/>
    <w:rsid w:val="009F7B0C"/>
    <w:rsid w:val="00A042F9"/>
    <w:rsid w:val="00A06685"/>
    <w:rsid w:val="00A11D27"/>
    <w:rsid w:val="00A16355"/>
    <w:rsid w:val="00A2689B"/>
    <w:rsid w:val="00A307EA"/>
    <w:rsid w:val="00A32CB3"/>
    <w:rsid w:val="00A33CFC"/>
    <w:rsid w:val="00A34E24"/>
    <w:rsid w:val="00A578D7"/>
    <w:rsid w:val="00A600C4"/>
    <w:rsid w:val="00A66770"/>
    <w:rsid w:val="00A7067D"/>
    <w:rsid w:val="00A710D1"/>
    <w:rsid w:val="00A82027"/>
    <w:rsid w:val="00A85068"/>
    <w:rsid w:val="00A85166"/>
    <w:rsid w:val="00AB5478"/>
    <w:rsid w:val="00AD15B6"/>
    <w:rsid w:val="00AD1B75"/>
    <w:rsid w:val="00AE08AD"/>
    <w:rsid w:val="00AE60E7"/>
    <w:rsid w:val="00B1393F"/>
    <w:rsid w:val="00B165F7"/>
    <w:rsid w:val="00B26BF5"/>
    <w:rsid w:val="00B27594"/>
    <w:rsid w:val="00B2787E"/>
    <w:rsid w:val="00B33953"/>
    <w:rsid w:val="00B34359"/>
    <w:rsid w:val="00B3762A"/>
    <w:rsid w:val="00B45279"/>
    <w:rsid w:val="00B51C2F"/>
    <w:rsid w:val="00B712C5"/>
    <w:rsid w:val="00B82853"/>
    <w:rsid w:val="00B833C6"/>
    <w:rsid w:val="00B839F2"/>
    <w:rsid w:val="00B849E5"/>
    <w:rsid w:val="00B93978"/>
    <w:rsid w:val="00B96ED7"/>
    <w:rsid w:val="00BA0B7C"/>
    <w:rsid w:val="00BA454E"/>
    <w:rsid w:val="00BB6470"/>
    <w:rsid w:val="00BE39FD"/>
    <w:rsid w:val="00BE5602"/>
    <w:rsid w:val="00BF2FF6"/>
    <w:rsid w:val="00BF7A9D"/>
    <w:rsid w:val="00C137E3"/>
    <w:rsid w:val="00C16F8A"/>
    <w:rsid w:val="00C44649"/>
    <w:rsid w:val="00C622C4"/>
    <w:rsid w:val="00C70A96"/>
    <w:rsid w:val="00C73F8C"/>
    <w:rsid w:val="00C851D2"/>
    <w:rsid w:val="00C87637"/>
    <w:rsid w:val="00C87685"/>
    <w:rsid w:val="00CB070E"/>
    <w:rsid w:val="00CB1817"/>
    <w:rsid w:val="00CC31EA"/>
    <w:rsid w:val="00CE53CF"/>
    <w:rsid w:val="00CF0C08"/>
    <w:rsid w:val="00D26FF6"/>
    <w:rsid w:val="00D31732"/>
    <w:rsid w:val="00D32F01"/>
    <w:rsid w:val="00D331D7"/>
    <w:rsid w:val="00D3489C"/>
    <w:rsid w:val="00D36E2B"/>
    <w:rsid w:val="00D412C7"/>
    <w:rsid w:val="00D44392"/>
    <w:rsid w:val="00D51D2A"/>
    <w:rsid w:val="00D648F5"/>
    <w:rsid w:val="00D65079"/>
    <w:rsid w:val="00D701DE"/>
    <w:rsid w:val="00D752D1"/>
    <w:rsid w:val="00D91E7D"/>
    <w:rsid w:val="00D947DC"/>
    <w:rsid w:val="00DA07CB"/>
    <w:rsid w:val="00DC52F8"/>
    <w:rsid w:val="00DE0398"/>
    <w:rsid w:val="00DE5E1F"/>
    <w:rsid w:val="00E06224"/>
    <w:rsid w:val="00E23AF6"/>
    <w:rsid w:val="00E30CD7"/>
    <w:rsid w:val="00E415DA"/>
    <w:rsid w:val="00E64768"/>
    <w:rsid w:val="00E700B6"/>
    <w:rsid w:val="00E829A1"/>
    <w:rsid w:val="00EB3827"/>
    <w:rsid w:val="00EC59C7"/>
    <w:rsid w:val="00ED4CAF"/>
    <w:rsid w:val="00EE7A4B"/>
    <w:rsid w:val="00EF0B93"/>
    <w:rsid w:val="00EF45C1"/>
    <w:rsid w:val="00F011C6"/>
    <w:rsid w:val="00F160D9"/>
    <w:rsid w:val="00F1651C"/>
    <w:rsid w:val="00F305FC"/>
    <w:rsid w:val="00F35E35"/>
    <w:rsid w:val="00F3664A"/>
    <w:rsid w:val="00F54974"/>
    <w:rsid w:val="00F867C8"/>
    <w:rsid w:val="00F97FD8"/>
    <w:rsid w:val="00FB4B70"/>
    <w:rsid w:val="00FC0730"/>
    <w:rsid w:val="00FE1422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E8863"/>
  <w15:docId w15:val="{2DBDF39E-5DAE-4199-BC4A-A1D0BB5A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concolores-nfasis11">
    <w:name w:val="Tabla con cuadrícula 6 con colores - Énfasis 1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76458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029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basedOn w:val="Fuentedeprrafopredeter"/>
    <w:uiPriority w:val="22"/>
    <w:qFormat/>
    <w:rsid w:val="003E2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59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9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XgZvTUQ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7298DAAE448C3AED554502F5D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4C05-D396-4A9B-AFBB-BA39254C1091}"/>
      </w:docPartPr>
      <w:docPartBody>
        <w:p w:rsidR="00055D2C" w:rsidRDefault="00AE5CF2" w:rsidP="00AE5CF2">
          <w:pPr>
            <w:pStyle w:val="1027298DAAE448C3AED554502F5D967A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  <w:docPart>
      <w:docPartPr>
        <w:name w:val="C66F23FBF9F344FDA70536F4DD3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EBEE-85AA-4F01-8DE0-F85D09AAB3FD}"/>
      </w:docPartPr>
      <w:docPartBody>
        <w:p w:rsidR="00055D2C" w:rsidRDefault="00AE5CF2" w:rsidP="00AE5CF2">
          <w:pPr>
            <w:pStyle w:val="C66F23FBF9F344FDA70536F4DD3C897C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F2"/>
    <w:rsid w:val="00024010"/>
    <w:rsid w:val="00055D2C"/>
    <w:rsid w:val="00066FA7"/>
    <w:rsid w:val="000B61B3"/>
    <w:rsid w:val="002475A2"/>
    <w:rsid w:val="00394128"/>
    <w:rsid w:val="003E6330"/>
    <w:rsid w:val="00541AC5"/>
    <w:rsid w:val="006A17DB"/>
    <w:rsid w:val="007752AE"/>
    <w:rsid w:val="007931BB"/>
    <w:rsid w:val="007E40FF"/>
    <w:rsid w:val="00AE5CF2"/>
    <w:rsid w:val="00B06639"/>
    <w:rsid w:val="00CD0ADD"/>
    <w:rsid w:val="00D05629"/>
    <w:rsid w:val="00E02692"/>
    <w:rsid w:val="00E4412C"/>
    <w:rsid w:val="00E616EB"/>
    <w:rsid w:val="00E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27298DAAE448C3AED554502F5D967A">
    <w:name w:val="1027298DAAE448C3AED554502F5D967A"/>
    <w:rsid w:val="00AE5CF2"/>
  </w:style>
  <w:style w:type="paragraph" w:customStyle="1" w:styleId="C66F23FBF9F344FDA70536F4DD3C897C">
    <w:name w:val="C66F23FBF9F344FDA70536F4DD3C897C"/>
    <w:rsid w:val="00AE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61745FFB-2C74-4730-A903-AD5F73A9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JVA</Template>
  <TotalTime>2</TotalTime>
  <Pages>4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GUILLERMO ELIESER</cp:lastModifiedBy>
  <cp:revision>2</cp:revision>
  <dcterms:created xsi:type="dcterms:W3CDTF">2022-07-29T16:23:00Z</dcterms:created>
  <dcterms:modified xsi:type="dcterms:W3CDTF">2022-07-29T16:23:00Z</dcterms:modified>
</cp:coreProperties>
</file>