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97" w:rsidRPr="00252DA6" w:rsidRDefault="00186497" w:rsidP="00186497">
      <w:pPr>
        <w:pStyle w:val="Encabezado"/>
        <w:jc w:val="both"/>
        <w:rPr>
          <w:rFonts w:ascii="Arial Narrow" w:hAnsi="Arial Narrow"/>
          <w:color w:val="000000" w:themeColor="text1"/>
          <w:sz w:val="20"/>
          <w:szCs w:val="20"/>
        </w:rPr>
      </w:pPr>
      <w:r w:rsidRPr="00252DA6">
        <w:rPr>
          <w:rFonts w:ascii="Arial Narrow" w:hAnsi="Arial Narrow"/>
          <w:color w:val="000000" w:themeColor="text1"/>
          <w:sz w:val="20"/>
          <w:szCs w:val="20"/>
        </w:rPr>
        <w:t>NOMBRE ESTUDIANTE</w:t>
      </w:r>
      <w:r w:rsidRPr="0004227A">
        <w:rPr>
          <w:rFonts w:ascii="Arial Narrow" w:hAnsi="Arial Narrow"/>
          <w:color w:val="000000" w:themeColor="text1"/>
          <w:sz w:val="20"/>
          <w:szCs w:val="20"/>
        </w:rPr>
        <w:t>_____________________________________________</w:t>
      </w:r>
      <w:r w:rsidRPr="00252DA6">
        <w:rPr>
          <w:rFonts w:ascii="Arial Narrow" w:hAnsi="Arial Narrow"/>
          <w:color w:val="000000" w:themeColor="text1"/>
          <w:sz w:val="20"/>
          <w:szCs w:val="20"/>
        </w:rPr>
        <w:t>GRADO:_______FECHA:___________</w:t>
      </w:r>
    </w:p>
    <w:p w:rsidR="00C21BF3" w:rsidRPr="002C370B" w:rsidRDefault="00C21BF3" w:rsidP="00C21BF3">
      <w:pPr>
        <w:spacing w:line="240" w:lineRule="auto"/>
        <w:rPr>
          <w:rFonts w:ascii="Arial Narrow" w:hAnsi="Arial Narrow" w:cs="Arial"/>
        </w:rPr>
      </w:pPr>
    </w:p>
    <w:p w:rsidR="00C21BF3" w:rsidRPr="002C370B" w:rsidRDefault="00C21BF3" w:rsidP="00C21BF3">
      <w:pPr>
        <w:pStyle w:val="Prrafodelista"/>
        <w:numPr>
          <w:ilvl w:val="0"/>
          <w:numId w:val="6"/>
        </w:numPr>
        <w:tabs>
          <w:tab w:val="left" w:pos="1517"/>
        </w:tabs>
        <w:spacing w:line="240" w:lineRule="auto"/>
        <w:rPr>
          <w:rFonts w:ascii="Arial Narrow" w:hAnsi="Arial Narrow" w:cs="Arial"/>
        </w:rPr>
      </w:pPr>
      <w:r w:rsidRPr="002C370B">
        <w:rPr>
          <w:rFonts w:ascii="Arial Narrow" w:hAnsi="Arial Narrow" w:cs="Arial"/>
        </w:rPr>
        <w:t>Partiendo del autoconocimiento necesario para el proyecto de vida escriba sus cualidades y defectos en la siguiente tabla:</w:t>
      </w:r>
    </w:p>
    <w:tbl>
      <w:tblPr>
        <w:tblStyle w:val="Tablaconcuadrcula"/>
        <w:tblW w:w="0" w:type="auto"/>
        <w:tblLook w:val="04A0" w:firstRow="1" w:lastRow="0" w:firstColumn="1" w:lastColumn="0" w:noHBand="0" w:noVBand="1"/>
      </w:tblPr>
      <w:tblGrid>
        <w:gridCol w:w="4416"/>
        <w:gridCol w:w="4412"/>
      </w:tblGrid>
      <w:tr w:rsidR="00C21BF3" w:rsidRPr="002C370B" w:rsidTr="00C21BF3">
        <w:tc>
          <w:tcPr>
            <w:tcW w:w="4416" w:type="dxa"/>
          </w:tcPr>
          <w:p w:rsidR="00C21BF3" w:rsidRPr="002C370B" w:rsidRDefault="00C21BF3" w:rsidP="00B925C6">
            <w:pPr>
              <w:tabs>
                <w:tab w:val="left" w:pos="1517"/>
              </w:tabs>
              <w:rPr>
                <w:rFonts w:ascii="Arial Narrow" w:hAnsi="Arial Narrow" w:cs="Arial"/>
              </w:rPr>
            </w:pPr>
            <w:r w:rsidRPr="002C370B">
              <w:rPr>
                <w:rFonts w:ascii="Arial Narrow" w:hAnsi="Arial Narrow" w:cs="Arial"/>
              </w:rPr>
              <w:t>CUALIDADES</w:t>
            </w:r>
          </w:p>
        </w:tc>
        <w:tc>
          <w:tcPr>
            <w:tcW w:w="4412" w:type="dxa"/>
          </w:tcPr>
          <w:p w:rsidR="00C21BF3" w:rsidRPr="002C370B" w:rsidRDefault="00C21BF3" w:rsidP="00B925C6">
            <w:pPr>
              <w:tabs>
                <w:tab w:val="left" w:pos="1517"/>
              </w:tabs>
              <w:rPr>
                <w:rFonts w:ascii="Arial Narrow" w:hAnsi="Arial Narrow" w:cs="Arial"/>
              </w:rPr>
            </w:pPr>
            <w:r w:rsidRPr="002C370B">
              <w:rPr>
                <w:rFonts w:ascii="Arial Narrow" w:hAnsi="Arial Narrow" w:cs="Arial"/>
              </w:rPr>
              <w:t>DEFECTOS</w:t>
            </w:r>
          </w:p>
        </w:tc>
      </w:tr>
      <w:tr w:rsidR="00C21BF3" w:rsidRPr="002C370B" w:rsidTr="00C21BF3">
        <w:tc>
          <w:tcPr>
            <w:tcW w:w="4416" w:type="dxa"/>
          </w:tcPr>
          <w:p w:rsidR="00C21BF3" w:rsidRPr="002C370B" w:rsidRDefault="00C21BF3" w:rsidP="00B925C6">
            <w:pPr>
              <w:tabs>
                <w:tab w:val="left" w:pos="1517"/>
              </w:tabs>
              <w:rPr>
                <w:rFonts w:ascii="Arial Narrow" w:hAnsi="Arial Narrow" w:cs="Arial"/>
              </w:rPr>
            </w:pPr>
          </w:p>
        </w:tc>
        <w:tc>
          <w:tcPr>
            <w:tcW w:w="4412" w:type="dxa"/>
          </w:tcPr>
          <w:p w:rsidR="00C21BF3" w:rsidRPr="002C370B" w:rsidRDefault="00C21BF3" w:rsidP="00B925C6">
            <w:pPr>
              <w:tabs>
                <w:tab w:val="left" w:pos="1517"/>
              </w:tabs>
              <w:rPr>
                <w:rFonts w:ascii="Arial Narrow" w:hAnsi="Arial Narrow" w:cs="Arial"/>
              </w:rPr>
            </w:pPr>
          </w:p>
        </w:tc>
      </w:tr>
      <w:tr w:rsidR="00C21BF3" w:rsidRPr="002C370B" w:rsidTr="00C21BF3">
        <w:tc>
          <w:tcPr>
            <w:tcW w:w="4416" w:type="dxa"/>
          </w:tcPr>
          <w:p w:rsidR="00C21BF3" w:rsidRPr="002C370B" w:rsidRDefault="00C21BF3" w:rsidP="00B925C6">
            <w:pPr>
              <w:tabs>
                <w:tab w:val="left" w:pos="1517"/>
              </w:tabs>
              <w:rPr>
                <w:rFonts w:ascii="Arial Narrow" w:hAnsi="Arial Narrow" w:cs="Arial"/>
              </w:rPr>
            </w:pPr>
          </w:p>
        </w:tc>
        <w:tc>
          <w:tcPr>
            <w:tcW w:w="4412" w:type="dxa"/>
          </w:tcPr>
          <w:p w:rsidR="00C21BF3" w:rsidRPr="002C370B" w:rsidRDefault="00C21BF3" w:rsidP="00B925C6">
            <w:pPr>
              <w:tabs>
                <w:tab w:val="left" w:pos="1517"/>
              </w:tabs>
              <w:rPr>
                <w:rFonts w:ascii="Arial Narrow" w:hAnsi="Arial Narrow" w:cs="Arial"/>
              </w:rPr>
            </w:pPr>
          </w:p>
        </w:tc>
      </w:tr>
    </w:tbl>
    <w:p w:rsidR="00C21BF3" w:rsidRPr="002C370B" w:rsidRDefault="00C21BF3" w:rsidP="00C21BF3">
      <w:pPr>
        <w:pStyle w:val="Prrafodelista"/>
        <w:spacing w:line="240" w:lineRule="auto"/>
        <w:ind w:left="360"/>
        <w:rPr>
          <w:rFonts w:ascii="Arial Narrow" w:hAnsi="Arial Narrow" w:cs="Arial"/>
          <w:sz w:val="24"/>
          <w:szCs w:val="24"/>
        </w:rPr>
      </w:pPr>
    </w:p>
    <w:p w:rsidR="00C21BF3" w:rsidRPr="002C370B" w:rsidRDefault="00C21BF3" w:rsidP="00C21BF3">
      <w:pPr>
        <w:pStyle w:val="Prrafodelista"/>
        <w:numPr>
          <w:ilvl w:val="0"/>
          <w:numId w:val="5"/>
        </w:numPr>
        <w:tabs>
          <w:tab w:val="left" w:pos="1517"/>
        </w:tabs>
        <w:spacing w:line="240" w:lineRule="auto"/>
        <w:rPr>
          <w:rFonts w:ascii="Arial Narrow" w:hAnsi="Arial Narrow" w:cs="Arial"/>
          <w:sz w:val="24"/>
          <w:szCs w:val="24"/>
        </w:rPr>
      </w:pPr>
      <w:r w:rsidRPr="002C370B">
        <w:rPr>
          <w:rFonts w:ascii="Arial Narrow" w:hAnsi="Arial Narrow" w:cs="Arial"/>
          <w:sz w:val="24"/>
          <w:szCs w:val="24"/>
        </w:rPr>
        <w:t>Diga si es falso o verdadero</w:t>
      </w:r>
    </w:p>
    <w:p w:rsidR="00C21BF3" w:rsidRPr="002C370B" w:rsidRDefault="00C21BF3" w:rsidP="00C21BF3">
      <w:pPr>
        <w:pStyle w:val="Prrafodelista"/>
        <w:tabs>
          <w:tab w:val="left" w:pos="1517"/>
        </w:tabs>
        <w:spacing w:line="240" w:lineRule="auto"/>
        <w:ind w:left="360"/>
        <w:rPr>
          <w:rFonts w:ascii="Arial Narrow" w:hAnsi="Arial Narrow" w:cs="Arial"/>
          <w:sz w:val="24"/>
          <w:szCs w:val="24"/>
        </w:rPr>
      </w:pPr>
    </w:p>
    <w:p w:rsidR="00C21BF3" w:rsidRPr="002C370B" w:rsidRDefault="00C21BF3" w:rsidP="00C21BF3">
      <w:pPr>
        <w:pStyle w:val="Prrafodelista"/>
        <w:numPr>
          <w:ilvl w:val="1"/>
          <w:numId w:val="4"/>
        </w:numPr>
        <w:tabs>
          <w:tab w:val="left" w:pos="1517"/>
        </w:tabs>
        <w:spacing w:line="240" w:lineRule="auto"/>
        <w:rPr>
          <w:rFonts w:ascii="Arial Narrow" w:hAnsi="Arial Narrow" w:cs="Arial"/>
          <w:sz w:val="24"/>
          <w:szCs w:val="24"/>
        </w:rPr>
      </w:pPr>
      <w:r w:rsidRPr="002C370B">
        <w:rPr>
          <w:rFonts w:ascii="Arial Narrow" w:hAnsi="Arial Narrow" w:cs="Arial"/>
          <w:sz w:val="24"/>
          <w:szCs w:val="24"/>
        </w:rPr>
        <w:t>Una persona NO es libre cuando hace lo que no quiere  F_ V__</w:t>
      </w:r>
    </w:p>
    <w:p w:rsidR="00C21BF3" w:rsidRPr="002C370B" w:rsidRDefault="00C21BF3" w:rsidP="00C21BF3">
      <w:pPr>
        <w:pStyle w:val="Prrafodelista"/>
        <w:numPr>
          <w:ilvl w:val="1"/>
          <w:numId w:val="4"/>
        </w:numPr>
        <w:tabs>
          <w:tab w:val="left" w:pos="1517"/>
        </w:tabs>
        <w:spacing w:line="240" w:lineRule="auto"/>
        <w:rPr>
          <w:rFonts w:ascii="Arial Narrow" w:hAnsi="Arial Narrow" w:cs="Arial"/>
          <w:sz w:val="24"/>
          <w:szCs w:val="24"/>
        </w:rPr>
      </w:pPr>
      <w:r w:rsidRPr="002C370B">
        <w:rPr>
          <w:rFonts w:ascii="Arial Narrow" w:hAnsi="Arial Narrow" w:cs="Arial"/>
          <w:sz w:val="24"/>
          <w:szCs w:val="24"/>
        </w:rPr>
        <w:t>Una persona es responsable cuando NO asume las consecuencias de lo que hace F_ V__</w:t>
      </w:r>
    </w:p>
    <w:p w:rsidR="00C21BF3" w:rsidRPr="002C370B" w:rsidRDefault="00C21BF3" w:rsidP="00C21BF3">
      <w:pPr>
        <w:pStyle w:val="Prrafodelista"/>
        <w:numPr>
          <w:ilvl w:val="1"/>
          <w:numId w:val="4"/>
        </w:numPr>
        <w:tabs>
          <w:tab w:val="left" w:pos="1517"/>
        </w:tabs>
        <w:spacing w:line="240" w:lineRule="auto"/>
        <w:rPr>
          <w:rFonts w:ascii="Arial Narrow" w:hAnsi="Arial Narrow" w:cs="Arial"/>
          <w:sz w:val="24"/>
          <w:szCs w:val="24"/>
        </w:rPr>
      </w:pPr>
      <w:r w:rsidRPr="002C370B">
        <w:rPr>
          <w:rFonts w:ascii="Arial Narrow" w:hAnsi="Arial Narrow" w:cs="Arial"/>
          <w:sz w:val="24"/>
          <w:szCs w:val="24"/>
        </w:rPr>
        <w:t>Estudiar para ser mejor persona no me impide ser libre F_ V__</w:t>
      </w:r>
    </w:p>
    <w:p w:rsidR="00C21BF3" w:rsidRPr="002C370B" w:rsidRDefault="00C21BF3" w:rsidP="00C21BF3">
      <w:pPr>
        <w:pStyle w:val="Prrafodelista"/>
        <w:numPr>
          <w:ilvl w:val="1"/>
          <w:numId w:val="4"/>
        </w:numPr>
        <w:tabs>
          <w:tab w:val="left" w:pos="1517"/>
        </w:tabs>
        <w:spacing w:line="240" w:lineRule="auto"/>
        <w:rPr>
          <w:rFonts w:ascii="Arial Narrow" w:hAnsi="Arial Narrow" w:cs="Arial"/>
          <w:sz w:val="24"/>
          <w:szCs w:val="24"/>
        </w:rPr>
      </w:pPr>
      <w:r w:rsidRPr="002C370B">
        <w:rPr>
          <w:rFonts w:ascii="Arial Narrow" w:hAnsi="Arial Narrow" w:cs="Arial"/>
          <w:sz w:val="24"/>
          <w:szCs w:val="24"/>
        </w:rPr>
        <w:t>Las personas libres no son más felices que las responsables F_ V__</w:t>
      </w:r>
    </w:p>
    <w:p w:rsidR="00C21BF3" w:rsidRPr="002C370B" w:rsidRDefault="00C21BF3" w:rsidP="00C21BF3">
      <w:pPr>
        <w:pStyle w:val="Prrafodelista"/>
        <w:tabs>
          <w:tab w:val="left" w:pos="1517"/>
        </w:tabs>
        <w:spacing w:line="240" w:lineRule="auto"/>
        <w:rPr>
          <w:rFonts w:ascii="Arial Narrow" w:hAnsi="Arial Narrow" w:cs="Arial"/>
          <w:sz w:val="24"/>
          <w:szCs w:val="24"/>
        </w:rPr>
      </w:pPr>
    </w:p>
    <w:p w:rsidR="00C21BF3" w:rsidRPr="002C370B" w:rsidRDefault="00C21BF3" w:rsidP="00C21BF3">
      <w:pPr>
        <w:tabs>
          <w:tab w:val="left" w:pos="3891"/>
        </w:tabs>
        <w:rPr>
          <w:rFonts w:ascii="Arial Narrow" w:hAnsi="Arial Narrow" w:cs="Arial"/>
          <w:b/>
          <w:sz w:val="24"/>
          <w:szCs w:val="24"/>
        </w:rPr>
      </w:pPr>
      <w:r w:rsidRPr="002C370B">
        <w:rPr>
          <w:rFonts w:ascii="Arial Narrow" w:hAnsi="Arial Narrow" w:cs="Arial"/>
          <w:b/>
          <w:sz w:val="24"/>
          <w:szCs w:val="24"/>
        </w:rPr>
        <w:t>PREGUNTAS DE SELECCIÓN MULTIPLE, UNA SOLA ES LA CORRECTA</w:t>
      </w:r>
    </w:p>
    <w:p w:rsidR="00C21BF3" w:rsidRPr="002C370B" w:rsidRDefault="00C21BF3" w:rsidP="00C21BF3">
      <w:pPr>
        <w:pStyle w:val="Prrafodelista"/>
        <w:numPr>
          <w:ilvl w:val="0"/>
          <w:numId w:val="5"/>
        </w:numPr>
        <w:tabs>
          <w:tab w:val="left" w:pos="3891"/>
        </w:tabs>
        <w:rPr>
          <w:rFonts w:ascii="Arial Narrow" w:hAnsi="Arial Narrow" w:cs="Arial"/>
          <w:sz w:val="24"/>
          <w:szCs w:val="24"/>
        </w:rPr>
      </w:pPr>
      <w:r w:rsidRPr="002C370B">
        <w:rPr>
          <w:rFonts w:ascii="Arial Narrow" w:hAnsi="Arial Narrow" w:cs="Arial"/>
          <w:sz w:val="24"/>
          <w:szCs w:val="24"/>
        </w:rPr>
        <w:t>La libertad, entendida como no interferencia, es controlada por:</w:t>
      </w:r>
    </w:p>
    <w:p w:rsidR="00C21BF3" w:rsidRPr="002C370B" w:rsidRDefault="00C21BF3" w:rsidP="00C21BF3">
      <w:pPr>
        <w:pStyle w:val="Prrafodelista"/>
        <w:numPr>
          <w:ilvl w:val="1"/>
          <w:numId w:val="8"/>
        </w:numPr>
        <w:tabs>
          <w:tab w:val="left" w:pos="3891"/>
        </w:tabs>
        <w:rPr>
          <w:rFonts w:ascii="Arial Narrow" w:hAnsi="Arial Narrow" w:cs="Arial"/>
          <w:sz w:val="24"/>
          <w:szCs w:val="24"/>
        </w:rPr>
      </w:pPr>
      <w:r w:rsidRPr="002C370B">
        <w:rPr>
          <w:rFonts w:ascii="Arial Narrow" w:hAnsi="Arial Narrow" w:cs="Arial"/>
          <w:sz w:val="24"/>
          <w:szCs w:val="24"/>
        </w:rPr>
        <w:t>Mamá y sus colaboradores</w:t>
      </w:r>
    </w:p>
    <w:p w:rsidR="00C21BF3" w:rsidRPr="002C370B" w:rsidRDefault="00C21BF3" w:rsidP="00C21BF3">
      <w:pPr>
        <w:pStyle w:val="Prrafodelista"/>
        <w:numPr>
          <w:ilvl w:val="1"/>
          <w:numId w:val="8"/>
        </w:numPr>
        <w:tabs>
          <w:tab w:val="left" w:pos="3891"/>
        </w:tabs>
        <w:rPr>
          <w:rFonts w:ascii="Arial Narrow" w:hAnsi="Arial Narrow" w:cs="Arial"/>
          <w:sz w:val="24"/>
          <w:szCs w:val="24"/>
        </w:rPr>
      </w:pPr>
      <w:r w:rsidRPr="002C370B">
        <w:rPr>
          <w:rFonts w:ascii="Arial Narrow" w:hAnsi="Arial Narrow" w:cs="Arial"/>
          <w:sz w:val="24"/>
          <w:szCs w:val="24"/>
        </w:rPr>
        <w:t>El estado y la familia</w:t>
      </w:r>
    </w:p>
    <w:p w:rsidR="00C21BF3" w:rsidRPr="002C370B" w:rsidRDefault="00C21BF3" w:rsidP="00C21BF3">
      <w:pPr>
        <w:pStyle w:val="Prrafodelista"/>
        <w:numPr>
          <w:ilvl w:val="1"/>
          <w:numId w:val="8"/>
        </w:numPr>
        <w:tabs>
          <w:tab w:val="left" w:pos="3891"/>
        </w:tabs>
        <w:rPr>
          <w:rFonts w:ascii="Arial Narrow" w:hAnsi="Arial Narrow" w:cs="Arial"/>
          <w:sz w:val="24"/>
          <w:szCs w:val="24"/>
        </w:rPr>
      </w:pPr>
      <w:r w:rsidRPr="002C370B">
        <w:rPr>
          <w:rFonts w:ascii="Arial Narrow" w:hAnsi="Arial Narrow" w:cs="Arial"/>
          <w:sz w:val="24"/>
          <w:szCs w:val="24"/>
        </w:rPr>
        <w:t>Las personas dominantes.</w:t>
      </w:r>
    </w:p>
    <w:p w:rsidR="00C21BF3" w:rsidRPr="002C370B" w:rsidRDefault="00C21BF3" w:rsidP="00C21BF3">
      <w:pPr>
        <w:pStyle w:val="Prrafodelista"/>
        <w:numPr>
          <w:ilvl w:val="1"/>
          <w:numId w:val="8"/>
        </w:numPr>
        <w:tabs>
          <w:tab w:val="left" w:pos="3891"/>
        </w:tabs>
        <w:rPr>
          <w:rFonts w:ascii="Arial Narrow" w:hAnsi="Arial Narrow" w:cs="Arial"/>
          <w:sz w:val="24"/>
          <w:szCs w:val="24"/>
        </w:rPr>
      </w:pPr>
      <w:r w:rsidRPr="002C370B">
        <w:rPr>
          <w:rFonts w:ascii="Arial Narrow" w:hAnsi="Arial Narrow" w:cs="Arial"/>
          <w:sz w:val="24"/>
          <w:szCs w:val="24"/>
        </w:rPr>
        <w:t>La ley y las normas</w:t>
      </w:r>
    </w:p>
    <w:p w:rsidR="00C21BF3" w:rsidRPr="002C370B" w:rsidRDefault="00C21BF3" w:rsidP="00C21BF3">
      <w:pPr>
        <w:pStyle w:val="Prrafodelista"/>
        <w:tabs>
          <w:tab w:val="left" w:pos="3891"/>
        </w:tabs>
        <w:rPr>
          <w:rFonts w:ascii="Arial Narrow" w:hAnsi="Arial Narrow" w:cs="Arial"/>
          <w:sz w:val="24"/>
          <w:szCs w:val="24"/>
        </w:rPr>
      </w:pPr>
    </w:p>
    <w:p w:rsidR="00C21BF3" w:rsidRPr="002C370B" w:rsidRDefault="00C21BF3" w:rsidP="00C21BF3">
      <w:pPr>
        <w:pStyle w:val="Prrafodelista"/>
        <w:numPr>
          <w:ilvl w:val="0"/>
          <w:numId w:val="5"/>
        </w:numPr>
        <w:tabs>
          <w:tab w:val="left" w:pos="3891"/>
        </w:tabs>
        <w:rPr>
          <w:rFonts w:ascii="Arial Narrow" w:hAnsi="Arial Narrow" w:cs="Arial"/>
          <w:sz w:val="24"/>
          <w:szCs w:val="24"/>
        </w:rPr>
      </w:pPr>
      <w:r w:rsidRPr="002C370B">
        <w:rPr>
          <w:rFonts w:ascii="Arial Narrow" w:hAnsi="Arial Narrow" w:cs="Arial"/>
          <w:sz w:val="24"/>
          <w:szCs w:val="24"/>
        </w:rPr>
        <w:t>La libertad entendida como no dominación, propone la armonía entre los hombres por medio de:</w:t>
      </w:r>
    </w:p>
    <w:p w:rsidR="00C21BF3" w:rsidRPr="002C370B" w:rsidRDefault="00C21BF3" w:rsidP="00C21BF3">
      <w:pPr>
        <w:pStyle w:val="Prrafodelista"/>
        <w:numPr>
          <w:ilvl w:val="1"/>
          <w:numId w:val="5"/>
        </w:numPr>
        <w:tabs>
          <w:tab w:val="left" w:pos="3891"/>
        </w:tabs>
        <w:rPr>
          <w:rFonts w:ascii="Arial Narrow" w:hAnsi="Arial Narrow" w:cs="Arial"/>
          <w:sz w:val="24"/>
          <w:szCs w:val="24"/>
        </w:rPr>
      </w:pPr>
      <w:r w:rsidRPr="002C370B">
        <w:rPr>
          <w:rFonts w:ascii="Arial Narrow" w:hAnsi="Arial Narrow" w:cs="Arial"/>
          <w:sz w:val="24"/>
          <w:szCs w:val="24"/>
        </w:rPr>
        <w:t>La ley que se impone a otros.</w:t>
      </w:r>
    </w:p>
    <w:p w:rsidR="00C21BF3" w:rsidRPr="002C370B" w:rsidRDefault="00C21BF3" w:rsidP="00C21BF3">
      <w:pPr>
        <w:pStyle w:val="Prrafodelista"/>
        <w:numPr>
          <w:ilvl w:val="1"/>
          <w:numId w:val="5"/>
        </w:numPr>
        <w:tabs>
          <w:tab w:val="left" w:pos="3891"/>
        </w:tabs>
        <w:rPr>
          <w:rFonts w:ascii="Arial Narrow" w:hAnsi="Arial Narrow" w:cs="Arial"/>
          <w:sz w:val="24"/>
          <w:szCs w:val="24"/>
        </w:rPr>
      </w:pPr>
      <w:r w:rsidRPr="002C370B">
        <w:rPr>
          <w:rFonts w:ascii="Arial Narrow" w:hAnsi="Arial Narrow" w:cs="Arial"/>
          <w:sz w:val="24"/>
          <w:szCs w:val="24"/>
        </w:rPr>
        <w:t>El amor mutuo.</w:t>
      </w:r>
    </w:p>
    <w:p w:rsidR="00C21BF3" w:rsidRPr="002C370B" w:rsidRDefault="00C21BF3" w:rsidP="00C21BF3">
      <w:pPr>
        <w:pStyle w:val="Prrafodelista"/>
        <w:numPr>
          <w:ilvl w:val="1"/>
          <w:numId w:val="5"/>
        </w:numPr>
        <w:tabs>
          <w:tab w:val="left" w:pos="3891"/>
        </w:tabs>
        <w:rPr>
          <w:rFonts w:ascii="Arial Narrow" w:hAnsi="Arial Narrow" w:cs="Arial"/>
          <w:sz w:val="24"/>
          <w:szCs w:val="24"/>
        </w:rPr>
      </w:pPr>
      <w:r w:rsidRPr="002C370B">
        <w:rPr>
          <w:rFonts w:ascii="Arial Narrow" w:hAnsi="Arial Narrow" w:cs="Arial"/>
          <w:sz w:val="24"/>
          <w:szCs w:val="24"/>
        </w:rPr>
        <w:t>La paz sin armas.</w:t>
      </w:r>
    </w:p>
    <w:p w:rsidR="00C21BF3" w:rsidRPr="002C370B" w:rsidRDefault="00C21BF3" w:rsidP="00C21BF3">
      <w:pPr>
        <w:pStyle w:val="Prrafodelista"/>
        <w:numPr>
          <w:ilvl w:val="1"/>
          <w:numId w:val="5"/>
        </w:numPr>
        <w:tabs>
          <w:tab w:val="left" w:pos="3891"/>
        </w:tabs>
        <w:rPr>
          <w:rFonts w:ascii="Arial Narrow" w:hAnsi="Arial Narrow" w:cs="Arial"/>
          <w:sz w:val="24"/>
          <w:szCs w:val="24"/>
        </w:rPr>
      </w:pPr>
      <w:r w:rsidRPr="002C370B">
        <w:rPr>
          <w:rFonts w:ascii="Arial Narrow" w:hAnsi="Arial Narrow" w:cs="Arial"/>
          <w:sz w:val="24"/>
          <w:szCs w:val="24"/>
        </w:rPr>
        <w:t>La autonomía de todas las personas.</w:t>
      </w:r>
    </w:p>
    <w:p w:rsidR="00C21BF3" w:rsidRPr="002C370B" w:rsidRDefault="00C21BF3" w:rsidP="00C21BF3">
      <w:pPr>
        <w:tabs>
          <w:tab w:val="left" w:pos="3891"/>
        </w:tabs>
        <w:rPr>
          <w:rFonts w:ascii="Arial Narrow" w:hAnsi="Arial Narrow" w:cs="Arial"/>
          <w:b/>
          <w:sz w:val="24"/>
          <w:szCs w:val="24"/>
        </w:rPr>
      </w:pPr>
      <w:r w:rsidRPr="002C370B">
        <w:rPr>
          <w:rFonts w:ascii="Arial Narrow" w:hAnsi="Arial Narrow" w:cs="Arial"/>
          <w:b/>
          <w:sz w:val="24"/>
          <w:szCs w:val="24"/>
        </w:rPr>
        <w:t xml:space="preserve">Responda las preguntas 5 </w:t>
      </w:r>
      <w:r w:rsidRPr="002C370B">
        <w:rPr>
          <w:rFonts w:ascii="Arial Narrow" w:hAnsi="Arial Narrow" w:cs="Arial"/>
          <w:b/>
          <w:sz w:val="24"/>
          <w:szCs w:val="24"/>
        </w:rPr>
        <w:t xml:space="preserve">y </w:t>
      </w:r>
      <w:r w:rsidRPr="002C370B">
        <w:rPr>
          <w:rFonts w:ascii="Arial Narrow" w:hAnsi="Arial Narrow" w:cs="Arial"/>
          <w:b/>
          <w:sz w:val="24"/>
          <w:szCs w:val="24"/>
        </w:rPr>
        <w:t>6</w:t>
      </w:r>
      <w:r w:rsidRPr="002C370B">
        <w:rPr>
          <w:rFonts w:ascii="Arial Narrow" w:hAnsi="Arial Narrow" w:cs="Arial"/>
          <w:b/>
          <w:sz w:val="24"/>
          <w:szCs w:val="24"/>
        </w:rPr>
        <w:t>, a partir del siguiente texto:</w:t>
      </w:r>
    </w:p>
    <w:p w:rsidR="00C21BF3" w:rsidRPr="002C370B" w:rsidRDefault="00C21BF3" w:rsidP="00C21BF3">
      <w:pPr>
        <w:pStyle w:val="Prrafodelista"/>
        <w:tabs>
          <w:tab w:val="left" w:pos="3891"/>
        </w:tabs>
        <w:ind w:left="360"/>
        <w:rPr>
          <w:rFonts w:ascii="Arial Narrow" w:hAnsi="Arial Narrow" w:cs="Arial"/>
          <w:b/>
          <w:sz w:val="24"/>
          <w:szCs w:val="24"/>
        </w:rPr>
      </w:pPr>
      <w:r w:rsidRPr="002C370B">
        <w:rPr>
          <w:rFonts w:ascii="Arial Narrow" w:hAnsi="Arial Narrow" w:cs="Arial"/>
          <w:b/>
          <w:sz w:val="24"/>
          <w:szCs w:val="24"/>
        </w:rPr>
        <w:t>La idea de libertad «negativa»</w:t>
      </w:r>
    </w:p>
    <w:p w:rsidR="00C21BF3" w:rsidRPr="002C370B" w:rsidRDefault="00C21BF3" w:rsidP="00C21BF3">
      <w:pPr>
        <w:tabs>
          <w:tab w:val="left" w:pos="3891"/>
        </w:tabs>
        <w:jc w:val="both"/>
        <w:rPr>
          <w:rFonts w:ascii="Arial Narrow" w:hAnsi="Arial Narrow" w:cs="Arial"/>
          <w:sz w:val="24"/>
          <w:szCs w:val="24"/>
        </w:rPr>
      </w:pPr>
      <w:r w:rsidRPr="002C370B">
        <w:rPr>
          <w:rFonts w:ascii="Arial Narrow" w:hAnsi="Arial Narrow" w:cs="Arial"/>
          <w:sz w:val="24"/>
          <w:szCs w:val="24"/>
        </w:rPr>
        <w:t xml:space="preserve">Normalmente se dice que yo soy libre en la medida en que ningún hombre ni ningún grupo de hombres interfieren en mi actividad. En este sentido la libertad política es, simplemente, el ámbito en que un hombre puede actuar sin ser obstaculizado por otros. Yo no soy libre en la medida en que otros me impiden hacer lo que yo podría hacer si no me lo impidieran; y si, a consecuencia de lo que me hagan </w:t>
      </w:r>
      <w:r w:rsidRPr="002C370B">
        <w:rPr>
          <w:rFonts w:ascii="Arial Narrow" w:hAnsi="Arial Narrow" w:cs="Arial"/>
          <w:sz w:val="24"/>
          <w:szCs w:val="24"/>
        </w:rPr>
        <w:lastRenderedPageBreak/>
        <w:t>otros hombres, este ámbito de mi actividad se contrae hasta un cierto límite mínimo, puede decirse que estoy coaccionado o, quizá, oprimido. Sin embargo, el término coacción no se aplica a toda forma de incapacidad. Si yo digo que no puedo saltar más de diez metros, o que no puedo leer porque estoy ciego, o que no puedo entender las páginas más oscuras de Hegel, sería una excentricidad decir que, en estos sentidos, estoy oprimido o coaccionado. La coacción implica la intervención deliberada de otros seres humanos dentro del ámbito en que yo podría actuar si no intervinieran. Sólo se carece de libertad política si algunos seres humanos le impiden a uno conseguir un fin. La mera incapacidad de conseguir un fin no es falta de libertad política. Esto se ha hecho ver por el uso de expresiones modernas, tales como «libertad económica» y su contrapartida «opresión económica». Se dice, muy plausiblemente, que si un hombre es tan pobre que no puede permitirse algo, respecto a lo cual no hay ningún impedimento legal —una barra de pan, un viaje alrededor del mundo, o el recurso a los tribunales—, él tiene tan poca libertad para obtenerlo como si la ley se lo impidiera. (Berlín, 1958).</w:t>
      </w:r>
    </w:p>
    <w:p w:rsidR="00C21BF3" w:rsidRPr="002C370B" w:rsidRDefault="00C21BF3" w:rsidP="00C21BF3">
      <w:pPr>
        <w:pStyle w:val="Prrafodelista"/>
        <w:numPr>
          <w:ilvl w:val="0"/>
          <w:numId w:val="5"/>
        </w:numPr>
        <w:tabs>
          <w:tab w:val="left" w:pos="3891"/>
        </w:tabs>
        <w:rPr>
          <w:rFonts w:ascii="Arial Narrow" w:hAnsi="Arial Narrow" w:cs="Arial"/>
          <w:sz w:val="24"/>
          <w:szCs w:val="24"/>
        </w:rPr>
      </w:pPr>
      <w:r w:rsidRPr="002C370B">
        <w:rPr>
          <w:rFonts w:ascii="Arial Narrow" w:hAnsi="Arial Narrow" w:cs="Arial"/>
          <w:sz w:val="24"/>
          <w:szCs w:val="24"/>
        </w:rPr>
        <w:t>Según el texto, podemos afirmar que:</w:t>
      </w:r>
    </w:p>
    <w:p w:rsidR="00C21BF3" w:rsidRPr="002C370B" w:rsidRDefault="00C21BF3" w:rsidP="00C21BF3">
      <w:pPr>
        <w:pStyle w:val="Prrafodelista"/>
        <w:numPr>
          <w:ilvl w:val="0"/>
          <w:numId w:val="7"/>
        </w:numPr>
        <w:tabs>
          <w:tab w:val="left" w:pos="3891"/>
        </w:tabs>
        <w:rPr>
          <w:rFonts w:ascii="Arial Narrow" w:hAnsi="Arial Narrow" w:cs="Arial"/>
          <w:sz w:val="24"/>
          <w:szCs w:val="24"/>
        </w:rPr>
      </w:pPr>
      <w:r w:rsidRPr="002C370B">
        <w:rPr>
          <w:rFonts w:ascii="Arial Narrow" w:hAnsi="Arial Narrow" w:cs="Arial"/>
          <w:sz w:val="24"/>
          <w:szCs w:val="24"/>
        </w:rPr>
        <w:t>La libertad no es importante en un mundo que al fin y al cabo cada uno hace lo que quiere.</w:t>
      </w:r>
    </w:p>
    <w:p w:rsidR="00C21BF3" w:rsidRPr="002C370B" w:rsidRDefault="00C21BF3" w:rsidP="00C21BF3">
      <w:pPr>
        <w:pStyle w:val="Prrafodelista"/>
        <w:numPr>
          <w:ilvl w:val="0"/>
          <w:numId w:val="7"/>
        </w:numPr>
        <w:tabs>
          <w:tab w:val="left" w:pos="3891"/>
        </w:tabs>
        <w:rPr>
          <w:rFonts w:ascii="Arial Narrow" w:hAnsi="Arial Narrow" w:cs="Arial"/>
          <w:sz w:val="24"/>
          <w:szCs w:val="24"/>
        </w:rPr>
      </w:pPr>
      <w:r w:rsidRPr="002C370B">
        <w:rPr>
          <w:rFonts w:ascii="Arial Narrow" w:hAnsi="Arial Narrow" w:cs="Arial"/>
          <w:sz w:val="24"/>
          <w:szCs w:val="24"/>
        </w:rPr>
        <w:t>Yo no soy libre en la medida en que otros me impiden hacer lo que yo podría hacer si no me lo impidieran.</w:t>
      </w:r>
    </w:p>
    <w:p w:rsidR="00C21BF3" w:rsidRPr="002C370B" w:rsidRDefault="00C21BF3" w:rsidP="00C21BF3">
      <w:pPr>
        <w:pStyle w:val="Prrafodelista"/>
        <w:numPr>
          <w:ilvl w:val="0"/>
          <w:numId w:val="7"/>
        </w:numPr>
        <w:tabs>
          <w:tab w:val="left" w:pos="3891"/>
        </w:tabs>
        <w:rPr>
          <w:rFonts w:ascii="Arial Narrow" w:hAnsi="Arial Narrow" w:cs="Arial"/>
          <w:sz w:val="24"/>
          <w:szCs w:val="24"/>
        </w:rPr>
      </w:pPr>
      <w:r w:rsidRPr="002C370B">
        <w:rPr>
          <w:rFonts w:ascii="Arial Narrow" w:hAnsi="Arial Narrow" w:cs="Arial"/>
          <w:sz w:val="24"/>
          <w:szCs w:val="24"/>
        </w:rPr>
        <w:t>La libertad significa que no me dominen, ya que quien manda se da a sí mismo funciones que no le corresponden.</w:t>
      </w:r>
    </w:p>
    <w:p w:rsidR="00C21BF3" w:rsidRPr="002C370B" w:rsidRDefault="00C21BF3" w:rsidP="00C21BF3">
      <w:pPr>
        <w:pStyle w:val="Prrafodelista"/>
        <w:numPr>
          <w:ilvl w:val="0"/>
          <w:numId w:val="7"/>
        </w:numPr>
        <w:tabs>
          <w:tab w:val="left" w:pos="3891"/>
        </w:tabs>
        <w:rPr>
          <w:rFonts w:ascii="Arial Narrow" w:hAnsi="Arial Narrow" w:cs="Arial"/>
          <w:sz w:val="24"/>
          <w:szCs w:val="24"/>
        </w:rPr>
      </w:pPr>
      <w:r w:rsidRPr="002C370B">
        <w:rPr>
          <w:rFonts w:ascii="Arial Narrow" w:hAnsi="Arial Narrow" w:cs="Arial"/>
          <w:sz w:val="24"/>
          <w:szCs w:val="24"/>
        </w:rPr>
        <w:t>No soy libre cuando me pongo a estudiar, ya que si lo hago, empiezo a hacer algo que no me gusta.</w:t>
      </w:r>
    </w:p>
    <w:p w:rsidR="00C21BF3" w:rsidRPr="002C370B" w:rsidRDefault="00C21BF3" w:rsidP="00C21BF3">
      <w:pPr>
        <w:pStyle w:val="Prrafodelista"/>
        <w:numPr>
          <w:ilvl w:val="0"/>
          <w:numId w:val="5"/>
        </w:numPr>
        <w:tabs>
          <w:tab w:val="left" w:pos="3891"/>
        </w:tabs>
        <w:rPr>
          <w:rFonts w:ascii="Arial Narrow" w:hAnsi="Arial Narrow" w:cs="Arial"/>
          <w:sz w:val="24"/>
          <w:szCs w:val="24"/>
        </w:rPr>
      </w:pPr>
      <w:r w:rsidRPr="002C370B">
        <w:rPr>
          <w:rFonts w:ascii="Arial Narrow" w:hAnsi="Arial Narrow" w:cs="Arial"/>
          <w:sz w:val="24"/>
          <w:szCs w:val="24"/>
        </w:rPr>
        <w:t xml:space="preserve">Lea el texto y </w:t>
      </w:r>
      <w:r w:rsidRPr="002C370B">
        <w:rPr>
          <w:rFonts w:ascii="Arial Narrow" w:hAnsi="Arial Narrow" w:cs="Arial"/>
          <w:sz w:val="24"/>
          <w:szCs w:val="24"/>
          <w:u w:val="single"/>
        </w:rPr>
        <w:t>subraye</w:t>
      </w:r>
      <w:r w:rsidRPr="002C370B">
        <w:rPr>
          <w:rFonts w:ascii="Arial Narrow" w:hAnsi="Arial Narrow" w:cs="Arial"/>
          <w:sz w:val="24"/>
          <w:szCs w:val="24"/>
        </w:rPr>
        <w:t xml:space="preserve"> tres frases e ilústrelas por medio de un dibujo, de modo que se haga referencia al tipo de libertad de que se habla.</w:t>
      </w:r>
    </w:p>
    <w:tbl>
      <w:tblPr>
        <w:tblStyle w:val="Tablaconcuadrcula"/>
        <w:tblW w:w="9021" w:type="dxa"/>
        <w:tblLook w:val="04A0" w:firstRow="1" w:lastRow="0" w:firstColumn="1" w:lastColumn="0" w:noHBand="0" w:noVBand="1"/>
      </w:tblPr>
      <w:tblGrid>
        <w:gridCol w:w="9021"/>
      </w:tblGrid>
      <w:tr w:rsidR="00C21BF3" w:rsidRPr="002C370B" w:rsidTr="002C370B">
        <w:trPr>
          <w:trHeight w:val="1227"/>
        </w:trPr>
        <w:tc>
          <w:tcPr>
            <w:tcW w:w="9021" w:type="dxa"/>
          </w:tcPr>
          <w:p w:rsidR="00C21BF3" w:rsidRPr="002C370B" w:rsidRDefault="00C21BF3" w:rsidP="00B925C6">
            <w:pPr>
              <w:tabs>
                <w:tab w:val="left" w:pos="3891"/>
              </w:tabs>
              <w:rPr>
                <w:rFonts w:ascii="Arial Narrow" w:hAnsi="Arial Narrow" w:cs="Arial"/>
                <w:sz w:val="24"/>
                <w:szCs w:val="24"/>
              </w:rPr>
            </w:pPr>
          </w:p>
        </w:tc>
      </w:tr>
    </w:tbl>
    <w:p w:rsidR="00C21BF3" w:rsidRPr="002C370B" w:rsidRDefault="00C21BF3" w:rsidP="00C21BF3">
      <w:pPr>
        <w:tabs>
          <w:tab w:val="left" w:pos="3891"/>
        </w:tabs>
        <w:rPr>
          <w:rFonts w:ascii="Arial Narrow" w:hAnsi="Arial Narrow" w:cs="Arial"/>
          <w:sz w:val="24"/>
          <w:szCs w:val="24"/>
        </w:rPr>
      </w:pPr>
    </w:p>
    <w:p w:rsidR="00C21BF3" w:rsidRPr="002C370B" w:rsidRDefault="00C21BF3" w:rsidP="00C21BF3">
      <w:pPr>
        <w:tabs>
          <w:tab w:val="left" w:pos="3891"/>
        </w:tabs>
        <w:rPr>
          <w:rFonts w:ascii="Arial Narrow" w:hAnsi="Arial Narrow" w:cs="Arial"/>
          <w:b/>
          <w:sz w:val="24"/>
          <w:szCs w:val="24"/>
        </w:rPr>
      </w:pPr>
      <w:r w:rsidRPr="002C370B">
        <w:rPr>
          <w:rFonts w:ascii="Arial Narrow" w:hAnsi="Arial Narrow" w:cs="Arial"/>
          <w:b/>
          <w:sz w:val="24"/>
          <w:szCs w:val="24"/>
        </w:rPr>
        <w:t>PREGUNTAS DE SELECCIÓN MULTIPLE, UNA SOLA ES LA CORRECTA.</w:t>
      </w:r>
    </w:p>
    <w:p w:rsidR="00E45DA8" w:rsidRDefault="00C21BF3" w:rsidP="00E45DA8">
      <w:pPr>
        <w:pStyle w:val="Prrafodelista"/>
        <w:numPr>
          <w:ilvl w:val="0"/>
          <w:numId w:val="5"/>
        </w:numPr>
        <w:tabs>
          <w:tab w:val="left" w:pos="3891"/>
        </w:tabs>
        <w:jc w:val="both"/>
        <w:rPr>
          <w:rFonts w:ascii="Arial Narrow" w:hAnsi="Arial Narrow" w:cs="Arial"/>
          <w:sz w:val="24"/>
          <w:szCs w:val="24"/>
        </w:rPr>
      </w:pPr>
      <w:r w:rsidRPr="002C370B">
        <w:rPr>
          <w:rFonts w:ascii="Arial Narrow" w:hAnsi="Arial Narrow" w:cs="Arial"/>
          <w:sz w:val="24"/>
          <w:szCs w:val="24"/>
        </w:rPr>
        <w:t>La urbanidad, según el sentido visto en clase es:</w:t>
      </w:r>
    </w:p>
    <w:p w:rsidR="00E45DA8" w:rsidRPr="00E45DA8" w:rsidRDefault="00C21BF3" w:rsidP="00E45DA8">
      <w:pPr>
        <w:pStyle w:val="Prrafodelista"/>
        <w:numPr>
          <w:ilvl w:val="0"/>
          <w:numId w:val="11"/>
        </w:numPr>
        <w:tabs>
          <w:tab w:val="left" w:pos="3891"/>
        </w:tabs>
        <w:jc w:val="both"/>
        <w:rPr>
          <w:rFonts w:ascii="Arial Narrow" w:hAnsi="Arial Narrow" w:cs="Arial"/>
          <w:sz w:val="24"/>
          <w:szCs w:val="24"/>
        </w:rPr>
      </w:pPr>
      <w:r w:rsidRPr="00E45DA8">
        <w:rPr>
          <w:rFonts w:ascii="Arial Narrow" w:hAnsi="Arial Narrow" w:cs="Arial"/>
          <w:sz w:val="24"/>
          <w:szCs w:val="24"/>
        </w:rPr>
        <w:t>La organización sistemática de nuestras ciudades.</w:t>
      </w:r>
    </w:p>
    <w:p w:rsidR="00C21BF3" w:rsidRPr="00E45DA8" w:rsidRDefault="00C21BF3" w:rsidP="00E45DA8">
      <w:pPr>
        <w:pStyle w:val="Prrafodelista"/>
        <w:numPr>
          <w:ilvl w:val="0"/>
          <w:numId w:val="11"/>
        </w:numPr>
        <w:tabs>
          <w:tab w:val="left" w:pos="3891"/>
        </w:tabs>
        <w:jc w:val="both"/>
        <w:rPr>
          <w:rFonts w:ascii="Arial Narrow" w:hAnsi="Arial Narrow" w:cs="Arial"/>
          <w:sz w:val="24"/>
          <w:szCs w:val="24"/>
        </w:rPr>
      </w:pPr>
      <w:r w:rsidRPr="00E45DA8">
        <w:rPr>
          <w:rFonts w:ascii="Arial Narrow" w:hAnsi="Arial Narrow" w:cs="Arial"/>
          <w:sz w:val="24"/>
          <w:szCs w:val="24"/>
        </w:rPr>
        <w:t>La ciudad y sus habitantes</w:t>
      </w:r>
    </w:p>
    <w:p w:rsidR="00C21BF3" w:rsidRPr="00E45DA8" w:rsidRDefault="00C21BF3" w:rsidP="00E45DA8">
      <w:pPr>
        <w:pStyle w:val="Prrafodelista"/>
        <w:numPr>
          <w:ilvl w:val="0"/>
          <w:numId w:val="11"/>
        </w:numPr>
        <w:tabs>
          <w:tab w:val="left" w:pos="3891"/>
        </w:tabs>
        <w:jc w:val="both"/>
        <w:rPr>
          <w:rFonts w:ascii="Arial Narrow" w:hAnsi="Arial Narrow" w:cs="Arial"/>
          <w:sz w:val="24"/>
          <w:szCs w:val="24"/>
        </w:rPr>
      </w:pPr>
      <w:r w:rsidRPr="00E45DA8">
        <w:rPr>
          <w:rFonts w:ascii="Arial Narrow" w:hAnsi="Arial Narrow" w:cs="Arial"/>
          <w:sz w:val="24"/>
          <w:szCs w:val="24"/>
        </w:rPr>
        <w:t>Un conjunto de cualidades diseñadas para extraterrestres.</w:t>
      </w:r>
    </w:p>
    <w:p w:rsidR="00C21BF3" w:rsidRPr="00E45DA8" w:rsidRDefault="00C21BF3" w:rsidP="00E45DA8">
      <w:pPr>
        <w:pStyle w:val="Prrafodelista"/>
        <w:numPr>
          <w:ilvl w:val="0"/>
          <w:numId w:val="11"/>
        </w:numPr>
        <w:tabs>
          <w:tab w:val="left" w:pos="3891"/>
        </w:tabs>
        <w:jc w:val="both"/>
        <w:rPr>
          <w:rFonts w:ascii="Arial Narrow" w:hAnsi="Arial Narrow" w:cs="Arial"/>
          <w:sz w:val="24"/>
          <w:szCs w:val="24"/>
        </w:rPr>
      </w:pPr>
      <w:r w:rsidRPr="00E45DA8">
        <w:rPr>
          <w:rFonts w:ascii="Arial Narrow" w:hAnsi="Arial Narrow" w:cs="Arial"/>
          <w:sz w:val="24"/>
          <w:szCs w:val="24"/>
        </w:rPr>
        <w:t>El conjunto de reglas que me enseñan a convivir mejor entre los miembros de una comunidad.</w:t>
      </w:r>
    </w:p>
    <w:p w:rsidR="00C21BF3" w:rsidRPr="002C370B" w:rsidRDefault="00C21BF3" w:rsidP="00C21BF3">
      <w:pPr>
        <w:pStyle w:val="Prrafodelista"/>
        <w:tabs>
          <w:tab w:val="left" w:pos="3891"/>
        </w:tabs>
        <w:jc w:val="both"/>
        <w:rPr>
          <w:rFonts w:ascii="Arial Narrow" w:hAnsi="Arial Narrow" w:cs="Arial"/>
          <w:sz w:val="24"/>
          <w:szCs w:val="24"/>
        </w:rPr>
      </w:pPr>
    </w:p>
    <w:p w:rsidR="00C21BF3" w:rsidRPr="002C370B" w:rsidRDefault="00C21BF3" w:rsidP="00C21BF3">
      <w:pPr>
        <w:pStyle w:val="Prrafodelista"/>
        <w:tabs>
          <w:tab w:val="left" w:pos="3891"/>
        </w:tabs>
        <w:ind w:left="1080"/>
        <w:rPr>
          <w:rFonts w:ascii="Arial Narrow" w:hAnsi="Arial Narrow" w:cs="Arial"/>
          <w:b/>
          <w:sz w:val="24"/>
          <w:szCs w:val="24"/>
        </w:rPr>
      </w:pPr>
    </w:p>
    <w:p w:rsidR="00C21BF3" w:rsidRPr="002C370B" w:rsidRDefault="00C21BF3" w:rsidP="00C21BF3">
      <w:pPr>
        <w:pStyle w:val="Prrafodelista"/>
        <w:numPr>
          <w:ilvl w:val="0"/>
          <w:numId w:val="5"/>
        </w:numPr>
        <w:tabs>
          <w:tab w:val="left" w:pos="3891"/>
        </w:tabs>
        <w:rPr>
          <w:rFonts w:ascii="Arial Narrow" w:hAnsi="Arial Narrow" w:cs="Arial"/>
          <w:sz w:val="24"/>
          <w:szCs w:val="24"/>
        </w:rPr>
      </w:pPr>
      <w:r w:rsidRPr="002C370B">
        <w:rPr>
          <w:rFonts w:ascii="Arial Narrow" w:hAnsi="Arial Narrow" w:cs="Arial"/>
          <w:sz w:val="24"/>
          <w:szCs w:val="24"/>
        </w:rPr>
        <w:lastRenderedPageBreak/>
        <w:t xml:space="preserve">Las personas al nacer, se </w:t>
      </w:r>
      <w:r w:rsidRPr="002C370B">
        <w:rPr>
          <w:rFonts w:ascii="Arial Narrow" w:hAnsi="Arial Narrow" w:cs="Arial"/>
          <w:i/>
          <w:sz w:val="24"/>
          <w:szCs w:val="24"/>
        </w:rPr>
        <w:t xml:space="preserve">encuentran con la cultura, </w:t>
      </w:r>
      <w:r w:rsidRPr="002C370B">
        <w:rPr>
          <w:rFonts w:ascii="Arial Narrow" w:hAnsi="Arial Narrow" w:cs="Arial"/>
          <w:sz w:val="24"/>
          <w:szCs w:val="24"/>
        </w:rPr>
        <w:t>y asumen condiciones que no escogen porque el mundo es diverso. Si esto es así, discriminar a otros porque no son iguales a nosotros,  es inadecuado por:</w:t>
      </w:r>
    </w:p>
    <w:p w:rsidR="00C21BF3" w:rsidRPr="00E45DA8" w:rsidRDefault="00C21BF3" w:rsidP="00E45DA8">
      <w:pPr>
        <w:pStyle w:val="Prrafodelista"/>
        <w:numPr>
          <w:ilvl w:val="0"/>
          <w:numId w:val="12"/>
        </w:numPr>
        <w:tabs>
          <w:tab w:val="left" w:pos="3891"/>
        </w:tabs>
        <w:rPr>
          <w:rFonts w:ascii="Arial Narrow" w:hAnsi="Arial Narrow" w:cs="Arial"/>
          <w:sz w:val="24"/>
          <w:szCs w:val="24"/>
        </w:rPr>
      </w:pPr>
      <w:r w:rsidRPr="00E45DA8">
        <w:rPr>
          <w:rFonts w:ascii="Arial Narrow" w:hAnsi="Arial Narrow" w:cs="Arial"/>
          <w:sz w:val="24"/>
          <w:szCs w:val="24"/>
        </w:rPr>
        <w:t>A los seres humanos que no son como nosotros, en vez de reclamarles el espacio que ocupan, se deben, simplemente, ignorar.</w:t>
      </w:r>
    </w:p>
    <w:p w:rsidR="00C21BF3" w:rsidRPr="00E45DA8" w:rsidRDefault="00C21BF3" w:rsidP="00E45DA8">
      <w:pPr>
        <w:pStyle w:val="Prrafodelista"/>
        <w:numPr>
          <w:ilvl w:val="0"/>
          <w:numId w:val="12"/>
        </w:numPr>
        <w:tabs>
          <w:tab w:val="left" w:pos="3891"/>
        </w:tabs>
        <w:rPr>
          <w:rFonts w:ascii="Arial Narrow" w:hAnsi="Arial Narrow" w:cs="Arial"/>
          <w:sz w:val="24"/>
          <w:szCs w:val="24"/>
        </w:rPr>
      </w:pPr>
      <w:r w:rsidRPr="00E45DA8">
        <w:rPr>
          <w:rFonts w:ascii="Arial Narrow" w:hAnsi="Arial Narrow" w:cs="Arial"/>
          <w:sz w:val="24"/>
          <w:szCs w:val="24"/>
        </w:rPr>
        <w:t>Existen sistemas gubernamentales y no gubernamentales, que están obligados a eliminar la diferencia, y eso, por ende, no nos corresponde.</w:t>
      </w:r>
    </w:p>
    <w:p w:rsidR="00C21BF3" w:rsidRPr="00E45DA8" w:rsidRDefault="00C21BF3" w:rsidP="00E45DA8">
      <w:pPr>
        <w:pStyle w:val="Prrafodelista"/>
        <w:numPr>
          <w:ilvl w:val="0"/>
          <w:numId w:val="12"/>
        </w:numPr>
        <w:tabs>
          <w:tab w:val="left" w:pos="3891"/>
        </w:tabs>
        <w:rPr>
          <w:rFonts w:ascii="Arial Narrow" w:hAnsi="Arial Narrow" w:cs="Arial"/>
          <w:sz w:val="24"/>
          <w:szCs w:val="24"/>
        </w:rPr>
      </w:pPr>
      <w:r w:rsidRPr="00E45DA8">
        <w:rPr>
          <w:rFonts w:ascii="Arial Narrow" w:hAnsi="Arial Narrow" w:cs="Arial"/>
          <w:sz w:val="24"/>
          <w:szCs w:val="24"/>
        </w:rPr>
        <w:t>La desgracia de ser diferente, es una carga que acabará, poco a poco, con la existencia de ese otro.</w:t>
      </w:r>
    </w:p>
    <w:p w:rsidR="00C21BF3" w:rsidRPr="00E45DA8" w:rsidRDefault="00C21BF3" w:rsidP="00E45DA8">
      <w:pPr>
        <w:pStyle w:val="Prrafodelista"/>
        <w:numPr>
          <w:ilvl w:val="0"/>
          <w:numId w:val="12"/>
        </w:numPr>
        <w:tabs>
          <w:tab w:val="left" w:pos="3891"/>
        </w:tabs>
        <w:rPr>
          <w:rFonts w:ascii="Arial Narrow" w:hAnsi="Arial Narrow" w:cs="Arial"/>
          <w:sz w:val="24"/>
          <w:szCs w:val="24"/>
        </w:rPr>
      </w:pPr>
      <w:r w:rsidRPr="00E45DA8">
        <w:rPr>
          <w:rFonts w:ascii="Arial Narrow" w:hAnsi="Arial Narrow" w:cs="Arial"/>
          <w:sz w:val="24"/>
          <w:szCs w:val="24"/>
        </w:rPr>
        <w:t>Los seres humanos construyen su identidad en medio de la cultura a la que pertenecen.</w:t>
      </w:r>
    </w:p>
    <w:p w:rsidR="00C21BF3" w:rsidRPr="002C370B" w:rsidRDefault="00C21BF3" w:rsidP="00C21BF3">
      <w:pPr>
        <w:pStyle w:val="Prrafodelista"/>
        <w:tabs>
          <w:tab w:val="left" w:pos="1517"/>
        </w:tabs>
        <w:spacing w:line="240" w:lineRule="auto"/>
        <w:rPr>
          <w:rFonts w:ascii="Arial Narrow" w:hAnsi="Arial Narrow" w:cs="Arial"/>
          <w:sz w:val="24"/>
          <w:szCs w:val="24"/>
        </w:rPr>
      </w:pPr>
    </w:p>
    <w:p w:rsidR="00B811AA" w:rsidRPr="002C370B" w:rsidRDefault="00F75DB5" w:rsidP="00C21BF3">
      <w:pPr>
        <w:rPr>
          <w:rFonts w:ascii="Arial Narrow" w:hAnsi="Arial Narrow"/>
        </w:rPr>
      </w:pPr>
      <w:bookmarkStart w:id="0" w:name="_GoBack"/>
      <w:bookmarkEnd w:id="0"/>
    </w:p>
    <w:sectPr w:rsidR="00B811AA" w:rsidRPr="002C370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B5" w:rsidRDefault="00F75DB5" w:rsidP="00C21BF3">
      <w:pPr>
        <w:spacing w:after="0" w:line="240" w:lineRule="auto"/>
      </w:pPr>
      <w:r>
        <w:separator/>
      </w:r>
    </w:p>
  </w:endnote>
  <w:endnote w:type="continuationSeparator" w:id="0">
    <w:p w:rsidR="00F75DB5" w:rsidRDefault="00F75DB5" w:rsidP="00C2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B5" w:rsidRDefault="00F75DB5" w:rsidP="00C21BF3">
      <w:pPr>
        <w:spacing w:after="0" w:line="240" w:lineRule="auto"/>
      </w:pPr>
      <w:r>
        <w:separator/>
      </w:r>
    </w:p>
  </w:footnote>
  <w:footnote w:type="continuationSeparator" w:id="0">
    <w:p w:rsidR="00F75DB5" w:rsidRDefault="00F75DB5" w:rsidP="00C21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F3" w:rsidRDefault="00C21BF3" w:rsidP="00C21BF3">
    <w:pPr>
      <w:pStyle w:val="Encabezado"/>
      <w:jc w:val="center"/>
    </w:pPr>
    <w:r>
      <w:rPr>
        <w:noProof/>
        <w:lang w:eastAsia="es-CO"/>
      </w:rPr>
      <w:drawing>
        <wp:inline distT="0" distB="0" distL="0" distR="0" wp14:anchorId="4165F727" wp14:editId="7FC768CF">
          <wp:extent cx="3810000" cy="553411"/>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3385" cy="552450"/>
                  </a:xfrm>
                  <a:prstGeom prst="rect">
                    <a:avLst/>
                  </a:prstGeom>
                  <a:noFill/>
                  <a:ln>
                    <a:noFill/>
                  </a:ln>
                </pic:spPr>
              </pic:pic>
            </a:graphicData>
          </a:graphic>
        </wp:inline>
      </w:drawing>
    </w:r>
  </w:p>
  <w:p w:rsidR="00C21BF3" w:rsidRPr="00CC4E8E" w:rsidRDefault="00C21BF3" w:rsidP="00C21BF3">
    <w:pPr>
      <w:pStyle w:val="Encabezado"/>
      <w:jc w:val="center"/>
      <w:rPr>
        <w:rFonts w:ascii="Arial Narrow" w:hAnsi="Arial Narrow"/>
        <w:b/>
        <w:sz w:val="20"/>
        <w:szCs w:val="20"/>
      </w:rPr>
    </w:pPr>
    <w:r w:rsidRPr="00CC4E8E">
      <w:rPr>
        <w:rFonts w:ascii="Arial Narrow" w:hAnsi="Arial Narrow"/>
        <w:b/>
        <w:sz w:val="20"/>
        <w:szCs w:val="20"/>
      </w:rPr>
      <w:t xml:space="preserve">EXAMEN DE </w:t>
    </w:r>
    <w:r>
      <w:rPr>
        <w:rFonts w:ascii="Arial Narrow" w:hAnsi="Arial Narrow"/>
        <w:b/>
        <w:sz w:val="20"/>
        <w:szCs w:val="20"/>
      </w:rPr>
      <w:t>EYICA Y VALORES</w:t>
    </w:r>
  </w:p>
  <w:p w:rsidR="00C21BF3" w:rsidRPr="00F6114E" w:rsidRDefault="00C21BF3" w:rsidP="00C21BF3">
    <w:pPr>
      <w:pStyle w:val="Encabezado"/>
      <w:jc w:val="center"/>
      <w:rPr>
        <w:rFonts w:ascii="Arial Narrow" w:hAnsi="Arial Narrow"/>
        <w:sz w:val="20"/>
        <w:szCs w:val="20"/>
      </w:rPr>
    </w:pPr>
    <w:r w:rsidRPr="00F6114E">
      <w:rPr>
        <w:rFonts w:ascii="Arial Narrow" w:hAnsi="Arial Narrow"/>
        <w:sz w:val="20"/>
        <w:szCs w:val="20"/>
      </w:rPr>
      <w:t>DOCENTE: XIOMARA RENTERIA</w:t>
    </w:r>
  </w:p>
  <w:p w:rsidR="00C21BF3" w:rsidRPr="00C21BF3" w:rsidRDefault="00C21BF3" w:rsidP="00C21B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EAB"/>
    <w:multiLevelType w:val="multilevel"/>
    <w:tmpl w:val="F968B4A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9D1E04"/>
    <w:multiLevelType w:val="multilevel"/>
    <w:tmpl w:val="932CA38A"/>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230715"/>
    <w:multiLevelType w:val="hybridMultilevel"/>
    <w:tmpl w:val="B464E6A0"/>
    <w:lvl w:ilvl="0" w:tplc="240A000F">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607F6E"/>
    <w:multiLevelType w:val="hybridMultilevel"/>
    <w:tmpl w:val="C1B48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8C010A"/>
    <w:multiLevelType w:val="hybridMultilevel"/>
    <w:tmpl w:val="AD4E12EA"/>
    <w:lvl w:ilvl="0" w:tplc="04CC845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EC24F5F"/>
    <w:multiLevelType w:val="hybridMultilevel"/>
    <w:tmpl w:val="6248D528"/>
    <w:lvl w:ilvl="0" w:tplc="240A0019">
      <w:start w:val="1"/>
      <w:numFmt w:val="lowerLetter"/>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340A84"/>
    <w:multiLevelType w:val="hybridMultilevel"/>
    <w:tmpl w:val="08006532"/>
    <w:lvl w:ilvl="0" w:tplc="CD4A19A2">
      <w:start w:val="1"/>
      <w:numFmt w:val="decimal"/>
      <w:lvlText w:val="%1)"/>
      <w:lvlJc w:val="left"/>
      <w:pPr>
        <w:ind w:left="786"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FC4125"/>
    <w:multiLevelType w:val="multilevel"/>
    <w:tmpl w:val="5CE645C8"/>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69E099F"/>
    <w:multiLevelType w:val="hybridMultilevel"/>
    <w:tmpl w:val="37B0AD2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DC6395"/>
    <w:multiLevelType w:val="hybridMultilevel"/>
    <w:tmpl w:val="7F58E072"/>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9E926F0"/>
    <w:multiLevelType w:val="hybridMultilevel"/>
    <w:tmpl w:val="0CA6A45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E9B4F66"/>
    <w:multiLevelType w:val="hybridMultilevel"/>
    <w:tmpl w:val="9EE8DC8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2"/>
  </w:num>
  <w:num w:numId="6">
    <w:abstractNumId w:val="3"/>
  </w:num>
  <w:num w:numId="7">
    <w:abstractNumId w:val="5"/>
  </w:num>
  <w:num w:numId="8">
    <w:abstractNumId w:val="1"/>
  </w:num>
  <w:num w:numId="9">
    <w:abstractNumId w:val="4"/>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F3"/>
    <w:rsid w:val="00186497"/>
    <w:rsid w:val="002C370B"/>
    <w:rsid w:val="00650B8C"/>
    <w:rsid w:val="00C21BF3"/>
    <w:rsid w:val="00C42088"/>
    <w:rsid w:val="00E45DA8"/>
    <w:rsid w:val="00F75D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6582"/>
  <w15:chartTrackingRefBased/>
  <w15:docId w15:val="{5F6F3952-9E36-4860-BC50-3BD796A0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F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BF3"/>
    <w:pPr>
      <w:ind w:left="720"/>
      <w:contextualSpacing/>
    </w:pPr>
  </w:style>
  <w:style w:type="table" w:styleId="Tablaconcuadrcula">
    <w:name w:val="Table Grid"/>
    <w:basedOn w:val="Tablanormal"/>
    <w:uiPriority w:val="59"/>
    <w:rsid w:val="00C21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1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BF3"/>
  </w:style>
  <w:style w:type="paragraph" w:styleId="Piedepgina">
    <w:name w:val="footer"/>
    <w:basedOn w:val="Normal"/>
    <w:link w:val="PiedepginaCar"/>
    <w:uiPriority w:val="99"/>
    <w:unhideWhenUsed/>
    <w:rsid w:val="00C21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SE-SCHOOL1011</dc:creator>
  <cp:keywords/>
  <dc:description/>
  <cp:lastModifiedBy>SE-SCHOOL1011</cp:lastModifiedBy>
  <cp:revision>3</cp:revision>
  <dcterms:created xsi:type="dcterms:W3CDTF">2019-03-07T11:54:00Z</dcterms:created>
  <dcterms:modified xsi:type="dcterms:W3CDTF">2019-03-07T12:09:00Z</dcterms:modified>
</cp:coreProperties>
</file>