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690D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922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5"/>
        <w:gridCol w:w="3827"/>
      </w:tblGrid>
      <w:tr w:rsidR="00B27BED" w14:paraId="3F64043F" w14:textId="77777777" w:rsidTr="00E85E66">
        <w:trPr>
          <w:trHeight w:val="1155"/>
        </w:trPr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21F7" w14:textId="17A86136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INSTITUCIÓN EDUCATIVA </w:t>
            </w:r>
            <w:r w:rsidR="00A60F2E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JOAQUIN VALLEJO ARBELAEZ</w:t>
            </w:r>
          </w:p>
          <w:p w14:paraId="227C9C2D" w14:textId="333C1BDE" w:rsidR="00B27BED" w:rsidRDefault="00A60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PLAN DE APOYO PRIMER PERIODO</w:t>
            </w:r>
          </w:p>
          <w:p w14:paraId="26EC4567" w14:textId="77777777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PERIODO 01 AÑO LECTIVO 202</w:t>
            </w:r>
            <w:r w:rsidR="00A60F2E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2</w:t>
            </w:r>
          </w:p>
          <w:p w14:paraId="2180404B" w14:textId="795357F5" w:rsidR="00A60F2E" w:rsidRDefault="00A60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GRADO SEXTO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F3DD5" w14:textId="1E33162A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3BE721" wp14:editId="68B7EA1A">
                  <wp:extent cx="1874669" cy="657225"/>
                  <wp:effectExtent l="0" t="0" r="0" b="0"/>
                  <wp:docPr id="24" name="Imagen 24" descr="IE JOAQUÍN VALLEJO ARBELÁEZ | ¡AQUÍ COMIENZA LA EXCELENCIA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 JOAQUÍN VALLEJO ARBELÁEZ | ¡AQUÍ COMIENZA LA EXCELENCIA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683" cy="66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03C5FE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CF8AB2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08BE61" w14:textId="512156ED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48"/>
        <w:jc w:val="right"/>
        <w:rPr>
          <w:color w:val="000000"/>
          <w:sz w:val="24"/>
          <w:szCs w:val="24"/>
        </w:rPr>
      </w:pPr>
    </w:p>
    <w:tbl>
      <w:tblPr>
        <w:tblStyle w:val="a0"/>
        <w:tblW w:w="106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2393"/>
        <w:gridCol w:w="2827"/>
        <w:gridCol w:w="1425"/>
        <w:gridCol w:w="2565"/>
      </w:tblGrid>
      <w:tr w:rsidR="00B27BED" w14:paraId="7F4479F1" w14:textId="77777777" w:rsidTr="00A60F2E">
        <w:trPr>
          <w:trHeight w:val="57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DF3C" w14:textId="77777777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DOCENTE </w:t>
            </w:r>
          </w:p>
        </w:tc>
        <w:tc>
          <w:tcPr>
            <w:tcW w:w="5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C954" w14:textId="5B9E3F01" w:rsidR="00B27BED" w:rsidRDefault="00A60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29" w:right="55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CLARA ELENA MEJIA VELEZ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6EC3" w14:textId="77777777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ÁREA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1011C" w14:textId="77777777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</w:t>
            </w:r>
          </w:p>
        </w:tc>
      </w:tr>
      <w:tr w:rsidR="00B27BED" w14:paraId="05C6A765" w14:textId="77777777" w:rsidTr="00A60F2E">
        <w:trPr>
          <w:trHeight w:val="285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0C9D" w14:textId="77777777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GRADO </w:t>
            </w: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9278" w14:textId="56DD1C4B" w:rsidR="00B27BED" w:rsidRDefault="00A60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6-05   6-07   6-08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EB83F" w14:textId="77777777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INTENSIDAD HORARIA SEMANAL 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2621" w14:textId="23815D31" w:rsidR="00B27BED" w:rsidRDefault="00A60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E85E66">
              <w:rPr>
                <w:color w:val="000000"/>
                <w:sz w:val="24"/>
                <w:szCs w:val="24"/>
              </w:rPr>
              <w:t xml:space="preserve"> HORAS</w:t>
            </w:r>
          </w:p>
        </w:tc>
      </w:tr>
    </w:tbl>
    <w:p w14:paraId="31107448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49B689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6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5"/>
      </w:tblGrid>
      <w:tr w:rsidR="00B27BED" w14:paraId="73947690" w14:textId="77777777">
        <w:trPr>
          <w:trHeight w:val="285"/>
        </w:trPr>
        <w:tc>
          <w:tcPr>
            <w:tcW w:w="10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C9171" w14:textId="77777777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OBJETIVO DE APRENDIZAJE.</w:t>
            </w:r>
          </w:p>
        </w:tc>
      </w:tr>
      <w:tr w:rsidR="00B27BED" w14:paraId="7A0429FA" w14:textId="77777777">
        <w:trPr>
          <w:trHeight w:val="585"/>
        </w:trPr>
        <w:tc>
          <w:tcPr>
            <w:tcW w:w="10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5C57" w14:textId="77777777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846" w:right="66" w:hanging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</w:rPr>
              <w:t xml:space="preserve">● </w:t>
            </w:r>
            <w:r>
              <w:rPr>
                <w:color w:val="000000"/>
                <w:sz w:val="24"/>
                <w:szCs w:val="24"/>
              </w:rPr>
              <w:t>Desarrollar habilidades de cálculo entre números naturales utilizando las operaciones básicas.</w:t>
            </w:r>
          </w:p>
        </w:tc>
      </w:tr>
    </w:tbl>
    <w:p w14:paraId="0CCB5AC1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654633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42F32F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ACTIVIDADES DE INDUCCIÓN AL OBJETO DE APRENDIZAJE. </w:t>
      </w:r>
    </w:p>
    <w:p w14:paraId="3B783834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3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Copia y desarrolla en tu cuaderno o en hojas de block las siguientes actividades:</w:t>
      </w:r>
      <w:r>
        <w:rPr>
          <w:b/>
          <w:color w:val="000000"/>
          <w:sz w:val="24"/>
          <w:szCs w:val="24"/>
        </w:rPr>
        <w:t xml:space="preserve"> </w:t>
      </w:r>
    </w:p>
    <w:p w14:paraId="0E10EC8C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4" w:lineRule="auto"/>
        <w:ind w:left="141" w:right="26" w:hanging="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Objeto de aprendizaje: </w:t>
      </w:r>
      <w:r>
        <w:rPr>
          <w:color w:val="000000"/>
          <w:sz w:val="24"/>
          <w:szCs w:val="24"/>
        </w:rPr>
        <w:t xml:space="preserve">Realiza operaciones básicas aritméticas y cálculo mental a través de retos matemáticos. </w:t>
      </w:r>
    </w:p>
    <w:p w14:paraId="3A4F7F8A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24" w:lineRule="auto"/>
        <w:ind w:left="135" w:right="22" w:firstLine="8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 xml:space="preserve">Reto_1: </w:t>
      </w:r>
      <w:r>
        <w:rPr>
          <w:color w:val="000000"/>
          <w:sz w:val="24"/>
          <w:szCs w:val="24"/>
          <w:highlight w:val="white"/>
        </w:rPr>
        <w:t xml:space="preserve">Ubique los números del </w:t>
      </w:r>
      <w:r>
        <w:rPr>
          <w:b/>
          <w:color w:val="000000"/>
          <w:sz w:val="24"/>
          <w:szCs w:val="24"/>
          <w:highlight w:val="white"/>
        </w:rPr>
        <w:t xml:space="preserve">1 al 9 </w:t>
      </w:r>
      <w:r>
        <w:rPr>
          <w:color w:val="000000"/>
          <w:sz w:val="24"/>
          <w:szCs w:val="24"/>
          <w:highlight w:val="white"/>
        </w:rPr>
        <w:t>en las casillas mostradas sin repetir ninguna, de modo que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cada grupo de casillas </w:t>
      </w:r>
      <w:r>
        <w:rPr>
          <w:b/>
          <w:color w:val="000000"/>
          <w:sz w:val="24"/>
          <w:szCs w:val="24"/>
          <w:highlight w:val="white"/>
        </w:rPr>
        <w:t xml:space="preserve">unidas por la línea recta </w:t>
      </w:r>
      <w:r>
        <w:rPr>
          <w:color w:val="000000"/>
          <w:sz w:val="24"/>
          <w:szCs w:val="24"/>
          <w:highlight w:val="white"/>
        </w:rPr>
        <w:t xml:space="preserve">de como resultado la </w:t>
      </w:r>
      <w:r>
        <w:rPr>
          <w:color w:val="000000"/>
          <w:sz w:val="24"/>
          <w:szCs w:val="24"/>
          <w:highlight w:val="white"/>
        </w:rPr>
        <w:t xml:space="preserve">misma suma </w:t>
      </w:r>
      <w:r>
        <w:rPr>
          <w:b/>
          <w:color w:val="000000"/>
          <w:sz w:val="24"/>
          <w:szCs w:val="24"/>
          <w:highlight w:val="white"/>
        </w:rPr>
        <w:t>S.</w:t>
      </w:r>
    </w:p>
    <w:p w14:paraId="16DCB251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0" w:line="240" w:lineRule="auto"/>
        <w:jc w:val="center"/>
        <w:rPr>
          <w:b/>
          <w:color w:val="000000"/>
          <w:sz w:val="24"/>
          <w:szCs w:val="24"/>
          <w:highlight w:val="white"/>
        </w:rPr>
      </w:pPr>
      <w:r>
        <w:rPr>
          <w:b/>
          <w:noProof/>
          <w:color w:val="000000"/>
          <w:sz w:val="24"/>
          <w:szCs w:val="24"/>
          <w:highlight w:val="white"/>
        </w:rPr>
        <w:drawing>
          <wp:inline distT="19050" distB="19050" distL="19050" distR="19050" wp14:anchorId="53C69606" wp14:editId="04763F85">
            <wp:extent cx="4210050" cy="2266950"/>
            <wp:effectExtent l="0" t="0" r="0" b="0"/>
            <wp:docPr id="1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26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4D3D4B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355B35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F2B870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49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1) Teoría </w:t>
      </w:r>
    </w:p>
    <w:p w14:paraId="759A7F52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88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Propiedades de la adición </w:t>
      </w:r>
    </w:p>
    <w:p w14:paraId="43135670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4" w:lineRule="auto"/>
        <w:ind w:left="141" w:right="12" w:firstLine="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Propiedad elemento Neutro: </w:t>
      </w:r>
      <w:r>
        <w:rPr>
          <w:color w:val="000000"/>
          <w:sz w:val="24"/>
          <w:szCs w:val="24"/>
        </w:rPr>
        <w:t xml:space="preserve">Al sumar cero a un número, el resultado siempre será igual al mismo número. </w:t>
      </w:r>
    </w:p>
    <w:p w14:paraId="57E7E505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19050" distB="19050" distL="19050" distR="19050" wp14:anchorId="69059DC0" wp14:editId="1781C72A">
            <wp:extent cx="2695575" cy="1571625"/>
            <wp:effectExtent l="0" t="0" r="0" b="0"/>
            <wp:docPr id="1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49E4F4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08"/>
        <w:jc w:val="right"/>
        <w:rPr>
          <w:b/>
          <w:color w:val="000000"/>
          <w:sz w:val="14"/>
          <w:szCs w:val="14"/>
        </w:rPr>
      </w:pPr>
      <w:r>
        <w:rPr>
          <w:b/>
          <w:color w:val="000000"/>
          <w:sz w:val="24"/>
          <w:szCs w:val="24"/>
        </w:rPr>
        <w:t>Figura 1</w:t>
      </w:r>
      <w:r>
        <w:rPr>
          <w:b/>
          <w:color w:val="000000"/>
          <w:sz w:val="24"/>
          <w:szCs w:val="24"/>
          <w:vertAlign w:val="superscript"/>
        </w:rPr>
        <w:t>1</w:t>
      </w:r>
      <w:r>
        <w:rPr>
          <w:b/>
          <w:color w:val="000000"/>
          <w:sz w:val="14"/>
          <w:szCs w:val="14"/>
        </w:rPr>
        <w:t xml:space="preserve"> </w:t>
      </w:r>
    </w:p>
    <w:p w14:paraId="0BE15350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4" w:lineRule="auto"/>
        <w:ind w:left="141" w:right="43" w:firstLine="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Propiedad Conmutativa: </w:t>
      </w:r>
      <w:r>
        <w:rPr>
          <w:color w:val="000000"/>
          <w:sz w:val="24"/>
          <w:szCs w:val="24"/>
        </w:rPr>
        <w:t xml:space="preserve">si tenemos dos sumandos, podemos sumarlos en cualquier orden y el resultado siempre será el </w:t>
      </w:r>
      <w:proofErr w:type="gramStart"/>
      <w:r>
        <w:rPr>
          <w:color w:val="000000"/>
          <w:sz w:val="24"/>
          <w:szCs w:val="24"/>
        </w:rPr>
        <w:t>mismo..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5E45E27A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19050" distB="19050" distL="19050" distR="19050" wp14:anchorId="68C245C3" wp14:editId="4BE7C2B8">
            <wp:extent cx="2781300" cy="1866900"/>
            <wp:effectExtent l="0" t="0" r="0" b="0"/>
            <wp:docPr id="1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0E47EC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08"/>
        <w:jc w:val="right"/>
        <w:rPr>
          <w:b/>
          <w:color w:val="000000"/>
          <w:sz w:val="14"/>
          <w:szCs w:val="14"/>
        </w:rPr>
      </w:pPr>
      <w:r>
        <w:rPr>
          <w:b/>
          <w:color w:val="000000"/>
          <w:sz w:val="24"/>
          <w:szCs w:val="24"/>
        </w:rPr>
        <w:t>Figura 2</w:t>
      </w:r>
      <w:r>
        <w:rPr>
          <w:b/>
          <w:color w:val="000000"/>
          <w:sz w:val="24"/>
          <w:szCs w:val="24"/>
          <w:vertAlign w:val="superscript"/>
        </w:rPr>
        <w:t>1</w:t>
      </w:r>
      <w:r>
        <w:rPr>
          <w:b/>
          <w:color w:val="000000"/>
          <w:sz w:val="14"/>
          <w:szCs w:val="14"/>
        </w:rPr>
        <w:t xml:space="preserve"> </w:t>
      </w:r>
    </w:p>
    <w:p w14:paraId="50EA0E43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4" w:lineRule="auto"/>
        <w:ind w:left="141" w:right="24" w:firstLine="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Propiedad Asociativa: </w:t>
      </w:r>
      <w:r>
        <w:rPr>
          <w:color w:val="000000"/>
          <w:sz w:val="24"/>
          <w:szCs w:val="24"/>
        </w:rPr>
        <w:t xml:space="preserve">al realizar una suma de 3 o más números, podremos agrupar de diferentes maneras los números sin alterar el resultado final. </w:t>
      </w:r>
    </w:p>
    <w:p w14:paraId="3E31FEE6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19050" distB="19050" distL="19050" distR="19050" wp14:anchorId="61805147" wp14:editId="12BAF187">
            <wp:extent cx="2886075" cy="1590675"/>
            <wp:effectExtent l="0" t="0" r="0" b="0"/>
            <wp:docPr id="23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0CA03D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08"/>
        <w:jc w:val="right"/>
        <w:rPr>
          <w:b/>
          <w:color w:val="000000"/>
          <w:sz w:val="14"/>
          <w:szCs w:val="14"/>
        </w:rPr>
      </w:pPr>
      <w:r>
        <w:rPr>
          <w:b/>
          <w:color w:val="000000"/>
          <w:sz w:val="24"/>
          <w:szCs w:val="24"/>
        </w:rPr>
        <w:t>Figura 3</w:t>
      </w:r>
      <w:r>
        <w:rPr>
          <w:b/>
          <w:color w:val="000000"/>
          <w:sz w:val="24"/>
          <w:szCs w:val="24"/>
          <w:vertAlign w:val="superscript"/>
        </w:rPr>
        <w:t>1</w:t>
      </w:r>
      <w:r>
        <w:rPr>
          <w:b/>
          <w:color w:val="000000"/>
          <w:sz w:val="14"/>
          <w:szCs w:val="14"/>
        </w:rPr>
        <w:t xml:space="preserve"> </w:t>
      </w:r>
    </w:p>
    <w:p w14:paraId="426C001A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129"/>
        <w:rPr>
          <w:b/>
          <w:color w:val="1155CC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b/>
          <w:color w:val="1155CC"/>
          <w:sz w:val="21"/>
          <w:szCs w:val="21"/>
          <w:u w:val="single"/>
        </w:rPr>
        <w:t>Figuras Propiedades de la adición</w:t>
      </w:r>
    </w:p>
    <w:p w14:paraId="2CA21F17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8F7917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6DDF62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right="352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Propiedades de la multiplicación </w:t>
      </w:r>
    </w:p>
    <w:p w14:paraId="7C1FABC2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4" w:lineRule="auto"/>
        <w:ind w:left="141" w:right="20" w:firstLine="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Propiedad Modulativa: </w:t>
      </w:r>
      <w:r>
        <w:rPr>
          <w:color w:val="000000"/>
          <w:sz w:val="24"/>
          <w:szCs w:val="24"/>
        </w:rPr>
        <w:t xml:space="preserve">Multiplicar un número natural por el número 1 hace que todo número multiplicado por él dé como resultado el mismo número. </w:t>
      </w:r>
    </w:p>
    <w:p w14:paraId="660D26BD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19050" distB="19050" distL="19050" distR="19050" wp14:anchorId="6615336B" wp14:editId="566270E7">
            <wp:extent cx="2581275" cy="1447800"/>
            <wp:effectExtent l="0" t="0" r="0" b="0"/>
            <wp:docPr id="1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9404D7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08"/>
        <w:jc w:val="right"/>
        <w:rPr>
          <w:b/>
          <w:color w:val="000000"/>
          <w:sz w:val="14"/>
          <w:szCs w:val="14"/>
        </w:rPr>
      </w:pPr>
      <w:r>
        <w:rPr>
          <w:b/>
          <w:color w:val="000000"/>
          <w:sz w:val="24"/>
          <w:szCs w:val="24"/>
        </w:rPr>
        <w:t>Figura 4</w:t>
      </w:r>
      <w:r>
        <w:rPr>
          <w:b/>
          <w:color w:val="000000"/>
          <w:sz w:val="24"/>
          <w:szCs w:val="24"/>
          <w:vertAlign w:val="superscript"/>
        </w:rPr>
        <w:t>2</w:t>
      </w:r>
      <w:r>
        <w:rPr>
          <w:b/>
          <w:color w:val="000000"/>
          <w:sz w:val="14"/>
          <w:szCs w:val="14"/>
        </w:rPr>
        <w:t xml:space="preserve"> </w:t>
      </w:r>
    </w:p>
    <w:p w14:paraId="468A8053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4" w:lineRule="auto"/>
        <w:ind w:left="134" w:right="20" w:firstLine="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Propiedad Conmutativa: </w:t>
      </w:r>
      <w:r>
        <w:rPr>
          <w:color w:val="000000"/>
          <w:sz w:val="24"/>
          <w:szCs w:val="24"/>
        </w:rPr>
        <w:t xml:space="preserve">Al multiplicar dos números naturales, el orden en que los multiplique no altera el resultado. </w:t>
      </w:r>
    </w:p>
    <w:p w14:paraId="4A69D049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19050" distB="19050" distL="19050" distR="19050" wp14:anchorId="19923060" wp14:editId="1856A047">
            <wp:extent cx="2581275" cy="1438275"/>
            <wp:effectExtent l="0" t="0" r="0" b="0"/>
            <wp:docPr id="1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685C15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08"/>
        <w:jc w:val="right"/>
        <w:rPr>
          <w:b/>
          <w:color w:val="000000"/>
          <w:sz w:val="14"/>
          <w:szCs w:val="14"/>
        </w:rPr>
      </w:pPr>
      <w:r>
        <w:rPr>
          <w:b/>
          <w:color w:val="000000"/>
          <w:sz w:val="24"/>
          <w:szCs w:val="24"/>
        </w:rPr>
        <w:t>Figura 5</w:t>
      </w:r>
      <w:r>
        <w:rPr>
          <w:b/>
          <w:color w:val="000000"/>
          <w:sz w:val="24"/>
          <w:szCs w:val="24"/>
          <w:vertAlign w:val="superscript"/>
        </w:rPr>
        <w:t>2</w:t>
      </w:r>
      <w:r>
        <w:rPr>
          <w:b/>
          <w:color w:val="000000"/>
          <w:sz w:val="14"/>
          <w:szCs w:val="14"/>
        </w:rPr>
        <w:t xml:space="preserve"> </w:t>
      </w:r>
    </w:p>
    <w:p w14:paraId="36A16A1F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4" w:lineRule="auto"/>
        <w:ind w:left="134" w:right="13" w:firstLine="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Propiedad Asociativa: </w:t>
      </w:r>
      <w:r>
        <w:rPr>
          <w:color w:val="000000"/>
          <w:sz w:val="24"/>
          <w:szCs w:val="24"/>
        </w:rPr>
        <w:t xml:space="preserve">Al multiplicar más de dos números naturales, el modo en que los agrupe no altera el resultado. </w:t>
      </w:r>
    </w:p>
    <w:p w14:paraId="6970EE97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19050" distB="19050" distL="19050" distR="19050" wp14:anchorId="4E4F8F9F" wp14:editId="5D4599B5">
            <wp:extent cx="2705100" cy="1524000"/>
            <wp:effectExtent l="0" t="0" r="0" b="0"/>
            <wp:docPr id="16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7E1410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08"/>
        <w:jc w:val="right"/>
        <w:rPr>
          <w:b/>
          <w:color w:val="000000"/>
          <w:sz w:val="14"/>
          <w:szCs w:val="14"/>
        </w:rPr>
      </w:pPr>
      <w:r>
        <w:rPr>
          <w:b/>
          <w:color w:val="000000"/>
          <w:sz w:val="24"/>
          <w:szCs w:val="24"/>
        </w:rPr>
        <w:t>Figura 6</w:t>
      </w:r>
      <w:r>
        <w:rPr>
          <w:b/>
          <w:color w:val="000000"/>
          <w:sz w:val="24"/>
          <w:szCs w:val="24"/>
          <w:vertAlign w:val="superscript"/>
        </w:rPr>
        <w:t>2</w:t>
      </w:r>
      <w:r>
        <w:rPr>
          <w:b/>
          <w:color w:val="000000"/>
          <w:sz w:val="14"/>
          <w:szCs w:val="14"/>
        </w:rPr>
        <w:t xml:space="preserve"> </w:t>
      </w:r>
    </w:p>
    <w:p w14:paraId="7BD4714A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ind w:left="1118"/>
        <w:rPr>
          <w:color w:val="1155CC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color w:val="1155CC"/>
          <w:sz w:val="21"/>
          <w:szCs w:val="21"/>
          <w:u w:val="single"/>
        </w:rPr>
        <w:t>Figuras Propiedades de la Multiplicación</w:t>
      </w:r>
    </w:p>
    <w:p w14:paraId="0A2BB1BF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4E9C57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8BC988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62" w:lineRule="auto"/>
        <w:ind w:left="143" w:right="1107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Propiedad Anulativa: </w:t>
      </w:r>
      <w:r>
        <w:rPr>
          <w:color w:val="000000"/>
          <w:sz w:val="24"/>
          <w:szCs w:val="24"/>
        </w:rPr>
        <w:t xml:space="preserve">Todo número natural multiplicado por cero, da como resultado cero. </w:t>
      </w:r>
      <w:r>
        <w:rPr>
          <w:noProof/>
          <w:color w:val="000000"/>
          <w:sz w:val="24"/>
          <w:szCs w:val="24"/>
        </w:rPr>
        <w:lastRenderedPageBreak/>
        <w:drawing>
          <wp:inline distT="19050" distB="19050" distL="19050" distR="19050" wp14:anchorId="7582DBF3" wp14:editId="2FA9A52E">
            <wp:extent cx="3429000" cy="1628775"/>
            <wp:effectExtent l="0" t="0" r="0" b="9525"/>
            <wp:docPr id="1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BF4963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51"/>
        <w:jc w:val="right"/>
        <w:rPr>
          <w:b/>
          <w:color w:val="000000"/>
          <w:sz w:val="13"/>
          <w:szCs w:val="13"/>
        </w:rPr>
      </w:pPr>
      <w:r>
        <w:rPr>
          <w:b/>
          <w:color w:val="000000"/>
          <w:sz w:val="21"/>
          <w:szCs w:val="21"/>
        </w:rPr>
        <w:t>Figura 7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  <w:sz w:val="13"/>
          <w:szCs w:val="13"/>
        </w:rPr>
        <w:t xml:space="preserve"> </w:t>
      </w:r>
    </w:p>
    <w:p w14:paraId="066F32C9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31" w:lineRule="auto"/>
        <w:ind w:left="135" w:right="17" w:firstLine="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Para profundizar en los temas anteriores, puedes dirigirte también al siguiente sitio web de </w:t>
      </w:r>
      <w:proofErr w:type="spellStart"/>
      <w:r>
        <w:rPr>
          <w:b/>
          <w:color w:val="000000"/>
          <w:sz w:val="24"/>
          <w:szCs w:val="24"/>
        </w:rPr>
        <w:t>colombia</w:t>
      </w:r>
      <w:proofErr w:type="spellEnd"/>
      <w:r>
        <w:rPr>
          <w:b/>
          <w:color w:val="000000"/>
          <w:sz w:val="24"/>
          <w:szCs w:val="24"/>
        </w:rPr>
        <w:t xml:space="preserve"> aprende: </w:t>
      </w:r>
      <w:r>
        <w:rPr>
          <w:b/>
          <w:color w:val="1155CC"/>
          <w:sz w:val="24"/>
          <w:szCs w:val="24"/>
          <w:u w:val="single"/>
        </w:rPr>
        <w:t>Link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b/>
          <w:color w:val="1155CC"/>
          <w:sz w:val="24"/>
          <w:szCs w:val="24"/>
          <w:u w:val="single"/>
        </w:rPr>
        <w:t>Link 2</w:t>
      </w:r>
      <w:r>
        <w:rPr>
          <w:b/>
          <w:color w:val="000000"/>
          <w:sz w:val="24"/>
          <w:szCs w:val="24"/>
        </w:rPr>
        <w:t xml:space="preserve">. También puedes interactuar con algunas aplicaciones que muestran ejemplos con situaciones problemas </w:t>
      </w:r>
      <w:proofErr w:type="spellStart"/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Geogebra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72FBF7FF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12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Glosario - </w:t>
      </w:r>
      <w:r>
        <w:rPr>
          <w:color w:val="000000"/>
          <w:sz w:val="24"/>
          <w:szCs w:val="24"/>
        </w:rPr>
        <w:t xml:space="preserve">Consulte los siguientes términos relacionados con el tema: </w:t>
      </w:r>
    </w:p>
    <w:p w14:paraId="4765ED91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a. Dividendo </w:t>
      </w:r>
    </w:p>
    <w:p w14:paraId="2C57BE4D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9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b. Divisor </w:t>
      </w:r>
    </w:p>
    <w:p w14:paraId="3D2C55A8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4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Cociente </w:t>
      </w:r>
    </w:p>
    <w:p w14:paraId="68DEE505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d. Resto o Residuo </w:t>
      </w:r>
    </w:p>
    <w:p w14:paraId="573F9CBE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208173" w14:textId="77777777" w:rsidR="00FD44A6" w:rsidRDefault="00FD44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color w:val="000000"/>
          <w:sz w:val="24"/>
          <w:szCs w:val="24"/>
        </w:rPr>
      </w:pPr>
    </w:p>
    <w:p w14:paraId="3E6D157E" w14:textId="1525F479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ACTIVIDADES PARA EL DESARROLLO DEL APRENDIZAJE. </w:t>
      </w:r>
    </w:p>
    <w:p w14:paraId="79DE4EE6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2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Actividad # 1 </w:t>
      </w:r>
      <w:r>
        <w:rPr>
          <w:b/>
          <w:color w:val="000000"/>
          <w:sz w:val="24"/>
          <w:szCs w:val="24"/>
        </w:rPr>
        <w:t xml:space="preserve">Antes de empezar </w:t>
      </w:r>
    </w:p>
    <w:p w14:paraId="6085BC5F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49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Realizar las siguientes operaciones </w:t>
      </w:r>
    </w:p>
    <w:p w14:paraId="05987B3B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 + 4 </w:t>
      </w:r>
    </w:p>
    <w:p w14:paraId="45BC3D6E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221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 </w:t>
      </w:r>
    </w:p>
    <w:p w14:paraId="618D8B3D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220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</w:t>
      </w:r>
      <w:r>
        <w:rPr>
          <w:rFonts w:ascii="Gungsuh" w:eastAsia="Gungsuh" w:hAnsi="Gungsuh" w:cs="Gungsuh"/>
          <w:color w:val="000000"/>
          <w:sz w:val="27"/>
          <w:szCs w:val="27"/>
        </w:rPr>
        <w:t xml:space="preserve">12 − 8 </w:t>
      </w:r>
    </w:p>
    <w:p w14:paraId="0E237AAE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220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36 ÷ 3</w:t>
      </w:r>
    </w:p>
    <w:p w14:paraId="488D2432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6089DC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48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Realizar las siguientes operaciones </w:t>
      </w:r>
    </w:p>
    <w:p w14:paraId="3795AD8A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(5 + 4) + (2 + 3) </w:t>
      </w:r>
    </w:p>
    <w:p w14:paraId="042F6133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221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b. </w:t>
      </w:r>
      <w:r>
        <w:rPr>
          <w:rFonts w:ascii="Gungsuh" w:eastAsia="Gungsuh" w:hAnsi="Gungsuh" w:cs="Gungsuh"/>
          <w:color w:val="000000"/>
          <w:sz w:val="27"/>
          <w:szCs w:val="27"/>
        </w:rPr>
        <w:t xml:space="preserve">(6 − 4) − (3 − 1) </w:t>
      </w:r>
    </w:p>
    <w:p w14:paraId="28B0A1BE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220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(3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5) </w:t>
      </w:r>
    </w:p>
    <w:p w14:paraId="1B39C30D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220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(2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2)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(3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5) </w:t>
      </w:r>
    </w:p>
    <w:p w14:paraId="11FC9913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220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(3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3) + (6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5) </w:t>
      </w:r>
    </w:p>
    <w:p w14:paraId="22892F18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14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Marcar con una X los números pares </w:t>
      </w:r>
    </w:p>
    <w:p w14:paraId="03E0603F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24 </w:t>
      </w:r>
    </w:p>
    <w:p w14:paraId="51D91106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45 </w:t>
      </w:r>
    </w:p>
    <w:p w14:paraId="0F6EFF9B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13 </w:t>
      </w:r>
    </w:p>
    <w:p w14:paraId="30508A6B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87 </w:t>
      </w:r>
    </w:p>
    <w:p w14:paraId="1CDAEBB0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2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e. 26 </w:t>
      </w:r>
    </w:p>
    <w:p w14:paraId="159076FD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f. 56 </w:t>
      </w:r>
    </w:p>
    <w:p w14:paraId="6231764A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4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4. Marcar con una X los números impares </w:t>
      </w:r>
    </w:p>
    <w:p w14:paraId="1E93DF6F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52 </w:t>
      </w:r>
    </w:p>
    <w:p w14:paraId="29EF640A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25 </w:t>
      </w:r>
    </w:p>
    <w:p w14:paraId="5FDDAEBE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 27 </w:t>
      </w:r>
    </w:p>
    <w:p w14:paraId="5685AA6E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2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19 </w:t>
      </w:r>
    </w:p>
    <w:p w14:paraId="60E81E04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e. 13 </w:t>
      </w:r>
    </w:p>
    <w:p w14:paraId="43D47A69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f. 50 </w:t>
      </w:r>
    </w:p>
    <w:p w14:paraId="4968EAC1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4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Reto_2: </w:t>
      </w:r>
    </w:p>
    <w:p w14:paraId="5902DB6F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845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19050" distB="19050" distL="19050" distR="19050" wp14:anchorId="68DA2500" wp14:editId="70D36624">
            <wp:extent cx="4038600" cy="1895475"/>
            <wp:effectExtent l="0" t="0" r="0" b="9525"/>
            <wp:docPr id="2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89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A90BB0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141" w:right="37" w:firstLine="3"/>
        <w:rPr>
          <w:color w:val="000000"/>
          <w:sz w:val="24"/>
          <w:szCs w:val="24"/>
        </w:rPr>
      </w:pPr>
      <w:r>
        <w:rPr>
          <w:color w:val="000000"/>
          <w:sz w:val="40"/>
          <w:szCs w:val="40"/>
          <w:vertAlign w:val="subscript"/>
        </w:rPr>
        <w:t xml:space="preserve">Escribe en cada casilla vacía uno de los signos: </w:t>
      </w:r>
      <w:r>
        <w:rPr>
          <w:rFonts w:ascii="Gungsuh" w:eastAsia="Gungsuh" w:hAnsi="Gungsuh" w:cs="Gungsuh"/>
          <w:color w:val="000000"/>
          <w:sz w:val="45"/>
          <w:szCs w:val="45"/>
        </w:rPr>
        <w:t xml:space="preserve">+, </w:t>
      </w:r>
      <w:proofErr w:type="gramStart"/>
      <w:r>
        <w:rPr>
          <w:rFonts w:ascii="Gungsuh" w:eastAsia="Gungsuh" w:hAnsi="Gungsuh" w:cs="Gungsuh"/>
          <w:color w:val="000000"/>
          <w:sz w:val="45"/>
          <w:szCs w:val="45"/>
        </w:rPr>
        <w:t>−,×</w:t>
      </w:r>
      <w:proofErr w:type="gramEnd"/>
      <w:r>
        <w:rPr>
          <w:rFonts w:ascii="Gungsuh" w:eastAsia="Gungsuh" w:hAnsi="Gungsuh" w:cs="Gungsuh"/>
          <w:color w:val="000000"/>
          <w:sz w:val="45"/>
          <w:szCs w:val="45"/>
        </w:rPr>
        <w:t xml:space="preserve">,÷ </w:t>
      </w:r>
      <w:r>
        <w:rPr>
          <w:color w:val="000000"/>
          <w:sz w:val="24"/>
          <w:szCs w:val="24"/>
        </w:rPr>
        <w:t>, de tal manera que al realizar las operaciones en forma secuencial se llegue al resultado, como el ejemplo anterior.</w:t>
      </w:r>
    </w:p>
    <w:p w14:paraId="6C3A9C3E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88E293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541212" w14:textId="6FEBDD74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2265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19050" distB="19050" distL="19050" distR="19050" wp14:anchorId="6DF55E92" wp14:editId="4B7C706A">
            <wp:extent cx="3505200" cy="1809750"/>
            <wp:effectExtent l="0" t="0" r="0" b="0"/>
            <wp:docPr id="18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1A5CA2" w14:textId="6C60B466" w:rsidR="00845417" w:rsidRDefault="008454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2265"/>
        <w:rPr>
          <w:color w:val="000000"/>
          <w:sz w:val="24"/>
          <w:szCs w:val="24"/>
        </w:rPr>
      </w:pPr>
    </w:p>
    <w:p w14:paraId="54F5AF81" w14:textId="705ACAD7" w:rsidR="00845417" w:rsidRDefault="008454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2265"/>
        <w:rPr>
          <w:color w:val="000000"/>
          <w:sz w:val="24"/>
          <w:szCs w:val="24"/>
        </w:rPr>
      </w:pPr>
    </w:p>
    <w:p w14:paraId="2E40E4B2" w14:textId="24F2FDDD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65"/>
        <w:rPr>
          <w:color w:val="000000"/>
          <w:sz w:val="24"/>
          <w:szCs w:val="24"/>
        </w:rPr>
      </w:pPr>
    </w:p>
    <w:p w14:paraId="0C13AA0E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6F8B30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BB2EDB" w14:textId="1901DCDB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left="129" w:right="9" w:firstLine="1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Reto_3: Encuentra la palabra secreta realizando operaciones. </w:t>
      </w:r>
      <w:r>
        <w:rPr>
          <w:color w:val="000000"/>
          <w:sz w:val="24"/>
          <w:szCs w:val="24"/>
        </w:rPr>
        <w:t>Calcula los resultados de cada operación, luego busca el resultado correcto en la columna derecha y luego traza una línea desde el resultado de la operación hasta la respuesta correcta y encontrarás que la línea pasa por un número y una letra, el número in</w:t>
      </w:r>
      <w:r>
        <w:rPr>
          <w:color w:val="000000"/>
          <w:sz w:val="24"/>
          <w:szCs w:val="24"/>
        </w:rPr>
        <w:t xml:space="preserve">dica la casilla y la letra escríbela en la casilla para encontrar la palabra secreta. </w:t>
      </w:r>
    </w:p>
    <w:p w14:paraId="778281AA" w14:textId="509513E5" w:rsidR="00845417" w:rsidRDefault="008454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left="129" w:right="9" w:firstLine="13"/>
        <w:jc w:val="both"/>
        <w:rPr>
          <w:color w:val="000000"/>
          <w:sz w:val="24"/>
          <w:szCs w:val="24"/>
        </w:rPr>
      </w:pPr>
    </w:p>
    <w:p w14:paraId="02291CAD" w14:textId="77777777" w:rsidR="00845417" w:rsidRDefault="008454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left="129" w:right="9" w:firstLine="13"/>
        <w:jc w:val="both"/>
        <w:rPr>
          <w:color w:val="000000"/>
          <w:sz w:val="24"/>
          <w:szCs w:val="24"/>
        </w:rPr>
      </w:pPr>
    </w:p>
    <w:p w14:paraId="6A67F9F6" w14:textId="31ED3B91" w:rsidR="00845417" w:rsidRDefault="008454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left="129" w:right="9" w:firstLine="13"/>
        <w:jc w:val="both"/>
        <w:rPr>
          <w:color w:val="000000"/>
          <w:sz w:val="24"/>
          <w:szCs w:val="24"/>
        </w:rPr>
      </w:pPr>
    </w:p>
    <w:p w14:paraId="3330B565" w14:textId="759D2F12" w:rsidR="00B27BED" w:rsidRDefault="00E85E66" w:rsidP="008454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02" w:lineRule="auto"/>
        <w:ind w:left="1133" w:right="390" w:firstLine="2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EABAED8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4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E</w:t>
      </w:r>
      <w:r>
        <w:rPr>
          <w:b/>
          <w:color w:val="000000"/>
          <w:sz w:val="24"/>
          <w:szCs w:val="24"/>
        </w:rPr>
        <w:t xml:space="preserve">STRATEGIA DE EVALUACIÓN. </w:t>
      </w:r>
    </w:p>
    <w:p w14:paraId="4B5F756D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24" w:lineRule="auto"/>
        <w:ind w:left="1124" w:right="960" w:firstLine="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1.El docente realizará llamadas telefónicas para realizar acompañamiento, asesorías y retroalimentación del tema tratado en la guía para así realizar el proceso evaluativo. </w:t>
      </w:r>
    </w:p>
    <w:p w14:paraId="2828B23D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31" w:lineRule="auto"/>
        <w:ind w:left="1124" w:right="941" w:hang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La evaluación estará dada bajo los criterios de puntualidad en la entrega del d</w:t>
      </w:r>
      <w:r>
        <w:rPr>
          <w:color w:val="000000"/>
          <w:sz w:val="24"/>
          <w:szCs w:val="24"/>
        </w:rPr>
        <w:t xml:space="preserve">esarrollo de la guía, la participación durante los acompañamiento y asesorías, la completitud y acierto del desarrollo de los ejercicios. </w:t>
      </w:r>
    </w:p>
    <w:p w14:paraId="3C4A8742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11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Realizar la siguiente prueba de competencia </w:t>
      </w:r>
    </w:p>
    <w:p w14:paraId="1233B231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31" w:lineRule="auto"/>
        <w:ind w:left="1499" w:right="1225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1) Juan y Patricia decidieron ir hoy a la tienda a comprar dulces. Para ello, Juan ha ahorrado un total de 2500 pesos, mientras que Patricia ahorró 1950 pesos. </w:t>
      </w:r>
    </w:p>
    <w:p w14:paraId="6447B2A7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844" w:right="1029" w:firstLine="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¿Cuánto dinero tienen ahorrado los dos para comprar dulces? Demuestra cómo lo calculaste. </w:t>
      </w:r>
    </w:p>
    <w:tbl>
      <w:tblPr>
        <w:tblStyle w:val="ab"/>
        <w:tblW w:w="5820" w:type="dxa"/>
        <w:tblInd w:w="3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2925"/>
      </w:tblGrid>
      <w:tr w:rsidR="00B27BED" w14:paraId="1B4946E5" w14:textId="77777777">
        <w:trPr>
          <w:trHeight w:val="480"/>
        </w:trPr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9AFE" w14:textId="77777777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4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a) 4350 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D273" w14:textId="77777777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5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b) 4450</w:t>
            </w:r>
          </w:p>
        </w:tc>
      </w:tr>
      <w:tr w:rsidR="00B27BED" w14:paraId="282A26C6" w14:textId="77777777" w:rsidTr="00845417">
        <w:trPr>
          <w:trHeight w:val="336"/>
        </w:trPr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6CBF" w14:textId="77777777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4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c) 3450 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C603" w14:textId="77777777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95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d) 4460</w:t>
            </w:r>
          </w:p>
        </w:tc>
      </w:tr>
    </w:tbl>
    <w:p w14:paraId="741E50EB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134327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040BB4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849" w:right="943" w:hanging="3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2) Hernán trabaja 8 horas de lunes a viernes y 5 horas los sábados. Julián trabaja 9 horas diarias cada día de lunes a viernes y tiene permiso para salir 2 horas antes una vez a la semana. ¿Cuál de los dos trabaja más tiempo a la </w:t>
      </w:r>
      <w:proofErr w:type="gramStart"/>
      <w:r>
        <w:rPr>
          <w:color w:val="000000"/>
          <w:sz w:val="21"/>
          <w:szCs w:val="21"/>
        </w:rPr>
        <w:t>semana?.</w:t>
      </w:r>
      <w:proofErr w:type="gramEnd"/>
      <w:r>
        <w:rPr>
          <w:color w:val="000000"/>
          <w:sz w:val="21"/>
          <w:szCs w:val="21"/>
        </w:rPr>
        <w:t xml:space="preserve"> Demuestra cómo lo</w:t>
      </w:r>
      <w:r>
        <w:rPr>
          <w:color w:val="000000"/>
          <w:sz w:val="21"/>
          <w:szCs w:val="21"/>
        </w:rPr>
        <w:t xml:space="preserve"> calculaste. </w:t>
      </w:r>
    </w:p>
    <w:tbl>
      <w:tblPr>
        <w:tblStyle w:val="ac"/>
        <w:tblW w:w="5940" w:type="dxa"/>
        <w:tblInd w:w="3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3090"/>
      </w:tblGrid>
      <w:tr w:rsidR="00B27BED" w14:paraId="631DC09D" w14:textId="77777777" w:rsidTr="00845417">
        <w:trPr>
          <w:trHeight w:val="677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1DEBF" w14:textId="0E7DA2BE" w:rsidR="00B27BED" w:rsidRDefault="00E85E66" w:rsidP="0084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a) Julián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FD81" w14:textId="04D91783" w:rsidR="00B27BED" w:rsidRDefault="00E85E66" w:rsidP="0084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b) Trabajan el</w:t>
            </w:r>
          </w:p>
          <w:p w14:paraId="58AC3FF0" w14:textId="77777777" w:rsidR="00B27BED" w:rsidRDefault="00E85E66" w:rsidP="0084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mismo tiempo</w:t>
            </w:r>
          </w:p>
        </w:tc>
      </w:tr>
      <w:tr w:rsidR="00B27BED" w14:paraId="04F06F68" w14:textId="77777777" w:rsidTr="00845417">
        <w:trPr>
          <w:trHeight w:val="423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2C7E" w14:textId="1767B0D1" w:rsidR="00B27BED" w:rsidRDefault="00E85E66" w:rsidP="0084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3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c) Hernán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E8F00" w14:textId="7FF70C8D" w:rsidR="00B27BED" w:rsidRDefault="00E85E66" w:rsidP="0084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d) Ninguna de</w:t>
            </w:r>
          </w:p>
          <w:p w14:paraId="5A40D9CD" w14:textId="77777777" w:rsidR="00B27BED" w:rsidRDefault="00E85E66" w:rsidP="00845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las anteriores</w:t>
            </w:r>
          </w:p>
        </w:tc>
      </w:tr>
    </w:tbl>
    <w:p w14:paraId="16EEABC5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4066E0" w14:textId="77777777" w:rsidR="00B27BED" w:rsidRDefault="00B27B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B79611" w14:textId="77777777" w:rsidR="00B27BED" w:rsidRDefault="00E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835" w:right="948" w:hanging="3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3) Josué tiene 25 </w:t>
      </w:r>
      <w:proofErr w:type="spellStart"/>
      <w:r>
        <w:rPr>
          <w:color w:val="000000"/>
          <w:sz w:val="21"/>
          <w:szCs w:val="21"/>
        </w:rPr>
        <w:t>CD’s</w:t>
      </w:r>
      <w:proofErr w:type="spellEnd"/>
      <w:r>
        <w:rPr>
          <w:color w:val="000000"/>
          <w:sz w:val="21"/>
          <w:szCs w:val="21"/>
        </w:rPr>
        <w:t xml:space="preserve"> de ROCK, 12 de SALSA y 18 de POP, para ordenarlos compró una repisa con 5 divisiones y puso igual cantidad de discos en cada una. Al finalizar, sacó 7 </w:t>
      </w:r>
      <w:proofErr w:type="spellStart"/>
      <w:r>
        <w:rPr>
          <w:color w:val="000000"/>
          <w:sz w:val="21"/>
          <w:szCs w:val="21"/>
        </w:rPr>
        <w:t>CD’s</w:t>
      </w:r>
      <w:proofErr w:type="spellEnd"/>
      <w:r>
        <w:rPr>
          <w:color w:val="000000"/>
          <w:sz w:val="21"/>
          <w:szCs w:val="21"/>
        </w:rPr>
        <w:t xml:space="preserve"> de la primera repisa para prestarlos a un amigo. ¿Cuántos discos le quedaran </w:t>
      </w:r>
      <w:r>
        <w:rPr>
          <w:color w:val="000000"/>
          <w:sz w:val="21"/>
          <w:szCs w:val="21"/>
        </w:rPr>
        <w:t xml:space="preserve">en esa </w:t>
      </w:r>
      <w:proofErr w:type="gramStart"/>
      <w:r>
        <w:rPr>
          <w:color w:val="000000"/>
          <w:sz w:val="21"/>
          <w:szCs w:val="21"/>
        </w:rPr>
        <w:t>repisa?.</w:t>
      </w:r>
      <w:proofErr w:type="gramEnd"/>
      <w:r>
        <w:rPr>
          <w:color w:val="000000"/>
          <w:sz w:val="21"/>
          <w:szCs w:val="21"/>
        </w:rPr>
        <w:t xml:space="preserve"> Demuestra cómo lo calculaste.</w:t>
      </w:r>
    </w:p>
    <w:tbl>
      <w:tblPr>
        <w:tblStyle w:val="ad"/>
        <w:tblW w:w="4740" w:type="dxa"/>
        <w:tblInd w:w="4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310"/>
      </w:tblGrid>
      <w:tr w:rsidR="00B27BED" w14:paraId="548F2FBD" w14:textId="77777777" w:rsidTr="00845417">
        <w:trPr>
          <w:trHeight w:val="551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B2DD" w14:textId="77777777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3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a) 10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93F7" w14:textId="77777777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7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b) 4</w:t>
            </w:r>
          </w:p>
        </w:tc>
      </w:tr>
      <w:tr w:rsidR="00B27BED" w14:paraId="32028A15" w14:textId="77777777" w:rsidTr="00845417">
        <w:trPr>
          <w:trHeight w:val="471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4AAB" w14:textId="77777777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16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c) 3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2FE7" w14:textId="77777777" w:rsidR="00B27BED" w:rsidRDefault="00E85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8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d) 2</w:t>
            </w:r>
          </w:p>
        </w:tc>
      </w:tr>
    </w:tbl>
    <w:p w14:paraId="5ECF2FCF" w14:textId="2F40C5CD" w:rsidR="00B27BED" w:rsidRDefault="00FD44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5" w:line="231" w:lineRule="auto"/>
        <w:ind w:left="1839" w:right="950" w:hanging="361"/>
        <w:jc w:val="both"/>
        <w:rPr>
          <w:color w:val="000000"/>
          <w:sz w:val="21"/>
          <w:szCs w:val="21"/>
        </w:rPr>
        <w:sectPr w:rsidR="00B27BED">
          <w:pgSz w:w="12240" w:h="15840"/>
          <w:pgMar w:top="1020" w:right="720" w:bottom="1455" w:left="585" w:header="0" w:footer="720" w:gutter="0"/>
          <w:pgNumType w:start="1"/>
          <w:cols w:space="720"/>
        </w:sectPr>
      </w:pPr>
      <w:r>
        <w:rPr>
          <w:color w:val="000000"/>
          <w:sz w:val="21"/>
          <w:szCs w:val="21"/>
        </w:rPr>
        <w:t>4</w:t>
      </w:r>
      <w:r w:rsidR="00E85E66">
        <w:rPr>
          <w:color w:val="000000"/>
          <w:sz w:val="21"/>
          <w:szCs w:val="21"/>
        </w:rPr>
        <w:t>) Un granjero tiene en su finca 25 pavos, 50 gallinas y 65 palomas. Un pavo cuesta el doble que una gallina y una gallina cuesta el doble que una paloma. Si vende cada gallina a $48.000 pesos, ¿Cuánto dinero obtiene el granjero en la venta de todas las av</w:t>
      </w:r>
      <w:r w:rsidR="00E85E66">
        <w:rPr>
          <w:color w:val="000000"/>
          <w:sz w:val="21"/>
          <w:szCs w:val="21"/>
        </w:rPr>
        <w:t xml:space="preserve">es? Demuestra cómo lo calculaste. </w:t>
      </w:r>
    </w:p>
    <w:p w14:paraId="006F44C6" w14:textId="77777777" w:rsidR="00B27BED" w:rsidRDefault="00B27BED" w:rsidP="00FD44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5" w:line="240" w:lineRule="auto"/>
        <w:rPr>
          <w:color w:val="000000"/>
        </w:rPr>
      </w:pPr>
    </w:p>
    <w:sectPr w:rsidR="00B27BED" w:rsidSect="00FD1FC6">
      <w:type w:val="continuous"/>
      <w:pgSz w:w="12240" w:h="15840" w:code="1"/>
      <w:pgMar w:top="1020" w:right="1770" w:bottom="1455" w:left="710" w:header="0" w:footer="720" w:gutter="0"/>
      <w:cols w:num="2" w:space="720" w:equalWidth="0">
        <w:col w:w="4880" w:space="0"/>
        <w:col w:w="4880" w:space="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ED"/>
    <w:rsid w:val="00845417"/>
    <w:rsid w:val="00A60F2E"/>
    <w:rsid w:val="00B27BED"/>
    <w:rsid w:val="00E85E66"/>
    <w:rsid w:val="00FD1FC6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C6AB"/>
  <w15:docId w15:val="{335A14FA-1E57-4AF4-A1C7-A7B55558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Elena Mejia</dc:creator>
  <cp:lastModifiedBy>CLARA ELENA MEJIA VELEZ</cp:lastModifiedBy>
  <cp:revision>4</cp:revision>
  <dcterms:created xsi:type="dcterms:W3CDTF">2022-04-18T22:48:00Z</dcterms:created>
  <dcterms:modified xsi:type="dcterms:W3CDTF">2022-04-18T22:57:00Z</dcterms:modified>
</cp:coreProperties>
</file>