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DF" w:rsidRDefault="000154B5"/>
    <w:p w:rsidR="005304CB" w:rsidRDefault="005304CB" w:rsidP="005304CB"/>
    <w:tbl>
      <w:tblPr>
        <w:tblStyle w:val="Tabladecuadrcula6concolores-nfasis11"/>
        <w:tblW w:w="0" w:type="auto"/>
        <w:tblLook w:val="04A0" w:firstRow="1" w:lastRow="0" w:firstColumn="1" w:lastColumn="0" w:noHBand="0" w:noVBand="1"/>
      </w:tblPr>
      <w:tblGrid>
        <w:gridCol w:w="4318"/>
        <w:gridCol w:w="4295"/>
        <w:gridCol w:w="4383"/>
      </w:tblGrid>
      <w:tr w:rsidR="005304CB" w:rsidRPr="001415FE" w:rsidTr="006C282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Pr>
          <w:p w:rsidR="005304CB" w:rsidRPr="001415FE" w:rsidRDefault="005304CB" w:rsidP="006C2824">
            <w:pPr>
              <w:tabs>
                <w:tab w:val="center" w:pos="2277"/>
                <w:tab w:val="right" w:pos="4554"/>
              </w:tabs>
              <w:rPr>
                <w:rFonts w:ascii="Arial Unicode MS" w:eastAsia="Arial Unicode MS" w:hAnsi="Arial Unicode MS" w:cs="Arial Unicode MS"/>
                <w:sz w:val="19"/>
                <w:szCs w:val="19"/>
              </w:rPr>
            </w:pPr>
            <w:r w:rsidRPr="001415FE">
              <w:rPr>
                <w:rFonts w:ascii="Arial Unicode MS" w:eastAsia="Arial Unicode MS" w:hAnsi="Arial Unicode MS" w:cs="Arial Unicode MS"/>
                <w:color w:val="auto"/>
                <w:sz w:val="19"/>
                <w:szCs w:val="19"/>
              </w:rPr>
              <w:t xml:space="preserve">GUÍA DE:  </w:t>
            </w:r>
            <w:r w:rsidRPr="001415FE">
              <w:rPr>
                <w:rStyle w:val="Textodelmarcadordeposicin"/>
                <w:rFonts w:ascii="Arial Unicode MS" w:eastAsia="Arial Unicode MS" w:hAnsi="Arial Unicode MS" w:cs="Arial Unicode MS"/>
                <w:color w:val="auto"/>
              </w:rPr>
              <w:t>(APRENDIZAJE</w:t>
            </w:r>
            <w:r>
              <w:rPr>
                <w:rStyle w:val="Textodelmarcadordeposicin"/>
                <w:rFonts w:ascii="Arial Unicode MS" w:eastAsia="Arial Unicode MS" w:hAnsi="Arial Unicode MS" w:cs="Arial Unicode MS"/>
                <w:color w:val="auto"/>
              </w:rPr>
              <w:t xml:space="preserve"> PLAN DE APOYO</w:t>
            </w:r>
            <w:r w:rsidRPr="001415FE">
              <w:rPr>
                <w:rStyle w:val="Textodelmarcadordeposicin"/>
                <w:rFonts w:ascii="Arial Unicode MS" w:eastAsia="Arial Unicode MS" w:hAnsi="Arial Unicode MS" w:cs="Arial Unicode MS"/>
                <w:color w:val="auto"/>
              </w:rPr>
              <w:t>)</w:t>
            </w:r>
          </w:p>
        </w:tc>
        <w:tc>
          <w:tcPr>
            <w:tcW w:w="4771" w:type="dxa"/>
          </w:tcPr>
          <w:p w:rsidR="005304CB" w:rsidRPr="001415FE" w:rsidRDefault="005304CB" w:rsidP="006C2824">
            <w:pPr>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sz w:val="19"/>
                <w:szCs w:val="19"/>
              </w:rPr>
            </w:pPr>
            <w:r w:rsidRPr="001415FE">
              <w:rPr>
                <w:rFonts w:ascii="Arial Unicode MS" w:eastAsia="Arial Unicode MS" w:hAnsi="Arial Unicode MS" w:cs="Arial Unicode MS"/>
                <w:color w:val="auto"/>
                <w:sz w:val="19"/>
                <w:szCs w:val="19"/>
              </w:rPr>
              <w:t xml:space="preserve">         ASIGNATURA: </w:t>
            </w:r>
            <w:r w:rsidRPr="001415FE">
              <w:rPr>
                <w:rFonts w:ascii="Arial Unicode MS" w:eastAsia="Arial Unicode MS" w:hAnsi="Arial Unicode MS" w:cs="Arial Unicode MS"/>
                <w:b w:val="0"/>
                <w:color w:val="auto"/>
                <w:sz w:val="19"/>
                <w:szCs w:val="19"/>
              </w:rPr>
              <w:t xml:space="preserve"> </w:t>
            </w:r>
            <w:r w:rsidRPr="001415FE">
              <w:rPr>
                <w:rFonts w:ascii="Arial Unicode MS" w:eastAsia="Arial Unicode MS" w:hAnsi="Arial Unicode MS" w:cs="Arial Unicode MS"/>
                <w:color w:val="auto"/>
                <w:sz w:val="19"/>
                <w:szCs w:val="19"/>
              </w:rPr>
              <w:t xml:space="preserve"> </w:t>
            </w:r>
            <w:sdt>
              <w:sdtPr>
                <w:rPr>
                  <w:rStyle w:val="Textodelmarcadordeposicin"/>
                  <w:rFonts w:ascii="Arial Unicode MS" w:eastAsia="Arial Unicode MS" w:hAnsi="Arial Unicode MS" w:cs="Arial Unicode MS"/>
                  <w:color w:val="auto"/>
                </w:rPr>
                <w:id w:val="78955126"/>
                <w:placeholder>
                  <w:docPart w:val="197E3B5D24D14C108C26253AD31A4461"/>
                </w:placeholder>
                <w:dropDownList>
                  <w:listItem w:displayText="Seleccione" w:value="Seleccione"/>
                  <w:listItem w:displayText="ÉTICA" w:value="ÉTICA"/>
                  <w:listItem w:displayText="RELIGIÓN" w:value="RELIGIÓN"/>
                  <w:listItem w:displayText="ARTÍSTICA" w:value="ARTÍSTICA"/>
                  <w:listItem w:displayText="FILOSOFÍA" w:value="FILOSOFÍA"/>
                  <w:listItem w:displayText="TECNOLOGÍA" w:value="TECNOLOGÍA"/>
                  <w:listItem w:displayText="MATEMÁTICAS" w:value="MATEMÁTICAS"/>
                  <w:listItem w:displayText="ESPAÑOL" w:value="ESPAÑOL"/>
                  <w:listItem w:displayText="INGLÉS" w:value="INGLÉS"/>
                  <w:listItem w:displayText="CIENCIAS SOCIALES" w:value="CIENCIAS SOCIALES"/>
                  <w:listItem w:displayText="CIENCIAS NATURALES" w:value="CIENCIAS NATURALES"/>
                  <w:listItem w:displayText="EDUCACIÓN FÍSICA" w:value="EDUCACIÓN FÍSICA"/>
                  <w:listItem w:displayText="CIENCIAS POLÍTICAS" w:value="CIENCIAS POLÍTICAS"/>
                  <w:listItem w:displayText="MEDIA TÉCNICA" w:value="MEDIA TÉCNICA"/>
                </w:dropDownList>
              </w:sdtPr>
              <w:sdtContent>
                <w:r w:rsidRPr="001415FE">
                  <w:rPr>
                    <w:rStyle w:val="Textodelmarcadordeposicin"/>
                    <w:rFonts w:ascii="Arial Unicode MS" w:eastAsia="Arial Unicode MS" w:hAnsi="Arial Unicode MS" w:cs="Arial Unicode MS"/>
                    <w:color w:val="auto"/>
                  </w:rPr>
                  <w:t>CIENCIAS NATURALES</w:t>
                </w:r>
              </w:sdtContent>
            </w:sdt>
            <w:r w:rsidRPr="001415FE">
              <w:rPr>
                <w:rFonts w:ascii="Arial Unicode MS" w:eastAsia="Arial Unicode MS" w:hAnsi="Arial Unicode MS" w:cs="Arial Unicode MS"/>
                <w:color w:val="auto"/>
                <w:sz w:val="19"/>
                <w:szCs w:val="19"/>
              </w:rPr>
              <w:t xml:space="preserve">      </w:t>
            </w:r>
            <w:r w:rsidRPr="001415FE">
              <w:rPr>
                <w:rFonts w:ascii="Arial Unicode MS" w:eastAsia="Arial Unicode MS" w:hAnsi="Arial Unicode MS" w:cs="Arial Unicode MS"/>
                <w:b w:val="0"/>
                <w:color w:val="auto"/>
                <w:sz w:val="19"/>
                <w:szCs w:val="19"/>
              </w:rPr>
              <w:t xml:space="preserve"> </w:t>
            </w:r>
          </w:p>
        </w:tc>
        <w:tc>
          <w:tcPr>
            <w:tcW w:w="4771" w:type="dxa"/>
          </w:tcPr>
          <w:p w:rsidR="005304CB" w:rsidRPr="001415FE" w:rsidRDefault="005304CB" w:rsidP="006C2824">
            <w:pPr>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Cs w:val="0"/>
                <w:color w:val="auto"/>
                <w:sz w:val="19"/>
                <w:szCs w:val="19"/>
              </w:rPr>
            </w:pPr>
            <w:r w:rsidRPr="001415FE">
              <w:rPr>
                <w:rFonts w:ascii="Arial Unicode MS" w:eastAsia="Arial Unicode MS" w:hAnsi="Arial Unicode MS" w:cs="Arial Unicode MS"/>
                <w:color w:val="auto"/>
                <w:sz w:val="19"/>
                <w:szCs w:val="19"/>
              </w:rPr>
              <w:t xml:space="preserve">DOCENTE: Kelly Rentería </w:t>
            </w:r>
            <w:r>
              <w:rPr>
                <w:rFonts w:ascii="Arial Unicode MS" w:eastAsia="Arial Unicode MS" w:hAnsi="Arial Unicode MS" w:cs="Arial Unicode MS"/>
                <w:color w:val="auto"/>
                <w:sz w:val="19"/>
                <w:szCs w:val="19"/>
              </w:rPr>
              <w:t>G.</w:t>
            </w:r>
          </w:p>
        </w:tc>
      </w:tr>
      <w:tr w:rsidR="005304CB" w:rsidRPr="001415FE" w:rsidTr="006C28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Borders>
              <w:bottom w:val="single" w:sz="12" w:space="0" w:color="9CC2E5" w:themeColor="accent1" w:themeTint="99"/>
            </w:tcBorders>
          </w:tcPr>
          <w:p w:rsidR="005304CB" w:rsidRPr="001415FE" w:rsidRDefault="005304CB" w:rsidP="006C2824">
            <w:pPr>
              <w:jc w:val="center"/>
              <w:rPr>
                <w:rFonts w:ascii="Arial Unicode MS" w:eastAsia="Arial Unicode MS" w:hAnsi="Arial Unicode MS" w:cs="Arial Unicode MS"/>
                <w:b w:val="0"/>
                <w:bCs w:val="0"/>
                <w:sz w:val="19"/>
                <w:szCs w:val="19"/>
              </w:rPr>
            </w:pPr>
            <w:r w:rsidRPr="001415FE">
              <w:rPr>
                <w:rFonts w:ascii="Arial Unicode MS" w:eastAsia="Arial Unicode MS" w:hAnsi="Arial Unicode MS" w:cs="Arial Unicode MS"/>
                <w:color w:val="auto"/>
                <w:sz w:val="19"/>
                <w:szCs w:val="19"/>
              </w:rPr>
              <w:t xml:space="preserve">GRADO: </w:t>
            </w:r>
            <w:r>
              <w:rPr>
                <w:rFonts w:ascii="Arial Unicode MS" w:eastAsia="Arial Unicode MS" w:hAnsi="Arial Unicode MS" w:cs="Arial Unicode MS"/>
                <w:color w:val="auto"/>
                <w:sz w:val="19"/>
                <w:szCs w:val="19"/>
              </w:rPr>
              <w:t>8</w:t>
            </w:r>
            <w:r w:rsidRPr="001415FE">
              <w:rPr>
                <w:rFonts w:ascii="Arial Unicode MS" w:eastAsia="Arial Unicode MS" w:hAnsi="Arial Unicode MS" w:cs="Arial Unicode MS"/>
                <w:color w:val="auto"/>
                <w:sz w:val="19"/>
                <w:szCs w:val="19"/>
              </w:rPr>
              <w:t>°</w:t>
            </w:r>
          </w:p>
        </w:tc>
        <w:tc>
          <w:tcPr>
            <w:tcW w:w="4771" w:type="dxa"/>
            <w:tcBorders>
              <w:bottom w:val="single" w:sz="12" w:space="0" w:color="9CC2E5" w:themeColor="accent1" w:themeTint="99"/>
            </w:tcBorders>
          </w:tcPr>
          <w:p w:rsidR="005304CB" w:rsidRPr="001415FE" w:rsidRDefault="005304CB" w:rsidP="006C2824">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bCs/>
                <w:sz w:val="19"/>
                <w:szCs w:val="19"/>
              </w:rPr>
            </w:pPr>
            <w:r w:rsidRPr="001415FE">
              <w:rPr>
                <w:rFonts w:ascii="Arial Unicode MS" w:eastAsia="Arial Unicode MS" w:hAnsi="Arial Unicode MS" w:cs="Arial Unicode MS"/>
                <w:b/>
                <w:bCs/>
                <w:color w:val="auto"/>
                <w:sz w:val="19"/>
                <w:szCs w:val="19"/>
              </w:rPr>
              <w:t>PERÍODO:</w:t>
            </w:r>
            <w:r w:rsidRPr="001415FE">
              <w:rPr>
                <w:rFonts w:ascii="Arial Unicode MS" w:eastAsia="Arial Unicode MS" w:hAnsi="Arial Unicode MS" w:cs="Arial Unicode MS"/>
                <w:color w:val="auto"/>
                <w:sz w:val="19"/>
                <w:szCs w:val="19"/>
              </w:rPr>
              <w:t xml:space="preserve"> </w:t>
            </w:r>
            <w:r>
              <w:rPr>
                <w:rFonts w:ascii="Arial Unicode MS" w:eastAsia="Arial Unicode MS" w:hAnsi="Arial Unicode MS" w:cs="Arial Unicode MS"/>
                <w:color w:val="auto"/>
                <w:sz w:val="19"/>
                <w:szCs w:val="19"/>
              </w:rPr>
              <w:t>1</w:t>
            </w:r>
            <w:r w:rsidRPr="001415FE">
              <w:rPr>
                <w:rFonts w:ascii="Arial Unicode MS" w:eastAsia="Arial Unicode MS" w:hAnsi="Arial Unicode MS" w:cs="Arial Unicode MS"/>
                <w:b/>
                <w:color w:val="auto"/>
                <w:sz w:val="19"/>
                <w:szCs w:val="19"/>
              </w:rPr>
              <w:t>-</w:t>
            </w:r>
            <w:r w:rsidRPr="001415FE">
              <w:rPr>
                <w:rFonts w:ascii="Arial Unicode MS" w:eastAsia="Arial Unicode MS" w:hAnsi="Arial Unicode MS" w:cs="Arial Unicode MS"/>
                <w:color w:val="auto"/>
                <w:sz w:val="19"/>
                <w:szCs w:val="19"/>
              </w:rPr>
              <w:t xml:space="preserve"> </w:t>
            </w:r>
            <w:r w:rsidRPr="001415FE">
              <w:rPr>
                <w:rFonts w:ascii="Arial Unicode MS" w:eastAsia="Arial Unicode MS" w:hAnsi="Arial Unicode MS" w:cs="Arial Unicode MS"/>
                <w:b/>
                <w:bCs/>
                <w:color w:val="auto"/>
                <w:sz w:val="19"/>
                <w:szCs w:val="19"/>
              </w:rPr>
              <w:t>SEMANA:</w:t>
            </w:r>
            <w:r>
              <w:rPr>
                <w:rFonts w:ascii="Arial Unicode MS" w:eastAsia="Arial Unicode MS" w:hAnsi="Arial Unicode MS" w:cs="Arial Unicode MS"/>
                <w:color w:val="auto"/>
                <w:sz w:val="19"/>
                <w:szCs w:val="19"/>
              </w:rPr>
              <w:t xml:space="preserve"> 13</w:t>
            </w:r>
            <w:r w:rsidRPr="001415FE">
              <w:rPr>
                <w:rFonts w:ascii="Arial Unicode MS" w:eastAsia="Arial Unicode MS" w:hAnsi="Arial Unicode MS" w:cs="Arial Unicode MS"/>
                <w:color w:val="auto"/>
                <w:sz w:val="19"/>
                <w:szCs w:val="19"/>
              </w:rPr>
              <w:t xml:space="preserve"> – </w:t>
            </w:r>
            <w:r w:rsidRPr="001415FE">
              <w:rPr>
                <w:rFonts w:ascii="Arial Unicode MS" w:eastAsia="Arial Unicode MS" w:hAnsi="Arial Unicode MS" w:cs="Arial Unicode MS"/>
                <w:b/>
                <w:bCs/>
                <w:color w:val="auto"/>
                <w:sz w:val="19"/>
                <w:szCs w:val="19"/>
              </w:rPr>
              <w:t>FECHA:</w:t>
            </w:r>
            <w:r w:rsidRPr="001415FE">
              <w:rPr>
                <w:rFonts w:ascii="Arial Unicode MS" w:eastAsia="Arial Unicode MS" w:hAnsi="Arial Unicode MS" w:cs="Arial Unicode MS"/>
                <w:color w:val="auto"/>
                <w:sz w:val="19"/>
                <w:szCs w:val="19"/>
              </w:rPr>
              <w:t xml:space="preserve"> </w:t>
            </w:r>
            <w:r w:rsidRPr="001415FE">
              <w:rPr>
                <w:rFonts w:ascii="Arial Unicode MS" w:eastAsia="Arial Unicode MS" w:hAnsi="Arial Unicode MS" w:cs="Arial Unicode MS"/>
                <w:b/>
                <w:sz w:val="19"/>
                <w:szCs w:val="19"/>
              </w:rPr>
              <w:fldChar w:fldCharType="begin"/>
            </w:r>
            <w:r w:rsidRPr="001415FE">
              <w:rPr>
                <w:rFonts w:ascii="Arial Unicode MS" w:eastAsia="Arial Unicode MS" w:hAnsi="Arial Unicode MS" w:cs="Arial Unicode MS"/>
                <w:b/>
                <w:color w:val="auto"/>
                <w:sz w:val="19"/>
                <w:szCs w:val="19"/>
              </w:rPr>
              <w:instrText xml:space="preserve"> TIME \@ "d/MM/yyyy" </w:instrText>
            </w:r>
            <w:r w:rsidRPr="001415FE">
              <w:rPr>
                <w:rFonts w:ascii="Arial Unicode MS" w:eastAsia="Arial Unicode MS" w:hAnsi="Arial Unicode MS" w:cs="Arial Unicode MS"/>
                <w:b/>
                <w:sz w:val="19"/>
                <w:szCs w:val="19"/>
              </w:rPr>
              <w:fldChar w:fldCharType="separate"/>
            </w:r>
            <w:r>
              <w:rPr>
                <w:rFonts w:ascii="Arial Unicode MS" w:eastAsia="Arial Unicode MS" w:hAnsi="Arial Unicode MS" w:cs="Arial Unicode MS"/>
                <w:b/>
                <w:noProof/>
                <w:sz w:val="19"/>
                <w:szCs w:val="19"/>
              </w:rPr>
              <w:t>17/04/2022</w:t>
            </w:r>
            <w:r w:rsidRPr="001415FE">
              <w:rPr>
                <w:rFonts w:ascii="Arial Unicode MS" w:eastAsia="Arial Unicode MS" w:hAnsi="Arial Unicode MS" w:cs="Arial Unicode MS"/>
                <w:b/>
                <w:sz w:val="19"/>
                <w:szCs w:val="19"/>
              </w:rPr>
              <w:fldChar w:fldCharType="end"/>
            </w:r>
          </w:p>
        </w:tc>
        <w:tc>
          <w:tcPr>
            <w:tcW w:w="4771" w:type="dxa"/>
            <w:tcBorders>
              <w:bottom w:val="single" w:sz="12" w:space="0" w:color="9CC2E5" w:themeColor="accent1" w:themeTint="99"/>
            </w:tcBorders>
          </w:tcPr>
          <w:p w:rsidR="005304CB" w:rsidRDefault="00DC1F96" w:rsidP="006C2824">
            <w:pPr>
              <w:pStyle w:val="Prrafodelista"/>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Pr>
                <w:rFonts w:ascii="Arial Unicode MS" w:eastAsia="Arial Unicode MS" w:hAnsi="Arial Unicode MS" w:cs="Arial Unicode MS"/>
                <w:sz w:val="19"/>
                <w:szCs w:val="19"/>
              </w:rPr>
              <w:t>TEMA:</w:t>
            </w:r>
          </w:p>
          <w:p w:rsidR="005304CB" w:rsidRDefault="005304CB" w:rsidP="005304C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Pr>
                <w:rFonts w:ascii="Arial Unicode MS" w:eastAsia="Arial Unicode MS" w:hAnsi="Arial Unicode MS" w:cs="Arial Unicode MS"/>
                <w:sz w:val="19"/>
                <w:szCs w:val="19"/>
              </w:rPr>
              <w:t xml:space="preserve">La Reproducción </w:t>
            </w:r>
          </w:p>
          <w:p w:rsidR="005304CB" w:rsidRPr="001415FE" w:rsidRDefault="005304CB" w:rsidP="006C282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Pr>
                <w:rFonts w:ascii="Arial Unicode MS" w:eastAsia="Arial Unicode MS" w:hAnsi="Arial Unicode MS" w:cs="Arial Unicode MS"/>
                <w:sz w:val="19"/>
                <w:szCs w:val="19"/>
              </w:rPr>
              <w:t>Método Científico</w:t>
            </w:r>
          </w:p>
          <w:p w:rsidR="005304CB" w:rsidRPr="001415FE" w:rsidRDefault="005304CB" w:rsidP="006C282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19"/>
                <w:szCs w:val="19"/>
              </w:rPr>
            </w:pPr>
            <w:r>
              <w:rPr>
                <w:rFonts w:ascii="Arial Unicode MS" w:eastAsia="Arial Unicode MS" w:hAnsi="Arial Unicode MS" w:cs="Arial Unicode MS"/>
                <w:sz w:val="19"/>
                <w:szCs w:val="19"/>
              </w:rPr>
              <w:t>Caída libre</w:t>
            </w:r>
          </w:p>
        </w:tc>
      </w:tr>
    </w:tbl>
    <w:p w:rsidR="005304CB" w:rsidRPr="001415FE" w:rsidRDefault="005304CB" w:rsidP="005304CB">
      <w:pPr>
        <w:spacing w:line="240" w:lineRule="auto"/>
        <w:rPr>
          <w:rFonts w:ascii="Arial Unicode MS" w:eastAsia="Arial Unicode MS" w:hAnsi="Arial Unicode MS" w:cs="Arial Unicode MS"/>
          <w:sz w:val="20"/>
          <w:szCs w:val="20"/>
        </w:rPr>
      </w:pPr>
    </w:p>
    <w:p w:rsidR="005304CB" w:rsidRPr="001415FE" w:rsidRDefault="005304CB" w:rsidP="005304CB">
      <w:pPr>
        <w:spacing w:line="240" w:lineRule="auto"/>
        <w:rPr>
          <w:rFonts w:ascii="Arial Unicode MS" w:eastAsia="Arial Unicode MS" w:hAnsi="Arial Unicode MS" w:cs="Arial Unicode MS"/>
          <w:b/>
          <w:sz w:val="20"/>
          <w:szCs w:val="20"/>
        </w:rPr>
      </w:pPr>
      <w:r w:rsidRPr="001415FE">
        <w:rPr>
          <w:rFonts w:ascii="Arial Unicode MS" w:eastAsia="Arial Unicode MS" w:hAnsi="Arial Unicode MS" w:cs="Arial Unicode MS"/>
          <w:b/>
          <w:sz w:val="20"/>
          <w:szCs w:val="20"/>
        </w:rPr>
        <w:t>INDICADOR DE DESEMPEÑO:</w:t>
      </w:r>
    </w:p>
    <w:tbl>
      <w:tblPr>
        <w:tblStyle w:val="Tabladecuadrcula1clara-nfasis11"/>
        <w:tblW w:w="0" w:type="auto"/>
        <w:tblLook w:val="04A0" w:firstRow="1" w:lastRow="0" w:firstColumn="1" w:lastColumn="0" w:noHBand="0" w:noVBand="1"/>
      </w:tblPr>
      <w:tblGrid>
        <w:gridCol w:w="12996"/>
      </w:tblGrid>
      <w:tr w:rsidR="005304CB" w:rsidRPr="001415FE" w:rsidTr="006C2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005304CB" w:rsidRPr="005E2EF3" w:rsidRDefault="005304CB" w:rsidP="005E2EF3">
            <w:pPr>
              <w:pStyle w:val="Prrafodelista"/>
              <w:numPr>
                <w:ilvl w:val="0"/>
                <w:numId w:val="4"/>
              </w:numPr>
              <w:shd w:val="clear" w:color="auto" w:fill="FFFFFF"/>
              <w:rPr>
                <w:rFonts w:ascii="Arial Unicode MS" w:eastAsia="Arial Unicode MS" w:hAnsi="Arial Unicode MS" w:cs="Arial Unicode MS"/>
                <w:b w:val="0"/>
                <w:color w:val="000000"/>
                <w:sz w:val="22"/>
                <w:szCs w:val="22"/>
              </w:rPr>
            </w:pPr>
            <w:r w:rsidRPr="00CD1E98">
              <w:rPr>
                <w:rFonts w:ascii="Arial Unicode MS" w:eastAsia="Arial Unicode MS" w:hAnsi="Arial Unicode MS" w:cs="Arial Unicode MS"/>
                <w:b w:val="0"/>
                <w:sz w:val="22"/>
                <w:szCs w:val="22"/>
              </w:rPr>
              <w:t>Integración de las diferentes explicaciones científicas del mundo, mediante la realización de talleres, aproximaciones a pruebas con  el método científico y dando  argumentos a algunas experimentaciones de fenómenos naturales a mi forma particular de entender y respetando la opinión de mis compañeros.</w:t>
            </w:r>
          </w:p>
          <w:p w:rsidR="005E2EF3" w:rsidRPr="005E2EF3" w:rsidRDefault="005E2EF3" w:rsidP="005E2EF3">
            <w:pPr>
              <w:numPr>
                <w:ilvl w:val="0"/>
                <w:numId w:val="4"/>
              </w:numPr>
              <w:shd w:val="clear" w:color="auto" w:fill="FFFFFF"/>
              <w:rPr>
                <w:rFonts w:ascii="Arial Unicode MS" w:eastAsia="Arial Unicode MS" w:hAnsi="Arial Unicode MS" w:cs="Arial Unicode MS"/>
                <w:b w:val="0"/>
                <w:color w:val="000000"/>
                <w:sz w:val="24"/>
                <w:szCs w:val="24"/>
              </w:rPr>
            </w:pPr>
            <w:r>
              <w:rPr>
                <w:rFonts w:ascii="Arial Unicode MS" w:eastAsia="Arial Unicode MS" w:hAnsi="Arial Unicode MS" w:cs="Arial Unicode MS"/>
                <w:b w:val="0"/>
                <w:color w:val="000000"/>
                <w:sz w:val="24"/>
                <w:szCs w:val="24"/>
              </w:rPr>
              <w:t>Reconocimiento de las etapas y sucesos del proceso evolutivo de la química como ciencia exacta, identificando los estados   de agregación de la materia y sus características mediante la realización de experimentos, consultas permitiendo reflexionar sobre el comportamiento de dichos cambios.</w:t>
            </w:r>
          </w:p>
        </w:tc>
      </w:tr>
    </w:tbl>
    <w:p w:rsidR="005304CB" w:rsidRPr="001415FE" w:rsidRDefault="005304CB" w:rsidP="005304CB">
      <w:pPr>
        <w:spacing w:line="240" w:lineRule="auto"/>
        <w:rPr>
          <w:rFonts w:ascii="Arial Unicode MS" w:eastAsia="Arial Unicode MS" w:hAnsi="Arial Unicode MS" w:cs="Arial Unicode MS"/>
          <w:sz w:val="20"/>
          <w:szCs w:val="20"/>
        </w:rPr>
      </w:pPr>
    </w:p>
    <w:p w:rsidR="005304CB" w:rsidRPr="001415FE" w:rsidRDefault="005304CB" w:rsidP="005304CB">
      <w:pPr>
        <w:spacing w:line="240" w:lineRule="auto"/>
        <w:rPr>
          <w:rFonts w:ascii="Arial Unicode MS" w:eastAsia="Arial Unicode MS" w:hAnsi="Arial Unicode MS" w:cs="Arial Unicode MS"/>
          <w:b/>
          <w:sz w:val="20"/>
          <w:szCs w:val="20"/>
        </w:rPr>
      </w:pPr>
      <w:r w:rsidRPr="001415FE">
        <w:rPr>
          <w:rFonts w:ascii="Arial Unicode MS" w:eastAsia="Arial Unicode MS" w:hAnsi="Arial Unicode MS" w:cs="Arial Unicode MS"/>
          <w:b/>
          <w:sz w:val="20"/>
          <w:szCs w:val="20"/>
        </w:rPr>
        <w:t>OBJETIVO DE CLASE:</w:t>
      </w:r>
    </w:p>
    <w:tbl>
      <w:tblPr>
        <w:tblStyle w:val="Tabladecuadrcula1clara-nfasis11"/>
        <w:tblW w:w="0" w:type="auto"/>
        <w:tblLook w:val="04A0" w:firstRow="1" w:lastRow="0" w:firstColumn="1" w:lastColumn="0" w:noHBand="0" w:noVBand="1"/>
      </w:tblPr>
      <w:tblGrid>
        <w:gridCol w:w="12996"/>
      </w:tblGrid>
      <w:tr w:rsidR="005304CB" w:rsidRPr="001415FE" w:rsidTr="006C2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005E2EF3" w:rsidRPr="00DC23F6" w:rsidRDefault="005E2EF3" w:rsidP="00A3529F">
            <w:pPr>
              <w:pStyle w:val="Prrafodelista"/>
              <w:numPr>
                <w:ilvl w:val="0"/>
                <w:numId w:val="4"/>
              </w:numPr>
              <w:spacing w:after="160"/>
              <w:rPr>
                <w:rFonts w:ascii="Arial Unicode MS" w:eastAsia="Arial Unicode MS" w:hAnsi="Arial Unicode MS" w:cs="Arial Unicode MS"/>
                <w:b w:val="0"/>
                <w:sz w:val="22"/>
                <w:szCs w:val="22"/>
              </w:rPr>
            </w:pPr>
            <w:r w:rsidRPr="00DC23F6">
              <w:rPr>
                <w:rFonts w:ascii="Arial Unicode MS" w:eastAsia="Arial Unicode MS" w:hAnsi="Arial Unicode MS" w:cs="Arial Unicode MS"/>
                <w:b w:val="0"/>
                <w:sz w:val="22"/>
                <w:szCs w:val="22"/>
              </w:rPr>
              <w:t>Reconocer los estados   de la materia.</w:t>
            </w:r>
          </w:p>
          <w:p w:rsidR="00A3529F" w:rsidRPr="00CD1E98" w:rsidRDefault="00A3529F" w:rsidP="00A3529F">
            <w:pPr>
              <w:pStyle w:val="Prrafodelista"/>
              <w:numPr>
                <w:ilvl w:val="0"/>
                <w:numId w:val="4"/>
              </w:numPr>
              <w:jc w:val="both"/>
              <w:rPr>
                <w:rFonts w:ascii="Arial Unicode MS" w:eastAsia="Arial Unicode MS" w:hAnsi="Arial Unicode MS" w:cs="Arial Unicode MS"/>
                <w:b w:val="0"/>
                <w:sz w:val="22"/>
                <w:szCs w:val="22"/>
              </w:rPr>
            </w:pPr>
            <w:r w:rsidRPr="00CD1E98">
              <w:rPr>
                <w:rFonts w:ascii="Arial Unicode MS" w:eastAsia="Arial Unicode MS" w:hAnsi="Arial Unicode MS" w:cs="Arial Unicode MS"/>
                <w:b w:val="0"/>
                <w:sz w:val="22"/>
                <w:szCs w:val="22"/>
              </w:rPr>
              <w:t>Explicar procesos y comparar algunas características de la materia, que permiten tomar decisiones responsables personales, y colectivas, frente a su cotidianidad.</w:t>
            </w:r>
          </w:p>
          <w:p w:rsidR="005304CB" w:rsidRPr="00A3529F" w:rsidRDefault="005304CB" w:rsidP="00A3529F">
            <w:pPr>
              <w:ind w:left="360"/>
              <w:rPr>
                <w:rFonts w:ascii="Arial Unicode MS" w:eastAsia="Arial Unicode MS" w:hAnsi="Arial Unicode MS" w:cs="Arial Unicode MS"/>
              </w:rPr>
            </w:pPr>
          </w:p>
        </w:tc>
      </w:tr>
    </w:tbl>
    <w:p w:rsidR="005304CB" w:rsidRPr="001415FE" w:rsidRDefault="005304CB" w:rsidP="005304CB">
      <w:pPr>
        <w:spacing w:line="240" w:lineRule="auto"/>
        <w:rPr>
          <w:rFonts w:ascii="Arial Unicode MS" w:eastAsia="Arial Unicode MS" w:hAnsi="Arial Unicode MS" w:cs="Arial Unicode MS"/>
          <w:b/>
          <w:sz w:val="20"/>
          <w:szCs w:val="20"/>
        </w:rPr>
      </w:pPr>
    </w:p>
    <w:tbl>
      <w:tblPr>
        <w:tblStyle w:val="Tabladecuadrcula6concolores-nfasis51"/>
        <w:tblW w:w="14312" w:type="dxa"/>
        <w:jc w:val="center"/>
        <w:tblLayout w:type="fixed"/>
        <w:tblLook w:val="04A0" w:firstRow="1" w:lastRow="0" w:firstColumn="1" w:lastColumn="0" w:noHBand="0" w:noVBand="1"/>
      </w:tblPr>
      <w:tblGrid>
        <w:gridCol w:w="4494"/>
        <w:gridCol w:w="9818"/>
      </w:tblGrid>
      <w:tr w:rsidR="005304CB" w:rsidRPr="001415FE" w:rsidTr="006C2824">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rsidR="005304CB" w:rsidRPr="001415FE" w:rsidRDefault="005304CB" w:rsidP="006C2824">
            <w:pPr>
              <w:jc w:val="center"/>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TEMAS</w:t>
            </w:r>
          </w:p>
        </w:tc>
        <w:tc>
          <w:tcPr>
            <w:tcW w:w="9818" w:type="dxa"/>
            <w:vAlign w:val="center"/>
          </w:tcPr>
          <w:p w:rsidR="005304CB" w:rsidRPr="001415FE" w:rsidRDefault="005304CB" w:rsidP="006C2824">
            <w:pPr>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ACTIVIDADES A DESARROLLAR</w:t>
            </w:r>
          </w:p>
        </w:tc>
      </w:tr>
      <w:tr w:rsidR="005304CB" w:rsidRPr="001415FE" w:rsidTr="006C282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rsidR="005304CB" w:rsidRPr="001415FE" w:rsidRDefault="005304CB" w:rsidP="006C2824">
            <w:pPr>
              <w:pStyle w:val="Prrafodelista"/>
              <w:numPr>
                <w:ilvl w:val="0"/>
                <w:numId w:val="1"/>
              </w:numPr>
              <w:spacing w:after="160"/>
              <w:ind w:left="306"/>
              <w:jc w:val="both"/>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Momento de aprestamiento</w:t>
            </w:r>
          </w:p>
        </w:tc>
        <w:tc>
          <w:tcPr>
            <w:tcW w:w="9818" w:type="dxa"/>
            <w:vAlign w:val="center"/>
          </w:tcPr>
          <w:p w:rsidR="005304CB" w:rsidRPr="001415FE" w:rsidRDefault="005304CB" w:rsidP="006C2824">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rPr>
            </w:pPr>
            <w:r w:rsidRPr="001415FE">
              <w:rPr>
                <w:rFonts w:ascii="Arial Unicode MS" w:eastAsia="Arial Unicode MS" w:hAnsi="Arial Unicode MS" w:cs="Arial Unicode MS"/>
                <w:b/>
              </w:rPr>
              <w:t xml:space="preserve">REVISIÓN DE CONOCIMIENTOS PREVIOS </w:t>
            </w:r>
          </w:p>
        </w:tc>
      </w:tr>
      <w:tr w:rsidR="005304CB" w:rsidRPr="001415FE" w:rsidTr="006C2824">
        <w:trPr>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rsidR="005304CB" w:rsidRDefault="00DC1F96" w:rsidP="006C2824">
            <w:pPr>
              <w:pStyle w:val="Prrafodelista"/>
              <w:numPr>
                <w:ilvl w:val="0"/>
                <w:numId w:val="2"/>
              </w:numPr>
              <w:spacing w:after="160"/>
              <w:ind w:left="306"/>
              <w:jc w:val="both"/>
              <w:rPr>
                <w:rFonts w:ascii="Arial Unicode MS" w:eastAsia="Arial Unicode MS" w:hAnsi="Arial Unicode MS" w:cs="Arial Unicode MS"/>
                <w:color w:val="auto"/>
              </w:rPr>
            </w:pPr>
            <w:r>
              <w:rPr>
                <w:rFonts w:ascii="Arial Unicode MS" w:eastAsia="Arial Unicode MS" w:hAnsi="Arial Unicode MS" w:cs="Arial Unicode MS"/>
                <w:color w:val="auto"/>
              </w:rPr>
              <w:t>Reproducción en los seres vivos</w:t>
            </w:r>
            <w:r w:rsidR="005304CB" w:rsidRPr="001415FE">
              <w:rPr>
                <w:rFonts w:ascii="Arial Unicode MS" w:eastAsia="Arial Unicode MS" w:hAnsi="Arial Unicode MS" w:cs="Arial Unicode MS"/>
                <w:color w:val="auto"/>
              </w:rPr>
              <w:t xml:space="preserve"> </w:t>
            </w:r>
          </w:p>
          <w:p w:rsidR="005E2EF3" w:rsidRDefault="00A3529F" w:rsidP="006C2824">
            <w:pPr>
              <w:pStyle w:val="Prrafodelista"/>
              <w:numPr>
                <w:ilvl w:val="0"/>
                <w:numId w:val="2"/>
              </w:numPr>
              <w:spacing w:after="160"/>
              <w:ind w:left="306"/>
              <w:jc w:val="both"/>
              <w:rPr>
                <w:rFonts w:ascii="Arial Unicode MS" w:eastAsia="Arial Unicode MS" w:hAnsi="Arial Unicode MS" w:cs="Arial Unicode MS"/>
                <w:color w:val="auto"/>
              </w:rPr>
            </w:pPr>
            <w:r>
              <w:rPr>
                <w:rFonts w:ascii="Arial Unicode MS" w:eastAsia="Arial Unicode MS" w:hAnsi="Arial Unicode MS" w:cs="Arial Unicode MS"/>
                <w:color w:val="auto"/>
              </w:rPr>
              <w:t>Método Científico</w:t>
            </w:r>
          </w:p>
          <w:p w:rsidR="00A3529F" w:rsidRPr="001415FE" w:rsidRDefault="00A3529F" w:rsidP="006C2824">
            <w:pPr>
              <w:pStyle w:val="Prrafodelista"/>
              <w:numPr>
                <w:ilvl w:val="0"/>
                <w:numId w:val="2"/>
              </w:numPr>
              <w:spacing w:after="160"/>
              <w:ind w:left="306"/>
              <w:jc w:val="both"/>
              <w:rPr>
                <w:rFonts w:ascii="Arial Unicode MS" w:eastAsia="Arial Unicode MS" w:hAnsi="Arial Unicode MS" w:cs="Arial Unicode MS"/>
                <w:color w:val="auto"/>
              </w:rPr>
            </w:pPr>
            <w:r>
              <w:rPr>
                <w:rFonts w:ascii="Arial Unicode MS" w:eastAsia="Arial Unicode MS" w:hAnsi="Arial Unicode MS" w:cs="Arial Unicode MS"/>
                <w:color w:val="auto"/>
              </w:rPr>
              <w:t xml:space="preserve">Caída Libre </w:t>
            </w:r>
          </w:p>
        </w:tc>
        <w:tc>
          <w:tcPr>
            <w:tcW w:w="9818" w:type="dxa"/>
            <w:vAlign w:val="center"/>
          </w:tcPr>
          <w:p w:rsidR="005304CB" w:rsidRDefault="00DC1F96" w:rsidP="006C2824">
            <w:pPr>
              <w:spacing w:line="240" w:lineRule="atLeas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b/>
              </w:rPr>
            </w:pPr>
            <w:r>
              <w:rPr>
                <w:rFonts w:ascii="Arial Unicode MS" w:eastAsia="Arial Unicode MS" w:hAnsi="Arial Unicode MS" w:cs="Arial Unicode MS"/>
                <w:b/>
              </w:rPr>
              <w:t>¿Cómo se reproducen los seres vivos que nos rodean</w:t>
            </w:r>
            <w:r w:rsidR="005304CB" w:rsidRPr="001415FE">
              <w:rPr>
                <w:rFonts w:ascii="Arial Unicode MS" w:eastAsia="Arial Unicode MS" w:hAnsi="Arial Unicode MS" w:cs="Arial Unicode MS"/>
                <w:b/>
              </w:rPr>
              <w:t>?</w:t>
            </w:r>
          </w:p>
          <w:p w:rsidR="00A3529F" w:rsidRDefault="00A3529F" w:rsidP="006C2824">
            <w:pPr>
              <w:spacing w:line="240" w:lineRule="atLeas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b/>
              </w:rPr>
            </w:pPr>
            <w:r>
              <w:rPr>
                <w:rFonts w:ascii="Arial Unicode MS" w:eastAsia="Arial Unicode MS" w:hAnsi="Arial Unicode MS" w:cs="Arial Unicode MS"/>
                <w:b/>
              </w:rPr>
              <w:t>¿Cómo investigan los científicos?</w:t>
            </w:r>
          </w:p>
          <w:p w:rsidR="00A3529F" w:rsidRPr="001415FE" w:rsidRDefault="00A3529F" w:rsidP="006C2824">
            <w:pPr>
              <w:spacing w:line="240" w:lineRule="atLeas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b/>
              </w:rPr>
            </w:pPr>
            <w:r>
              <w:rPr>
                <w:rFonts w:ascii="Arial Unicode MS" w:eastAsia="Arial Unicode MS" w:hAnsi="Arial Unicode MS" w:cs="Arial Unicode MS"/>
                <w:b/>
              </w:rPr>
              <w:t xml:space="preserve">¿Por qué caen los cuerpos? </w:t>
            </w:r>
          </w:p>
        </w:tc>
      </w:tr>
      <w:tr w:rsidR="005304CB" w:rsidRPr="001415FE" w:rsidTr="006C282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rsidR="005304CB" w:rsidRPr="001415FE" w:rsidRDefault="005304CB" w:rsidP="006C2824">
            <w:pPr>
              <w:pStyle w:val="Prrafodelista"/>
              <w:numPr>
                <w:ilvl w:val="0"/>
                <w:numId w:val="3"/>
              </w:numPr>
              <w:spacing w:after="160"/>
              <w:ind w:left="306"/>
              <w:jc w:val="both"/>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Metodologías de estudio</w:t>
            </w:r>
          </w:p>
        </w:tc>
        <w:tc>
          <w:tcPr>
            <w:tcW w:w="9818" w:type="dxa"/>
            <w:vAlign w:val="center"/>
          </w:tcPr>
          <w:p w:rsidR="005304CB" w:rsidRPr="001415FE" w:rsidRDefault="005304CB" w:rsidP="006C2824">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b/>
                <w:bCs/>
                <w:color w:val="auto"/>
              </w:rPr>
            </w:pPr>
            <w:r w:rsidRPr="001415FE">
              <w:rPr>
                <w:rFonts w:ascii="Arial Unicode MS" w:eastAsia="Arial Unicode MS" w:hAnsi="Arial Unicode MS" w:cs="Arial Unicode MS"/>
                <w:b/>
              </w:rPr>
              <w:t>Momento de aplicación de las competencias adquiridas</w:t>
            </w:r>
          </w:p>
        </w:tc>
      </w:tr>
    </w:tbl>
    <w:p w:rsidR="005304CB" w:rsidRPr="001415FE" w:rsidRDefault="005304CB" w:rsidP="005304CB">
      <w:pPr>
        <w:spacing w:line="240" w:lineRule="auto"/>
        <w:rPr>
          <w:rFonts w:ascii="Arial Unicode MS" w:eastAsia="Arial Unicode MS" w:hAnsi="Arial Unicode MS" w:cs="Arial Unicode MS"/>
          <w:sz w:val="20"/>
          <w:szCs w:val="20"/>
        </w:rPr>
      </w:pPr>
    </w:p>
    <w:tbl>
      <w:tblPr>
        <w:tblStyle w:val="Tabladecuadrcula6concolores-nfasis51"/>
        <w:tblW w:w="14360" w:type="dxa"/>
        <w:jc w:val="center"/>
        <w:tblLayout w:type="fixed"/>
        <w:tblLook w:val="04A0" w:firstRow="1" w:lastRow="0" w:firstColumn="1" w:lastColumn="0" w:noHBand="0" w:noVBand="1"/>
      </w:tblPr>
      <w:tblGrid>
        <w:gridCol w:w="4542"/>
        <w:gridCol w:w="9818"/>
      </w:tblGrid>
      <w:tr w:rsidR="005304CB" w:rsidRPr="001415FE" w:rsidTr="006C282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rsidR="005304CB" w:rsidRPr="001415FE" w:rsidRDefault="005304CB" w:rsidP="006C2824">
            <w:pPr>
              <w:jc w:val="both"/>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CRITERIOS DE EVALUACIÓN</w:t>
            </w:r>
          </w:p>
        </w:tc>
        <w:tc>
          <w:tcPr>
            <w:tcW w:w="9818" w:type="dxa"/>
          </w:tcPr>
          <w:p w:rsidR="005304CB" w:rsidRPr="001415FE" w:rsidRDefault="005304CB" w:rsidP="006C2824">
            <w:pPr>
              <w:jc w:val="both"/>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auto"/>
              </w:rPr>
            </w:pPr>
            <w:r w:rsidRPr="001415FE">
              <w:rPr>
                <w:rFonts w:ascii="Arial Unicode MS" w:eastAsia="Arial Unicode MS" w:hAnsi="Arial Unicode MS" w:cs="Arial Unicode MS"/>
                <w:b w:val="0"/>
                <w:color w:val="auto"/>
              </w:rPr>
              <w:t>Este taller tiene como criterios para la asignación de una valoración la expresión adecuada de las ideas por escrito, el interés de trabajar y la buena presentación de la guía, orden, ortografía y manejo de fuentes bibliográficas.</w:t>
            </w:r>
          </w:p>
        </w:tc>
      </w:tr>
      <w:tr w:rsidR="005304CB" w:rsidRPr="001415FE" w:rsidTr="006C282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rsidR="005304CB" w:rsidRPr="001415FE" w:rsidRDefault="005304CB" w:rsidP="006C2824">
            <w:pPr>
              <w:jc w:val="both"/>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 xml:space="preserve">PRODUCTO O EVIDENCIA DE APRENDIZAJE </w:t>
            </w:r>
          </w:p>
        </w:tc>
        <w:tc>
          <w:tcPr>
            <w:tcW w:w="9818" w:type="dxa"/>
          </w:tcPr>
          <w:p w:rsidR="005304CB" w:rsidRPr="001415FE" w:rsidRDefault="005304CB" w:rsidP="006C2824">
            <w:pPr>
              <w:jc w:val="both"/>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auto"/>
              </w:rPr>
            </w:pPr>
            <w:r w:rsidRPr="001415FE">
              <w:rPr>
                <w:rFonts w:ascii="Arial Unicode MS" w:eastAsia="Arial Unicode MS" w:hAnsi="Arial Unicode MS" w:cs="Arial Unicode MS"/>
                <w:color w:val="auto"/>
              </w:rPr>
              <w:t>El estudiante debe entregar la gu</w:t>
            </w:r>
            <w:r w:rsidRPr="001415FE">
              <w:rPr>
                <w:rFonts w:ascii="Arial Unicode MS" w:eastAsia="Arial Unicode MS" w:hAnsi="Arial Unicode MS" w:cs="Arial Unicode MS" w:hint="eastAsia"/>
                <w:color w:val="auto"/>
              </w:rPr>
              <w:t>í</w:t>
            </w:r>
            <w:r w:rsidRPr="001415FE">
              <w:rPr>
                <w:rFonts w:ascii="Arial Unicode MS" w:eastAsia="Arial Unicode MS" w:hAnsi="Arial Unicode MS" w:cs="Arial Unicode MS"/>
                <w:color w:val="auto"/>
              </w:rPr>
              <w:t>a elaborada y tener la competencia como para realizar una sustentaci</w:t>
            </w:r>
            <w:r w:rsidRPr="001415FE">
              <w:rPr>
                <w:rFonts w:ascii="Arial Unicode MS" w:eastAsia="Arial Unicode MS" w:hAnsi="Arial Unicode MS" w:cs="Arial Unicode MS" w:hint="eastAsia"/>
                <w:color w:val="auto"/>
              </w:rPr>
              <w:t>ó</w:t>
            </w:r>
            <w:r w:rsidRPr="001415FE">
              <w:rPr>
                <w:rFonts w:ascii="Arial Unicode MS" w:eastAsia="Arial Unicode MS" w:hAnsi="Arial Unicode MS" w:cs="Arial Unicode MS"/>
                <w:color w:val="auto"/>
              </w:rPr>
              <w:t>n de las acciones realizadas y de las problem</w:t>
            </w:r>
            <w:r w:rsidRPr="001415FE">
              <w:rPr>
                <w:rFonts w:ascii="Arial Unicode MS" w:eastAsia="Arial Unicode MS" w:hAnsi="Arial Unicode MS" w:cs="Arial Unicode MS" w:hint="eastAsia"/>
                <w:color w:val="auto"/>
              </w:rPr>
              <w:t>á</w:t>
            </w:r>
            <w:r>
              <w:rPr>
                <w:rFonts w:ascii="Arial Unicode MS" w:eastAsia="Arial Unicode MS" w:hAnsi="Arial Unicode MS" w:cs="Arial Unicode MS"/>
                <w:color w:val="auto"/>
              </w:rPr>
              <w:t xml:space="preserve">ticas abordadas. Los </w:t>
            </w:r>
            <w:r w:rsidRPr="001415FE">
              <w:rPr>
                <w:rFonts w:ascii="Arial Unicode MS" w:eastAsia="Arial Unicode MS" w:hAnsi="Arial Unicode MS" w:cs="Arial Unicode MS"/>
                <w:color w:val="auto"/>
              </w:rPr>
              <w:t>producto</w:t>
            </w:r>
            <w:r>
              <w:rPr>
                <w:rFonts w:ascii="Arial Unicode MS" w:eastAsia="Arial Unicode MS" w:hAnsi="Arial Unicode MS" w:cs="Arial Unicode MS"/>
                <w:color w:val="auto"/>
              </w:rPr>
              <w:t>s se entregan</w:t>
            </w:r>
            <w:r w:rsidRPr="001415FE">
              <w:rPr>
                <w:rFonts w:ascii="Arial Unicode MS" w:eastAsia="Arial Unicode MS" w:hAnsi="Arial Unicode MS" w:cs="Arial Unicode MS"/>
                <w:color w:val="auto"/>
              </w:rPr>
              <w:t xml:space="preserve"> a</w:t>
            </w:r>
            <w:r>
              <w:rPr>
                <w:rFonts w:ascii="Arial Unicode MS" w:eastAsia="Arial Unicode MS" w:hAnsi="Arial Unicode MS" w:cs="Arial Unicode MS"/>
                <w:color w:val="auto"/>
              </w:rPr>
              <w:t xml:space="preserve"> la docente Kelly Rentería. S</w:t>
            </w:r>
            <w:r w:rsidRPr="001415FE">
              <w:rPr>
                <w:rFonts w:ascii="Arial Unicode MS" w:eastAsia="Arial Unicode MS" w:hAnsi="Arial Unicode MS" w:cs="Arial Unicode MS"/>
                <w:color w:val="auto"/>
              </w:rPr>
              <w:t>e debe marcar con nombre, apelli</w:t>
            </w:r>
            <w:r>
              <w:rPr>
                <w:rFonts w:ascii="Arial Unicode MS" w:eastAsia="Arial Unicode MS" w:hAnsi="Arial Unicode MS" w:cs="Arial Unicode MS"/>
                <w:color w:val="auto"/>
              </w:rPr>
              <w:t xml:space="preserve">dos y el grupo al que pertenece. </w:t>
            </w:r>
            <w:r w:rsidRPr="001415FE">
              <w:rPr>
                <w:rFonts w:ascii="Arial Unicode MS" w:eastAsia="Arial Unicode MS" w:hAnsi="Arial Unicode MS" w:cs="Arial Unicode MS"/>
                <w:color w:val="auto"/>
              </w:rPr>
              <w:t xml:space="preserve"> </w:t>
            </w:r>
          </w:p>
        </w:tc>
      </w:tr>
      <w:tr w:rsidR="005304CB" w:rsidRPr="001415FE" w:rsidTr="006C2824">
        <w:trPr>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rsidR="005304CB" w:rsidRPr="001415FE" w:rsidRDefault="005304CB" w:rsidP="006C2824">
            <w:pPr>
              <w:jc w:val="both"/>
              <w:rPr>
                <w:rFonts w:ascii="Arial Unicode MS" w:eastAsia="Arial Unicode MS" w:hAnsi="Arial Unicode MS" w:cs="Arial Unicode MS"/>
              </w:rPr>
            </w:pPr>
            <w:r w:rsidRPr="001415FE">
              <w:rPr>
                <w:rFonts w:ascii="Arial Unicode MS" w:eastAsia="Arial Unicode MS" w:hAnsi="Arial Unicode MS" w:cs="Arial Unicode MS"/>
                <w:color w:val="auto"/>
              </w:rPr>
              <w:t>INSTRUCCIONES</w:t>
            </w:r>
          </w:p>
        </w:tc>
        <w:tc>
          <w:tcPr>
            <w:tcW w:w="9818" w:type="dxa"/>
          </w:tcPr>
          <w:p w:rsidR="005304CB" w:rsidRPr="001415FE" w:rsidRDefault="005304CB" w:rsidP="006C2824">
            <w:pPr>
              <w:jc w:val="both"/>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rPr>
            </w:pPr>
            <w:r w:rsidRPr="001415FE">
              <w:rPr>
                <w:rFonts w:ascii="Arial Unicode MS" w:eastAsia="Arial Unicode MS" w:hAnsi="Arial Unicode MS" w:cs="Arial Unicode MS"/>
                <w:color w:val="auto"/>
              </w:rPr>
              <w:t xml:space="preserve">Esta guía está elaborada, esperando que al avanzar en su lectura y los ejercicios y análisis propuestos, puedas ir profundizando en los conceptos y competencias que aquí se abarcan, por lo mismo te propongo la lectura ordenada desde el inicio hasta el final, sin saltarte ninguna parte y realizando cada una de las actividades. Para su desarrollo se establecen los siguientes momentos: revisión de saberes previos,  momento de indagación, momento de conceptualización y momento de aplicación de los conocimientos construidos. Recuerda consultar la bibliografía y referentes sugeridos. </w:t>
            </w:r>
          </w:p>
        </w:tc>
      </w:tr>
    </w:tbl>
    <w:p w:rsidR="005304CB" w:rsidRPr="001415FE" w:rsidRDefault="005304CB" w:rsidP="005304CB">
      <w:pPr>
        <w:spacing w:line="240" w:lineRule="auto"/>
        <w:rPr>
          <w:rFonts w:ascii="Arial Unicode MS" w:eastAsia="Arial Unicode MS" w:hAnsi="Arial Unicode MS" w:cs="Arial Unicode MS"/>
          <w:sz w:val="20"/>
          <w:szCs w:val="20"/>
        </w:rPr>
      </w:pPr>
    </w:p>
    <w:p w:rsidR="005304CB" w:rsidRPr="001415FE" w:rsidRDefault="005304CB" w:rsidP="005304CB">
      <w:pPr>
        <w:spacing w:line="240" w:lineRule="auto"/>
        <w:rPr>
          <w:rFonts w:ascii="Arial Unicode MS" w:eastAsia="Arial Unicode MS" w:hAnsi="Arial Unicode MS" w:cs="Arial Unicode MS"/>
          <w:b/>
          <w:sz w:val="24"/>
          <w:szCs w:val="24"/>
        </w:rPr>
      </w:pPr>
      <w:r w:rsidRPr="001415FE">
        <w:rPr>
          <w:rFonts w:ascii="Arial Unicode MS" w:eastAsia="Arial Unicode MS" w:hAnsi="Arial Unicode MS" w:cs="Arial Unicode MS"/>
          <w:b/>
          <w:sz w:val="24"/>
          <w:szCs w:val="24"/>
        </w:rPr>
        <w:t xml:space="preserve">Referencias: </w:t>
      </w:r>
    </w:p>
    <w:tbl>
      <w:tblPr>
        <w:tblStyle w:val="Tabladecuadrcula1clara-nfasis11"/>
        <w:tblW w:w="0" w:type="auto"/>
        <w:tblLook w:val="04A0" w:firstRow="1" w:lastRow="0" w:firstColumn="1" w:lastColumn="0" w:noHBand="0" w:noVBand="1"/>
      </w:tblPr>
      <w:tblGrid>
        <w:gridCol w:w="12996"/>
      </w:tblGrid>
      <w:tr w:rsidR="005304CB" w:rsidRPr="001415FE" w:rsidTr="006C2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rsidR="00DC1F96" w:rsidRDefault="00DC1F96" w:rsidP="00DC1F96">
            <w:pPr>
              <w:pStyle w:val="Prrafodelista"/>
              <w:numPr>
                <w:ilvl w:val="0"/>
                <w:numId w:val="5"/>
              </w:numPr>
              <w:rPr>
                <w:rFonts w:ascii="Arial Unicode MS" w:eastAsia="Arial Unicode MS" w:hAnsi="Arial Unicode MS" w:cs="Arial Unicode MS"/>
                <w:color w:val="000000" w:themeColor="text1"/>
              </w:rPr>
            </w:pPr>
            <w:hyperlink r:id="rId7" w:history="1">
              <w:r w:rsidRPr="00CA3C7C">
                <w:rPr>
                  <w:rStyle w:val="Hipervnculo"/>
                  <w:rFonts w:ascii="Arial Unicode MS" w:eastAsia="Arial Unicode MS" w:hAnsi="Arial Unicode MS" w:cs="Arial Unicode MS"/>
                </w:rPr>
                <w:t>http://redes.colombiaaprende.edu.co/ntg/men/archivos/Referentes_Calidad/Modelos_Flexibles/Postprimaria/Guias%20del%20estudiante/Naturales/CN_Grado8.pdf</w:t>
              </w:r>
            </w:hyperlink>
            <w:r>
              <w:rPr>
                <w:rFonts w:ascii="Arial Unicode MS" w:eastAsia="Arial Unicode MS" w:hAnsi="Arial Unicode MS" w:cs="Arial Unicode MS"/>
                <w:color w:val="000000" w:themeColor="text1"/>
              </w:rPr>
              <w:t xml:space="preserve"> </w:t>
            </w:r>
          </w:p>
          <w:p w:rsidR="005304CB" w:rsidRPr="00B04A57" w:rsidRDefault="00DC1F96" w:rsidP="00DC1F96">
            <w:pPr>
              <w:pStyle w:val="Prrafodelista"/>
              <w:numPr>
                <w:ilvl w:val="0"/>
                <w:numId w:val="5"/>
              </w:numPr>
              <w:rPr>
                <w:rFonts w:ascii="Arial Unicode MS" w:eastAsia="Arial Unicode MS" w:hAnsi="Arial Unicode MS" w:cs="Arial Unicode MS"/>
                <w:b w:val="0"/>
                <w:bCs w:val="0"/>
                <w:u w:val="single"/>
              </w:rPr>
            </w:pPr>
            <w:hyperlink r:id="rId8" w:history="1">
              <w:r w:rsidRPr="00CA3C7C">
                <w:rPr>
                  <w:rStyle w:val="Hipervnculo"/>
                  <w:rFonts w:ascii="Arial Unicode MS" w:eastAsia="Arial Unicode MS" w:hAnsi="Arial Unicode MS" w:cs="Arial Unicode MS"/>
                </w:rPr>
                <w:t>https://www.mineducacion.gov.co/1759/w3-article-340091.html?_noredirect=1</w:t>
              </w:r>
            </w:hyperlink>
          </w:p>
          <w:p w:rsidR="005304CB" w:rsidRDefault="005E2EF3" w:rsidP="005E2EF3">
            <w:pPr>
              <w:pStyle w:val="Prrafodelista"/>
              <w:numPr>
                <w:ilvl w:val="0"/>
                <w:numId w:val="4"/>
              </w:numPr>
              <w:rPr>
                <w:rFonts w:ascii="Arial Unicode MS" w:eastAsia="Arial Unicode MS" w:hAnsi="Arial Unicode MS" w:cs="Arial Unicode MS"/>
                <w:u w:val="single"/>
              </w:rPr>
            </w:pPr>
            <w:hyperlink r:id="rId9" w:history="1">
              <w:r w:rsidRPr="00A817A5">
                <w:rPr>
                  <w:rStyle w:val="Hipervnculo"/>
                  <w:rFonts w:ascii="Arial Unicode MS" w:eastAsia="Arial Unicode MS" w:hAnsi="Arial Unicode MS" w:cs="Arial Unicode MS"/>
                </w:rPr>
                <w:t>https://www.webcolegios.com/file/82dbaa.pdf</w:t>
              </w:r>
            </w:hyperlink>
            <w:r>
              <w:rPr>
                <w:rFonts w:ascii="Arial Unicode MS" w:eastAsia="Arial Unicode MS" w:hAnsi="Arial Unicode MS" w:cs="Arial Unicode MS"/>
                <w:u w:val="single"/>
              </w:rPr>
              <w:t xml:space="preserve"> </w:t>
            </w:r>
          </w:p>
          <w:p w:rsidR="005E2EF3" w:rsidRPr="00B04A57" w:rsidRDefault="00A3529F" w:rsidP="005E2EF3">
            <w:pPr>
              <w:pStyle w:val="Prrafodelista"/>
              <w:numPr>
                <w:ilvl w:val="0"/>
                <w:numId w:val="4"/>
              </w:numPr>
              <w:rPr>
                <w:rFonts w:ascii="Arial Unicode MS" w:eastAsia="Arial Unicode MS" w:hAnsi="Arial Unicode MS" w:cs="Arial Unicode MS"/>
                <w:u w:val="single"/>
              </w:rPr>
            </w:pPr>
            <w:hyperlink r:id="rId10" w:history="1">
              <w:r w:rsidRPr="00765D03">
                <w:rPr>
                  <w:rStyle w:val="Hipervnculo"/>
                  <w:rFonts w:ascii="Arial Unicode MS" w:eastAsia="Arial Unicode MS" w:hAnsi="Arial Unicode MS" w:cs="Arial Unicode MS"/>
                </w:rPr>
                <w:t>https://www.webcolegios.com/file/25507f.pdf</w:t>
              </w:r>
            </w:hyperlink>
          </w:p>
        </w:tc>
      </w:tr>
    </w:tbl>
    <w:p w:rsidR="005304CB" w:rsidRDefault="005304CB" w:rsidP="005304CB"/>
    <w:p w:rsidR="00A3529F" w:rsidRPr="00A3529F" w:rsidRDefault="00A3529F" w:rsidP="00A3529F">
      <w:pPr>
        <w:jc w:val="center"/>
        <w:rPr>
          <w:rFonts w:ascii="Arial Unicode MS" w:eastAsia="Arial Unicode MS" w:hAnsi="Arial Unicode MS" w:cs="Arial Unicode MS"/>
          <w:b/>
          <w:color w:val="C00000"/>
        </w:rPr>
      </w:pPr>
      <w:r w:rsidRPr="00A3529F">
        <w:rPr>
          <w:rFonts w:ascii="Arial Unicode MS" w:eastAsia="Arial Unicode MS" w:hAnsi="Arial Unicode MS" w:cs="Arial Unicode MS"/>
          <w:b/>
          <w:color w:val="C00000"/>
        </w:rPr>
        <w:t>BIOLOGÍA</w:t>
      </w:r>
    </w:p>
    <w:p w:rsidR="00DC1F96" w:rsidRDefault="00DC1F96" w:rsidP="00DC1F96">
      <w:pPr>
        <w:jc w:val="center"/>
        <w:rPr>
          <w:rFonts w:ascii="Arial Unicode MS" w:eastAsia="Arial Unicode MS" w:hAnsi="Arial Unicode MS" w:cs="Arial Unicode MS"/>
          <w:b/>
          <w:color w:val="000000" w:themeColor="text1"/>
        </w:rPr>
      </w:pPr>
      <w:r w:rsidRPr="00634687">
        <w:rPr>
          <w:rFonts w:ascii="Arial Unicode MS" w:eastAsia="Arial Unicode MS" w:hAnsi="Arial Unicode MS" w:cs="Arial Unicode MS"/>
          <w:b/>
          <w:color w:val="000000" w:themeColor="text1"/>
        </w:rPr>
        <w:t>DESARROLLO DE LA TEMÁTICA</w:t>
      </w:r>
    </w:p>
    <w:p w:rsidR="005304CB" w:rsidRPr="005E2EF3" w:rsidRDefault="00560896" w:rsidP="00560896">
      <w:pPr>
        <w:pStyle w:val="Prrafodelista"/>
        <w:numPr>
          <w:ilvl w:val="0"/>
          <w:numId w:val="7"/>
        </w:numPr>
        <w:rPr>
          <w:rFonts w:ascii="Arial Unicode MS" w:eastAsia="Arial Unicode MS" w:hAnsi="Arial Unicode MS" w:cs="Arial Unicode MS"/>
          <w:b/>
          <w:color w:val="000000" w:themeColor="text1"/>
        </w:rPr>
      </w:pPr>
      <w:r w:rsidRPr="00560896">
        <w:rPr>
          <w:rFonts w:ascii="Arial Unicode MS" w:eastAsia="Arial Unicode MS" w:hAnsi="Arial Unicode MS" w:cs="Arial Unicode MS"/>
        </w:rPr>
        <w:t>Elabora un mapa conceptual con los dos tipos de reproducción y las características dadas.</w:t>
      </w:r>
    </w:p>
    <w:p w:rsidR="005E2EF3" w:rsidRPr="005E2EF3" w:rsidRDefault="005E2EF3" w:rsidP="00560896">
      <w:pPr>
        <w:pStyle w:val="Prrafodelista"/>
        <w:numPr>
          <w:ilvl w:val="0"/>
          <w:numId w:val="7"/>
        </w:numPr>
        <w:rPr>
          <w:rFonts w:ascii="Arial Unicode MS" w:eastAsia="Arial Unicode MS" w:hAnsi="Arial Unicode MS" w:cs="Arial Unicode MS"/>
          <w:color w:val="000000" w:themeColor="text1"/>
        </w:rPr>
      </w:pPr>
      <w:r w:rsidRPr="005E2EF3">
        <w:rPr>
          <w:rFonts w:ascii="Arial Unicode MS" w:eastAsia="Arial Unicode MS" w:hAnsi="Arial Unicode MS" w:cs="Arial Unicode MS"/>
          <w:color w:val="000000" w:themeColor="text1"/>
        </w:rPr>
        <w:t>Escribe en las imágenes la clase de reproducción que representan y las partes del proceso en cada una:</w:t>
      </w:r>
    </w:p>
    <w:p w:rsidR="005E2EF3" w:rsidRPr="005E2EF3" w:rsidRDefault="005E2EF3" w:rsidP="005E2EF3">
      <w:pPr>
        <w:jc w:val="center"/>
        <w:rPr>
          <w:rFonts w:ascii="Arial Unicode MS" w:eastAsia="Arial Unicode MS" w:hAnsi="Arial Unicode MS" w:cs="Arial Unicode MS"/>
          <w:b/>
          <w:color w:val="000000" w:themeColor="text1"/>
        </w:rPr>
      </w:pPr>
      <w:r>
        <w:rPr>
          <w:noProof/>
          <w:lang w:eastAsia="es-CO"/>
        </w:rPr>
        <w:drawing>
          <wp:inline distT="0" distB="0" distL="0" distR="0" wp14:anchorId="58037C2A" wp14:editId="6A7164A0">
            <wp:extent cx="5554980" cy="22021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4980" cy="2202180"/>
                    </a:xfrm>
                    <a:prstGeom prst="rect">
                      <a:avLst/>
                    </a:prstGeom>
                  </pic:spPr>
                </pic:pic>
              </a:graphicData>
            </a:graphic>
          </wp:inline>
        </w:drawing>
      </w:r>
    </w:p>
    <w:p w:rsidR="00560896" w:rsidRDefault="00560896" w:rsidP="00560896">
      <w:pPr>
        <w:pStyle w:val="Prrafodelista"/>
        <w:numPr>
          <w:ilvl w:val="0"/>
          <w:numId w:val="7"/>
        </w:numPr>
        <w:rPr>
          <w:rFonts w:ascii="Arial Unicode MS" w:eastAsia="Arial Unicode MS" w:hAnsi="Arial Unicode MS" w:cs="Arial Unicode MS"/>
          <w:color w:val="000000" w:themeColor="text1"/>
        </w:rPr>
      </w:pPr>
      <w:r w:rsidRPr="00560896">
        <w:rPr>
          <w:rFonts w:ascii="Arial Unicode MS" w:eastAsia="Arial Unicode MS" w:hAnsi="Arial Unicode MS" w:cs="Arial Unicode MS"/>
          <w:color w:val="000000" w:themeColor="text1"/>
        </w:rPr>
        <w:t>Escribe un cuadro comparativo entre la ovogénesis y la espermatogénesis</w:t>
      </w:r>
    </w:p>
    <w:p w:rsidR="00560896" w:rsidRPr="00560896" w:rsidRDefault="00560896" w:rsidP="00560896">
      <w:pPr>
        <w:pStyle w:val="Prrafodelista"/>
        <w:numPr>
          <w:ilvl w:val="0"/>
          <w:numId w:val="7"/>
        </w:numPr>
        <w:rPr>
          <w:rFonts w:ascii="Arial Unicode MS" w:eastAsia="Arial Unicode MS" w:hAnsi="Arial Unicode MS" w:cs="Arial Unicode MS"/>
          <w:color w:val="000000" w:themeColor="text1"/>
        </w:rPr>
      </w:pPr>
      <w:r w:rsidRPr="00560896">
        <w:rPr>
          <w:rFonts w:ascii="Arial Unicode MS" w:eastAsia="Arial Unicode MS" w:hAnsi="Arial Unicode MS" w:cs="Arial Unicode MS"/>
          <w:color w:val="000000" w:themeColor="text1"/>
        </w:rPr>
        <w:t>Completa el cuadro sobre las ETS</w:t>
      </w:r>
    </w:p>
    <w:p w:rsidR="00560896" w:rsidRDefault="00560896" w:rsidP="00560896">
      <w:pPr>
        <w:rPr>
          <w:rFonts w:ascii="Arial Unicode MS" w:eastAsia="Arial Unicode MS" w:hAnsi="Arial Unicode MS" w:cs="Arial Unicode MS"/>
          <w:color w:val="000000" w:themeColor="text1"/>
        </w:rPr>
      </w:pPr>
      <w:r>
        <w:rPr>
          <w:noProof/>
          <w:lang w:eastAsia="es-CO"/>
        </w:rPr>
        <w:drawing>
          <wp:inline distT="0" distB="0" distL="0" distR="0" wp14:anchorId="51782A3B" wp14:editId="2FC62C8E">
            <wp:extent cx="8220075" cy="2933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82"/>
                    <a:stretch/>
                  </pic:blipFill>
                  <pic:spPr bwMode="auto">
                    <a:xfrm>
                      <a:off x="0" y="0"/>
                      <a:ext cx="8220075" cy="2933700"/>
                    </a:xfrm>
                    <a:prstGeom prst="rect">
                      <a:avLst/>
                    </a:prstGeom>
                    <a:ln>
                      <a:noFill/>
                    </a:ln>
                    <a:extLst>
                      <a:ext uri="{53640926-AAD7-44D8-BBD7-CCE9431645EC}">
                        <a14:shadowObscured xmlns:a14="http://schemas.microsoft.com/office/drawing/2010/main"/>
                      </a:ext>
                    </a:extLst>
                  </pic:spPr>
                </pic:pic>
              </a:graphicData>
            </a:graphic>
          </wp:inline>
        </w:drawing>
      </w:r>
    </w:p>
    <w:p w:rsidR="00560896" w:rsidRDefault="005E2EF3" w:rsidP="00560896">
      <w:pPr>
        <w:pStyle w:val="Prrafodelista"/>
        <w:numPr>
          <w:ilvl w:val="0"/>
          <w:numId w:val="7"/>
        </w:numPr>
        <w:rPr>
          <w:rFonts w:ascii="Arial Unicode MS" w:eastAsia="Arial Unicode MS" w:hAnsi="Arial Unicode MS" w:cs="Arial Unicode MS"/>
          <w:color w:val="000000" w:themeColor="text1"/>
        </w:rPr>
      </w:pPr>
      <w:r w:rsidRPr="005E2EF3">
        <w:rPr>
          <w:rFonts w:ascii="Arial Unicode MS" w:eastAsia="Arial Unicode MS" w:hAnsi="Arial Unicode MS" w:cs="Arial Unicode MS"/>
          <w:color w:val="000000" w:themeColor="text1"/>
        </w:rPr>
        <w:t xml:space="preserve">Consulta la función de las siguientes hormonas: FHS “Hormona </w:t>
      </w:r>
      <w:proofErr w:type="spellStart"/>
      <w:r w:rsidRPr="005E2EF3">
        <w:rPr>
          <w:rFonts w:ascii="Arial Unicode MS" w:eastAsia="Arial Unicode MS" w:hAnsi="Arial Unicode MS" w:cs="Arial Unicode MS"/>
          <w:color w:val="000000" w:themeColor="text1"/>
        </w:rPr>
        <w:t>folículoestimulante</w:t>
      </w:r>
      <w:proofErr w:type="spellEnd"/>
      <w:r w:rsidRPr="005E2EF3">
        <w:rPr>
          <w:rFonts w:ascii="Arial Unicode MS" w:eastAsia="Arial Unicode MS" w:hAnsi="Arial Unicode MS" w:cs="Arial Unicode MS"/>
          <w:color w:val="000000" w:themeColor="text1"/>
        </w:rPr>
        <w:t xml:space="preserve">”, LH, “Hormona </w:t>
      </w:r>
      <w:proofErr w:type="spellStart"/>
      <w:r w:rsidRPr="005E2EF3">
        <w:rPr>
          <w:rFonts w:ascii="Arial Unicode MS" w:eastAsia="Arial Unicode MS" w:hAnsi="Arial Unicode MS" w:cs="Arial Unicode MS"/>
          <w:color w:val="000000" w:themeColor="text1"/>
        </w:rPr>
        <w:t>Luteinizante</w:t>
      </w:r>
      <w:proofErr w:type="spellEnd"/>
      <w:r w:rsidRPr="005E2EF3">
        <w:rPr>
          <w:rFonts w:ascii="Arial Unicode MS" w:eastAsia="Arial Unicode MS" w:hAnsi="Arial Unicode MS" w:cs="Arial Unicode MS"/>
          <w:color w:val="000000" w:themeColor="text1"/>
        </w:rPr>
        <w:t>”, Estrógeno y Progesterona.</w:t>
      </w:r>
    </w:p>
    <w:p w:rsidR="00A3529F" w:rsidRDefault="00A3529F" w:rsidP="00A3529F">
      <w:pPr>
        <w:rPr>
          <w:rFonts w:ascii="Arial Unicode MS" w:eastAsia="Arial Unicode MS" w:hAnsi="Arial Unicode MS" w:cs="Arial Unicode MS"/>
          <w:color w:val="000000" w:themeColor="text1"/>
        </w:rPr>
      </w:pPr>
    </w:p>
    <w:p w:rsidR="00A3529F" w:rsidRDefault="00A3529F" w:rsidP="00A3529F">
      <w:pPr>
        <w:rPr>
          <w:rFonts w:ascii="Arial Unicode MS" w:eastAsia="Arial Unicode MS" w:hAnsi="Arial Unicode MS" w:cs="Arial Unicode MS"/>
          <w:color w:val="000000" w:themeColor="text1"/>
        </w:rPr>
      </w:pPr>
    </w:p>
    <w:p w:rsidR="00A3529F" w:rsidRDefault="00A3529F" w:rsidP="00A3529F">
      <w:pPr>
        <w:rPr>
          <w:rFonts w:ascii="Arial Unicode MS" w:eastAsia="Arial Unicode MS" w:hAnsi="Arial Unicode MS" w:cs="Arial Unicode MS"/>
          <w:color w:val="000000" w:themeColor="text1"/>
        </w:rPr>
      </w:pPr>
    </w:p>
    <w:p w:rsidR="00A3529F" w:rsidRDefault="00A3529F" w:rsidP="00A3529F">
      <w:pPr>
        <w:jc w:val="center"/>
        <w:rPr>
          <w:rFonts w:ascii="Arial Unicode MS" w:eastAsia="Arial Unicode MS" w:hAnsi="Arial Unicode MS" w:cs="Arial Unicode MS"/>
          <w:b/>
          <w:color w:val="C00000"/>
          <w:u w:val="single"/>
        </w:rPr>
      </w:pPr>
      <w:r>
        <w:rPr>
          <w:rFonts w:ascii="Arial Unicode MS" w:eastAsia="Arial Unicode MS" w:hAnsi="Arial Unicode MS" w:cs="Arial Unicode MS"/>
          <w:b/>
          <w:color w:val="C00000"/>
          <w:u w:val="single"/>
        </w:rPr>
        <w:t>QUÍMICA</w:t>
      </w:r>
    </w:p>
    <w:p w:rsidR="00540EFD" w:rsidRPr="00540EFD" w:rsidRDefault="00540EFD" w:rsidP="00540EFD">
      <w:pPr>
        <w:pStyle w:val="Prrafodelista"/>
        <w:numPr>
          <w:ilvl w:val="0"/>
          <w:numId w:val="9"/>
        </w:numPr>
        <w:rPr>
          <w:rFonts w:ascii="Arial Unicode MS" w:eastAsia="Arial Unicode MS" w:hAnsi="Arial Unicode MS" w:cs="Arial Unicode MS"/>
        </w:rPr>
      </w:pPr>
      <w:r>
        <w:rPr>
          <w:rFonts w:ascii="Arial Unicode MS" w:eastAsia="Arial Unicode MS" w:hAnsi="Arial Unicode MS" w:cs="Arial Unicode MS"/>
        </w:rPr>
        <w:t>¿</w:t>
      </w:r>
      <w:proofErr w:type="spellStart"/>
      <w:r w:rsidRPr="00540EFD">
        <w:rPr>
          <w:rFonts w:ascii="Arial Unicode MS" w:eastAsia="Arial Unicode MS" w:hAnsi="Arial Unicode MS" w:cs="Arial Unicode MS"/>
        </w:rPr>
        <w:t>Que</w:t>
      </w:r>
      <w:proofErr w:type="spellEnd"/>
      <w:r w:rsidRPr="00540EFD">
        <w:rPr>
          <w:rFonts w:ascii="Arial Unicode MS" w:eastAsia="Arial Unicode MS" w:hAnsi="Arial Unicode MS" w:cs="Arial Unicode MS"/>
        </w:rPr>
        <w:t xml:space="preserve"> entiende por química y cuáles son sus ramas?</w:t>
      </w:r>
    </w:p>
    <w:p w:rsidR="00540EFD" w:rsidRPr="00540EFD" w:rsidRDefault="00540EFD" w:rsidP="00540EFD">
      <w:pPr>
        <w:pStyle w:val="Prrafodelista"/>
        <w:numPr>
          <w:ilvl w:val="0"/>
          <w:numId w:val="9"/>
        </w:numPr>
        <w:rPr>
          <w:rFonts w:ascii="Arial Unicode MS" w:eastAsia="Arial Unicode MS" w:hAnsi="Arial Unicode MS" w:cs="Arial Unicode MS"/>
        </w:rPr>
      </w:pPr>
      <w:r>
        <w:rPr>
          <w:rFonts w:ascii="Arial Unicode MS" w:eastAsia="Arial Unicode MS" w:hAnsi="Arial Unicode MS" w:cs="Arial Unicode MS"/>
        </w:rPr>
        <w:t>Para ampliar el</w:t>
      </w:r>
      <w:r w:rsidRPr="002B5844">
        <w:rPr>
          <w:rFonts w:ascii="Arial Unicode MS" w:eastAsia="Arial Unicode MS" w:hAnsi="Arial Unicode MS" w:cs="Arial Unicode MS"/>
        </w:rPr>
        <w:t xml:space="preserve"> tema</w:t>
      </w:r>
      <w:r>
        <w:rPr>
          <w:rFonts w:ascii="Arial Unicode MS" w:eastAsia="Arial Unicode MS" w:hAnsi="Arial Unicode MS" w:cs="Arial Unicode MS"/>
        </w:rPr>
        <w:t xml:space="preserve"> de método </w:t>
      </w:r>
      <w:proofErr w:type="spellStart"/>
      <w:r>
        <w:rPr>
          <w:rFonts w:ascii="Arial Unicode MS" w:eastAsia="Arial Unicode MS" w:hAnsi="Arial Unicode MS" w:cs="Arial Unicode MS"/>
        </w:rPr>
        <w:t>cientifico</w:t>
      </w:r>
      <w:proofErr w:type="spellEnd"/>
      <w:r w:rsidRPr="002B5844">
        <w:rPr>
          <w:rFonts w:ascii="Arial Unicode MS" w:eastAsia="Arial Unicode MS" w:hAnsi="Arial Unicode MS" w:cs="Arial Unicode MS"/>
        </w:rPr>
        <w:t xml:space="preserve"> es recomendado visitar los siguientes links y posteriormente </w:t>
      </w:r>
      <w:r>
        <w:rPr>
          <w:rFonts w:ascii="Arial Unicode MS" w:eastAsia="Arial Unicode MS" w:hAnsi="Arial Unicode MS" w:cs="Arial Unicode MS"/>
        </w:rPr>
        <w:t>c</w:t>
      </w:r>
      <w:r w:rsidRPr="00540EFD">
        <w:rPr>
          <w:rFonts w:ascii="Arial Unicode MS" w:eastAsia="Arial Unicode MS" w:hAnsi="Arial Unicode MS" w:cs="Arial Unicode MS"/>
        </w:rPr>
        <w:t xml:space="preserve">onsulta </w:t>
      </w:r>
      <w:r w:rsidRPr="00540EFD">
        <w:rPr>
          <w:rFonts w:ascii="Arial Unicode MS" w:eastAsia="Arial Unicode MS" w:hAnsi="Arial Unicode MS" w:cs="Arial Unicode MS"/>
        </w:rPr>
        <w:t>la biografía de un científico que pese a sus dificultades, haya logrado sobre salir gracias a la confianza en sí mismo.</w:t>
      </w:r>
    </w:p>
    <w:p w:rsidR="00540EFD" w:rsidRPr="002B5844" w:rsidRDefault="00540EFD" w:rsidP="00540EFD">
      <w:pPr>
        <w:ind w:left="709"/>
        <w:rPr>
          <w:rFonts w:ascii="Arial Unicode MS" w:eastAsia="Arial Unicode MS" w:hAnsi="Arial Unicode MS" w:cs="Arial Unicode MS"/>
        </w:rPr>
      </w:pPr>
      <w:r w:rsidRPr="002B5844">
        <w:rPr>
          <w:rFonts w:ascii="Arial Unicode MS" w:eastAsia="Arial Unicode MS" w:hAnsi="Arial Unicode MS" w:cs="Arial Unicode MS"/>
        </w:rPr>
        <w:t xml:space="preserve"> </w:t>
      </w:r>
      <w:hyperlink r:id="rId13" w:history="1">
        <w:r w:rsidRPr="002B5844">
          <w:rPr>
            <w:rStyle w:val="Hipervnculo"/>
            <w:rFonts w:ascii="Arial Unicode MS" w:eastAsia="Arial Unicode MS" w:hAnsi="Arial Unicode MS" w:cs="Arial Unicode MS"/>
          </w:rPr>
          <w:t>https://www.youtube.com/watch?v=zzHu-yqdlz0</w:t>
        </w:r>
      </w:hyperlink>
      <w:r w:rsidRPr="002B5844">
        <w:rPr>
          <w:rFonts w:ascii="Arial Unicode MS" w:eastAsia="Arial Unicode MS" w:hAnsi="Arial Unicode MS" w:cs="Arial Unicode MS"/>
        </w:rPr>
        <w:t xml:space="preserve"> </w:t>
      </w:r>
      <w:hyperlink r:id="rId14" w:history="1">
        <w:r w:rsidRPr="002B5844">
          <w:rPr>
            <w:rStyle w:val="Hipervnculo"/>
            <w:rFonts w:ascii="Arial Unicode MS" w:eastAsia="Arial Unicode MS" w:hAnsi="Arial Unicode MS" w:cs="Arial Unicode MS"/>
          </w:rPr>
          <w:t>https://www.youtube.com/watch?v=tyOQcmxLEGs</w:t>
        </w:r>
      </w:hyperlink>
      <w:r w:rsidRPr="002B5844">
        <w:rPr>
          <w:rFonts w:ascii="Arial Unicode MS" w:eastAsia="Arial Unicode MS" w:hAnsi="Arial Unicode MS" w:cs="Arial Unicode MS"/>
        </w:rPr>
        <w:t xml:space="preserve">            </w:t>
      </w:r>
    </w:p>
    <w:p w:rsidR="00540EFD" w:rsidRPr="002B5844" w:rsidRDefault="00540EFD" w:rsidP="00540EFD">
      <w:pPr>
        <w:ind w:left="709"/>
        <w:rPr>
          <w:rFonts w:ascii="Arial Unicode MS" w:eastAsia="Arial Unicode MS" w:hAnsi="Arial Unicode MS" w:cs="Arial Unicode MS"/>
        </w:rPr>
      </w:pPr>
      <w:r w:rsidRPr="002B5844">
        <w:rPr>
          <w:rFonts w:ascii="Arial Unicode MS" w:eastAsia="Arial Unicode MS" w:hAnsi="Arial Unicode MS" w:cs="Arial Unicode MS"/>
        </w:rPr>
        <w:t xml:space="preserve">  </w:t>
      </w:r>
      <w:hyperlink r:id="rId15" w:history="1">
        <w:r w:rsidRPr="002B5844">
          <w:rPr>
            <w:rStyle w:val="Hipervnculo"/>
            <w:rFonts w:ascii="Arial Unicode MS" w:eastAsia="Arial Unicode MS" w:hAnsi="Arial Unicode MS" w:cs="Arial Unicode MS"/>
          </w:rPr>
          <w:t>https://www.youtube.com/watch?v=qVJOa4U5jUc</w:t>
        </w:r>
      </w:hyperlink>
      <w:r w:rsidRPr="002B5844">
        <w:rPr>
          <w:rFonts w:ascii="Arial Unicode MS" w:eastAsia="Arial Unicode MS" w:hAnsi="Arial Unicode MS" w:cs="Arial Unicode MS"/>
        </w:rPr>
        <w:t xml:space="preserve">         </w:t>
      </w:r>
    </w:p>
    <w:p w:rsidR="00540EFD" w:rsidRPr="002B5844" w:rsidRDefault="00540EFD" w:rsidP="00540EFD">
      <w:pPr>
        <w:rPr>
          <w:rFonts w:ascii="Arial Unicode MS" w:eastAsia="Arial Unicode MS" w:hAnsi="Arial Unicode MS" w:cs="Arial Unicode MS"/>
          <w:u w:val="single"/>
        </w:rPr>
      </w:pPr>
      <w:r w:rsidRPr="002B5844">
        <w:rPr>
          <w:rFonts w:ascii="Arial Unicode MS" w:eastAsia="Arial Unicode MS" w:hAnsi="Arial Unicode MS" w:cs="Arial Unicode MS"/>
        </w:rPr>
        <w:t xml:space="preserve">                </w:t>
      </w:r>
      <w:hyperlink r:id="rId16" w:history="1">
        <w:r w:rsidRPr="002B5844">
          <w:rPr>
            <w:rStyle w:val="Hipervnculo"/>
            <w:rFonts w:ascii="Arial Unicode MS" w:eastAsia="Arial Unicode MS" w:hAnsi="Arial Unicode MS" w:cs="Arial Unicode MS"/>
          </w:rPr>
          <w:t>https://www.youtube.com/watch?v=wKmYxVzhB3I</w:t>
        </w:r>
      </w:hyperlink>
    </w:p>
    <w:p w:rsidR="00540EFD" w:rsidRPr="002B5844" w:rsidRDefault="00540EFD" w:rsidP="00540EFD">
      <w:pPr>
        <w:pStyle w:val="Prrafodelista"/>
        <w:numPr>
          <w:ilvl w:val="0"/>
          <w:numId w:val="9"/>
        </w:numPr>
        <w:rPr>
          <w:rFonts w:ascii="Arial Unicode MS" w:eastAsia="Arial Unicode MS" w:hAnsi="Arial Unicode MS" w:cs="Arial Unicode MS"/>
        </w:rPr>
      </w:pPr>
      <w:r w:rsidRPr="002B5844">
        <w:rPr>
          <w:rFonts w:ascii="Arial Unicode MS" w:eastAsia="Arial Unicode MS" w:hAnsi="Arial Unicode MS" w:cs="Arial Unicode MS"/>
        </w:rPr>
        <w:t xml:space="preserve">Indaga sobre uno de los proyectos que se están desarrollando en el colegio e identifica los pasos que se deben seguir en este tipo de proyectos. </w:t>
      </w:r>
    </w:p>
    <w:p w:rsidR="00540EFD" w:rsidRDefault="00540EFD" w:rsidP="00540EFD">
      <w:pPr>
        <w:pStyle w:val="Prrafodelista"/>
        <w:numPr>
          <w:ilvl w:val="0"/>
          <w:numId w:val="9"/>
        </w:numPr>
        <w:rPr>
          <w:rFonts w:ascii="Arial Unicode MS" w:eastAsia="Arial Unicode MS" w:hAnsi="Arial Unicode MS" w:cs="Arial Unicode MS"/>
        </w:rPr>
      </w:pPr>
      <w:r w:rsidRPr="00540EFD">
        <w:rPr>
          <w:rFonts w:ascii="Arial Unicode MS" w:eastAsia="Arial Unicode MS" w:hAnsi="Arial Unicode MS" w:cs="Arial Unicode MS"/>
        </w:rPr>
        <w:t>Reúnete con 2 o 3 compañeros y diseña un proyecto para desarrollarlo en el aula de clase. Selecciona un tema de interés para trabajarlo y presenten la justificación  de su escogencia a su docente.</w:t>
      </w:r>
    </w:p>
    <w:p w:rsidR="00540EFD" w:rsidRPr="00540EFD" w:rsidRDefault="00540EFD" w:rsidP="00540EFD">
      <w:pPr>
        <w:pStyle w:val="Prrafodelista"/>
        <w:numPr>
          <w:ilvl w:val="0"/>
          <w:numId w:val="9"/>
        </w:numPr>
        <w:rPr>
          <w:rFonts w:ascii="Arial Unicode MS" w:eastAsia="Arial Unicode MS" w:hAnsi="Arial Unicode MS" w:cs="Arial Unicode MS"/>
          <w:b/>
        </w:rPr>
      </w:pPr>
      <w:r w:rsidRPr="00540EFD">
        <w:rPr>
          <w:rFonts w:ascii="Arial Unicode MS" w:eastAsia="Arial Unicode MS" w:hAnsi="Arial Unicode MS" w:cs="Arial Unicode MS"/>
          <w:b/>
        </w:rPr>
        <w:t xml:space="preserve">Leo con mucha atención el siguiente texto, para realizar la actividad propuesta al final del mismo. </w:t>
      </w:r>
    </w:p>
    <w:p w:rsidR="00540EFD" w:rsidRPr="00540EFD" w:rsidRDefault="00540EFD" w:rsidP="00540EFD">
      <w:pPr>
        <w:pStyle w:val="Prrafodelista"/>
        <w:jc w:val="both"/>
        <w:rPr>
          <w:rFonts w:ascii="Arial Unicode MS" w:eastAsia="Arial Unicode MS" w:hAnsi="Arial Unicode MS" w:cs="Arial Unicode MS"/>
        </w:rPr>
      </w:pPr>
      <w:r w:rsidRPr="002B5844">
        <w:rPr>
          <w:noProof/>
          <w:lang w:eastAsia="es-CO"/>
        </w:rPr>
        <w:drawing>
          <wp:anchor distT="0" distB="0" distL="114300" distR="114300" simplePos="0" relativeHeight="251659264" behindDoc="0" locked="0" layoutInCell="1" allowOverlap="1" wp14:anchorId="3161F7CA" wp14:editId="166BE085">
            <wp:simplePos x="0" y="0"/>
            <wp:positionH relativeFrom="column">
              <wp:posOffset>380365</wp:posOffset>
            </wp:positionH>
            <wp:positionV relativeFrom="paragraph">
              <wp:posOffset>139700</wp:posOffset>
            </wp:positionV>
            <wp:extent cx="3581400" cy="17297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581400" cy="1729740"/>
                    </a:xfrm>
                    <a:prstGeom prst="rect">
                      <a:avLst/>
                    </a:prstGeom>
                  </pic:spPr>
                </pic:pic>
              </a:graphicData>
            </a:graphic>
            <wp14:sizeRelH relativeFrom="page">
              <wp14:pctWidth>0</wp14:pctWidth>
            </wp14:sizeRelH>
            <wp14:sizeRelV relativeFrom="page">
              <wp14:pctHeight>0</wp14:pctHeight>
            </wp14:sizeRelV>
          </wp:anchor>
        </w:drawing>
      </w:r>
      <w:r w:rsidRPr="00540EFD">
        <w:rPr>
          <w:rFonts w:ascii="Arial Unicode MS" w:eastAsia="Arial Unicode MS" w:hAnsi="Arial Unicode MS" w:cs="Arial Unicode MS"/>
        </w:rPr>
        <w:t>Los usos, aplicaciones y productos indirectos de la ciencia son múltiples (su producto directo, sin duda, es el conocimiento). Pero puede decirse, en general, que la ciencia sirve para cuatro cosas: clasificar, explicar, predecir y controlar. Clasificar es un primer paso para entender. Da orden a lo que observamos, y nos permite ver con más profundidad, descubrimos relaciones que no eran apreciables a simple vista. Aunque describir, catalogar, enumerar y ordenar no son las actividades centrales de la ciencia, sí son pasos necesarios para iniciar el estudio de la naturaleza. Un segundo nivel- explicar- se considera esencial en la actividad científica: la generación de hipótesis que permitan darle sentido a lo observado: comprenderlo. Un tercer nivel: al describir y clasificar un sistema se hace posible predecir, se manifiesta cuando genera conocimiento de lo que todavía no sucede, cómo se comportará. El conocimiento científico, al aplicarse, nos permite controlar los sistemas en estudio, alterando su comportamiento. Es aquí cuando la actividad de hacer ciencia, que muchos conciben como pura y desligada de los problemas cotidianos, adquiere con más claridad una responsabilidad ética. Es al modificar la naturaleza, que podemos cometer errores y causar daño. Clasificar, explicar, predecir y controlar: cuatro dimensiones que muestran el poder y la utilidad de la ciencia.</w:t>
      </w:r>
    </w:p>
    <w:p w:rsidR="00540EFD" w:rsidRPr="00540EFD" w:rsidRDefault="00540EFD" w:rsidP="00540EFD">
      <w:pPr>
        <w:pStyle w:val="Prrafodelista"/>
        <w:rPr>
          <w:rFonts w:ascii="Arial Unicode MS" w:eastAsia="Arial Unicode MS" w:hAnsi="Arial Unicode MS" w:cs="Arial Unicode MS"/>
        </w:rPr>
      </w:pPr>
      <w:r>
        <w:rPr>
          <w:rFonts w:ascii="Arial Unicode MS" w:eastAsia="Arial Unicode MS" w:hAnsi="Arial Unicode MS" w:cs="Arial Unicode MS"/>
        </w:rPr>
        <w:t>5</w:t>
      </w:r>
      <w:r w:rsidRPr="00540EFD">
        <w:rPr>
          <w:rFonts w:ascii="Arial Unicode MS" w:eastAsia="Arial Unicode MS" w:hAnsi="Arial Unicode MS" w:cs="Arial Unicode MS"/>
        </w:rPr>
        <w:t xml:space="preserve">.1.- ¿Para qué sirve la ciencia? </w:t>
      </w:r>
    </w:p>
    <w:p w:rsidR="00540EFD" w:rsidRPr="00540EFD" w:rsidRDefault="00540EFD" w:rsidP="00540EFD">
      <w:pPr>
        <w:pStyle w:val="Prrafodelista"/>
        <w:rPr>
          <w:rFonts w:ascii="Arial Unicode MS" w:eastAsia="Arial Unicode MS" w:hAnsi="Arial Unicode MS" w:cs="Arial Unicode MS"/>
        </w:rPr>
      </w:pPr>
      <w:r>
        <w:rPr>
          <w:rFonts w:ascii="Arial Unicode MS" w:eastAsia="Arial Unicode MS" w:hAnsi="Arial Unicode MS" w:cs="Arial Unicode MS"/>
        </w:rPr>
        <w:t>5</w:t>
      </w:r>
      <w:r w:rsidRPr="00540EFD">
        <w:rPr>
          <w:rFonts w:ascii="Arial Unicode MS" w:eastAsia="Arial Unicode MS" w:hAnsi="Arial Unicode MS" w:cs="Arial Unicode MS"/>
        </w:rPr>
        <w:t xml:space="preserve">.2.- ¿Cuál es su utilidad? </w:t>
      </w:r>
    </w:p>
    <w:p w:rsidR="00540EFD" w:rsidRPr="00540EFD" w:rsidRDefault="00540EFD" w:rsidP="00540EFD">
      <w:pPr>
        <w:pStyle w:val="Prrafodelista"/>
        <w:rPr>
          <w:rFonts w:ascii="Arial Unicode MS" w:eastAsia="Arial Unicode MS" w:hAnsi="Arial Unicode MS" w:cs="Arial Unicode MS"/>
        </w:rPr>
      </w:pPr>
      <w:r>
        <w:rPr>
          <w:rFonts w:ascii="Arial Unicode MS" w:eastAsia="Arial Unicode MS" w:hAnsi="Arial Unicode MS" w:cs="Arial Unicode MS"/>
        </w:rPr>
        <w:t>5</w:t>
      </w:r>
      <w:r w:rsidRPr="00540EFD">
        <w:rPr>
          <w:rFonts w:ascii="Arial Unicode MS" w:eastAsia="Arial Unicode MS" w:hAnsi="Arial Unicode MS" w:cs="Arial Unicode MS"/>
        </w:rPr>
        <w:t xml:space="preserve">.3.- ¿En qué consiste la actividad científica? </w:t>
      </w:r>
    </w:p>
    <w:p w:rsidR="00540EFD" w:rsidRPr="00540EFD" w:rsidRDefault="00540EFD" w:rsidP="00540EFD">
      <w:pPr>
        <w:pStyle w:val="Prrafodelista"/>
        <w:rPr>
          <w:rFonts w:ascii="Arial Unicode MS" w:eastAsia="Arial Unicode MS" w:hAnsi="Arial Unicode MS" w:cs="Arial Unicode MS"/>
        </w:rPr>
      </w:pPr>
      <w:r>
        <w:rPr>
          <w:rFonts w:ascii="Arial Unicode MS" w:eastAsia="Arial Unicode MS" w:hAnsi="Arial Unicode MS" w:cs="Arial Unicode MS"/>
        </w:rPr>
        <w:t>5.4.</w:t>
      </w:r>
      <w:r w:rsidRPr="00540EFD">
        <w:rPr>
          <w:rFonts w:ascii="Arial Unicode MS" w:eastAsia="Arial Unicode MS" w:hAnsi="Arial Unicode MS" w:cs="Arial Unicode MS"/>
        </w:rPr>
        <w:t xml:space="preserve"> Explico la relación de la caricatura con el texto. </w:t>
      </w:r>
    </w:p>
    <w:p w:rsidR="00540EFD" w:rsidRPr="00540EFD" w:rsidRDefault="00540EFD" w:rsidP="00540EFD">
      <w:pPr>
        <w:pStyle w:val="Prrafodelista"/>
        <w:rPr>
          <w:rFonts w:ascii="Arial Unicode MS" w:eastAsia="Arial Unicode MS" w:hAnsi="Arial Unicode MS" w:cs="Arial Unicode MS"/>
        </w:rPr>
      </w:pPr>
      <w:r>
        <w:rPr>
          <w:rFonts w:ascii="Arial Unicode MS" w:eastAsia="Arial Unicode MS" w:hAnsi="Arial Unicode MS" w:cs="Arial Unicode MS"/>
        </w:rPr>
        <w:t>5.5</w:t>
      </w:r>
      <w:r w:rsidRPr="00540EFD">
        <w:rPr>
          <w:rFonts w:ascii="Arial Unicode MS" w:eastAsia="Arial Unicode MS" w:hAnsi="Arial Unicode MS" w:cs="Arial Unicode MS"/>
        </w:rPr>
        <w:t xml:space="preserve"> Construyo un mapa conceptual proposicional del pensamiento central del texto.</w:t>
      </w:r>
    </w:p>
    <w:p w:rsidR="00540EFD" w:rsidRPr="002B5844" w:rsidRDefault="00712EC5" w:rsidP="00540EFD">
      <w:pPr>
        <w:rPr>
          <w:rFonts w:ascii="Arial Unicode MS" w:eastAsia="Arial Unicode MS" w:hAnsi="Arial Unicode MS" w:cs="Arial Unicode MS"/>
        </w:rPr>
      </w:pPr>
      <w:r>
        <w:rPr>
          <w:rFonts w:ascii="Arial Unicode MS" w:eastAsia="Arial Unicode MS" w:hAnsi="Arial Unicode MS" w:cs="Arial Unicode MS"/>
        </w:rPr>
        <w:t>6</w:t>
      </w:r>
      <w:r w:rsidR="00540EFD">
        <w:rPr>
          <w:rFonts w:ascii="Arial Unicode MS" w:eastAsia="Arial Unicode MS" w:hAnsi="Arial Unicode MS" w:cs="Arial Unicode MS"/>
        </w:rPr>
        <w:t xml:space="preserve">. </w:t>
      </w:r>
      <w:r w:rsidR="00540EFD" w:rsidRPr="002B5844">
        <w:rPr>
          <w:rFonts w:ascii="Arial Unicode MS" w:eastAsia="Arial Unicode MS" w:hAnsi="Arial Unicode MS" w:cs="Arial Unicode MS"/>
        </w:rPr>
        <w:t>Observo con atención la si</w:t>
      </w:r>
      <w:r w:rsidR="00540EFD">
        <w:rPr>
          <w:rFonts w:ascii="Arial Unicode MS" w:eastAsia="Arial Unicode MS" w:hAnsi="Arial Unicode MS" w:cs="Arial Unicode MS"/>
        </w:rPr>
        <w:t>guiente imagen y respondo:</w:t>
      </w:r>
    </w:p>
    <w:p w:rsidR="00540EFD" w:rsidRPr="002B5844" w:rsidRDefault="00540EFD" w:rsidP="00540EFD">
      <w:pPr>
        <w:ind w:left="851"/>
        <w:jc w:val="center"/>
        <w:rPr>
          <w:rFonts w:ascii="Arial Unicode MS" w:eastAsia="Arial Unicode MS" w:hAnsi="Arial Unicode MS" w:cs="Arial Unicode MS"/>
        </w:rPr>
      </w:pPr>
      <w:r w:rsidRPr="002B5844">
        <w:rPr>
          <w:rFonts w:ascii="Arial Unicode MS" w:eastAsia="Arial Unicode MS" w:hAnsi="Arial Unicode MS" w:cs="Arial Unicode MS"/>
          <w:noProof/>
          <w:lang w:eastAsia="es-CO"/>
        </w:rPr>
        <w:drawing>
          <wp:inline distT="0" distB="0" distL="0" distR="0" wp14:anchorId="2AABD272" wp14:editId="1CB51BBC">
            <wp:extent cx="4023360" cy="1569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23360" cy="1569720"/>
                    </a:xfrm>
                    <a:prstGeom prst="rect">
                      <a:avLst/>
                    </a:prstGeom>
                  </pic:spPr>
                </pic:pic>
              </a:graphicData>
            </a:graphic>
          </wp:inline>
        </w:drawing>
      </w:r>
    </w:p>
    <w:p w:rsidR="00540EFD" w:rsidRPr="002B5844" w:rsidRDefault="00540EFD" w:rsidP="00540EFD">
      <w:pPr>
        <w:ind w:left="851"/>
        <w:rPr>
          <w:rFonts w:ascii="Arial Unicode MS" w:eastAsia="Arial Unicode MS" w:hAnsi="Arial Unicode MS" w:cs="Arial Unicode MS"/>
        </w:rPr>
      </w:pPr>
    </w:p>
    <w:p w:rsidR="00540EFD" w:rsidRPr="002B5844" w:rsidRDefault="00540EFD" w:rsidP="00712EC5">
      <w:pPr>
        <w:pStyle w:val="Prrafodelista"/>
        <w:numPr>
          <w:ilvl w:val="3"/>
          <w:numId w:val="9"/>
        </w:numPr>
        <w:rPr>
          <w:rFonts w:ascii="Arial Unicode MS" w:eastAsia="Arial Unicode MS" w:hAnsi="Arial Unicode MS" w:cs="Arial Unicode MS"/>
        </w:rPr>
      </w:pPr>
      <w:r w:rsidRPr="002B5844">
        <w:rPr>
          <w:rFonts w:ascii="Arial Unicode MS" w:eastAsia="Arial Unicode MS" w:hAnsi="Arial Unicode MS" w:cs="Arial Unicode MS"/>
        </w:rPr>
        <w:t>Escribo un texto de una página en la que propongo cuál debe ser el papel de la ciencia con relación a la protección del planeta. Además, reflexiono si es la ciencia en sí misma la que genera conflictos con relación al medio ambiente o es el hombre. ¿Por qué?</w:t>
      </w:r>
    </w:p>
    <w:p w:rsidR="00540EFD" w:rsidRPr="00712EC5" w:rsidRDefault="00540EFD" w:rsidP="00712EC5">
      <w:pPr>
        <w:pStyle w:val="Prrafodelista"/>
        <w:numPr>
          <w:ilvl w:val="3"/>
          <w:numId w:val="9"/>
        </w:numPr>
        <w:rPr>
          <w:rFonts w:ascii="Arial Unicode MS" w:eastAsia="Arial Unicode MS" w:hAnsi="Arial Unicode MS" w:cs="Arial Unicode MS"/>
        </w:rPr>
      </w:pPr>
      <w:r w:rsidRPr="002B5844">
        <w:rPr>
          <w:rFonts w:ascii="Arial Unicode MS" w:eastAsia="Arial Unicode MS" w:hAnsi="Arial Unicode MS" w:cs="Arial Unicode MS"/>
          <w:b/>
        </w:rPr>
        <w:t>AUMENTO MI VOCABULARIO</w:t>
      </w:r>
      <w:r w:rsidRPr="002B5844">
        <w:rPr>
          <w:rFonts w:ascii="Arial Unicode MS" w:eastAsia="Arial Unicode MS" w:hAnsi="Arial Unicode MS" w:cs="Arial Unicode MS"/>
        </w:rPr>
        <w:t xml:space="preserve"> toma palabras de los textos anteriores para forma</w:t>
      </w:r>
      <w:r w:rsidR="00712EC5">
        <w:rPr>
          <w:rFonts w:ascii="Arial Unicode MS" w:eastAsia="Arial Unicode MS" w:hAnsi="Arial Unicode MS" w:cs="Arial Unicode MS"/>
        </w:rPr>
        <w:t>r un vocabulario y elabora u</w:t>
      </w:r>
      <w:r w:rsidRPr="00712EC5">
        <w:rPr>
          <w:rFonts w:ascii="Arial Unicode MS" w:eastAsia="Arial Unicode MS" w:hAnsi="Arial Unicode MS" w:cs="Arial Unicode MS"/>
        </w:rPr>
        <w:t xml:space="preserve">n pensamiento y grafícalo. </w:t>
      </w:r>
    </w:p>
    <w:p w:rsidR="00540EFD" w:rsidRPr="00712EC5" w:rsidRDefault="00540EFD" w:rsidP="00712EC5">
      <w:pPr>
        <w:rPr>
          <w:rFonts w:ascii="Arial Unicode MS" w:eastAsia="Arial Unicode MS" w:hAnsi="Arial Unicode MS" w:cs="Arial Unicode MS"/>
        </w:rPr>
      </w:pPr>
    </w:p>
    <w:p w:rsidR="00A3529F" w:rsidRPr="00540EFD" w:rsidRDefault="00A3529F" w:rsidP="00540EFD">
      <w:pPr>
        <w:pStyle w:val="Prrafodelista"/>
        <w:rPr>
          <w:rFonts w:ascii="Arial Unicode MS" w:eastAsia="Arial Unicode MS" w:hAnsi="Arial Unicode MS" w:cs="Arial Unicode MS"/>
        </w:rPr>
      </w:pPr>
    </w:p>
    <w:p w:rsidR="00A3529F" w:rsidRDefault="00A3529F" w:rsidP="00A3529F">
      <w:pPr>
        <w:jc w:val="center"/>
        <w:rPr>
          <w:rFonts w:ascii="Arial Unicode MS" w:eastAsia="Arial Unicode MS" w:hAnsi="Arial Unicode MS" w:cs="Arial Unicode MS"/>
          <w:b/>
          <w:color w:val="C00000"/>
          <w:u w:val="single"/>
        </w:rPr>
      </w:pPr>
    </w:p>
    <w:p w:rsidR="00A3529F" w:rsidRDefault="00A3529F" w:rsidP="00A3529F">
      <w:pPr>
        <w:jc w:val="center"/>
        <w:rPr>
          <w:rFonts w:ascii="Arial Unicode MS" w:eastAsia="Arial Unicode MS" w:hAnsi="Arial Unicode MS" w:cs="Arial Unicode MS"/>
          <w:b/>
          <w:color w:val="C00000"/>
          <w:u w:val="single"/>
        </w:rPr>
      </w:pPr>
    </w:p>
    <w:p w:rsidR="00A3529F" w:rsidRDefault="00A3529F" w:rsidP="00A3529F">
      <w:pPr>
        <w:jc w:val="center"/>
        <w:rPr>
          <w:rFonts w:ascii="Arial Unicode MS" w:eastAsia="Arial Unicode MS" w:hAnsi="Arial Unicode MS" w:cs="Arial Unicode MS"/>
          <w:b/>
          <w:color w:val="C00000"/>
          <w:u w:val="single"/>
        </w:rPr>
      </w:pPr>
    </w:p>
    <w:p w:rsidR="00A3529F" w:rsidRDefault="00A3529F" w:rsidP="00A3529F">
      <w:pPr>
        <w:jc w:val="center"/>
        <w:rPr>
          <w:rFonts w:ascii="Arial Unicode MS" w:eastAsia="Arial Unicode MS" w:hAnsi="Arial Unicode MS" w:cs="Arial Unicode MS"/>
          <w:b/>
          <w:color w:val="C00000"/>
          <w:u w:val="single"/>
        </w:rPr>
      </w:pPr>
    </w:p>
    <w:p w:rsidR="00712EC5" w:rsidRDefault="00712EC5" w:rsidP="00A3529F">
      <w:pPr>
        <w:jc w:val="center"/>
        <w:rPr>
          <w:rFonts w:ascii="Arial Unicode MS" w:eastAsia="Arial Unicode MS" w:hAnsi="Arial Unicode MS" w:cs="Arial Unicode MS"/>
          <w:b/>
          <w:color w:val="C00000"/>
          <w:u w:val="single"/>
        </w:rPr>
      </w:pPr>
    </w:p>
    <w:p w:rsidR="00712EC5" w:rsidRDefault="00712EC5" w:rsidP="00A3529F">
      <w:pPr>
        <w:jc w:val="center"/>
        <w:rPr>
          <w:rFonts w:ascii="Arial Unicode MS" w:eastAsia="Arial Unicode MS" w:hAnsi="Arial Unicode MS" w:cs="Arial Unicode MS"/>
          <w:b/>
          <w:color w:val="C00000"/>
          <w:u w:val="single"/>
        </w:rPr>
      </w:pPr>
    </w:p>
    <w:p w:rsidR="00712EC5" w:rsidRDefault="00712EC5" w:rsidP="00A3529F">
      <w:pPr>
        <w:jc w:val="center"/>
        <w:rPr>
          <w:rFonts w:ascii="Arial Unicode MS" w:eastAsia="Arial Unicode MS" w:hAnsi="Arial Unicode MS" w:cs="Arial Unicode MS"/>
          <w:b/>
          <w:color w:val="C00000"/>
          <w:u w:val="single"/>
        </w:rPr>
      </w:pPr>
    </w:p>
    <w:p w:rsidR="00712EC5" w:rsidRDefault="00712EC5" w:rsidP="00A3529F">
      <w:pPr>
        <w:jc w:val="center"/>
        <w:rPr>
          <w:rFonts w:ascii="Arial Unicode MS" w:eastAsia="Arial Unicode MS" w:hAnsi="Arial Unicode MS" w:cs="Arial Unicode MS"/>
          <w:b/>
          <w:color w:val="C00000"/>
          <w:u w:val="single"/>
        </w:rPr>
      </w:pPr>
    </w:p>
    <w:p w:rsidR="00A3529F" w:rsidRDefault="00A3529F" w:rsidP="00A3529F">
      <w:pPr>
        <w:jc w:val="center"/>
        <w:rPr>
          <w:rFonts w:ascii="Arial Unicode MS" w:eastAsia="Arial Unicode MS" w:hAnsi="Arial Unicode MS" w:cs="Arial Unicode MS"/>
          <w:b/>
          <w:color w:val="C00000"/>
          <w:u w:val="single"/>
        </w:rPr>
      </w:pPr>
      <w:r w:rsidRPr="00A3529F">
        <w:rPr>
          <w:rFonts w:ascii="Arial Unicode MS" w:eastAsia="Arial Unicode MS" w:hAnsi="Arial Unicode MS" w:cs="Arial Unicode MS"/>
          <w:b/>
          <w:color w:val="C00000"/>
          <w:u w:val="single"/>
        </w:rPr>
        <w:t>FÍSICA</w:t>
      </w:r>
    </w:p>
    <w:p w:rsidR="00682694" w:rsidRPr="00682694" w:rsidRDefault="00682694" w:rsidP="00682694">
      <w:pPr>
        <w:pStyle w:val="Prrafodelista"/>
        <w:numPr>
          <w:ilvl w:val="6"/>
          <w:numId w:val="9"/>
        </w:numPr>
        <w:pBdr>
          <w:top w:val="nil"/>
          <w:left w:val="nil"/>
          <w:bottom w:val="nil"/>
          <w:right w:val="nil"/>
          <w:between w:val="nil"/>
        </w:pBdr>
        <w:spacing w:after="0" w:line="240" w:lineRule="auto"/>
        <w:ind w:left="567"/>
        <w:rPr>
          <w:rFonts w:ascii="Arimo" w:eastAsia="Arimo" w:hAnsi="Arimo" w:cs="Arimo"/>
          <w:bCs/>
          <w:sz w:val="20"/>
          <w:szCs w:val="20"/>
        </w:rPr>
      </w:pPr>
      <w:r w:rsidRPr="00682694">
        <w:rPr>
          <w:rFonts w:ascii="Arial Unicode MS" w:eastAsia="Arial Unicode MS" w:hAnsi="Arial Unicode MS" w:cs="Arial Unicode MS"/>
          <w:bCs/>
          <w:sz w:val="20"/>
          <w:szCs w:val="20"/>
        </w:rPr>
        <w:t>Explica ¿por qué los objeto</w:t>
      </w:r>
      <w:r w:rsidRPr="00682694">
        <w:rPr>
          <w:rFonts w:ascii="Arial Unicode MS" w:eastAsia="Arial Unicode MS" w:hAnsi="Arial Unicode MS" w:cs="Arial Unicode MS"/>
          <w:bCs/>
          <w:sz w:val="20"/>
          <w:szCs w:val="20"/>
        </w:rPr>
        <w:t>s</w:t>
      </w:r>
      <w:r w:rsidRPr="00682694">
        <w:rPr>
          <w:rFonts w:ascii="Arial Unicode MS" w:eastAsia="Arial Unicode MS" w:hAnsi="Arial Unicode MS" w:cs="Arial Unicode MS"/>
          <w:bCs/>
          <w:sz w:val="20"/>
          <w:szCs w:val="20"/>
        </w:rPr>
        <w:t>, cosas o personas se caen?</w:t>
      </w:r>
      <w:r w:rsidRPr="00682694">
        <w:rPr>
          <w:rFonts w:ascii="Arimo" w:eastAsia="Arimo" w:hAnsi="Arimo" w:cs="Arimo"/>
          <w:bCs/>
          <w:sz w:val="20"/>
          <w:szCs w:val="20"/>
        </w:rPr>
        <w:t xml:space="preserve"> </w:t>
      </w:r>
    </w:p>
    <w:p w:rsidR="001E0AE4" w:rsidRPr="00682694" w:rsidRDefault="001E0AE4" w:rsidP="001E0AE4">
      <w:pPr>
        <w:pStyle w:val="Prrafodelista"/>
        <w:numPr>
          <w:ilvl w:val="6"/>
          <w:numId w:val="9"/>
        </w:numPr>
        <w:pBdr>
          <w:top w:val="nil"/>
          <w:left w:val="nil"/>
          <w:bottom w:val="nil"/>
          <w:right w:val="nil"/>
          <w:between w:val="nil"/>
        </w:pBdr>
        <w:spacing w:after="0" w:line="240" w:lineRule="auto"/>
        <w:ind w:left="567"/>
        <w:rPr>
          <w:rFonts w:ascii="Arimo" w:eastAsia="Arimo" w:hAnsi="Arimo" w:cs="Arimo"/>
          <w:bCs/>
          <w:color w:val="000000"/>
          <w:sz w:val="20"/>
          <w:szCs w:val="20"/>
        </w:rPr>
      </w:pPr>
      <w:r w:rsidRPr="00682694">
        <w:rPr>
          <w:rFonts w:ascii="Arial Unicode MS" w:eastAsia="Arial Unicode MS" w:hAnsi="Arial Unicode MS" w:cs="Arial Unicode MS"/>
        </w:rPr>
        <w:t>Realizar la siguiente experiencia con dos objetos diferentes:</w:t>
      </w:r>
    </w:p>
    <w:p w:rsidR="001E0AE4" w:rsidRDefault="001E0AE4" w:rsidP="001E0AE4">
      <w:pPr>
        <w:jc w:val="center"/>
        <w:rPr>
          <w:rFonts w:ascii="Arial Unicode MS" w:eastAsia="Arial Unicode MS" w:hAnsi="Arial Unicode MS" w:cs="Arial Unicode MS"/>
          <w:b/>
          <w:color w:val="C00000"/>
          <w:u w:val="single"/>
        </w:rPr>
      </w:pPr>
      <w:r>
        <w:rPr>
          <w:noProof/>
          <w:lang w:eastAsia="es-CO"/>
        </w:rPr>
        <w:drawing>
          <wp:inline distT="0" distB="0" distL="0" distR="0" wp14:anchorId="367BAAE4" wp14:editId="75FBDE37">
            <wp:extent cx="3705225" cy="1447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5225" cy="1447800"/>
                    </a:xfrm>
                    <a:prstGeom prst="rect">
                      <a:avLst/>
                    </a:prstGeom>
                  </pic:spPr>
                </pic:pic>
              </a:graphicData>
            </a:graphic>
          </wp:inline>
        </w:drawing>
      </w:r>
    </w:p>
    <w:p w:rsidR="001E0AE4" w:rsidRPr="001E0AE4" w:rsidRDefault="001E0AE4" w:rsidP="001E0AE4">
      <w:pPr>
        <w:rPr>
          <w:rFonts w:ascii="Arial Unicode MS" w:eastAsia="Arial Unicode MS" w:hAnsi="Arial Unicode MS" w:cs="Arial Unicode MS"/>
          <w:color w:val="C00000"/>
        </w:rPr>
      </w:pPr>
      <w:r w:rsidRPr="001E0AE4">
        <w:rPr>
          <w:rFonts w:ascii="Arial Unicode MS" w:eastAsia="Arial Unicode MS" w:hAnsi="Arial Unicode MS" w:cs="Arial Unicode MS"/>
        </w:rPr>
        <w:t>Comparando los tiempos que tardan en caer el objeto 1 y el objeto 2, responde, ¿será que la masa determina si un objeto cae antes que otro? Justifica tu respuesta.</w:t>
      </w:r>
    </w:p>
    <w:p w:rsidR="00682694" w:rsidRPr="00682694" w:rsidRDefault="00682694" w:rsidP="00682694">
      <w:pPr>
        <w:pStyle w:val="Prrafodelista"/>
        <w:numPr>
          <w:ilvl w:val="6"/>
          <w:numId w:val="9"/>
        </w:numPr>
        <w:ind w:left="567"/>
        <w:rPr>
          <w:rFonts w:ascii="Arial Unicode MS" w:eastAsia="Arial Unicode MS" w:hAnsi="Arial Unicode MS" w:cs="Arial Unicode MS"/>
        </w:rPr>
      </w:pPr>
      <w:r w:rsidRPr="00682694">
        <w:rPr>
          <w:rFonts w:ascii="Arial Unicode MS" w:eastAsia="Arial Unicode MS" w:hAnsi="Arial Unicode MS" w:cs="Arial Unicode MS"/>
        </w:rPr>
        <w:t>Escriba 2 ejemplos de caída (lib</w:t>
      </w:r>
      <w:r>
        <w:rPr>
          <w:rFonts w:ascii="Arial Unicode MS" w:eastAsia="Arial Unicode MS" w:hAnsi="Arial Unicode MS" w:cs="Arial Unicode MS"/>
        </w:rPr>
        <w:t>re) y grafíquelos.</w:t>
      </w:r>
    </w:p>
    <w:p w:rsidR="001E0AE4" w:rsidRPr="001E0AE4" w:rsidRDefault="000154B5" w:rsidP="00682694">
      <w:pPr>
        <w:pStyle w:val="Prrafodelista"/>
        <w:numPr>
          <w:ilvl w:val="6"/>
          <w:numId w:val="9"/>
        </w:numPr>
        <w:ind w:left="567"/>
        <w:rPr>
          <w:rFonts w:ascii="Arial Unicode MS" w:eastAsia="Arial Unicode MS" w:hAnsi="Arial Unicode MS" w:cs="Arial Unicode MS"/>
        </w:rPr>
      </w:pPr>
      <w:r>
        <w:rPr>
          <w:rFonts w:ascii="Arial Unicode MS" w:eastAsia="Arial Unicode MS" w:hAnsi="Arial Unicode MS" w:cs="Arial Unicode MS"/>
        </w:rPr>
        <w:t xml:space="preserve">Que aspectos se deben tener en cuenta para los objetos en caída libre? Anexar formulas necesarias. </w:t>
      </w:r>
    </w:p>
    <w:p w:rsidR="005E2EF3" w:rsidRDefault="005E2EF3" w:rsidP="001E0AE4">
      <w:pPr>
        <w:pStyle w:val="Prrafodelista"/>
        <w:ind w:left="5040"/>
        <w:rPr>
          <w:rFonts w:ascii="Arial Unicode MS" w:eastAsia="Arial Unicode MS" w:hAnsi="Arial Unicode MS" w:cs="Arial Unicode MS"/>
          <w:color w:val="000000" w:themeColor="text1"/>
        </w:rPr>
      </w:pPr>
    </w:p>
    <w:p w:rsidR="00712EC5" w:rsidRPr="002B5844" w:rsidRDefault="00712EC5" w:rsidP="00712EC5">
      <w:pPr>
        <w:jc w:val="both"/>
        <w:rPr>
          <w:rFonts w:ascii="Arial Unicode MS" w:eastAsia="Arial Unicode MS" w:hAnsi="Arial Unicode MS" w:cs="Arial Unicode MS"/>
          <w:b/>
        </w:rPr>
      </w:pPr>
      <w:bookmarkStart w:id="0" w:name="_GoBack"/>
      <w:bookmarkEnd w:id="0"/>
      <w:r w:rsidRPr="002B5844">
        <w:rPr>
          <w:rFonts w:ascii="Arial Unicode MS" w:eastAsia="Arial Unicode MS" w:hAnsi="Arial Unicode MS" w:cs="Arial Unicode MS"/>
          <w:b/>
        </w:rPr>
        <w:t>AUTOEVALUACIÓN</w:t>
      </w:r>
    </w:p>
    <w:p w:rsidR="00712EC5" w:rsidRPr="002B5844" w:rsidRDefault="00712EC5" w:rsidP="00712EC5">
      <w:pPr>
        <w:spacing w:after="0"/>
        <w:ind w:left="720"/>
        <w:jc w:val="both"/>
        <w:rPr>
          <w:rFonts w:ascii="Arial Unicode MS" w:eastAsia="Arial Unicode MS" w:hAnsi="Arial Unicode MS" w:cs="Arial Unicode MS"/>
        </w:rPr>
      </w:pPr>
      <w:r w:rsidRPr="002B5844">
        <w:rPr>
          <w:rFonts w:ascii="Arial Unicode MS" w:eastAsia="Arial Unicode MS" w:hAnsi="Arial Unicode MS" w:cs="Arial Unicode MS"/>
        </w:rPr>
        <w:t>Cómo evaluarías tu desempeño al finalizar la presente guía en una escala de valoración cualitativa (b</w:t>
      </w:r>
      <w:r>
        <w:rPr>
          <w:rFonts w:ascii="Arial Unicode MS" w:eastAsia="Arial Unicode MS" w:hAnsi="Arial Unicode MS" w:cs="Arial Unicode MS"/>
        </w:rPr>
        <w:t xml:space="preserve">ajo, básico, alto, excelente): </w:t>
      </w:r>
      <w:r w:rsidRPr="002B5844">
        <w:rPr>
          <w:rFonts w:ascii="Arial Unicode MS" w:eastAsia="Arial Unicode MS" w:hAnsi="Arial Unicode MS" w:cs="Arial Unicode MS"/>
        </w:rPr>
        <w:t>___________________</w:t>
      </w:r>
    </w:p>
    <w:p w:rsidR="00712EC5" w:rsidRPr="002B5844" w:rsidRDefault="00712EC5" w:rsidP="00712EC5">
      <w:pPr>
        <w:spacing w:after="0"/>
        <w:ind w:left="720"/>
        <w:jc w:val="both"/>
        <w:rPr>
          <w:rFonts w:ascii="Arial Unicode MS" w:eastAsia="Arial Unicode MS" w:hAnsi="Arial Unicode MS" w:cs="Arial Unicode MS"/>
        </w:rPr>
      </w:pPr>
      <w:r w:rsidRPr="002B5844">
        <w:rPr>
          <w:rFonts w:ascii="Arial Unicode MS" w:eastAsia="Arial Unicode MS" w:hAnsi="Arial Unicode MS" w:cs="Arial Unicode MS"/>
        </w:rPr>
        <w:t>JUSTIFICACIÓN: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Unicode MS" w:eastAsia="Arial Unicode MS" w:hAnsi="Arial Unicode MS" w:cs="Arial Unicode MS"/>
        </w:rPr>
        <w:t>___________________</w:t>
      </w:r>
    </w:p>
    <w:p w:rsidR="00712EC5" w:rsidRPr="00560896" w:rsidRDefault="00712EC5" w:rsidP="005E2EF3">
      <w:pPr>
        <w:pStyle w:val="Prrafodelista"/>
        <w:rPr>
          <w:rFonts w:ascii="Arial Unicode MS" w:eastAsia="Arial Unicode MS" w:hAnsi="Arial Unicode MS" w:cs="Arial Unicode MS"/>
          <w:color w:val="000000" w:themeColor="text1"/>
        </w:rPr>
      </w:pPr>
    </w:p>
    <w:sectPr w:rsidR="00712EC5" w:rsidRPr="00560896" w:rsidSect="00DC1F96">
      <w:headerReference w:type="default" r:id="rId2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CB" w:rsidRDefault="005304CB" w:rsidP="005304CB">
      <w:pPr>
        <w:spacing w:after="0" w:line="240" w:lineRule="auto"/>
      </w:pPr>
      <w:r>
        <w:separator/>
      </w:r>
    </w:p>
  </w:endnote>
  <w:endnote w:type="continuationSeparator" w:id="0">
    <w:p w:rsidR="005304CB" w:rsidRDefault="005304CB" w:rsidP="0053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m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CB" w:rsidRDefault="005304CB" w:rsidP="005304CB">
      <w:pPr>
        <w:spacing w:after="0" w:line="240" w:lineRule="auto"/>
      </w:pPr>
      <w:r>
        <w:separator/>
      </w:r>
    </w:p>
  </w:footnote>
  <w:footnote w:type="continuationSeparator" w:id="0">
    <w:p w:rsidR="005304CB" w:rsidRDefault="005304CB" w:rsidP="00530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B" w:rsidRDefault="005304CB" w:rsidP="005304CB">
    <w:pPr>
      <w:pStyle w:val="Encabezado"/>
      <w:jc w:val="center"/>
    </w:pPr>
    <w:r>
      <w:rPr>
        <w:noProof/>
        <w:lang w:eastAsia="es-CO"/>
      </w:rPr>
      <w:drawing>
        <wp:inline distT="0" distB="0" distL="0" distR="0" wp14:anchorId="3286BDEF" wp14:editId="76315442">
          <wp:extent cx="5324475" cy="70685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427" cy="70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3BB8"/>
    <w:multiLevelType w:val="multilevel"/>
    <w:tmpl w:val="BA141A92"/>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456508B"/>
    <w:multiLevelType w:val="hybridMultilevel"/>
    <w:tmpl w:val="853CEB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EE0900"/>
    <w:multiLevelType w:val="hybridMultilevel"/>
    <w:tmpl w:val="4B682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5642E8"/>
    <w:multiLevelType w:val="hybridMultilevel"/>
    <w:tmpl w:val="03B482B4"/>
    <w:lvl w:ilvl="0" w:tplc="F64AF7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6177C4F"/>
    <w:multiLevelType w:val="hybridMultilevel"/>
    <w:tmpl w:val="F5F45B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A4EF2E">
      <w:start w:val="1"/>
      <w:numFmt w:val="upperLetter"/>
      <w:lvlText w:val="%4)"/>
      <w:lvlJc w:val="left"/>
      <w:pPr>
        <w:ind w:left="2880" w:hanging="360"/>
      </w:pPr>
      <w:rPr>
        <w:rFonts w:ascii="Arial Unicode MS" w:eastAsia="Arial Unicode MS" w:hAnsi="Arial Unicode MS" w:cs="Arial Unicode M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2FC72623"/>
    <w:multiLevelType w:val="hybridMultilevel"/>
    <w:tmpl w:val="6B8EBADE"/>
    <w:lvl w:ilvl="0" w:tplc="8C16B6A4">
      <w:start w:val="2"/>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DD155C"/>
    <w:multiLevelType w:val="hybridMultilevel"/>
    <w:tmpl w:val="A71A272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5B6450"/>
    <w:multiLevelType w:val="hybridMultilevel"/>
    <w:tmpl w:val="066236D8"/>
    <w:lvl w:ilvl="0" w:tplc="240A000F">
      <w:start w:val="1"/>
      <w:numFmt w:val="decimal"/>
      <w:lvlText w:val="%1."/>
      <w:lvlJc w:val="left"/>
      <w:pPr>
        <w:ind w:left="720" w:hanging="360"/>
      </w:pPr>
      <w:rPr>
        <w:rFonts w:hint="default"/>
      </w:rPr>
    </w:lvl>
    <w:lvl w:ilvl="1" w:tplc="BFCA46C2">
      <w:start w:val="1"/>
      <w:numFmt w:val="upperLetter"/>
      <w:lvlText w:val="%2)"/>
      <w:lvlJc w:val="left"/>
      <w:pPr>
        <w:ind w:left="1440" w:hanging="360"/>
      </w:pPr>
      <w:rPr>
        <w:rFonts w:hint="default"/>
      </w:rPr>
    </w:lvl>
    <w:lvl w:ilvl="2" w:tplc="78025632">
      <w:start w:val="1"/>
      <w:numFmt w:val="lowerLetter"/>
      <w:lvlText w:val="%3)"/>
      <w:lvlJc w:val="left"/>
      <w:pPr>
        <w:ind w:left="2340" w:hanging="360"/>
      </w:pPr>
      <w:rPr>
        <w:rFonts w:hint="default"/>
        <w:b/>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156B09"/>
    <w:multiLevelType w:val="hybridMultilevel"/>
    <w:tmpl w:val="C7A8F9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34D7AC2"/>
    <w:multiLevelType w:val="hybridMultilevel"/>
    <w:tmpl w:val="118C6D50"/>
    <w:lvl w:ilvl="0" w:tplc="CCFEB884">
      <w:start w:val="4"/>
      <w:numFmt w:val="bullet"/>
      <w:lvlText w:val=""/>
      <w:lvlJc w:val="left"/>
      <w:pPr>
        <w:ind w:left="720" w:hanging="360"/>
      </w:pPr>
      <w:rPr>
        <w:rFonts w:ascii="Symbol" w:eastAsia="Arial Unicode MS" w:hAnsi="Symbol"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C830378"/>
    <w:multiLevelType w:val="hybridMultilevel"/>
    <w:tmpl w:val="0C686714"/>
    <w:lvl w:ilvl="0" w:tplc="7158DF1E">
      <w:start w:val="2"/>
      <w:numFmt w:val="bullet"/>
      <w:lvlText w:val=""/>
      <w:lvlJc w:val="left"/>
      <w:pPr>
        <w:ind w:left="720" w:hanging="360"/>
      </w:pPr>
      <w:rPr>
        <w:rFonts w:ascii="Symbol" w:eastAsia="Arial Unicode MS" w:hAnsi="Symbol"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10"/>
  </w:num>
  <w:num w:numId="6">
    <w:abstractNumId w:val="6"/>
  </w:num>
  <w:num w:numId="7">
    <w:abstractNumId w:val="2"/>
  </w:num>
  <w:num w:numId="8">
    <w:abstractNumId w:val="9"/>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CB"/>
    <w:rsid w:val="000154B5"/>
    <w:rsid w:val="001E0AE4"/>
    <w:rsid w:val="00292C44"/>
    <w:rsid w:val="005304CB"/>
    <w:rsid w:val="00540EFD"/>
    <w:rsid w:val="00560896"/>
    <w:rsid w:val="005E2EF3"/>
    <w:rsid w:val="00682694"/>
    <w:rsid w:val="00712EC5"/>
    <w:rsid w:val="00A3529F"/>
    <w:rsid w:val="00DC1F96"/>
    <w:rsid w:val="00EF4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16941-D2E3-477E-8B61-F625606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CB"/>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4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4CB"/>
  </w:style>
  <w:style w:type="paragraph" w:styleId="Piedepgina">
    <w:name w:val="footer"/>
    <w:basedOn w:val="Normal"/>
    <w:link w:val="PiedepginaCar"/>
    <w:uiPriority w:val="99"/>
    <w:unhideWhenUsed/>
    <w:rsid w:val="005304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4CB"/>
  </w:style>
  <w:style w:type="table" w:customStyle="1" w:styleId="Tabladecuadrcula6concolores-nfasis11">
    <w:name w:val="Tabla de cuadrícula 6 con colores - Énfasis 11"/>
    <w:basedOn w:val="Tablanormal"/>
    <w:uiPriority w:val="51"/>
    <w:rsid w:val="005304CB"/>
    <w:pPr>
      <w:spacing w:after="0" w:line="240" w:lineRule="auto"/>
    </w:pPr>
    <w:rPr>
      <w:rFonts w:ascii="Calibri" w:eastAsia="Calibri" w:hAnsi="Calibri" w:cs="Times New Roman"/>
      <w:color w:val="2E74B5" w:themeColor="accent1" w:themeShade="BF"/>
      <w:sz w:val="20"/>
      <w:szCs w:val="20"/>
      <w:lang w:eastAsia="es-CO"/>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51">
    <w:name w:val="Tabla de cuadrícula 6 con colores - Énfasis 51"/>
    <w:basedOn w:val="Tablanormal"/>
    <w:uiPriority w:val="51"/>
    <w:rsid w:val="005304CB"/>
    <w:pPr>
      <w:spacing w:after="0" w:line="240" w:lineRule="auto"/>
    </w:pPr>
    <w:rPr>
      <w:rFonts w:ascii="Calibri" w:eastAsia="Calibri" w:hAnsi="Calibri" w:cs="Times New Roman"/>
      <w:color w:val="2F5496" w:themeColor="accent5" w:themeShade="BF"/>
      <w:sz w:val="20"/>
      <w:szCs w:val="20"/>
      <w:lang w:eastAsia="es-CO"/>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5304CB"/>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304CB"/>
    <w:pPr>
      <w:ind w:left="720"/>
      <w:contextualSpacing/>
    </w:pPr>
  </w:style>
  <w:style w:type="character" w:styleId="Hipervnculo">
    <w:name w:val="Hyperlink"/>
    <w:basedOn w:val="Fuentedeprrafopredeter"/>
    <w:uiPriority w:val="99"/>
    <w:unhideWhenUsed/>
    <w:rsid w:val="005304CB"/>
    <w:rPr>
      <w:color w:val="0563C1" w:themeColor="hyperlink"/>
      <w:u w:val="single"/>
    </w:rPr>
  </w:style>
  <w:style w:type="character" w:styleId="Textodelmarcadordeposicin">
    <w:name w:val="Placeholder Text"/>
    <w:basedOn w:val="Fuentedeprrafopredeter"/>
    <w:uiPriority w:val="99"/>
    <w:semiHidden/>
    <w:rsid w:val="00530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759/w3-article-340091.html?_noredirect=1" TargetMode="External"/><Relationship Id="rId13" Type="http://schemas.openxmlformats.org/officeDocument/2006/relationships/hyperlink" Target="https://www.youtube.com/watch?v=zzHu-yqdlz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edes.colombiaaprende.edu.co/ntg/men/archivos/Referentes_Calidad/Modelos_Flexibles/Postprimaria/Guias%20del%20estudiante/Naturales/CN_Grado8.pdf"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youtube.com/watch?v=wKmYxVzhB3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youtube.com/watch?v=qVJOa4U5jUc" TargetMode="External"/><Relationship Id="rId23" Type="http://schemas.openxmlformats.org/officeDocument/2006/relationships/theme" Target="theme/theme1.xml"/><Relationship Id="rId10" Type="http://schemas.openxmlformats.org/officeDocument/2006/relationships/hyperlink" Target="https://www.webcolegios.com/file/25507f.pdf"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webcolegios.com/file/82dbaa.pdf" TargetMode="External"/><Relationship Id="rId14" Type="http://schemas.openxmlformats.org/officeDocument/2006/relationships/hyperlink" Target="https://www.youtube.com/watch?v=tyOQcmxLEG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7E3B5D24D14C108C26253AD31A4461"/>
        <w:category>
          <w:name w:val="General"/>
          <w:gallery w:val="placeholder"/>
        </w:category>
        <w:types>
          <w:type w:val="bbPlcHdr"/>
        </w:types>
        <w:behaviors>
          <w:behavior w:val="content"/>
        </w:behaviors>
        <w:guid w:val="{7931C4EE-C550-4500-B514-B9F2AE81D788}"/>
      </w:docPartPr>
      <w:docPartBody>
        <w:p w:rsidR="00000000" w:rsidRDefault="001069E0" w:rsidP="001069E0">
          <w:pPr>
            <w:pStyle w:val="197E3B5D24D14C108C26253AD31A4461"/>
          </w:pPr>
          <w:r w:rsidRPr="00C45EF1">
            <w:rPr>
              <w:rFonts w:ascii="Verdana" w:hAnsi="Verdana"/>
            </w:rPr>
            <w:t>Seleccione</w:t>
          </w:r>
          <w:r>
            <w:rPr>
              <w:rFonts w:ascii="Verdana" w:hAnsi="Verdana"/>
              <w:b/>
            </w:rPr>
            <w:t xml:space="preserve"> </w:t>
          </w:r>
          <w:r w:rsidRPr="00C45EF1">
            <w:rPr>
              <w:rFonts w:ascii="Verdana" w:hAnsi="Verdana"/>
            </w:rPr>
            <w:t>una</w:t>
          </w:r>
          <w:r>
            <w:rPr>
              <w:rFonts w:ascii="Verdana" w:hAnsi="Verdana"/>
              <w:b/>
            </w:rPr>
            <w:t xml:space="preserve"> </w:t>
          </w:r>
          <w:r w:rsidRPr="00C45EF1">
            <w:rPr>
              <w:rFonts w:ascii="Verdana" w:hAnsi="Verdana"/>
            </w:rPr>
            <w:t>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m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E0"/>
    <w:rsid w:val="001069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7E3B5D24D14C108C26253AD31A4461">
    <w:name w:val="197E3B5D24D14C108C26253AD31A4461"/>
    <w:rsid w:val="00106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Maah37</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2022-04-17T22:24:00Z</dcterms:created>
  <dcterms:modified xsi:type="dcterms:W3CDTF">2022-04-18T00:16:00Z</dcterms:modified>
</cp:coreProperties>
</file>