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BBC" w:rsidRPr="00083179" w:rsidRDefault="0003033B" w:rsidP="00BD7BC3">
      <w:pPr>
        <w:pStyle w:val="Textoindependiente"/>
        <w:spacing w:before="10"/>
        <w:ind w:left="0" w:firstLine="0"/>
        <w:rPr>
          <w:sz w:val="24"/>
          <w:szCs w:val="24"/>
        </w:rPr>
      </w:pPr>
      <w:r w:rsidRPr="00083179">
        <w:rPr>
          <w:sz w:val="24"/>
          <w:szCs w:val="24"/>
        </w:rPr>
        <w:t xml:space="preserve">                                                       </w:t>
      </w:r>
    </w:p>
    <w:p w:rsidR="00BD7BC3" w:rsidRPr="00083179" w:rsidRDefault="00F27145" w:rsidP="00025BBC">
      <w:pPr>
        <w:pStyle w:val="Textoindependiente"/>
        <w:spacing w:before="10"/>
        <w:ind w:left="0" w:firstLine="0"/>
        <w:jc w:val="center"/>
        <w:rPr>
          <w:sz w:val="24"/>
          <w:szCs w:val="24"/>
        </w:rPr>
      </w:pPr>
      <w:r w:rsidRPr="00083179">
        <w:rPr>
          <w:sz w:val="24"/>
          <w:szCs w:val="24"/>
        </w:rPr>
        <w:t>CIRCULAR</w:t>
      </w:r>
      <w:r w:rsidR="00590292">
        <w:rPr>
          <w:sz w:val="24"/>
          <w:szCs w:val="24"/>
        </w:rPr>
        <w:t xml:space="preserve"> N° 04</w:t>
      </w:r>
      <w:bookmarkStart w:id="0" w:name="_GoBack"/>
      <w:bookmarkEnd w:id="0"/>
    </w:p>
    <w:p w:rsidR="0036221F" w:rsidRPr="00083179" w:rsidRDefault="0036221F" w:rsidP="00025BBC">
      <w:pPr>
        <w:pStyle w:val="Textoindependiente"/>
        <w:spacing w:before="10"/>
        <w:ind w:left="0" w:firstLine="0"/>
        <w:jc w:val="center"/>
        <w:rPr>
          <w:sz w:val="24"/>
          <w:szCs w:val="24"/>
        </w:rPr>
      </w:pPr>
    </w:p>
    <w:p w:rsidR="00025BBC" w:rsidRPr="00083179" w:rsidRDefault="00025BBC" w:rsidP="00025BBC">
      <w:pPr>
        <w:pStyle w:val="Textoindependiente"/>
        <w:spacing w:before="10"/>
        <w:ind w:left="0" w:firstLine="0"/>
        <w:jc w:val="center"/>
        <w:rPr>
          <w:sz w:val="24"/>
          <w:szCs w:val="24"/>
        </w:rPr>
      </w:pPr>
    </w:p>
    <w:p w:rsidR="00F27145" w:rsidRPr="00083179" w:rsidRDefault="00DA20F4" w:rsidP="00BD7BC3">
      <w:pPr>
        <w:pStyle w:val="Textoindependiente"/>
        <w:spacing w:before="10"/>
        <w:ind w:left="0" w:firstLine="0"/>
        <w:rPr>
          <w:sz w:val="24"/>
          <w:szCs w:val="24"/>
        </w:rPr>
      </w:pPr>
      <w:r w:rsidRPr="00083179">
        <w:rPr>
          <w:w w:val="80"/>
          <w:sz w:val="24"/>
          <w:szCs w:val="24"/>
        </w:rPr>
        <w:t>Fecha: agosto 9  de 2021</w:t>
      </w:r>
    </w:p>
    <w:p w:rsidR="00F27145" w:rsidRPr="00083179" w:rsidRDefault="00DA20F4" w:rsidP="00BD7BC3">
      <w:pPr>
        <w:pStyle w:val="Textoindependiente"/>
        <w:spacing w:line="225" w:lineRule="exact"/>
        <w:ind w:left="0"/>
        <w:rPr>
          <w:w w:val="80"/>
          <w:sz w:val="24"/>
          <w:szCs w:val="24"/>
        </w:rPr>
      </w:pPr>
      <w:r w:rsidRPr="00083179">
        <w:rPr>
          <w:w w:val="80"/>
          <w:sz w:val="24"/>
          <w:szCs w:val="24"/>
        </w:rPr>
        <w:t xml:space="preserve">       De: </w:t>
      </w:r>
      <w:r w:rsidR="00025BBC" w:rsidRPr="00083179">
        <w:rPr>
          <w:w w:val="80"/>
          <w:sz w:val="24"/>
          <w:szCs w:val="24"/>
        </w:rPr>
        <w:t>rector</w:t>
      </w:r>
    </w:p>
    <w:p w:rsidR="00F27145" w:rsidRPr="00083179" w:rsidRDefault="00DA20F4" w:rsidP="00BD7BC3">
      <w:pPr>
        <w:pStyle w:val="Textoindependiente"/>
        <w:spacing w:line="225" w:lineRule="exact"/>
        <w:ind w:left="0"/>
        <w:rPr>
          <w:w w:val="80"/>
          <w:sz w:val="24"/>
          <w:szCs w:val="24"/>
        </w:rPr>
      </w:pPr>
      <w:r w:rsidRPr="00083179">
        <w:rPr>
          <w:w w:val="80"/>
          <w:sz w:val="24"/>
          <w:szCs w:val="24"/>
        </w:rPr>
        <w:t xml:space="preserve">       Para</w:t>
      </w:r>
      <w:r w:rsidR="00025BBC" w:rsidRPr="00083179">
        <w:rPr>
          <w:w w:val="80"/>
          <w:sz w:val="24"/>
          <w:szCs w:val="24"/>
        </w:rPr>
        <w:t>: coordinadores,</w:t>
      </w:r>
      <w:r w:rsidRPr="00083179">
        <w:rPr>
          <w:w w:val="80"/>
          <w:sz w:val="24"/>
          <w:szCs w:val="24"/>
        </w:rPr>
        <w:t xml:space="preserve"> docentes</w:t>
      </w:r>
      <w:r w:rsidR="00025BBC" w:rsidRPr="00083179">
        <w:rPr>
          <w:w w:val="80"/>
          <w:sz w:val="24"/>
          <w:szCs w:val="24"/>
        </w:rPr>
        <w:t xml:space="preserve"> y directores de grupo</w:t>
      </w:r>
    </w:p>
    <w:p w:rsidR="00DA20F4" w:rsidRPr="00083179" w:rsidRDefault="00DA20F4" w:rsidP="00BD7BC3">
      <w:pPr>
        <w:pStyle w:val="Textoindependiente"/>
        <w:spacing w:line="225" w:lineRule="exact"/>
        <w:ind w:left="0"/>
        <w:rPr>
          <w:w w:val="80"/>
          <w:sz w:val="24"/>
          <w:szCs w:val="24"/>
        </w:rPr>
      </w:pPr>
    </w:p>
    <w:p w:rsidR="00DA20F4" w:rsidRPr="00083179" w:rsidRDefault="00DA20F4" w:rsidP="00DA20F4">
      <w:pPr>
        <w:pStyle w:val="Textoindependiente"/>
        <w:spacing w:line="225" w:lineRule="exact"/>
        <w:ind w:left="0"/>
        <w:rPr>
          <w:w w:val="80"/>
          <w:sz w:val="24"/>
          <w:szCs w:val="24"/>
        </w:rPr>
      </w:pPr>
      <w:r w:rsidRPr="00083179">
        <w:rPr>
          <w:w w:val="80"/>
          <w:sz w:val="24"/>
          <w:szCs w:val="24"/>
        </w:rPr>
        <w:t xml:space="preserve">       </w:t>
      </w:r>
      <w:r w:rsidR="0036221F" w:rsidRPr="00083179">
        <w:rPr>
          <w:w w:val="80"/>
          <w:sz w:val="24"/>
          <w:szCs w:val="24"/>
        </w:rPr>
        <w:t>Asunto</w:t>
      </w:r>
      <w:r w:rsidRPr="00083179">
        <w:rPr>
          <w:w w:val="80"/>
          <w:sz w:val="24"/>
          <w:szCs w:val="24"/>
        </w:rPr>
        <w:t xml:space="preserve">: </w:t>
      </w:r>
      <w:r w:rsidRPr="00083179">
        <w:rPr>
          <w:sz w:val="24"/>
          <w:szCs w:val="24"/>
        </w:rPr>
        <w:t xml:space="preserve">procedimiento para acceder al  del fondo de protección escolar </w:t>
      </w:r>
      <w:r w:rsidR="0036221F" w:rsidRPr="00083179">
        <w:rPr>
          <w:sz w:val="24"/>
          <w:szCs w:val="24"/>
        </w:rPr>
        <w:t>en casos de accidentes dentro de la jornada.</w:t>
      </w:r>
    </w:p>
    <w:p w:rsidR="00DA20F4" w:rsidRPr="00083179" w:rsidRDefault="00DA20F4" w:rsidP="00DA20F4">
      <w:pPr>
        <w:rPr>
          <w:sz w:val="24"/>
          <w:szCs w:val="24"/>
        </w:rPr>
      </w:pPr>
    </w:p>
    <w:p w:rsidR="00DA20F4" w:rsidRPr="00083179" w:rsidRDefault="00DA20F4" w:rsidP="00DA20F4">
      <w:pPr>
        <w:tabs>
          <w:tab w:val="left" w:pos="3975"/>
        </w:tabs>
        <w:rPr>
          <w:sz w:val="24"/>
          <w:szCs w:val="24"/>
        </w:rPr>
      </w:pPr>
      <w:r w:rsidRPr="00083179">
        <w:rPr>
          <w:sz w:val="24"/>
          <w:szCs w:val="24"/>
        </w:rPr>
        <w:t>Señores coordinadores, docentes y directores de grupo</w:t>
      </w:r>
      <w:r w:rsidRPr="00083179">
        <w:rPr>
          <w:sz w:val="24"/>
          <w:szCs w:val="24"/>
        </w:rPr>
        <w:tab/>
      </w:r>
    </w:p>
    <w:p w:rsidR="00DA20F4" w:rsidRPr="00083179" w:rsidRDefault="00DA20F4" w:rsidP="00DA20F4">
      <w:pPr>
        <w:rPr>
          <w:sz w:val="24"/>
          <w:szCs w:val="24"/>
        </w:rPr>
      </w:pPr>
    </w:p>
    <w:p w:rsidR="00DA20F4" w:rsidRPr="00083179" w:rsidRDefault="00DA20F4" w:rsidP="00DA20F4">
      <w:pPr>
        <w:rPr>
          <w:sz w:val="24"/>
          <w:szCs w:val="24"/>
        </w:rPr>
      </w:pPr>
      <w:r w:rsidRPr="00083179">
        <w:rPr>
          <w:sz w:val="24"/>
          <w:szCs w:val="24"/>
        </w:rPr>
        <w:t>Tener en cuenta las siguientes indicaciones para la atención de los estudiantes que sufran accidentes dentro de la Institución:</w:t>
      </w:r>
    </w:p>
    <w:p w:rsidR="00DA20F4" w:rsidRPr="00083179" w:rsidRDefault="00DA20F4" w:rsidP="00DA20F4">
      <w:pPr>
        <w:rPr>
          <w:sz w:val="24"/>
          <w:szCs w:val="24"/>
        </w:rPr>
      </w:pPr>
    </w:p>
    <w:p w:rsidR="00DA20F4" w:rsidRPr="00083179" w:rsidRDefault="00DA20F4" w:rsidP="00DA20F4">
      <w:pPr>
        <w:pStyle w:val="Prrafodelista"/>
        <w:widowControl/>
        <w:numPr>
          <w:ilvl w:val="0"/>
          <w:numId w:val="19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</w:rPr>
      </w:pPr>
      <w:r w:rsidRPr="00083179">
        <w:rPr>
          <w:sz w:val="24"/>
          <w:szCs w:val="24"/>
        </w:rPr>
        <w:t>Evaluar y atender la situación.</w:t>
      </w:r>
      <w:r w:rsidR="00025BBC" w:rsidRPr="00083179">
        <w:rPr>
          <w:sz w:val="24"/>
          <w:szCs w:val="24"/>
        </w:rPr>
        <w:t xml:space="preserve"> </w:t>
      </w:r>
    </w:p>
    <w:p w:rsidR="00DA20F4" w:rsidRPr="00083179" w:rsidRDefault="00DA20F4" w:rsidP="00DA20F4">
      <w:pPr>
        <w:pStyle w:val="Prrafodelista"/>
        <w:widowControl/>
        <w:numPr>
          <w:ilvl w:val="0"/>
          <w:numId w:val="19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</w:rPr>
      </w:pPr>
      <w:r w:rsidRPr="00083179">
        <w:rPr>
          <w:sz w:val="24"/>
          <w:szCs w:val="24"/>
        </w:rPr>
        <w:t>Llamar al acudiente del estudiante.</w:t>
      </w:r>
    </w:p>
    <w:p w:rsidR="00DA20F4" w:rsidRPr="00083179" w:rsidRDefault="00DA20F4" w:rsidP="00DA20F4">
      <w:pPr>
        <w:pStyle w:val="Prrafodelista"/>
        <w:widowControl/>
        <w:numPr>
          <w:ilvl w:val="0"/>
          <w:numId w:val="19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</w:rPr>
      </w:pPr>
      <w:r w:rsidRPr="00083179">
        <w:rPr>
          <w:sz w:val="24"/>
          <w:szCs w:val="24"/>
        </w:rPr>
        <w:t>Solicitar  por escrito constancia de matrícula, número de matrícula y  copia de póliza en secretaria de la Institución. (póliza positiva No. 3100019401).</w:t>
      </w:r>
    </w:p>
    <w:p w:rsidR="00DA20F4" w:rsidRPr="00083179" w:rsidRDefault="00DA20F4" w:rsidP="00DA20F4">
      <w:pPr>
        <w:pStyle w:val="Prrafodelista"/>
        <w:widowControl/>
        <w:numPr>
          <w:ilvl w:val="0"/>
          <w:numId w:val="19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</w:rPr>
      </w:pPr>
      <w:r w:rsidRPr="00083179">
        <w:rPr>
          <w:sz w:val="24"/>
          <w:szCs w:val="24"/>
        </w:rPr>
        <w:t xml:space="preserve">Llamar al #533 (allí </w:t>
      </w:r>
      <w:r w:rsidR="00025BBC" w:rsidRPr="00083179">
        <w:rPr>
          <w:sz w:val="24"/>
          <w:szCs w:val="24"/>
        </w:rPr>
        <w:t xml:space="preserve"> constataran la </w:t>
      </w:r>
      <w:r w:rsidRPr="00083179">
        <w:rPr>
          <w:sz w:val="24"/>
          <w:szCs w:val="24"/>
        </w:rPr>
        <w:t xml:space="preserve"> afiliación  </w:t>
      </w:r>
      <w:r w:rsidR="00025BBC" w:rsidRPr="00083179">
        <w:rPr>
          <w:sz w:val="24"/>
          <w:szCs w:val="24"/>
        </w:rPr>
        <w:t xml:space="preserve">del estudiante al seguro  y darán un listado  de </w:t>
      </w:r>
      <w:r w:rsidRPr="00083179">
        <w:rPr>
          <w:sz w:val="24"/>
          <w:szCs w:val="24"/>
        </w:rPr>
        <w:t xml:space="preserve"> centros clínicos donde puede asistir).</w:t>
      </w:r>
    </w:p>
    <w:p w:rsidR="00DA20F4" w:rsidRPr="00083179" w:rsidRDefault="00DA20F4" w:rsidP="00DA20F4">
      <w:pPr>
        <w:pStyle w:val="Prrafodelista"/>
        <w:widowControl/>
        <w:numPr>
          <w:ilvl w:val="0"/>
          <w:numId w:val="19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</w:rPr>
      </w:pPr>
      <w:r w:rsidRPr="00083179">
        <w:rPr>
          <w:sz w:val="24"/>
          <w:szCs w:val="24"/>
        </w:rPr>
        <w:t>Indicar al acudiente los centros clínicos en donde debe ir para la atención del estudiante y entregarle los documentos</w:t>
      </w:r>
      <w:r w:rsidR="0036221F" w:rsidRPr="00083179">
        <w:rPr>
          <w:sz w:val="24"/>
          <w:szCs w:val="24"/>
        </w:rPr>
        <w:t xml:space="preserve"> </w:t>
      </w:r>
      <w:r w:rsidR="00083179" w:rsidRPr="00083179">
        <w:rPr>
          <w:sz w:val="24"/>
          <w:szCs w:val="24"/>
        </w:rPr>
        <w:t xml:space="preserve"> brindados en secretaria.</w:t>
      </w:r>
    </w:p>
    <w:p w:rsidR="00DA20F4" w:rsidRPr="00083179" w:rsidRDefault="00DA20F4" w:rsidP="00DA20F4">
      <w:pPr>
        <w:pStyle w:val="Prrafodelista"/>
        <w:widowControl/>
        <w:numPr>
          <w:ilvl w:val="0"/>
          <w:numId w:val="19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</w:rPr>
      </w:pPr>
      <w:r w:rsidRPr="00083179">
        <w:rPr>
          <w:sz w:val="24"/>
          <w:szCs w:val="24"/>
        </w:rPr>
        <w:t>Diligenciar el formato de accidentes con la descripción del evento.</w:t>
      </w:r>
    </w:p>
    <w:p w:rsidR="00DA20F4" w:rsidRPr="00083179" w:rsidRDefault="00DA20F4" w:rsidP="00DA20F4">
      <w:pPr>
        <w:rPr>
          <w:sz w:val="24"/>
          <w:szCs w:val="24"/>
        </w:rPr>
      </w:pPr>
    </w:p>
    <w:p w:rsidR="0036221F" w:rsidRPr="00083179" w:rsidRDefault="00025BBC" w:rsidP="00C2565E">
      <w:pPr>
        <w:pStyle w:val="Textoindependiente"/>
        <w:spacing w:line="225" w:lineRule="exact"/>
        <w:ind w:left="0"/>
        <w:rPr>
          <w:w w:val="80"/>
          <w:sz w:val="24"/>
          <w:szCs w:val="24"/>
        </w:rPr>
      </w:pPr>
      <w:r w:rsidRPr="00083179">
        <w:rPr>
          <w:w w:val="80"/>
          <w:sz w:val="24"/>
          <w:szCs w:val="24"/>
        </w:rPr>
        <w:t xml:space="preserve">OBSERVACION: En primera instancia el caso lo atiende el docente e informa al coordinador y/o rector para </w:t>
      </w:r>
      <w:r w:rsidR="0036221F" w:rsidRPr="00083179">
        <w:rPr>
          <w:w w:val="80"/>
          <w:sz w:val="24"/>
          <w:szCs w:val="24"/>
        </w:rPr>
        <w:t xml:space="preserve">   </w:t>
      </w:r>
    </w:p>
    <w:p w:rsidR="00DA20F4" w:rsidRPr="00083179" w:rsidRDefault="0036221F" w:rsidP="00C2565E">
      <w:pPr>
        <w:pStyle w:val="Textoindependiente"/>
        <w:spacing w:line="225" w:lineRule="exact"/>
        <w:ind w:left="0"/>
        <w:rPr>
          <w:w w:val="80"/>
          <w:sz w:val="24"/>
          <w:szCs w:val="24"/>
        </w:rPr>
      </w:pPr>
      <w:r w:rsidRPr="00083179">
        <w:rPr>
          <w:w w:val="80"/>
          <w:sz w:val="24"/>
          <w:szCs w:val="24"/>
        </w:rPr>
        <w:t xml:space="preserve">    </w:t>
      </w:r>
      <w:r w:rsidR="00025BBC" w:rsidRPr="00083179">
        <w:rPr>
          <w:w w:val="80"/>
          <w:sz w:val="24"/>
          <w:szCs w:val="24"/>
        </w:rPr>
        <w:t xml:space="preserve"> </w:t>
      </w:r>
      <w:r w:rsidRPr="00083179">
        <w:rPr>
          <w:w w:val="80"/>
          <w:sz w:val="24"/>
          <w:szCs w:val="24"/>
        </w:rPr>
        <w:t xml:space="preserve">                        que continúe </w:t>
      </w:r>
      <w:r w:rsidR="00025BBC" w:rsidRPr="00083179">
        <w:rPr>
          <w:w w:val="80"/>
          <w:sz w:val="24"/>
          <w:szCs w:val="24"/>
        </w:rPr>
        <w:t>el procedimien</w:t>
      </w:r>
      <w:r w:rsidRPr="00083179">
        <w:rPr>
          <w:w w:val="80"/>
          <w:sz w:val="24"/>
          <w:szCs w:val="24"/>
        </w:rPr>
        <w:t>to.</w:t>
      </w:r>
    </w:p>
    <w:p w:rsidR="0036221F" w:rsidRPr="00083179" w:rsidRDefault="0036221F" w:rsidP="00C2565E">
      <w:pPr>
        <w:pStyle w:val="Textoindependiente"/>
        <w:spacing w:line="225" w:lineRule="exact"/>
        <w:ind w:left="0"/>
        <w:rPr>
          <w:w w:val="80"/>
          <w:sz w:val="24"/>
          <w:szCs w:val="24"/>
        </w:rPr>
      </w:pPr>
    </w:p>
    <w:p w:rsidR="00DA20F4" w:rsidRPr="00083179" w:rsidRDefault="00DA20F4" w:rsidP="00C2565E">
      <w:pPr>
        <w:pStyle w:val="Textoindependiente"/>
        <w:spacing w:line="225" w:lineRule="exact"/>
        <w:ind w:left="0"/>
        <w:rPr>
          <w:w w:val="80"/>
          <w:sz w:val="24"/>
          <w:szCs w:val="24"/>
        </w:rPr>
      </w:pPr>
    </w:p>
    <w:p w:rsidR="0036221F" w:rsidRPr="00083179" w:rsidRDefault="0036221F" w:rsidP="00C2565E">
      <w:pPr>
        <w:pStyle w:val="Textoindependiente"/>
        <w:spacing w:line="225" w:lineRule="exact"/>
        <w:ind w:left="0"/>
        <w:rPr>
          <w:w w:val="80"/>
          <w:sz w:val="24"/>
          <w:szCs w:val="24"/>
        </w:rPr>
      </w:pPr>
    </w:p>
    <w:p w:rsidR="0036221F" w:rsidRPr="00083179" w:rsidRDefault="0036221F" w:rsidP="00C2565E">
      <w:pPr>
        <w:pStyle w:val="Textoindependiente"/>
        <w:spacing w:line="225" w:lineRule="exact"/>
        <w:ind w:left="0"/>
        <w:rPr>
          <w:w w:val="80"/>
          <w:sz w:val="24"/>
          <w:szCs w:val="24"/>
        </w:rPr>
      </w:pPr>
    </w:p>
    <w:p w:rsidR="00C2565E" w:rsidRPr="00083179" w:rsidRDefault="0060461C" w:rsidP="00DA20F4">
      <w:pPr>
        <w:pStyle w:val="Textoindependiente"/>
        <w:spacing w:line="225" w:lineRule="exact"/>
        <w:ind w:left="-377"/>
        <w:rPr>
          <w:sz w:val="24"/>
          <w:szCs w:val="24"/>
        </w:rPr>
      </w:pPr>
      <w:r w:rsidRPr="00083179">
        <w:rPr>
          <w:sz w:val="24"/>
          <w:szCs w:val="24"/>
        </w:rPr>
        <w:t xml:space="preserve">  </w:t>
      </w:r>
    </w:p>
    <w:p w:rsidR="003545B8" w:rsidRPr="00083179" w:rsidRDefault="003545B8" w:rsidP="003545B8">
      <w:pPr>
        <w:pStyle w:val="Default"/>
        <w:jc w:val="both"/>
        <w:rPr>
          <w:rFonts w:ascii="Arial" w:hAnsi="Arial" w:cs="Arial"/>
        </w:rPr>
      </w:pPr>
      <w:r w:rsidRPr="00083179">
        <w:rPr>
          <w:rFonts w:ascii="Arial" w:hAnsi="Arial" w:cs="Arial"/>
        </w:rPr>
        <w:t>Carlos Mario Giraldo Jiménez</w:t>
      </w:r>
    </w:p>
    <w:p w:rsidR="003545B8" w:rsidRPr="00083179" w:rsidRDefault="003545B8" w:rsidP="003545B8">
      <w:pPr>
        <w:pStyle w:val="Default"/>
        <w:jc w:val="both"/>
        <w:rPr>
          <w:rFonts w:ascii="Arial" w:hAnsi="Arial" w:cs="Arial"/>
        </w:rPr>
      </w:pPr>
      <w:r w:rsidRPr="00083179">
        <w:rPr>
          <w:rFonts w:ascii="Arial" w:hAnsi="Arial" w:cs="Arial"/>
        </w:rPr>
        <w:t>Rector</w:t>
      </w:r>
    </w:p>
    <w:p w:rsidR="00C2565E" w:rsidRPr="00083179" w:rsidRDefault="00C2565E" w:rsidP="0060461C">
      <w:pPr>
        <w:pStyle w:val="Textoindependiente"/>
        <w:spacing w:line="276" w:lineRule="auto"/>
        <w:ind w:left="820" w:right="507" w:firstLine="0"/>
        <w:jc w:val="both"/>
        <w:rPr>
          <w:sz w:val="24"/>
          <w:szCs w:val="24"/>
        </w:rPr>
      </w:pPr>
    </w:p>
    <w:p w:rsidR="00C2565E" w:rsidRPr="00083179" w:rsidRDefault="00C2565E" w:rsidP="0060461C">
      <w:pPr>
        <w:pStyle w:val="Textoindependiente"/>
        <w:spacing w:line="276" w:lineRule="auto"/>
        <w:ind w:left="820" w:right="507" w:firstLine="0"/>
        <w:jc w:val="both"/>
        <w:rPr>
          <w:sz w:val="24"/>
          <w:szCs w:val="24"/>
        </w:rPr>
      </w:pPr>
    </w:p>
    <w:p w:rsidR="00C2565E" w:rsidRPr="00083179" w:rsidRDefault="00C2565E" w:rsidP="0060461C">
      <w:pPr>
        <w:pStyle w:val="Textoindependiente"/>
        <w:spacing w:line="276" w:lineRule="auto"/>
        <w:ind w:left="820" w:right="507" w:firstLine="0"/>
        <w:jc w:val="both"/>
        <w:rPr>
          <w:sz w:val="24"/>
          <w:szCs w:val="24"/>
        </w:rPr>
      </w:pPr>
    </w:p>
    <w:p w:rsidR="00C2565E" w:rsidRPr="00083179" w:rsidRDefault="00C2565E" w:rsidP="0060461C">
      <w:pPr>
        <w:pStyle w:val="Textoindependiente"/>
        <w:spacing w:line="276" w:lineRule="auto"/>
        <w:ind w:left="820" w:right="507" w:firstLine="0"/>
        <w:jc w:val="both"/>
        <w:rPr>
          <w:sz w:val="24"/>
          <w:szCs w:val="24"/>
        </w:rPr>
      </w:pPr>
    </w:p>
    <w:p w:rsidR="00C2565E" w:rsidRPr="00083179" w:rsidRDefault="00C2565E" w:rsidP="0060461C">
      <w:pPr>
        <w:pStyle w:val="Textoindependiente"/>
        <w:spacing w:line="276" w:lineRule="auto"/>
        <w:ind w:left="820" w:right="507" w:firstLine="0"/>
        <w:jc w:val="both"/>
        <w:rPr>
          <w:sz w:val="24"/>
          <w:szCs w:val="24"/>
        </w:rPr>
      </w:pPr>
    </w:p>
    <w:p w:rsidR="0060461C" w:rsidRPr="00083179" w:rsidRDefault="0060461C" w:rsidP="00844B01">
      <w:pPr>
        <w:pStyle w:val="Textoindependiente"/>
        <w:spacing w:line="276" w:lineRule="auto"/>
        <w:ind w:left="1180" w:right="507" w:firstLine="0"/>
        <w:jc w:val="both"/>
        <w:rPr>
          <w:spacing w:val="-5"/>
          <w:sz w:val="24"/>
          <w:szCs w:val="24"/>
        </w:rPr>
      </w:pPr>
    </w:p>
    <w:p w:rsidR="00407E60" w:rsidRPr="00083179" w:rsidRDefault="00407E60" w:rsidP="00407E60">
      <w:pPr>
        <w:pStyle w:val="Textoindependiente"/>
        <w:ind w:left="0" w:firstLine="0"/>
        <w:rPr>
          <w:sz w:val="24"/>
          <w:szCs w:val="24"/>
        </w:rPr>
      </w:pPr>
    </w:p>
    <w:p w:rsidR="0060461C" w:rsidRPr="00083179" w:rsidRDefault="0060461C" w:rsidP="00407E60">
      <w:pPr>
        <w:pStyle w:val="Textoindependiente"/>
        <w:ind w:left="0" w:firstLine="0"/>
        <w:rPr>
          <w:sz w:val="24"/>
          <w:szCs w:val="24"/>
        </w:rPr>
      </w:pPr>
    </w:p>
    <w:p w:rsidR="00F27145" w:rsidRPr="00083179" w:rsidRDefault="00F27145" w:rsidP="00F27145">
      <w:pPr>
        <w:pStyle w:val="Textoindependiente"/>
        <w:spacing w:line="225" w:lineRule="exact"/>
        <w:ind w:left="0"/>
        <w:rPr>
          <w:w w:val="80"/>
          <w:sz w:val="24"/>
          <w:szCs w:val="24"/>
        </w:rPr>
      </w:pPr>
    </w:p>
    <w:p w:rsidR="00F27145" w:rsidRPr="00083179" w:rsidRDefault="00F27145" w:rsidP="00F27145">
      <w:pPr>
        <w:pStyle w:val="Textoindependiente"/>
        <w:spacing w:line="225" w:lineRule="exact"/>
        <w:rPr>
          <w:sz w:val="24"/>
          <w:szCs w:val="24"/>
        </w:rPr>
      </w:pPr>
    </w:p>
    <w:p w:rsidR="00CD78E1" w:rsidRPr="00083179" w:rsidRDefault="00CD78E1" w:rsidP="00F27145">
      <w:pPr>
        <w:pStyle w:val="Textoindependiente"/>
        <w:spacing w:before="10"/>
        <w:ind w:left="0" w:firstLine="0"/>
        <w:rPr>
          <w:b/>
          <w:sz w:val="24"/>
          <w:szCs w:val="24"/>
        </w:rPr>
      </w:pPr>
    </w:p>
    <w:sectPr w:rsidR="00CD78E1" w:rsidRPr="00083179" w:rsidSect="0036221F">
      <w:headerReference w:type="default" r:id="rId8"/>
      <w:footerReference w:type="default" r:id="rId9"/>
      <w:type w:val="continuous"/>
      <w:pgSz w:w="12240" w:h="15840" w:code="1"/>
      <w:pgMar w:top="2269" w:right="560" w:bottom="920" w:left="260" w:header="68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30" w:rsidRDefault="00127130">
      <w:r>
        <w:separator/>
      </w:r>
    </w:p>
  </w:endnote>
  <w:endnote w:type="continuationSeparator" w:id="0">
    <w:p w:rsidR="00127130" w:rsidRDefault="0012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">
    <w:altName w:val="Arial Nova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78" w:rsidRDefault="00681078">
    <w:pPr>
      <w:pStyle w:val="Textoindependiente"/>
      <w:spacing w:line="14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30" w:rsidRDefault="00127130">
      <w:r>
        <w:separator/>
      </w:r>
    </w:p>
  </w:footnote>
  <w:footnote w:type="continuationSeparator" w:id="0">
    <w:p w:rsidR="00127130" w:rsidRDefault="00127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0" w:type="auto"/>
      <w:tblInd w:w="5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46"/>
      <w:gridCol w:w="6808"/>
      <w:gridCol w:w="1841"/>
    </w:tblGrid>
    <w:tr w:rsidR="00681078" w:rsidTr="0003033B">
      <w:trPr>
        <w:trHeight w:val="1131"/>
      </w:trPr>
      <w:tc>
        <w:tcPr>
          <w:tcW w:w="1846" w:type="dxa"/>
        </w:tcPr>
        <w:p w:rsidR="00681078" w:rsidRDefault="00681078" w:rsidP="006E7D72">
          <w:pPr>
            <w:pStyle w:val="Encabezado"/>
            <w:jc w:val="center"/>
            <w:rPr>
              <w:rFonts w:ascii="Arial Narrow" w:hAnsi="Arial Narrow"/>
              <w:sz w:val="20"/>
            </w:rPr>
          </w:pPr>
          <w:r w:rsidRPr="00CB018C">
            <w:rPr>
              <w:noProof/>
              <w:lang w:val="es-CO" w:eastAsia="es-CO" w:bidi="ar-SA"/>
            </w:rPr>
            <w:drawing>
              <wp:anchor distT="0" distB="0" distL="114300" distR="114300" simplePos="0" relativeHeight="251658240" behindDoc="1" locked="0" layoutInCell="1" allowOverlap="1" wp14:anchorId="27DCAE53" wp14:editId="58186D7C">
                <wp:simplePos x="0" y="0"/>
                <wp:positionH relativeFrom="margin">
                  <wp:posOffset>163830</wp:posOffset>
                </wp:positionH>
                <wp:positionV relativeFrom="page">
                  <wp:posOffset>57785</wp:posOffset>
                </wp:positionV>
                <wp:extent cx="762000" cy="776796"/>
                <wp:effectExtent l="0" t="0" r="0" b="4445"/>
                <wp:wrapNone/>
                <wp:docPr id="62" name="Imagen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973" r="88072"/>
                        <a:stretch/>
                      </pic:blipFill>
                      <pic:spPr bwMode="auto">
                        <a:xfrm>
                          <a:off x="0" y="0"/>
                          <a:ext cx="762000" cy="776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81078" w:rsidRDefault="00681078" w:rsidP="006E7D72">
          <w:pPr>
            <w:pStyle w:val="TableParagraph"/>
            <w:spacing w:before="0"/>
            <w:ind w:left="0"/>
            <w:rPr>
              <w:rFonts w:ascii="Times New Roman"/>
              <w:sz w:val="18"/>
            </w:rPr>
          </w:pPr>
          <w:r>
            <w:rPr>
              <w:rFonts w:ascii="Arial Narrow" w:hAnsi="Arial Narrow"/>
              <w:sz w:val="20"/>
            </w:rPr>
            <w:t xml:space="preserve"> </w:t>
          </w:r>
        </w:p>
      </w:tc>
      <w:tc>
        <w:tcPr>
          <w:tcW w:w="6808" w:type="dxa"/>
        </w:tcPr>
        <w:p w:rsidR="00681078" w:rsidRPr="0003033B" w:rsidRDefault="00681078" w:rsidP="00AF32C5">
          <w:pPr>
            <w:pStyle w:val="Sinespaciado"/>
            <w:jc w:val="center"/>
            <w:rPr>
              <w:color w:val="3333CC"/>
              <w:sz w:val="32"/>
              <w:szCs w:val="32"/>
            </w:rPr>
          </w:pPr>
          <w:r w:rsidRPr="0003033B">
            <w:rPr>
              <w:color w:val="3333CC"/>
              <w:sz w:val="32"/>
              <w:szCs w:val="32"/>
            </w:rPr>
            <w:t>Institución Educativa</w:t>
          </w:r>
        </w:p>
        <w:p w:rsidR="00681078" w:rsidRPr="0003033B" w:rsidRDefault="00681078" w:rsidP="00AF32C5">
          <w:pPr>
            <w:pStyle w:val="Sinespaciado"/>
            <w:jc w:val="center"/>
            <w:rPr>
              <w:color w:val="3333CC"/>
              <w:sz w:val="32"/>
              <w:szCs w:val="32"/>
            </w:rPr>
          </w:pPr>
          <w:r w:rsidRPr="0003033B">
            <w:rPr>
              <w:color w:val="3333CC"/>
              <w:sz w:val="32"/>
              <w:szCs w:val="32"/>
            </w:rPr>
            <w:t>JOAQUÍN VALLEJO ARBELÁEZ</w:t>
          </w:r>
        </w:p>
        <w:p w:rsidR="00681078" w:rsidRPr="0003033B" w:rsidRDefault="00681078" w:rsidP="00AF32C5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03033B">
            <w:rPr>
              <w:rFonts w:ascii="Arial Narrow" w:hAnsi="Arial Narrow"/>
              <w:sz w:val="16"/>
              <w:szCs w:val="16"/>
            </w:rPr>
            <w:t>Aprobado por la Secretaria de Educación del Municipio de Medellín</w:t>
          </w:r>
        </w:p>
        <w:p w:rsidR="00681078" w:rsidRPr="0003033B" w:rsidRDefault="00681078" w:rsidP="00AF32C5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03033B">
            <w:rPr>
              <w:rFonts w:ascii="Arial Narrow" w:hAnsi="Arial Narrow"/>
              <w:sz w:val="16"/>
              <w:szCs w:val="16"/>
            </w:rPr>
            <w:t>Según Resolución 09994 de 2007</w:t>
          </w:r>
        </w:p>
        <w:p w:rsidR="00681078" w:rsidRDefault="00681078" w:rsidP="00AF32C5">
          <w:pPr>
            <w:pStyle w:val="TableParagraph"/>
            <w:spacing w:before="0" w:line="276" w:lineRule="auto"/>
            <w:ind w:left="519" w:right="515"/>
            <w:jc w:val="center"/>
            <w:rPr>
              <w:b/>
              <w:i/>
              <w:sz w:val="14"/>
            </w:rPr>
          </w:pPr>
          <w:r w:rsidRPr="0003033B">
            <w:rPr>
              <w:rFonts w:ascii="Arial Narrow" w:hAnsi="Arial Narrow"/>
              <w:sz w:val="16"/>
              <w:szCs w:val="16"/>
            </w:rPr>
            <w:t>DANE: 105001025771  RUT: 811040137-3</w:t>
          </w:r>
        </w:p>
      </w:tc>
      <w:tc>
        <w:tcPr>
          <w:tcW w:w="1841" w:type="dxa"/>
        </w:tcPr>
        <w:p w:rsidR="00681078" w:rsidRDefault="00681078" w:rsidP="006E7D72">
          <w:pPr>
            <w:pStyle w:val="TableParagraph"/>
            <w:spacing w:before="0"/>
            <w:ind w:left="0"/>
            <w:jc w:val="center"/>
            <w:rPr>
              <w:rFonts w:ascii="Times New Roman"/>
              <w:sz w:val="18"/>
            </w:rPr>
          </w:pPr>
          <w:r w:rsidRPr="00CB018C">
            <w:rPr>
              <w:b/>
              <w:noProof/>
              <w:sz w:val="24"/>
              <w:szCs w:val="24"/>
              <w:lang w:val="es-CO" w:eastAsia="es-CO" w:bidi="ar-SA"/>
            </w:rPr>
            <w:drawing>
              <wp:anchor distT="0" distB="0" distL="114300" distR="114300" simplePos="0" relativeHeight="251660288" behindDoc="0" locked="0" layoutInCell="1" allowOverlap="1" wp14:anchorId="530F940E" wp14:editId="17AFD07A">
                <wp:simplePos x="0" y="0"/>
                <wp:positionH relativeFrom="margin">
                  <wp:posOffset>164465</wp:posOffset>
                </wp:positionH>
                <wp:positionV relativeFrom="margin">
                  <wp:posOffset>97790</wp:posOffset>
                </wp:positionV>
                <wp:extent cx="781050" cy="574735"/>
                <wp:effectExtent l="0" t="0" r="0" b="0"/>
                <wp:wrapNone/>
                <wp:docPr id="63" name="Imagen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7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81078" w:rsidRDefault="00681078">
    <w:pPr>
      <w:pStyle w:val="Textoindependiente"/>
      <w:spacing w:line="14" w:lineRule="auto"/>
      <w:ind w:left="0" w:firstLine="0"/>
    </w:pPr>
    <w:proofErr w:type="spellStart"/>
    <w:r>
      <w:t>cccccc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6729"/>
    <w:multiLevelType w:val="hybridMultilevel"/>
    <w:tmpl w:val="CA965EF8"/>
    <w:lvl w:ilvl="0" w:tplc="CF465AA6">
      <w:numFmt w:val="bullet"/>
      <w:lvlText w:val=""/>
      <w:lvlJc w:val="left"/>
      <w:pPr>
        <w:ind w:left="2621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1" w:tplc="183AE9E0">
      <w:numFmt w:val="bullet"/>
      <w:lvlText w:val="•"/>
      <w:lvlJc w:val="left"/>
      <w:pPr>
        <w:ind w:left="3500" w:hanging="360"/>
      </w:pPr>
      <w:rPr>
        <w:rFonts w:hint="default"/>
        <w:lang w:val="es-ES" w:eastAsia="es-ES" w:bidi="es-ES"/>
      </w:rPr>
    </w:lvl>
    <w:lvl w:ilvl="2" w:tplc="C7A0C5A6">
      <w:numFmt w:val="bullet"/>
      <w:lvlText w:val="•"/>
      <w:lvlJc w:val="left"/>
      <w:pPr>
        <w:ind w:left="4380" w:hanging="360"/>
      </w:pPr>
      <w:rPr>
        <w:rFonts w:hint="default"/>
        <w:lang w:val="es-ES" w:eastAsia="es-ES" w:bidi="es-ES"/>
      </w:rPr>
    </w:lvl>
    <w:lvl w:ilvl="3" w:tplc="076C2004">
      <w:numFmt w:val="bullet"/>
      <w:lvlText w:val="•"/>
      <w:lvlJc w:val="left"/>
      <w:pPr>
        <w:ind w:left="5260" w:hanging="360"/>
      </w:pPr>
      <w:rPr>
        <w:rFonts w:hint="default"/>
        <w:lang w:val="es-ES" w:eastAsia="es-ES" w:bidi="es-ES"/>
      </w:rPr>
    </w:lvl>
    <w:lvl w:ilvl="4" w:tplc="A3EE85A8">
      <w:numFmt w:val="bullet"/>
      <w:lvlText w:val="•"/>
      <w:lvlJc w:val="left"/>
      <w:pPr>
        <w:ind w:left="6140" w:hanging="360"/>
      </w:pPr>
      <w:rPr>
        <w:rFonts w:hint="default"/>
        <w:lang w:val="es-ES" w:eastAsia="es-ES" w:bidi="es-ES"/>
      </w:rPr>
    </w:lvl>
    <w:lvl w:ilvl="5" w:tplc="227EB73E">
      <w:numFmt w:val="bullet"/>
      <w:lvlText w:val="•"/>
      <w:lvlJc w:val="left"/>
      <w:pPr>
        <w:ind w:left="7020" w:hanging="360"/>
      </w:pPr>
      <w:rPr>
        <w:rFonts w:hint="default"/>
        <w:lang w:val="es-ES" w:eastAsia="es-ES" w:bidi="es-ES"/>
      </w:rPr>
    </w:lvl>
    <w:lvl w:ilvl="6" w:tplc="36826FFE">
      <w:numFmt w:val="bullet"/>
      <w:lvlText w:val="•"/>
      <w:lvlJc w:val="left"/>
      <w:pPr>
        <w:ind w:left="7900" w:hanging="360"/>
      </w:pPr>
      <w:rPr>
        <w:rFonts w:hint="default"/>
        <w:lang w:val="es-ES" w:eastAsia="es-ES" w:bidi="es-ES"/>
      </w:rPr>
    </w:lvl>
    <w:lvl w:ilvl="7" w:tplc="E06E8EF2">
      <w:numFmt w:val="bullet"/>
      <w:lvlText w:val="•"/>
      <w:lvlJc w:val="left"/>
      <w:pPr>
        <w:ind w:left="8780" w:hanging="360"/>
      </w:pPr>
      <w:rPr>
        <w:rFonts w:hint="default"/>
        <w:lang w:val="es-ES" w:eastAsia="es-ES" w:bidi="es-ES"/>
      </w:rPr>
    </w:lvl>
    <w:lvl w:ilvl="8" w:tplc="832C9DA8">
      <w:numFmt w:val="bullet"/>
      <w:lvlText w:val="•"/>
      <w:lvlJc w:val="left"/>
      <w:pPr>
        <w:ind w:left="9660" w:hanging="360"/>
      </w:pPr>
      <w:rPr>
        <w:rFonts w:hint="default"/>
        <w:lang w:val="es-ES" w:eastAsia="es-ES" w:bidi="es-ES"/>
      </w:rPr>
    </w:lvl>
  </w:abstractNum>
  <w:abstractNum w:abstractNumId="1">
    <w:nsid w:val="0EA04170"/>
    <w:multiLevelType w:val="hybridMultilevel"/>
    <w:tmpl w:val="4450FD2C"/>
    <w:lvl w:ilvl="0" w:tplc="240A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>
    <w:nsid w:val="18E70115"/>
    <w:multiLevelType w:val="multilevel"/>
    <w:tmpl w:val="7F38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270478"/>
    <w:multiLevelType w:val="hybridMultilevel"/>
    <w:tmpl w:val="62CA4552"/>
    <w:lvl w:ilvl="0" w:tplc="6A363BB0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60" w:hanging="360"/>
      </w:pPr>
    </w:lvl>
    <w:lvl w:ilvl="2" w:tplc="240A001B" w:tentative="1">
      <w:start w:val="1"/>
      <w:numFmt w:val="lowerRoman"/>
      <w:lvlText w:val="%3."/>
      <w:lvlJc w:val="right"/>
      <w:pPr>
        <w:ind w:left="2980" w:hanging="180"/>
      </w:pPr>
    </w:lvl>
    <w:lvl w:ilvl="3" w:tplc="240A000F" w:tentative="1">
      <w:start w:val="1"/>
      <w:numFmt w:val="decimal"/>
      <w:lvlText w:val="%4."/>
      <w:lvlJc w:val="left"/>
      <w:pPr>
        <w:ind w:left="3700" w:hanging="360"/>
      </w:pPr>
    </w:lvl>
    <w:lvl w:ilvl="4" w:tplc="240A0019" w:tentative="1">
      <w:start w:val="1"/>
      <w:numFmt w:val="lowerLetter"/>
      <w:lvlText w:val="%5."/>
      <w:lvlJc w:val="left"/>
      <w:pPr>
        <w:ind w:left="4420" w:hanging="360"/>
      </w:pPr>
    </w:lvl>
    <w:lvl w:ilvl="5" w:tplc="240A001B" w:tentative="1">
      <w:start w:val="1"/>
      <w:numFmt w:val="lowerRoman"/>
      <w:lvlText w:val="%6."/>
      <w:lvlJc w:val="right"/>
      <w:pPr>
        <w:ind w:left="5140" w:hanging="180"/>
      </w:pPr>
    </w:lvl>
    <w:lvl w:ilvl="6" w:tplc="240A000F" w:tentative="1">
      <w:start w:val="1"/>
      <w:numFmt w:val="decimal"/>
      <w:lvlText w:val="%7."/>
      <w:lvlJc w:val="left"/>
      <w:pPr>
        <w:ind w:left="5860" w:hanging="360"/>
      </w:pPr>
    </w:lvl>
    <w:lvl w:ilvl="7" w:tplc="240A0019" w:tentative="1">
      <w:start w:val="1"/>
      <w:numFmt w:val="lowerLetter"/>
      <w:lvlText w:val="%8."/>
      <w:lvlJc w:val="left"/>
      <w:pPr>
        <w:ind w:left="6580" w:hanging="360"/>
      </w:pPr>
    </w:lvl>
    <w:lvl w:ilvl="8" w:tplc="240A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">
    <w:nsid w:val="1E107790"/>
    <w:multiLevelType w:val="hybridMultilevel"/>
    <w:tmpl w:val="3B20CB32"/>
    <w:lvl w:ilvl="0" w:tplc="240A0009">
      <w:start w:val="1"/>
      <w:numFmt w:val="bullet"/>
      <w:lvlText w:val=""/>
      <w:lvlJc w:val="left"/>
      <w:pPr>
        <w:ind w:left="45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5">
    <w:nsid w:val="221E0BB5"/>
    <w:multiLevelType w:val="hybridMultilevel"/>
    <w:tmpl w:val="A0FECD0C"/>
    <w:lvl w:ilvl="0" w:tplc="BE4E3F30">
      <w:numFmt w:val="bullet"/>
      <w:lvlText w:val="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1" w:tplc="84DED31C">
      <w:numFmt w:val="bullet"/>
      <w:lvlText w:val="•"/>
      <w:lvlJc w:val="left"/>
      <w:pPr>
        <w:ind w:left="2528" w:hanging="360"/>
      </w:pPr>
      <w:rPr>
        <w:rFonts w:hint="default"/>
        <w:lang w:val="es-ES" w:eastAsia="es-ES" w:bidi="es-ES"/>
      </w:rPr>
    </w:lvl>
    <w:lvl w:ilvl="2" w:tplc="7E70360A">
      <w:numFmt w:val="bullet"/>
      <w:lvlText w:val="•"/>
      <w:lvlJc w:val="left"/>
      <w:pPr>
        <w:ind w:left="3516" w:hanging="360"/>
      </w:pPr>
      <w:rPr>
        <w:rFonts w:hint="default"/>
        <w:lang w:val="es-ES" w:eastAsia="es-ES" w:bidi="es-ES"/>
      </w:rPr>
    </w:lvl>
    <w:lvl w:ilvl="3" w:tplc="A0AA2490">
      <w:numFmt w:val="bullet"/>
      <w:lvlText w:val="•"/>
      <w:lvlJc w:val="left"/>
      <w:pPr>
        <w:ind w:left="4504" w:hanging="360"/>
      </w:pPr>
      <w:rPr>
        <w:rFonts w:hint="default"/>
        <w:lang w:val="es-ES" w:eastAsia="es-ES" w:bidi="es-ES"/>
      </w:rPr>
    </w:lvl>
    <w:lvl w:ilvl="4" w:tplc="149E332E">
      <w:numFmt w:val="bullet"/>
      <w:lvlText w:val="•"/>
      <w:lvlJc w:val="left"/>
      <w:pPr>
        <w:ind w:left="5492" w:hanging="360"/>
      </w:pPr>
      <w:rPr>
        <w:rFonts w:hint="default"/>
        <w:lang w:val="es-ES" w:eastAsia="es-ES" w:bidi="es-ES"/>
      </w:rPr>
    </w:lvl>
    <w:lvl w:ilvl="5" w:tplc="F006AB70">
      <w:numFmt w:val="bullet"/>
      <w:lvlText w:val="•"/>
      <w:lvlJc w:val="left"/>
      <w:pPr>
        <w:ind w:left="6480" w:hanging="360"/>
      </w:pPr>
      <w:rPr>
        <w:rFonts w:hint="default"/>
        <w:lang w:val="es-ES" w:eastAsia="es-ES" w:bidi="es-ES"/>
      </w:rPr>
    </w:lvl>
    <w:lvl w:ilvl="6" w:tplc="6374D60C">
      <w:numFmt w:val="bullet"/>
      <w:lvlText w:val="•"/>
      <w:lvlJc w:val="left"/>
      <w:pPr>
        <w:ind w:left="7468" w:hanging="360"/>
      </w:pPr>
      <w:rPr>
        <w:rFonts w:hint="default"/>
        <w:lang w:val="es-ES" w:eastAsia="es-ES" w:bidi="es-ES"/>
      </w:rPr>
    </w:lvl>
    <w:lvl w:ilvl="7" w:tplc="25B60186">
      <w:numFmt w:val="bullet"/>
      <w:lvlText w:val="•"/>
      <w:lvlJc w:val="left"/>
      <w:pPr>
        <w:ind w:left="8456" w:hanging="360"/>
      </w:pPr>
      <w:rPr>
        <w:rFonts w:hint="default"/>
        <w:lang w:val="es-ES" w:eastAsia="es-ES" w:bidi="es-ES"/>
      </w:rPr>
    </w:lvl>
    <w:lvl w:ilvl="8" w:tplc="A852D3BE">
      <w:numFmt w:val="bullet"/>
      <w:lvlText w:val="•"/>
      <w:lvlJc w:val="left"/>
      <w:pPr>
        <w:ind w:left="9444" w:hanging="360"/>
      </w:pPr>
      <w:rPr>
        <w:rFonts w:hint="default"/>
        <w:lang w:val="es-ES" w:eastAsia="es-ES" w:bidi="es-ES"/>
      </w:rPr>
    </w:lvl>
  </w:abstractNum>
  <w:abstractNum w:abstractNumId="6">
    <w:nsid w:val="2D6249F3"/>
    <w:multiLevelType w:val="multilevel"/>
    <w:tmpl w:val="63DA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636502"/>
    <w:multiLevelType w:val="multilevel"/>
    <w:tmpl w:val="9B80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0103B1"/>
    <w:multiLevelType w:val="hybridMultilevel"/>
    <w:tmpl w:val="75607F60"/>
    <w:lvl w:ilvl="0" w:tplc="170203F2">
      <w:start w:val="1"/>
      <w:numFmt w:val="decimal"/>
      <w:lvlText w:val="%1."/>
      <w:lvlJc w:val="left"/>
      <w:pPr>
        <w:ind w:left="119" w:hanging="20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A0F6A662">
      <w:numFmt w:val="bullet"/>
      <w:lvlText w:val="•"/>
      <w:lvlJc w:val="left"/>
      <w:pPr>
        <w:ind w:left="1016" w:hanging="207"/>
      </w:pPr>
      <w:rPr>
        <w:rFonts w:hint="default"/>
        <w:lang w:val="es-ES" w:eastAsia="en-US" w:bidi="ar-SA"/>
      </w:rPr>
    </w:lvl>
    <w:lvl w:ilvl="2" w:tplc="6EE0FD42">
      <w:numFmt w:val="bullet"/>
      <w:lvlText w:val="•"/>
      <w:lvlJc w:val="left"/>
      <w:pPr>
        <w:ind w:left="1912" w:hanging="207"/>
      </w:pPr>
      <w:rPr>
        <w:rFonts w:hint="default"/>
        <w:lang w:val="es-ES" w:eastAsia="en-US" w:bidi="ar-SA"/>
      </w:rPr>
    </w:lvl>
    <w:lvl w:ilvl="3" w:tplc="6BC03966">
      <w:numFmt w:val="bullet"/>
      <w:lvlText w:val="•"/>
      <w:lvlJc w:val="left"/>
      <w:pPr>
        <w:ind w:left="2808" w:hanging="207"/>
      </w:pPr>
      <w:rPr>
        <w:rFonts w:hint="default"/>
        <w:lang w:val="es-ES" w:eastAsia="en-US" w:bidi="ar-SA"/>
      </w:rPr>
    </w:lvl>
    <w:lvl w:ilvl="4" w:tplc="458446D4">
      <w:numFmt w:val="bullet"/>
      <w:lvlText w:val="•"/>
      <w:lvlJc w:val="left"/>
      <w:pPr>
        <w:ind w:left="3704" w:hanging="207"/>
      </w:pPr>
      <w:rPr>
        <w:rFonts w:hint="default"/>
        <w:lang w:val="es-ES" w:eastAsia="en-US" w:bidi="ar-SA"/>
      </w:rPr>
    </w:lvl>
    <w:lvl w:ilvl="5" w:tplc="81C87942">
      <w:numFmt w:val="bullet"/>
      <w:lvlText w:val="•"/>
      <w:lvlJc w:val="left"/>
      <w:pPr>
        <w:ind w:left="4600" w:hanging="207"/>
      </w:pPr>
      <w:rPr>
        <w:rFonts w:hint="default"/>
        <w:lang w:val="es-ES" w:eastAsia="en-US" w:bidi="ar-SA"/>
      </w:rPr>
    </w:lvl>
    <w:lvl w:ilvl="6" w:tplc="6030A680">
      <w:numFmt w:val="bullet"/>
      <w:lvlText w:val="•"/>
      <w:lvlJc w:val="left"/>
      <w:pPr>
        <w:ind w:left="5496" w:hanging="207"/>
      </w:pPr>
      <w:rPr>
        <w:rFonts w:hint="default"/>
        <w:lang w:val="es-ES" w:eastAsia="en-US" w:bidi="ar-SA"/>
      </w:rPr>
    </w:lvl>
    <w:lvl w:ilvl="7" w:tplc="F15E4A9E">
      <w:numFmt w:val="bullet"/>
      <w:lvlText w:val="•"/>
      <w:lvlJc w:val="left"/>
      <w:pPr>
        <w:ind w:left="6392" w:hanging="207"/>
      </w:pPr>
      <w:rPr>
        <w:rFonts w:hint="default"/>
        <w:lang w:val="es-ES" w:eastAsia="en-US" w:bidi="ar-SA"/>
      </w:rPr>
    </w:lvl>
    <w:lvl w:ilvl="8" w:tplc="0232ADEA">
      <w:numFmt w:val="bullet"/>
      <w:lvlText w:val="•"/>
      <w:lvlJc w:val="left"/>
      <w:pPr>
        <w:ind w:left="7288" w:hanging="207"/>
      </w:pPr>
      <w:rPr>
        <w:rFonts w:hint="default"/>
        <w:lang w:val="es-ES" w:eastAsia="en-US" w:bidi="ar-SA"/>
      </w:rPr>
    </w:lvl>
  </w:abstractNum>
  <w:abstractNum w:abstractNumId="9">
    <w:nsid w:val="3AB90E40"/>
    <w:multiLevelType w:val="hybridMultilevel"/>
    <w:tmpl w:val="336AB428"/>
    <w:lvl w:ilvl="0" w:tplc="D6A4027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C6421"/>
    <w:multiLevelType w:val="multilevel"/>
    <w:tmpl w:val="280A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7B7FF2"/>
    <w:multiLevelType w:val="hybridMultilevel"/>
    <w:tmpl w:val="ABE2AC9C"/>
    <w:lvl w:ilvl="0" w:tplc="61B00C3A">
      <w:start w:val="1"/>
      <w:numFmt w:val="decimal"/>
      <w:lvlText w:val="%1."/>
      <w:lvlJc w:val="left"/>
      <w:pPr>
        <w:ind w:left="-264" w:hanging="360"/>
      </w:pPr>
      <w:rPr>
        <w:rFonts w:ascii="Arial" w:hAnsi="Arial" w:cs="Arial"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456" w:hanging="360"/>
      </w:pPr>
    </w:lvl>
    <w:lvl w:ilvl="2" w:tplc="240A001B" w:tentative="1">
      <w:start w:val="1"/>
      <w:numFmt w:val="lowerRoman"/>
      <w:lvlText w:val="%3."/>
      <w:lvlJc w:val="right"/>
      <w:pPr>
        <w:ind w:left="1176" w:hanging="180"/>
      </w:pPr>
    </w:lvl>
    <w:lvl w:ilvl="3" w:tplc="240A000F" w:tentative="1">
      <w:start w:val="1"/>
      <w:numFmt w:val="decimal"/>
      <w:lvlText w:val="%4."/>
      <w:lvlJc w:val="left"/>
      <w:pPr>
        <w:ind w:left="1896" w:hanging="360"/>
      </w:pPr>
    </w:lvl>
    <w:lvl w:ilvl="4" w:tplc="240A0019" w:tentative="1">
      <w:start w:val="1"/>
      <w:numFmt w:val="lowerLetter"/>
      <w:lvlText w:val="%5."/>
      <w:lvlJc w:val="left"/>
      <w:pPr>
        <w:ind w:left="2616" w:hanging="360"/>
      </w:pPr>
    </w:lvl>
    <w:lvl w:ilvl="5" w:tplc="240A001B" w:tentative="1">
      <w:start w:val="1"/>
      <w:numFmt w:val="lowerRoman"/>
      <w:lvlText w:val="%6."/>
      <w:lvlJc w:val="right"/>
      <w:pPr>
        <w:ind w:left="3336" w:hanging="180"/>
      </w:pPr>
    </w:lvl>
    <w:lvl w:ilvl="6" w:tplc="240A000F" w:tentative="1">
      <w:start w:val="1"/>
      <w:numFmt w:val="decimal"/>
      <w:lvlText w:val="%7."/>
      <w:lvlJc w:val="left"/>
      <w:pPr>
        <w:ind w:left="4056" w:hanging="360"/>
      </w:pPr>
    </w:lvl>
    <w:lvl w:ilvl="7" w:tplc="240A0019" w:tentative="1">
      <w:start w:val="1"/>
      <w:numFmt w:val="lowerLetter"/>
      <w:lvlText w:val="%8."/>
      <w:lvlJc w:val="left"/>
      <w:pPr>
        <w:ind w:left="4776" w:hanging="360"/>
      </w:pPr>
    </w:lvl>
    <w:lvl w:ilvl="8" w:tplc="240A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12">
    <w:nsid w:val="4E13781F"/>
    <w:multiLevelType w:val="hybridMultilevel"/>
    <w:tmpl w:val="42A4EA5E"/>
    <w:lvl w:ilvl="0" w:tplc="AF4C6A26">
      <w:numFmt w:val="bullet"/>
      <w:lvlText w:val=""/>
      <w:lvlJc w:val="left"/>
      <w:pPr>
        <w:ind w:left="2176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1" w:tplc="B9E07632">
      <w:numFmt w:val="bullet"/>
      <w:lvlText w:val="•"/>
      <w:lvlJc w:val="left"/>
      <w:pPr>
        <w:ind w:left="3104" w:hanging="360"/>
      </w:pPr>
      <w:rPr>
        <w:rFonts w:hint="default"/>
        <w:lang w:val="es-ES" w:eastAsia="es-ES" w:bidi="es-ES"/>
      </w:rPr>
    </w:lvl>
    <w:lvl w:ilvl="2" w:tplc="EF3681C2">
      <w:numFmt w:val="bullet"/>
      <w:lvlText w:val="•"/>
      <w:lvlJc w:val="left"/>
      <w:pPr>
        <w:ind w:left="4028" w:hanging="360"/>
      </w:pPr>
      <w:rPr>
        <w:rFonts w:hint="default"/>
        <w:lang w:val="es-ES" w:eastAsia="es-ES" w:bidi="es-ES"/>
      </w:rPr>
    </w:lvl>
    <w:lvl w:ilvl="3" w:tplc="5692759A">
      <w:numFmt w:val="bullet"/>
      <w:lvlText w:val="•"/>
      <w:lvlJc w:val="left"/>
      <w:pPr>
        <w:ind w:left="4952" w:hanging="360"/>
      </w:pPr>
      <w:rPr>
        <w:rFonts w:hint="default"/>
        <w:lang w:val="es-ES" w:eastAsia="es-ES" w:bidi="es-ES"/>
      </w:rPr>
    </w:lvl>
    <w:lvl w:ilvl="4" w:tplc="247E62BC">
      <w:numFmt w:val="bullet"/>
      <w:lvlText w:val="•"/>
      <w:lvlJc w:val="left"/>
      <w:pPr>
        <w:ind w:left="5876" w:hanging="360"/>
      </w:pPr>
      <w:rPr>
        <w:rFonts w:hint="default"/>
        <w:lang w:val="es-ES" w:eastAsia="es-ES" w:bidi="es-ES"/>
      </w:rPr>
    </w:lvl>
    <w:lvl w:ilvl="5" w:tplc="59186DBC">
      <w:numFmt w:val="bullet"/>
      <w:lvlText w:val="•"/>
      <w:lvlJc w:val="left"/>
      <w:pPr>
        <w:ind w:left="6800" w:hanging="360"/>
      </w:pPr>
      <w:rPr>
        <w:rFonts w:hint="default"/>
        <w:lang w:val="es-ES" w:eastAsia="es-ES" w:bidi="es-ES"/>
      </w:rPr>
    </w:lvl>
    <w:lvl w:ilvl="6" w:tplc="22F67D48">
      <w:numFmt w:val="bullet"/>
      <w:lvlText w:val="•"/>
      <w:lvlJc w:val="left"/>
      <w:pPr>
        <w:ind w:left="7724" w:hanging="360"/>
      </w:pPr>
      <w:rPr>
        <w:rFonts w:hint="default"/>
        <w:lang w:val="es-ES" w:eastAsia="es-ES" w:bidi="es-ES"/>
      </w:rPr>
    </w:lvl>
    <w:lvl w:ilvl="7" w:tplc="BB181C5C">
      <w:numFmt w:val="bullet"/>
      <w:lvlText w:val="•"/>
      <w:lvlJc w:val="left"/>
      <w:pPr>
        <w:ind w:left="8648" w:hanging="360"/>
      </w:pPr>
      <w:rPr>
        <w:rFonts w:hint="default"/>
        <w:lang w:val="es-ES" w:eastAsia="es-ES" w:bidi="es-ES"/>
      </w:rPr>
    </w:lvl>
    <w:lvl w:ilvl="8" w:tplc="60169E64">
      <w:numFmt w:val="bullet"/>
      <w:lvlText w:val="•"/>
      <w:lvlJc w:val="left"/>
      <w:pPr>
        <w:ind w:left="9572" w:hanging="360"/>
      </w:pPr>
      <w:rPr>
        <w:rFonts w:hint="default"/>
        <w:lang w:val="es-ES" w:eastAsia="es-ES" w:bidi="es-ES"/>
      </w:rPr>
    </w:lvl>
  </w:abstractNum>
  <w:abstractNum w:abstractNumId="13">
    <w:nsid w:val="51F7474A"/>
    <w:multiLevelType w:val="multilevel"/>
    <w:tmpl w:val="2D72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461D0F"/>
    <w:multiLevelType w:val="hybridMultilevel"/>
    <w:tmpl w:val="48C04F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D5B0B"/>
    <w:multiLevelType w:val="hybridMultilevel"/>
    <w:tmpl w:val="09265CE8"/>
    <w:lvl w:ilvl="0" w:tplc="B8C6FCB4">
      <w:numFmt w:val="bullet"/>
      <w:lvlText w:val="•"/>
      <w:lvlJc w:val="left"/>
      <w:pPr>
        <w:ind w:left="2046" w:hanging="360"/>
      </w:pPr>
      <w:rPr>
        <w:rFonts w:ascii="Arial" w:eastAsia="Arial" w:hAnsi="Arial" w:cs="Arial" w:hint="default"/>
        <w:spacing w:val="-2"/>
        <w:w w:val="99"/>
        <w:sz w:val="20"/>
        <w:szCs w:val="20"/>
        <w:lang w:val="es-ES" w:eastAsia="es-ES" w:bidi="es-ES"/>
      </w:rPr>
    </w:lvl>
    <w:lvl w:ilvl="1" w:tplc="2FD2F926">
      <w:numFmt w:val="bullet"/>
      <w:lvlText w:val="•"/>
      <w:lvlJc w:val="left"/>
      <w:pPr>
        <w:ind w:left="2978" w:hanging="360"/>
      </w:pPr>
      <w:rPr>
        <w:rFonts w:hint="default"/>
        <w:lang w:val="es-ES" w:eastAsia="es-ES" w:bidi="es-ES"/>
      </w:rPr>
    </w:lvl>
    <w:lvl w:ilvl="2" w:tplc="E61C4A7E">
      <w:numFmt w:val="bullet"/>
      <w:lvlText w:val="•"/>
      <w:lvlJc w:val="left"/>
      <w:pPr>
        <w:ind w:left="3916" w:hanging="360"/>
      </w:pPr>
      <w:rPr>
        <w:rFonts w:hint="default"/>
        <w:lang w:val="es-ES" w:eastAsia="es-ES" w:bidi="es-ES"/>
      </w:rPr>
    </w:lvl>
    <w:lvl w:ilvl="3" w:tplc="19A6385C">
      <w:numFmt w:val="bullet"/>
      <w:lvlText w:val="•"/>
      <w:lvlJc w:val="left"/>
      <w:pPr>
        <w:ind w:left="4854" w:hanging="360"/>
      </w:pPr>
      <w:rPr>
        <w:rFonts w:hint="default"/>
        <w:lang w:val="es-ES" w:eastAsia="es-ES" w:bidi="es-ES"/>
      </w:rPr>
    </w:lvl>
    <w:lvl w:ilvl="4" w:tplc="8D1ABAC0">
      <w:numFmt w:val="bullet"/>
      <w:lvlText w:val="•"/>
      <w:lvlJc w:val="left"/>
      <w:pPr>
        <w:ind w:left="5792" w:hanging="360"/>
      </w:pPr>
      <w:rPr>
        <w:rFonts w:hint="default"/>
        <w:lang w:val="es-ES" w:eastAsia="es-ES" w:bidi="es-ES"/>
      </w:rPr>
    </w:lvl>
    <w:lvl w:ilvl="5" w:tplc="E8F818C4">
      <w:numFmt w:val="bullet"/>
      <w:lvlText w:val="•"/>
      <w:lvlJc w:val="left"/>
      <w:pPr>
        <w:ind w:left="6730" w:hanging="360"/>
      </w:pPr>
      <w:rPr>
        <w:rFonts w:hint="default"/>
        <w:lang w:val="es-ES" w:eastAsia="es-ES" w:bidi="es-ES"/>
      </w:rPr>
    </w:lvl>
    <w:lvl w:ilvl="6" w:tplc="64188B16">
      <w:numFmt w:val="bullet"/>
      <w:lvlText w:val="•"/>
      <w:lvlJc w:val="left"/>
      <w:pPr>
        <w:ind w:left="7668" w:hanging="360"/>
      </w:pPr>
      <w:rPr>
        <w:rFonts w:hint="default"/>
        <w:lang w:val="es-ES" w:eastAsia="es-ES" w:bidi="es-ES"/>
      </w:rPr>
    </w:lvl>
    <w:lvl w:ilvl="7" w:tplc="77269208">
      <w:numFmt w:val="bullet"/>
      <w:lvlText w:val="•"/>
      <w:lvlJc w:val="left"/>
      <w:pPr>
        <w:ind w:left="8606" w:hanging="360"/>
      </w:pPr>
      <w:rPr>
        <w:rFonts w:hint="default"/>
        <w:lang w:val="es-ES" w:eastAsia="es-ES" w:bidi="es-ES"/>
      </w:rPr>
    </w:lvl>
    <w:lvl w:ilvl="8" w:tplc="DA6605E6">
      <w:numFmt w:val="bullet"/>
      <w:lvlText w:val="•"/>
      <w:lvlJc w:val="left"/>
      <w:pPr>
        <w:ind w:left="9544" w:hanging="360"/>
      </w:pPr>
      <w:rPr>
        <w:rFonts w:hint="default"/>
        <w:lang w:val="es-ES" w:eastAsia="es-ES" w:bidi="es-ES"/>
      </w:rPr>
    </w:lvl>
  </w:abstractNum>
  <w:abstractNum w:abstractNumId="16">
    <w:nsid w:val="6C81565B"/>
    <w:multiLevelType w:val="hybridMultilevel"/>
    <w:tmpl w:val="56C679F4"/>
    <w:lvl w:ilvl="0" w:tplc="24BED024">
      <w:start w:val="1"/>
      <w:numFmt w:val="decimal"/>
      <w:lvlText w:val="%1."/>
      <w:lvlJc w:val="left"/>
      <w:pPr>
        <w:ind w:left="645" w:hanging="361"/>
      </w:pPr>
      <w:rPr>
        <w:rFonts w:ascii="Arial" w:eastAsia="Arial" w:hAnsi="Arial" w:cs="Arial" w:hint="default"/>
        <w:spacing w:val="-28"/>
        <w:w w:val="99"/>
        <w:sz w:val="20"/>
        <w:szCs w:val="20"/>
        <w:lang w:val="es-ES" w:eastAsia="es-ES" w:bidi="es-ES"/>
      </w:rPr>
    </w:lvl>
    <w:lvl w:ilvl="1" w:tplc="86B2D768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2" w:tplc="6A6ADA3A">
      <w:numFmt w:val="bullet"/>
      <w:lvlText w:val=""/>
      <w:lvlJc w:val="left"/>
      <w:pPr>
        <w:ind w:left="2051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3" w:tplc="6BA06D70">
      <w:numFmt w:val="bullet"/>
      <w:lvlText w:val="•"/>
      <w:lvlJc w:val="left"/>
      <w:pPr>
        <w:ind w:left="2060" w:hanging="360"/>
      </w:pPr>
      <w:rPr>
        <w:rFonts w:hint="default"/>
        <w:lang w:val="es-ES" w:eastAsia="es-ES" w:bidi="es-ES"/>
      </w:rPr>
    </w:lvl>
    <w:lvl w:ilvl="4" w:tplc="F4E823E8">
      <w:numFmt w:val="bullet"/>
      <w:lvlText w:val="•"/>
      <w:lvlJc w:val="left"/>
      <w:pPr>
        <w:ind w:left="3397" w:hanging="360"/>
      </w:pPr>
      <w:rPr>
        <w:rFonts w:hint="default"/>
        <w:lang w:val="es-ES" w:eastAsia="es-ES" w:bidi="es-ES"/>
      </w:rPr>
    </w:lvl>
    <w:lvl w:ilvl="5" w:tplc="0576DB3C">
      <w:numFmt w:val="bullet"/>
      <w:lvlText w:val="•"/>
      <w:lvlJc w:val="left"/>
      <w:pPr>
        <w:ind w:left="4734" w:hanging="360"/>
      </w:pPr>
      <w:rPr>
        <w:rFonts w:hint="default"/>
        <w:lang w:val="es-ES" w:eastAsia="es-ES" w:bidi="es-ES"/>
      </w:rPr>
    </w:lvl>
    <w:lvl w:ilvl="6" w:tplc="0518EC9C">
      <w:numFmt w:val="bullet"/>
      <w:lvlText w:val="•"/>
      <w:lvlJc w:val="left"/>
      <w:pPr>
        <w:ind w:left="6071" w:hanging="360"/>
      </w:pPr>
      <w:rPr>
        <w:rFonts w:hint="default"/>
        <w:lang w:val="es-ES" w:eastAsia="es-ES" w:bidi="es-ES"/>
      </w:rPr>
    </w:lvl>
    <w:lvl w:ilvl="7" w:tplc="CED098AC">
      <w:numFmt w:val="bullet"/>
      <w:lvlText w:val="•"/>
      <w:lvlJc w:val="left"/>
      <w:pPr>
        <w:ind w:left="7408" w:hanging="360"/>
      </w:pPr>
      <w:rPr>
        <w:rFonts w:hint="default"/>
        <w:lang w:val="es-ES" w:eastAsia="es-ES" w:bidi="es-ES"/>
      </w:rPr>
    </w:lvl>
    <w:lvl w:ilvl="8" w:tplc="6F8258FC">
      <w:numFmt w:val="bullet"/>
      <w:lvlText w:val="•"/>
      <w:lvlJc w:val="left"/>
      <w:pPr>
        <w:ind w:left="8745" w:hanging="360"/>
      </w:pPr>
      <w:rPr>
        <w:rFonts w:hint="default"/>
        <w:lang w:val="es-ES" w:eastAsia="es-ES" w:bidi="es-ES"/>
      </w:rPr>
    </w:lvl>
  </w:abstractNum>
  <w:abstractNum w:abstractNumId="17">
    <w:nsid w:val="725D318A"/>
    <w:multiLevelType w:val="hybridMultilevel"/>
    <w:tmpl w:val="F18C27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14"/>
  </w:num>
  <w:num w:numId="9">
    <w:abstractNumId w:val="3"/>
  </w:num>
  <w:num w:numId="10">
    <w:abstractNumId w:val="17"/>
  </w:num>
  <w:num w:numId="11">
    <w:abstractNumId w:val="13"/>
  </w:num>
  <w:num w:numId="12">
    <w:abstractNumId w:val="7"/>
  </w:num>
  <w:num w:numId="13">
    <w:abstractNumId w:val="6"/>
  </w:num>
  <w:num w:numId="14">
    <w:abstractNumId w:val="2"/>
  </w:num>
  <w:num w:numId="15">
    <w:abstractNumId w:val="10"/>
  </w:num>
  <w:num w:numId="16">
    <w:abstractNumId w:val="11"/>
  </w:num>
  <w:num w:numId="17">
    <w:abstractNumId w:val="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66"/>
    <w:rsid w:val="000157EA"/>
    <w:rsid w:val="00025BBC"/>
    <w:rsid w:val="0003033B"/>
    <w:rsid w:val="0004497B"/>
    <w:rsid w:val="00054755"/>
    <w:rsid w:val="00083179"/>
    <w:rsid w:val="00127130"/>
    <w:rsid w:val="001306E6"/>
    <w:rsid w:val="001528CC"/>
    <w:rsid w:val="001A3DE3"/>
    <w:rsid w:val="001F0D05"/>
    <w:rsid w:val="001F4B88"/>
    <w:rsid w:val="00212259"/>
    <w:rsid w:val="002424D5"/>
    <w:rsid w:val="00261CE6"/>
    <w:rsid w:val="0026284B"/>
    <w:rsid w:val="002645F4"/>
    <w:rsid w:val="0027433D"/>
    <w:rsid w:val="00283037"/>
    <w:rsid w:val="002A7707"/>
    <w:rsid w:val="002B7DE8"/>
    <w:rsid w:val="002D4255"/>
    <w:rsid w:val="002E3666"/>
    <w:rsid w:val="003356B2"/>
    <w:rsid w:val="00353F1F"/>
    <w:rsid w:val="003545B8"/>
    <w:rsid w:val="0036221F"/>
    <w:rsid w:val="00395150"/>
    <w:rsid w:val="003D0E5E"/>
    <w:rsid w:val="00407E60"/>
    <w:rsid w:val="00411E7E"/>
    <w:rsid w:val="00417402"/>
    <w:rsid w:val="00445C13"/>
    <w:rsid w:val="00475666"/>
    <w:rsid w:val="00494D9E"/>
    <w:rsid w:val="004A6BCA"/>
    <w:rsid w:val="005070E0"/>
    <w:rsid w:val="005157DE"/>
    <w:rsid w:val="00590292"/>
    <w:rsid w:val="005E5F46"/>
    <w:rsid w:val="0060461C"/>
    <w:rsid w:val="00623BB8"/>
    <w:rsid w:val="006437F0"/>
    <w:rsid w:val="00681078"/>
    <w:rsid w:val="006B14EE"/>
    <w:rsid w:val="006D4B31"/>
    <w:rsid w:val="006E4387"/>
    <w:rsid w:val="006E7D72"/>
    <w:rsid w:val="006F4D4D"/>
    <w:rsid w:val="006F60DE"/>
    <w:rsid w:val="007253E3"/>
    <w:rsid w:val="0075438F"/>
    <w:rsid w:val="007B318A"/>
    <w:rsid w:val="007E139C"/>
    <w:rsid w:val="00802F51"/>
    <w:rsid w:val="00844B01"/>
    <w:rsid w:val="0088719F"/>
    <w:rsid w:val="00922178"/>
    <w:rsid w:val="00987E5A"/>
    <w:rsid w:val="00994836"/>
    <w:rsid w:val="00A02419"/>
    <w:rsid w:val="00A332FC"/>
    <w:rsid w:val="00A77DE1"/>
    <w:rsid w:val="00A82BF5"/>
    <w:rsid w:val="00AA0C0A"/>
    <w:rsid w:val="00AC3150"/>
    <w:rsid w:val="00AD3E28"/>
    <w:rsid w:val="00AF32C5"/>
    <w:rsid w:val="00B0113D"/>
    <w:rsid w:val="00B11AE3"/>
    <w:rsid w:val="00B23A6E"/>
    <w:rsid w:val="00B42F26"/>
    <w:rsid w:val="00B866A4"/>
    <w:rsid w:val="00B87DF0"/>
    <w:rsid w:val="00BB5121"/>
    <w:rsid w:val="00BD0FBD"/>
    <w:rsid w:val="00BD7BC3"/>
    <w:rsid w:val="00C2565E"/>
    <w:rsid w:val="00C34953"/>
    <w:rsid w:val="00C65F42"/>
    <w:rsid w:val="00CD78E1"/>
    <w:rsid w:val="00DA20F4"/>
    <w:rsid w:val="00DD3AE5"/>
    <w:rsid w:val="00E03A61"/>
    <w:rsid w:val="00EA6A1B"/>
    <w:rsid w:val="00EC0A33"/>
    <w:rsid w:val="00F06551"/>
    <w:rsid w:val="00F27145"/>
    <w:rsid w:val="00F563EC"/>
    <w:rsid w:val="00F668B4"/>
    <w:rsid w:val="00FC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BC3D8D6-47BA-40CF-B8E4-807C6E85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Cambria" w:eastAsia="Cambria" w:hAnsi="Cambria" w:cs="Cambria"/>
    </w:rPr>
  </w:style>
  <w:style w:type="paragraph" w:styleId="Ttulo2">
    <w:name w:val="heading 2"/>
    <w:basedOn w:val="Normal"/>
    <w:link w:val="Ttulo2Car"/>
    <w:uiPriority w:val="1"/>
    <w:qFormat/>
    <w:pPr>
      <w:ind w:left="820"/>
      <w:jc w:val="both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540" w:hanging="36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5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paragraph" w:styleId="Encabezado">
    <w:name w:val="header"/>
    <w:basedOn w:val="Normal"/>
    <w:link w:val="EncabezadoCar"/>
    <w:unhideWhenUsed/>
    <w:rsid w:val="006E7D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E7D7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E7D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D72"/>
    <w:rPr>
      <w:rFonts w:ascii="Arial" w:eastAsia="Arial" w:hAnsi="Arial" w:cs="Arial"/>
      <w:lang w:val="es-ES" w:eastAsia="es-ES" w:bidi="es-ES"/>
    </w:rPr>
  </w:style>
  <w:style w:type="paragraph" w:customStyle="1" w:styleId="adnarticulocompletop">
    <w:name w:val="adnarticulocompletop"/>
    <w:basedOn w:val="Normal"/>
    <w:rsid w:val="006E7D72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lang w:bidi="ar-SA"/>
    </w:rPr>
  </w:style>
  <w:style w:type="paragraph" w:styleId="Sinespaciado">
    <w:name w:val="No Spacing"/>
    <w:uiPriority w:val="1"/>
    <w:qFormat/>
    <w:rsid w:val="00AF32C5"/>
    <w:pPr>
      <w:widowControl/>
      <w:autoSpaceDE/>
      <w:autoSpaceDN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75438F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1"/>
    <w:rsid w:val="002B7DE8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B7DE8"/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Default">
    <w:name w:val="Default"/>
    <w:rsid w:val="00F27145"/>
    <w:pPr>
      <w:widowControl/>
      <w:adjustRightInd w:val="0"/>
    </w:pPr>
    <w:rPr>
      <w:rFonts w:ascii="Arial Nova" w:eastAsiaTheme="minorEastAsia" w:hAnsi="Arial Nova" w:cs="Arial Nova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semiHidden/>
    <w:rsid w:val="002D425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s-C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09FA9-022B-4005-B90B-B9B34D1D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 JOAQUIN VALLEJO ARBELAEZ</cp:lastModifiedBy>
  <cp:revision>4</cp:revision>
  <dcterms:created xsi:type="dcterms:W3CDTF">2021-08-09T14:13:00Z</dcterms:created>
  <dcterms:modified xsi:type="dcterms:W3CDTF">2021-08-10T21:43:00Z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2021-02-05T00:00:00Z</vt:filetime>
  </property>
</Properties>
</file>